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93D0" w14:textId="0C9CAD5A" w:rsidR="00DA2981" w:rsidRDefault="00DA2981" w:rsidP="00DA29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INTRODUCT</w:t>
      </w:r>
      <w:r w:rsidR="00332567">
        <w:rPr>
          <w:rFonts w:ascii="Times New Roman" w:hAnsi="Times New Roman" w:cs="Times New Roman"/>
          <w:sz w:val="24"/>
          <w:szCs w:val="24"/>
        </w:rPr>
        <w:t>ION</w:t>
      </w:r>
    </w:p>
    <w:p w14:paraId="34E0A2B9" w14:textId="5E14AD8B" w:rsidR="00D52EDC" w:rsidRDefault="001A01DC" w:rsidP="00DA29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a noncommercial document prepared </w:t>
      </w:r>
      <w:r w:rsidR="00631F1D">
        <w:rPr>
          <w:rFonts w:ascii="Times New Roman" w:hAnsi="Times New Roman" w:cs="Times New Roman"/>
          <w:sz w:val="24"/>
          <w:szCs w:val="24"/>
        </w:rPr>
        <w:t xml:space="preserve">as an </w:t>
      </w:r>
      <w:r>
        <w:rPr>
          <w:rFonts w:ascii="Times New Roman" w:hAnsi="Times New Roman" w:cs="Times New Roman"/>
          <w:sz w:val="24"/>
          <w:szCs w:val="24"/>
        </w:rPr>
        <w:t>inform</w:t>
      </w:r>
      <w:r w:rsidR="00631F1D">
        <w:rPr>
          <w:rFonts w:ascii="Times New Roman" w:hAnsi="Times New Roman" w:cs="Times New Roman"/>
          <w:sz w:val="24"/>
          <w:szCs w:val="24"/>
        </w:rPr>
        <w:t>al input to</w:t>
      </w:r>
      <w:r>
        <w:rPr>
          <w:rFonts w:ascii="Times New Roman" w:hAnsi="Times New Roman" w:cs="Times New Roman"/>
          <w:sz w:val="24"/>
          <w:szCs w:val="24"/>
        </w:rPr>
        <w:t xml:space="preserve"> the U.S. Senate HELP Committee on the origins of the COVID-19 pandemic. Quotations from science journal articles are included under the </w:t>
      </w:r>
      <w:hyperlink r:id="rId8" w:anchor=":~:text=Under%20the%20fair%20use%20doctrine,news%20reporting%2C%20and%20scholarly%20reports" w:history="1">
        <w:r w:rsidRPr="00373644">
          <w:rPr>
            <w:rStyle w:val="Hyperlink"/>
            <w:rFonts w:ascii="Times New Roman" w:hAnsi="Times New Roman" w:cs="Times New Roman"/>
            <w:sz w:val="24"/>
            <w:szCs w:val="24"/>
          </w:rPr>
          <w:t>fair use concept of United States copyright law</w:t>
        </w:r>
      </w:hyperlink>
      <w:r>
        <w:rPr>
          <w:rFonts w:ascii="Times New Roman" w:hAnsi="Times New Roman" w:cs="Times New Roman"/>
          <w:sz w:val="24"/>
          <w:szCs w:val="24"/>
        </w:rPr>
        <w:t xml:space="preserve">. </w:t>
      </w:r>
      <w:r w:rsidR="004A49EC">
        <w:rPr>
          <w:rFonts w:ascii="Times New Roman" w:hAnsi="Times New Roman" w:cs="Times New Roman"/>
          <w:sz w:val="24"/>
          <w:szCs w:val="24"/>
        </w:rPr>
        <w:t xml:space="preserve">This is convenient for busy general readers who don’t want to have to wade through technical science journals but </w:t>
      </w:r>
      <w:r w:rsidR="004A49EC" w:rsidRPr="004A49EC">
        <w:rPr>
          <w:rFonts w:ascii="Times New Roman" w:hAnsi="Times New Roman" w:cs="Times New Roman"/>
          <w:sz w:val="24"/>
          <w:szCs w:val="24"/>
          <w:highlight w:val="yellow"/>
        </w:rPr>
        <w:t>want to see scientific proof not just another blogger’s opinion</w:t>
      </w:r>
      <w:r w:rsidR="004A49EC">
        <w:rPr>
          <w:rFonts w:ascii="Times New Roman" w:hAnsi="Times New Roman" w:cs="Times New Roman"/>
          <w:sz w:val="24"/>
          <w:szCs w:val="24"/>
        </w:rPr>
        <w:t>.</w:t>
      </w:r>
      <w:r w:rsidR="00D52EDC">
        <w:rPr>
          <w:rFonts w:ascii="Times New Roman" w:hAnsi="Times New Roman" w:cs="Times New Roman"/>
          <w:sz w:val="24"/>
          <w:szCs w:val="24"/>
        </w:rPr>
        <w:t xml:space="preserve"> </w:t>
      </w:r>
    </w:p>
    <w:p w14:paraId="36529128" w14:textId="77777777" w:rsidR="00D52EDC" w:rsidRDefault="00D52EDC" w:rsidP="00DA2981">
      <w:pPr>
        <w:spacing w:after="0" w:line="240" w:lineRule="auto"/>
        <w:jc w:val="both"/>
        <w:rPr>
          <w:rFonts w:ascii="Times New Roman" w:hAnsi="Times New Roman" w:cs="Times New Roman"/>
          <w:sz w:val="24"/>
          <w:szCs w:val="24"/>
        </w:rPr>
      </w:pPr>
    </w:p>
    <w:p w14:paraId="4411EAAB" w14:textId="4006C450" w:rsidR="00D52EDC" w:rsidRDefault="00D52EDC" w:rsidP="00DA29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Readers who are unfamiliar with the terminology of virus research should consult the last three pages of the ODNI report (</w:t>
      </w:r>
      <w:hyperlink r:id="rId9" w:history="1">
        <w:r w:rsidRPr="00D52EDC">
          <w:rPr>
            <w:rStyle w:val="Hyperlink"/>
            <w:rFonts w:ascii="Times New Roman" w:hAnsi="Times New Roman" w:cs="Times New Roman"/>
            <w:i/>
            <w:iCs/>
            <w:sz w:val="24"/>
            <w:szCs w:val="24"/>
          </w:rPr>
          <w:t>The Potential Links Between the Wuhan Institute of Virology and the Origin of the COVID-19 Pandemic</w:t>
        </w:r>
      </w:hyperlink>
      <w:r w:rsidRPr="00D52EDC">
        <w:rPr>
          <w:rFonts w:ascii="Times New Roman" w:hAnsi="Times New Roman" w:cs="Times New Roman"/>
          <w:sz w:val="24"/>
          <w:szCs w:val="24"/>
        </w:rPr>
        <w:t>,</w:t>
      </w:r>
      <w:r>
        <w:rPr>
          <w:rFonts w:ascii="Times New Roman" w:hAnsi="Times New Roman" w:cs="Times New Roman"/>
          <w:sz w:val="24"/>
          <w:szCs w:val="24"/>
        </w:rPr>
        <w:t xml:space="preserve"> 23 June 2023) for a clear explanation of biological terms that will occur in this discussion. It is a brief</w:t>
      </w:r>
      <w:r w:rsidR="00CB2CDE">
        <w:rPr>
          <w:rFonts w:ascii="Times New Roman" w:hAnsi="Times New Roman" w:cs="Times New Roman"/>
          <w:sz w:val="24"/>
          <w:szCs w:val="24"/>
        </w:rPr>
        <w:t xml:space="preserve"> report</w:t>
      </w:r>
      <w:r>
        <w:rPr>
          <w:rFonts w:ascii="Times New Roman" w:hAnsi="Times New Roman" w:cs="Times New Roman"/>
          <w:sz w:val="24"/>
          <w:szCs w:val="24"/>
        </w:rPr>
        <w:t xml:space="preserve"> (10 pages), </w:t>
      </w:r>
      <w:r w:rsidR="007F6FA7">
        <w:rPr>
          <w:rFonts w:ascii="Times New Roman" w:hAnsi="Times New Roman" w:cs="Times New Roman"/>
          <w:sz w:val="24"/>
          <w:szCs w:val="24"/>
        </w:rPr>
        <w:t xml:space="preserve">clearly written and easily read, </w:t>
      </w:r>
      <w:r>
        <w:rPr>
          <w:rFonts w:ascii="Times New Roman" w:hAnsi="Times New Roman" w:cs="Times New Roman"/>
          <w:sz w:val="24"/>
          <w:szCs w:val="24"/>
        </w:rPr>
        <w:t>but it stop</w:t>
      </w:r>
      <w:r w:rsidR="00CB2CDE">
        <w:rPr>
          <w:rFonts w:ascii="Times New Roman" w:hAnsi="Times New Roman" w:cs="Times New Roman"/>
          <w:sz w:val="24"/>
          <w:szCs w:val="24"/>
        </w:rPr>
        <w:t>s</w:t>
      </w:r>
      <w:r>
        <w:rPr>
          <w:rFonts w:ascii="Times New Roman" w:hAnsi="Times New Roman" w:cs="Times New Roman"/>
          <w:sz w:val="24"/>
          <w:szCs w:val="24"/>
        </w:rPr>
        <w:t xml:space="preserve"> short of answering all questions.</w:t>
      </w:r>
    </w:p>
    <w:p w14:paraId="2CEFDF8A" w14:textId="77777777" w:rsidR="001A01DC" w:rsidRDefault="001A01DC" w:rsidP="001A01DC">
      <w:pPr>
        <w:spacing w:after="0" w:line="240" w:lineRule="auto"/>
        <w:ind w:hanging="792"/>
        <w:jc w:val="both"/>
        <w:rPr>
          <w:rFonts w:ascii="Times New Roman" w:hAnsi="Times New Roman" w:cs="Times New Roman"/>
          <w:sz w:val="24"/>
          <w:szCs w:val="24"/>
        </w:rPr>
      </w:pPr>
    </w:p>
    <w:p w14:paraId="39B4BA94" w14:textId="77777777" w:rsidR="00D600D2" w:rsidRDefault="001A01DC" w:rsidP="001A01DC">
      <w:pPr>
        <w:spacing w:after="0" w:line="240" w:lineRule="auto"/>
        <w:jc w:val="both"/>
        <w:rPr>
          <w:rFonts w:ascii="Times New Roman" w:hAnsi="Times New Roman"/>
          <w:sz w:val="24"/>
          <w:szCs w:val="24"/>
        </w:rPr>
      </w:pPr>
      <w:r>
        <w:rPr>
          <w:rFonts w:ascii="Times New Roman" w:hAnsi="Times New Roman" w:cs="Times New Roman"/>
          <w:sz w:val="24"/>
          <w:szCs w:val="24"/>
        </w:rPr>
        <w:t xml:space="preserve">My discussion here owes a heavy debt to Dr. </w:t>
      </w:r>
      <w:r>
        <w:rPr>
          <w:rFonts w:ascii="Times New Roman" w:hAnsi="Times New Roman"/>
          <w:sz w:val="24"/>
          <w:szCs w:val="24"/>
        </w:rPr>
        <w:t xml:space="preserve">Stephen Quay’s white paper, </w:t>
      </w:r>
      <w:r>
        <w:rPr>
          <w:rFonts w:ascii="Times New Roman" w:hAnsi="Times New Roman"/>
          <w:i/>
          <w:iCs/>
          <w:sz w:val="24"/>
          <w:szCs w:val="24"/>
        </w:rPr>
        <w:t>Bayesian Analysis of SARS-CoV-2 Origin</w:t>
      </w:r>
      <w:r>
        <w:rPr>
          <w:rFonts w:ascii="Times New Roman" w:hAnsi="Times New Roman"/>
          <w:sz w:val="24"/>
          <w:szCs w:val="24"/>
        </w:rPr>
        <w:t xml:space="preserve"> and </w:t>
      </w:r>
      <w:r>
        <w:rPr>
          <w:rFonts w:ascii="Times New Roman" w:hAnsi="Times New Roman" w:cs="Times New Roman"/>
          <w:sz w:val="24"/>
          <w:szCs w:val="24"/>
        </w:rPr>
        <w:t>Jonathan Latham and Allison Wilson’s articles</w:t>
      </w:r>
      <w:r w:rsidR="00D600D2">
        <w:rPr>
          <w:rFonts w:ascii="Times New Roman" w:hAnsi="Times New Roman" w:cs="Times New Roman"/>
          <w:sz w:val="24"/>
          <w:szCs w:val="24"/>
        </w:rPr>
        <w:t>, especially “</w:t>
      </w:r>
      <w:r w:rsidR="00D600D2" w:rsidRPr="00D600D2">
        <w:rPr>
          <w:rFonts w:ascii="Times New Roman" w:hAnsi="Times New Roman" w:cs="Times New Roman"/>
          <w:sz w:val="24"/>
          <w:szCs w:val="24"/>
        </w:rPr>
        <w:t>A Proposed Origin for SARS-CoV-2 and the COVID-19 Pandemic</w:t>
      </w:r>
      <w:r>
        <w:rPr>
          <w:rFonts w:ascii="Times New Roman" w:hAnsi="Times New Roman" w:cs="Times New Roman"/>
          <w:sz w:val="24"/>
          <w:szCs w:val="24"/>
        </w:rPr>
        <w:t>.</w:t>
      </w:r>
      <w:r w:rsidR="00D600D2">
        <w:rPr>
          <w:rFonts w:ascii="Times New Roman" w:hAnsi="Times New Roman" w:cs="Times New Roman"/>
          <w:sz w:val="24"/>
          <w:szCs w:val="24"/>
        </w:rPr>
        <w:t>”</w:t>
      </w:r>
      <w:r>
        <w:rPr>
          <w:rFonts w:ascii="Times New Roman" w:hAnsi="Times New Roman"/>
          <w:sz w:val="24"/>
          <w:szCs w:val="24"/>
        </w:rPr>
        <w:t xml:space="preserve"> </w:t>
      </w:r>
    </w:p>
    <w:p w14:paraId="29B87CA8" w14:textId="77777777" w:rsidR="00D600D2" w:rsidRDefault="00D600D2" w:rsidP="001A01DC">
      <w:pPr>
        <w:spacing w:after="0" w:line="240" w:lineRule="auto"/>
        <w:jc w:val="both"/>
        <w:rPr>
          <w:rFonts w:ascii="Times New Roman" w:hAnsi="Times New Roman"/>
          <w:sz w:val="24"/>
          <w:szCs w:val="24"/>
        </w:rPr>
      </w:pPr>
    </w:p>
    <w:p w14:paraId="195CFAC7" w14:textId="4705F5FB" w:rsidR="001A01DC" w:rsidRDefault="00D369A5" w:rsidP="001A01DC">
      <w:pPr>
        <w:spacing w:after="0" w:line="240" w:lineRule="auto"/>
        <w:jc w:val="both"/>
        <w:rPr>
          <w:rFonts w:ascii="Times New Roman" w:hAnsi="Times New Roman"/>
          <w:sz w:val="24"/>
          <w:szCs w:val="24"/>
        </w:rPr>
      </w:pPr>
      <w:r>
        <w:rPr>
          <w:rFonts w:ascii="Times New Roman" w:hAnsi="Times New Roman"/>
          <w:sz w:val="24"/>
          <w:szCs w:val="24"/>
        </w:rPr>
        <w:t xml:space="preserve">Dr. </w:t>
      </w:r>
      <w:r w:rsidR="001A01DC">
        <w:rPr>
          <w:rFonts w:ascii="Times New Roman" w:hAnsi="Times New Roman"/>
          <w:sz w:val="24"/>
          <w:szCs w:val="24"/>
        </w:rPr>
        <w:t xml:space="preserve">Quay’s discussion may put off non-academic readers with its technical Bayesian math concepts, </w:t>
      </w:r>
      <w:r w:rsidR="006148C8">
        <w:rPr>
          <w:rFonts w:ascii="Times New Roman" w:hAnsi="Times New Roman"/>
          <w:sz w:val="24"/>
          <w:szCs w:val="24"/>
        </w:rPr>
        <w:t>but</w:t>
      </w:r>
      <w:r w:rsidR="001A01DC">
        <w:rPr>
          <w:rFonts w:ascii="Times New Roman" w:hAnsi="Times New Roman"/>
          <w:sz w:val="24"/>
          <w:szCs w:val="24"/>
        </w:rPr>
        <w:t xml:space="preserve"> the basic logic and biological science is there for those who take the trouble to read </w:t>
      </w:r>
      <w:r w:rsidR="006148C8">
        <w:rPr>
          <w:rFonts w:ascii="Times New Roman" w:hAnsi="Times New Roman"/>
          <w:sz w:val="24"/>
          <w:szCs w:val="24"/>
        </w:rPr>
        <w:t>Quay’s</w:t>
      </w:r>
      <w:r w:rsidR="001A01DC">
        <w:rPr>
          <w:rFonts w:ascii="Times New Roman" w:hAnsi="Times New Roman"/>
          <w:sz w:val="24"/>
          <w:szCs w:val="24"/>
        </w:rPr>
        <w:t xml:space="preserve"> excellent 193-page paper. </w:t>
      </w:r>
      <w:r w:rsidR="006148C8">
        <w:rPr>
          <w:rFonts w:ascii="Times New Roman" w:hAnsi="Times New Roman"/>
          <w:sz w:val="24"/>
          <w:szCs w:val="24"/>
        </w:rPr>
        <w:t>M</w:t>
      </w:r>
      <w:r w:rsidR="001A01DC">
        <w:rPr>
          <w:rFonts w:ascii="Times New Roman" w:hAnsi="Times New Roman"/>
          <w:sz w:val="24"/>
          <w:szCs w:val="24"/>
        </w:rPr>
        <w:t xml:space="preserve">y intent here is to simplify the </w:t>
      </w:r>
      <w:r w:rsidR="00D600D2">
        <w:rPr>
          <w:rFonts w:ascii="Times New Roman" w:hAnsi="Times New Roman"/>
          <w:sz w:val="24"/>
          <w:szCs w:val="24"/>
        </w:rPr>
        <w:t xml:space="preserve">scientific </w:t>
      </w:r>
      <w:r w:rsidR="001A01DC">
        <w:rPr>
          <w:rFonts w:ascii="Times New Roman" w:hAnsi="Times New Roman"/>
          <w:sz w:val="24"/>
          <w:szCs w:val="24"/>
        </w:rPr>
        <w:t xml:space="preserve">language, scrutinize Quay’s logic (which turns out to be impeccable), update the discussion with more recent articles, and add my own perspective. Having said that, </w:t>
      </w:r>
      <w:r w:rsidR="001A01DC" w:rsidRPr="00105728">
        <w:rPr>
          <w:rFonts w:ascii="Times New Roman" w:hAnsi="Times New Roman"/>
          <w:sz w:val="24"/>
          <w:szCs w:val="24"/>
          <w:highlight w:val="yellow"/>
        </w:rPr>
        <w:t xml:space="preserve">Dr. Quay’s analysis </w:t>
      </w:r>
      <w:r w:rsidR="001A01DC" w:rsidRPr="00105728">
        <w:rPr>
          <w:rFonts w:ascii="Times New Roman" w:hAnsi="Times New Roman"/>
          <w:i/>
          <w:iCs/>
          <w:sz w:val="24"/>
          <w:szCs w:val="24"/>
          <w:highlight w:val="yellow"/>
        </w:rPr>
        <w:t>was</w:t>
      </w:r>
      <w:r w:rsidR="001A01DC" w:rsidRPr="00105728">
        <w:rPr>
          <w:rFonts w:ascii="Times New Roman" w:hAnsi="Times New Roman"/>
          <w:sz w:val="24"/>
          <w:szCs w:val="24"/>
          <w:highlight w:val="yellow"/>
        </w:rPr>
        <w:t xml:space="preserve"> fully sufficient to establish an extremely high probability for the laboratory origin of the SARS-COV-2 virus and subsequent COVID-19 pandemic it produced</w:t>
      </w:r>
      <w:r w:rsidR="001A01DC">
        <w:rPr>
          <w:rFonts w:ascii="Times New Roman" w:hAnsi="Times New Roman"/>
          <w:sz w:val="24"/>
          <w:szCs w:val="24"/>
        </w:rPr>
        <w:t xml:space="preserve">. </w:t>
      </w:r>
    </w:p>
    <w:p w14:paraId="1F0D6F13" w14:textId="77777777" w:rsidR="001A01DC" w:rsidRDefault="001A01DC" w:rsidP="001A01DC">
      <w:pPr>
        <w:spacing w:after="0" w:line="240" w:lineRule="auto"/>
        <w:jc w:val="both"/>
        <w:rPr>
          <w:rFonts w:ascii="Times New Roman" w:hAnsi="Times New Roman"/>
          <w:sz w:val="24"/>
          <w:szCs w:val="24"/>
        </w:rPr>
      </w:pPr>
    </w:p>
    <w:p w14:paraId="7FE8E0A2" w14:textId="3A6428DB" w:rsidR="007C0155" w:rsidRPr="007C0155" w:rsidRDefault="0051498B" w:rsidP="007C0155">
      <w:pPr>
        <w:spacing w:after="0" w:line="240" w:lineRule="auto"/>
        <w:jc w:val="both"/>
        <w:rPr>
          <w:rFonts w:ascii="Times New Roman" w:hAnsi="Times New Roman"/>
          <w:sz w:val="24"/>
          <w:szCs w:val="24"/>
        </w:rPr>
      </w:pPr>
      <w:r>
        <w:rPr>
          <w:rFonts w:ascii="Times New Roman" w:hAnsi="Times New Roman"/>
          <w:sz w:val="24"/>
          <w:szCs w:val="24"/>
        </w:rPr>
        <w:t>M</w:t>
      </w:r>
      <w:r w:rsidR="001A01DC">
        <w:rPr>
          <w:rFonts w:ascii="Times New Roman" w:hAnsi="Times New Roman"/>
          <w:sz w:val="24"/>
          <w:szCs w:val="24"/>
        </w:rPr>
        <w:t>y mind is still open</w:t>
      </w:r>
      <w:r w:rsidR="00AE412C">
        <w:rPr>
          <w:rFonts w:ascii="Times New Roman" w:hAnsi="Times New Roman"/>
          <w:sz w:val="24"/>
          <w:szCs w:val="24"/>
        </w:rPr>
        <w:t xml:space="preserve"> to genuine new evidence (not artificially manufactured as part of a cover-up)</w:t>
      </w:r>
      <w:r w:rsidR="001A01DC">
        <w:rPr>
          <w:rFonts w:ascii="Times New Roman" w:hAnsi="Times New Roman"/>
          <w:sz w:val="24"/>
          <w:szCs w:val="24"/>
        </w:rPr>
        <w:t xml:space="preserve">, but my working assumption is, basically, Jonathan Latham’s Mojiang Miner Passage </w:t>
      </w:r>
      <w:r w:rsidR="00D35E4E">
        <w:rPr>
          <w:rFonts w:ascii="Times New Roman" w:hAnsi="Times New Roman"/>
          <w:sz w:val="24"/>
          <w:szCs w:val="24"/>
        </w:rPr>
        <w:t>T</w:t>
      </w:r>
      <w:r w:rsidR="001A01DC">
        <w:rPr>
          <w:rFonts w:ascii="Times New Roman" w:hAnsi="Times New Roman"/>
          <w:sz w:val="24"/>
          <w:szCs w:val="24"/>
        </w:rPr>
        <w:t>heory.</w:t>
      </w:r>
      <w:r w:rsidR="001A01DC">
        <w:rPr>
          <w:rStyle w:val="FootnoteReference"/>
          <w:rFonts w:ascii="Times New Roman" w:hAnsi="Times New Roman"/>
          <w:sz w:val="24"/>
          <w:szCs w:val="24"/>
        </w:rPr>
        <w:footnoteReference w:id="1"/>
      </w:r>
      <w:r w:rsidR="001A01DC">
        <w:rPr>
          <w:rFonts w:ascii="Times New Roman" w:hAnsi="Times New Roman"/>
          <w:sz w:val="24"/>
          <w:szCs w:val="24"/>
        </w:rPr>
        <w:t xml:space="preserve"> The lack of </w:t>
      </w:r>
      <w:r w:rsidR="004F7E00">
        <w:rPr>
          <w:rFonts w:ascii="Times New Roman" w:hAnsi="Times New Roman"/>
          <w:sz w:val="24"/>
          <w:szCs w:val="24"/>
        </w:rPr>
        <w:t xml:space="preserve">an immediate progenitor and very close </w:t>
      </w:r>
      <w:r w:rsidR="001A01DC">
        <w:rPr>
          <w:rFonts w:ascii="Times New Roman" w:hAnsi="Times New Roman"/>
          <w:sz w:val="24"/>
          <w:szCs w:val="24"/>
        </w:rPr>
        <w:t xml:space="preserve">intermediate animal hosts for evolving early forms of the SARS-COV-2 virus </w:t>
      </w:r>
      <w:r w:rsidR="00975EAA">
        <w:rPr>
          <w:rFonts w:ascii="Times New Roman" w:hAnsi="Times New Roman"/>
          <w:sz w:val="24"/>
          <w:szCs w:val="24"/>
        </w:rPr>
        <w:t>(none have been found</w:t>
      </w:r>
      <w:r w:rsidR="004F7E00">
        <w:rPr>
          <w:rFonts w:ascii="Times New Roman" w:hAnsi="Times New Roman"/>
          <w:sz w:val="24"/>
          <w:szCs w:val="24"/>
        </w:rPr>
        <w:t xml:space="preserve"> that sufficiently close the evolutionary distance</w:t>
      </w:r>
      <w:r w:rsidR="00975EAA">
        <w:rPr>
          <w:rFonts w:ascii="Times New Roman" w:hAnsi="Times New Roman"/>
          <w:sz w:val="24"/>
          <w:szCs w:val="24"/>
        </w:rPr>
        <w:t xml:space="preserve">) </w:t>
      </w:r>
      <w:r w:rsidR="001A01DC">
        <w:rPr>
          <w:rFonts w:ascii="Times New Roman" w:hAnsi="Times New Roman"/>
          <w:sz w:val="24"/>
          <w:szCs w:val="24"/>
        </w:rPr>
        <w:t xml:space="preserve">means we are not entitled to assume that the normal amount of time required for a natural </w:t>
      </w:r>
      <w:r w:rsidR="00D35E4E">
        <w:rPr>
          <w:rFonts w:ascii="Times New Roman" w:hAnsi="Times New Roman"/>
          <w:sz w:val="24"/>
          <w:szCs w:val="24"/>
        </w:rPr>
        <w:t xml:space="preserve">(outside the lab) </w:t>
      </w:r>
      <w:r w:rsidR="001A01DC">
        <w:rPr>
          <w:rFonts w:ascii="Times New Roman" w:hAnsi="Times New Roman"/>
          <w:sz w:val="24"/>
          <w:szCs w:val="24"/>
        </w:rPr>
        <w:t xml:space="preserve">evolution of the virus was available. </w:t>
      </w:r>
    </w:p>
    <w:p w14:paraId="23FEB6A4" w14:textId="77777777" w:rsidR="007C0155" w:rsidRPr="007C0155" w:rsidRDefault="007C0155" w:rsidP="007C0155">
      <w:pPr>
        <w:spacing w:after="0" w:line="240" w:lineRule="auto"/>
        <w:jc w:val="both"/>
        <w:rPr>
          <w:rFonts w:ascii="Times New Roman" w:hAnsi="Times New Roman"/>
          <w:sz w:val="24"/>
          <w:szCs w:val="24"/>
        </w:rPr>
      </w:pPr>
    </w:p>
    <w:p w14:paraId="1558AABD" w14:textId="6454852C" w:rsidR="007C0155" w:rsidRDefault="007C0155" w:rsidP="007C0155">
      <w:pPr>
        <w:spacing w:after="0" w:line="240" w:lineRule="auto"/>
        <w:ind w:left="360" w:right="360"/>
        <w:jc w:val="both"/>
        <w:rPr>
          <w:rFonts w:ascii="Arial" w:hAnsi="Arial" w:cs="Arial"/>
          <w:sz w:val="20"/>
          <w:szCs w:val="20"/>
        </w:rPr>
      </w:pPr>
      <w:r w:rsidRPr="007C0155">
        <w:rPr>
          <w:rFonts w:ascii="Arial" w:hAnsi="Arial" w:cs="Arial"/>
          <w:sz w:val="20"/>
          <w:szCs w:val="20"/>
        </w:rPr>
        <w:t xml:space="preserve">In the beginning, the possible intermediate host animal was believed to be pangolin, of the </w:t>
      </w:r>
      <w:r w:rsidRPr="000D52C7">
        <w:rPr>
          <w:rFonts w:ascii="Arial" w:hAnsi="Arial" w:cs="Arial"/>
          <w:i/>
          <w:iCs/>
          <w:sz w:val="20"/>
          <w:szCs w:val="20"/>
        </w:rPr>
        <w:t>Manidae</w:t>
      </w:r>
      <w:r w:rsidRPr="007C0155">
        <w:rPr>
          <w:rFonts w:ascii="Arial" w:hAnsi="Arial" w:cs="Arial"/>
          <w:sz w:val="20"/>
          <w:szCs w:val="20"/>
        </w:rPr>
        <w:t xml:space="preserve"> family, commonly known as pangolins. These mammals are found in tropical areas of Asia and Africa. At present, </w:t>
      </w:r>
      <w:r w:rsidRPr="000D52C7">
        <w:rPr>
          <w:rFonts w:ascii="Arial" w:hAnsi="Arial" w:cs="Arial"/>
          <w:sz w:val="20"/>
          <w:szCs w:val="20"/>
          <w:highlight w:val="yellow"/>
        </w:rPr>
        <w:t>different studies, including antibody detection, have not been able to demonstrate that this species could have been the intermediate host</w:t>
      </w:r>
      <w:r w:rsidRPr="007C0155">
        <w:rPr>
          <w:rFonts w:ascii="Arial" w:hAnsi="Arial" w:cs="Arial"/>
          <w:sz w:val="20"/>
          <w:szCs w:val="20"/>
        </w:rPr>
        <w:t>.</w:t>
      </w:r>
      <w:r>
        <w:rPr>
          <w:rStyle w:val="FootnoteReference"/>
          <w:rFonts w:ascii="Arial" w:hAnsi="Arial" w:cs="Arial"/>
          <w:sz w:val="20"/>
          <w:szCs w:val="20"/>
        </w:rPr>
        <w:footnoteReference w:id="2"/>
      </w:r>
    </w:p>
    <w:p w14:paraId="5AA589A8" w14:textId="77777777" w:rsidR="000D52C7" w:rsidRDefault="000D52C7" w:rsidP="007C0155">
      <w:pPr>
        <w:spacing w:after="0" w:line="240" w:lineRule="auto"/>
        <w:ind w:left="360" w:right="360"/>
        <w:jc w:val="both"/>
        <w:rPr>
          <w:rFonts w:ascii="Arial" w:hAnsi="Arial" w:cs="Arial"/>
          <w:sz w:val="20"/>
          <w:szCs w:val="20"/>
        </w:rPr>
      </w:pPr>
    </w:p>
    <w:p w14:paraId="3719AF03" w14:textId="52A5E38B" w:rsidR="000D52C7" w:rsidRPr="007C0155" w:rsidRDefault="000D52C7" w:rsidP="007C0155">
      <w:pPr>
        <w:spacing w:after="0" w:line="240" w:lineRule="auto"/>
        <w:ind w:left="360" w:right="360"/>
        <w:jc w:val="both"/>
        <w:rPr>
          <w:rFonts w:ascii="Arial" w:hAnsi="Arial" w:cs="Arial"/>
          <w:sz w:val="20"/>
          <w:szCs w:val="20"/>
        </w:rPr>
      </w:pPr>
      <w:r>
        <w:rPr>
          <w:rFonts w:ascii="Arial" w:hAnsi="Arial" w:cs="Arial"/>
          <w:sz w:val="20"/>
          <w:szCs w:val="20"/>
        </w:rPr>
        <w:t>---------------</w:t>
      </w:r>
    </w:p>
    <w:p w14:paraId="1FDCC2CB" w14:textId="77777777" w:rsidR="007C0155" w:rsidRDefault="007C0155" w:rsidP="001A01DC">
      <w:pPr>
        <w:spacing w:after="0" w:line="240" w:lineRule="auto"/>
        <w:jc w:val="both"/>
        <w:rPr>
          <w:rFonts w:ascii="Times New Roman" w:hAnsi="Times New Roman"/>
          <w:sz w:val="24"/>
          <w:szCs w:val="24"/>
        </w:rPr>
      </w:pPr>
    </w:p>
    <w:p w14:paraId="37BC6B5D" w14:textId="4A68B716" w:rsidR="000D52C7" w:rsidRDefault="000D52C7" w:rsidP="000D52C7">
      <w:pPr>
        <w:spacing w:after="0" w:line="240" w:lineRule="auto"/>
        <w:ind w:left="360" w:right="360"/>
        <w:jc w:val="both"/>
        <w:rPr>
          <w:rFonts w:ascii="Arial" w:hAnsi="Arial" w:cs="Arial"/>
          <w:sz w:val="20"/>
          <w:szCs w:val="20"/>
        </w:rPr>
      </w:pPr>
      <w:r w:rsidRPr="000D52C7">
        <w:rPr>
          <w:rFonts w:ascii="Arial" w:hAnsi="Arial" w:cs="Arial"/>
          <w:sz w:val="20"/>
          <w:szCs w:val="20"/>
        </w:rPr>
        <w:t xml:space="preserve">Recent studies showed that SARS-CoV-2 was likely originated from bats, but </w:t>
      </w:r>
      <w:r w:rsidRPr="000D52C7">
        <w:rPr>
          <w:rFonts w:ascii="Arial" w:hAnsi="Arial" w:cs="Arial"/>
          <w:sz w:val="20"/>
          <w:szCs w:val="20"/>
          <w:highlight w:val="yellow"/>
        </w:rPr>
        <w:t>its intermediate hosts are still largely unknown</w:t>
      </w:r>
      <w:r w:rsidRPr="000D52C7">
        <w:rPr>
          <w:rFonts w:ascii="Arial" w:hAnsi="Arial" w:cs="Arial"/>
          <w:sz w:val="20"/>
          <w:szCs w:val="20"/>
        </w:rPr>
        <w:t xml:space="preserve">. In this study, we assembled the complete genome of a coronavirus identified in 3 sick Malayan pangolins. The molecular and phylogenetic analyses showed that this </w:t>
      </w:r>
      <w:r w:rsidRPr="000D52C7">
        <w:rPr>
          <w:rFonts w:ascii="Arial" w:hAnsi="Arial" w:cs="Arial"/>
          <w:sz w:val="20"/>
          <w:szCs w:val="20"/>
        </w:rPr>
        <w:lastRenderedPageBreak/>
        <w:t xml:space="preserve">pangolin coronavirus (pangolin-CoV-2020) is genetically related to the SARS-CoV-2 as well as a group of bat coronaviruses but </w:t>
      </w:r>
      <w:r w:rsidRPr="000D52C7">
        <w:rPr>
          <w:rFonts w:ascii="Arial" w:hAnsi="Arial" w:cs="Arial"/>
          <w:sz w:val="20"/>
          <w:szCs w:val="20"/>
          <w:highlight w:val="yellow"/>
        </w:rPr>
        <w:t>do not support the SARS-CoV-2 emerged directly from the pangolin-CoV-2020</w:t>
      </w:r>
      <w:r w:rsidRPr="000D52C7">
        <w:rPr>
          <w:rFonts w:ascii="Arial" w:hAnsi="Arial" w:cs="Arial"/>
          <w:sz w:val="20"/>
          <w:szCs w:val="20"/>
        </w:rPr>
        <w:t>.</w:t>
      </w:r>
      <w:r>
        <w:rPr>
          <w:rStyle w:val="FootnoteReference"/>
          <w:rFonts w:ascii="Arial" w:hAnsi="Arial" w:cs="Arial"/>
          <w:sz w:val="20"/>
          <w:szCs w:val="20"/>
        </w:rPr>
        <w:footnoteReference w:id="3"/>
      </w:r>
    </w:p>
    <w:p w14:paraId="128A8FC4" w14:textId="77777777" w:rsidR="008F7667" w:rsidRDefault="008F7667" w:rsidP="000D52C7">
      <w:pPr>
        <w:spacing w:after="0" w:line="240" w:lineRule="auto"/>
        <w:ind w:left="360" w:right="360"/>
        <w:jc w:val="both"/>
        <w:rPr>
          <w:rFonts w:ascii="Arial" w:hAnsi="Arial" w:cs="Arial"/>
          <w:sz w:val="20"/>
          <w:szCs w:val="20"/>
        </w:rPr>
      </w:pPr>
    </w:p>
    <w:p w14:paraId="45B4BC26" w14:textId="751BF833" w:rsidR="008F7667" w:rsidRDefault="008F7667" w:rsidP="000D52C7">
      <w:pPr>
        <w:spacing w:after="0" w:line="240" w:lineRule="auto"/>
        <w:ind w:left="360" w:right="360"/>
        <w:jc w:val="both"/>
        <w:rPr>
          <w:rFonts w:ascii="Arial" w:hAnsi="Arial" w:cs="Arial"/>
          <w:sz w:val="20"/>
          <w:szCs w:val="20"/>
        </w:rPr>
      </w:pPr>
      <w:r>
        <w:rPr>
          <w:rFonts w:ascii="Arial" w:hAnsi="Arial" w:cs="Arial"/>
          <w:sz w:val="20"/>
          <w:szCs w:val="20"/>
        </w:rPr>
        <w:t>---------------</w:t>
      </w:r>
    </w:p>
    <w:p w14:paraId="3FED939A" w14:textId="7B3B8373" w:rsidR="008F7667" w:rsidRPr="008F7667" w:rsidRDefault="008F7667" w:rsidP="008F7667">
      <w:pPr>
        <w:spacing w:after="0" w:line="240" w:lineRule="auto"/>
        <w:ind w:left="360" w:right="360"/>
        <w:jc w:val="both"/>
        <w:rPr>
          <w:rFonts w:ascii="Arial" w:hAnsi="Arial" w:cs="Arial"/>
          <w:sz w:val="20"/>
          <w:szCs w:val="20"/>
        </w:rPr>
      </w:pPr>
    </w:p>
    <w:p w14:paraId="23D75AA1" w14:textId="39319A56" w:rsidR="008F7667" w:rsidRPr="000D52C7" w:rsidRDefault="008F7667" w:rsidP="008F7667">
      <w:pPr>
        <w:spacing w:after="0" w:line="240" w:lineRule="auto"/>
        <w:ind w:left="360" w:right="360"/>
        <w:jc w:val="both"/>
        <w:rPr>
          <w:rFonts w:ascii="Arial" w:hAnsi="Arial" w:cs="Arial"/>
          <w:sz w:val="20"/>
          <w:szCs w:val="20"/>
        </w:rPr>
      </w:pPr>
      <w:r w:rsidRPr="008F7667">
        <w:rPr>
          <w:rFonts w:ascii="Arial" w:hAnsi="Arial" w:cs="Arial"/>
          <w:sz w:val="20"/>
          <w:szCs w:val="20"/>
        </w:rPr>
        <w:t xml:space="preserve">From this analysis, it is evident that the viruses studied under the EcoHealth Alliance grant are very far distant from SARS-CoV-2. Included for comparison is RaTG13, one of the closest bat coronavirus relatives to SARS-CoV-2 collected by the Wuhan Institute of Virology and BANAL-52, one of several bat coronaviruses recently identified from bats living in caves in Laos. Although RaTG13 and BANAL-52 are 96-97% identical to SARS-CoV-2 at the nucleotide level (&gt;900 nucleotide differences across the entire genome), </w:t>
      </w:r>
      <w:r w:rsidRPr="00DE612A">
        <w:rPr>
          <w:rFonts w:ascii="Arial" w:hAnsi="Arial" w:cs="Arial"/>
          <w:sz w:val="20"/>
          <w:szCs w:val="20"/>
          <w:highlight w:val="yellow"/>
        </w:rPr>
        <w:t>the difference actually represents decades of evolutionary divergence from SARS-CoV-2</w:t>
      </w:r>
      <w:r w:rsidRPr="008F7667">
        <w:rPr>
          <w:rFonts w:ascii="Arial" w:hAnsi="Arial" w:cs="Arial"/>
          <w:sz w:val="20"/>
          <w:szCs w:val="20"/>
        </w:rPr>
        <w:t xml:space="preserve">. Experts in evolutionary biology and virology have made it clear that </w:t>
      </w:r>
      <w:r w:rsidRPr="00DE612A">
        <w:rPr>
          <w:rFonts w:ascii="Arial" w:hAnsi="Arial" w:cs="Arial"/>
          <w:sz w:val="20"/>
          <w:szCs w:val="20"/>
          <w:highlight w:val="yellow"/>
        </w:rPr>
        <w:t>even the closest known relatives of SARS-CoV-2, which were not studied under the EcoHealth Alliance grant, are evolutionarily too distant from SARS-CoV-2 to have been the progenitor of the COVID-19 pandemic</w:t>
      </w:r>
      <w:r w:rsidRPr="008F7667">
        <w:rPr>
          <w:rFonts w:ascii="Arial" w:hAnsi="Arial" w:cs="Arial"/>
          <w:sz w:val="20"/>
          <w:szCs w:val="20"/>
        </w:rPr>
        <w:t>. Field studies continue the search for more proximate progenitors.</w:t>
      </w:r>
      <w:r>
        <w:rPr>
          <w:rStyle w:val="FootnoteReference"/>
          <w:rFonts w:ascii="Arial" w:hAnsi="Arial" w:cs="Arial"/>
          <w:sz w:val="20"/>
          <w:szCs w:val="20"/>
        </w:rPr>
        <w:footnoteReference w:id="4"/>
      </w:r>
    </w:p>
    <w:p w14:paraId="2E82A862" w14:textId="77777777" w:rsidR="000D52C7" w:rsidRDefault="000D52C7" w:rsidP="001A01DC">
      <w:pPr>
        <w:spacing w:after="0" w:line="240" w:lineRule="auto"/>
        <w:jc w:val="both"/>
        <w:rPr>
          <w:rFonts w:ascii="Times New Roman" w:hAnsi="Times New Roman"/>
          <w:sz w:val="24"/>
          <w:szCs w:val="24"/>
        </w:rPr>
      </w:pPr>
    </w:p>
    <w:p w14:paraId="54F10646" w14:textId="2274E19A" w:rsidR="00041A79" w:rsidRDefault="001A01DC" w:rsidP="001A01DC">
      <w:pPr>
        <w:spacing w:after="0" w:line="240" w:lineRule="auto"/>
        <w:jc w:val="both"/>
        <w:rPr>
          <w:rFonts w:ascii="Times New Roman" w:hAnsi="Times New Roman"/>
          <w:sz w:val="24"/>
          <w:szCs w:val="24"/>
        </w:rPr>
      </w:pPr>
      <w:r>
        <w:rPr>
          <w:rFonts w:ascii="Times New Roman" w:hAnsi="Times New Roman"/>
          <w:sz w:val="24"/>
          <w:szCs w:val="24"/>
        </w:rPr>
        <w:t xml:space="preserve">Given </w:t>
      </w:r>
      <w:r w:rsidR="00DE612A">
        <w:rPr>
          <w:rFonts w:ascii="Times New Roman" w:hAnsi="Times New Roman"/>
          <w:sz w:val="24"/>
          <w:szCs w:val="24"/>
        </w:rPr>
        <w:t>th</w:t>
      </w:r>
      <w:r w:rsidR="00644C2A">
        <w:rPr>
          <w:rFonts w:ascii="Times New Roman" w:hAnsi="Times New Roman"/>
          <w:sz w:val="24"/>
          <w:szCs w:val="24"/>
        </w:rPr>
        <w:t>e</w:t>
      </w:r>
      <w:r w:rsidR="00DE612A">
        <w:rPr>
          <w:rFonts w:ascii="Times New Roman" w:hAnsi="Times New Roman"/>
          <w:sz w:val="24"/>
          <w:szCs w:val="24"/>
        </w:rPr>
        <w:t xml:space="preserve"> evolutionary distance between</w:t>
      </w:r>
      <w:r w:rsidR="009B07F6">
        <w:rPr>
          <w:rFonts w:ascii="Times New Roman" w:hAnsi="Times New Roman"/>
          <w:sz w:val="24"/>
          <w:szCs w:val="24"/>
        </w:rPr>
        <w:t xml:space="preserve"> the SARS-COV-2</w:t>
      </w:r>
      <w:r w:rsidR="00DE612A">
        <w:rPr>
          <w:rFonts w:ascii="Times New Roman" w:hAnsi="Times New Roman"/>
          <w:sz w:val="24"/>
          <w:szCs w:val="24"/>
        </w:rPr>
        <w:t xml:space="preserve"> genome and its closest relatives</w:t>
      </w:r>
      <w:r w:rsidR="00756316">
        <w:rPr>
          <w:rFonts w:ascii="Times New Roman" w:hAnsi="Times New Roman"/>
          <w:sz w:val="24"/>
          <w:szCs w:val="24"/>
        </w:rPr>
        <w:t>,</w:t>
      </w:r>
      <w:r w:rsidR="00DE612A">
        <w:rPr>
          <w:rFonts w:ascii="Times New Roman" w:hAnsi="Times New Roman"/>
          <w:sz w:val="24"/>
          <w:szCs w:val="24"/>
        </w:rPr>
        <w:t xml:space="preserve"> </w:t>
      </w:r>
      <w:r w:rsidR="00756316">
        <w:rPr>
          <w:rFonts w:ascii="Times New Roman" w:hAnsi="Times New Roman"/>
          <w:sz w:val="24"/>
          <w:szCs w:val="24"/>
        </w:rPr>
        <w:t>plus</w:t>
      </w:r>
      <w:r w:rsidR="00DE612A">
        <w:rPr>
          <w:rFonts w:ascii="Times New Roman" w:hAnsi="Times New Roman"/>
          <w:sz w:val="24"/>
          <w:szCs w:val="24"/>
        </w:rPr>
        <w:t xml:space="preserve"> </w:t>
      </w:r>
      <w:r>
        <w:rPr>
          <w:rFonts w:ascii="Times New Roman" w:hAnsi="Times New Roman"/>
          <w:sz w:val="24"/>
          <w:szCs w:val="24"/>
        </w:rPr>
        <w:t>th</w:t>
      </w:r>
      <w:r w:rsidR="009D680E">
        <w:rPr>
          <w:rFonts w:ascii="Times New Roman" w:hAnsi="Times New Roman"/>
          <w:sz w:val="24"/>
          <w:szCs w:val="24"/>
        </w:rPr>
        <w:t>e</w:t>
      </w:r>
      <w:r>
        <w:rPr>
          <w:rFonts w:ascii="Times New Roman" w:hAnsi="Times New Roman"/>
          <w:sz w:val="24"/>
          <w:szCs w:val="24"/>
        </w:rPr>
        <w:t xml:space="preserve"> lack of time, both laboratory facilitation and frequent opportunities for human infection</w:t>
      </w:r>
      <w:r w:rsidR="00041A79">
        <w:rPr>
          <w:rFonts w:ascii="Times New Roman" w:hAnsi="Times New Roman"/>
          <w:sz w:val="24"/>
          <w:szCs w:val="24"/>
        </w:rPr>
        <w:t xml:space="preserve">, re-infection, </w:t>
      </w:r>
      <w:r w:rsidR="00E871A5">
        <w:rPr>
          <w:rFonts w:ascii="Times New Roman" w:hAnsi="Times New Roman"/>
          <w:sz w:val="24"/>
          <w:szCs w:val="24"/>
        </w:rPr>
        <w:t>cross</w:t>
      </w:r>
      <w:r w:rsidR="009A6D5D">
        <w:rPr>
          <w:rFonts w:ascii="Times New Roman" w:hAnsi="Times New Roman"/>
          <w:sz w:val="24"/>
          <w:szCs w:val="24"/>
        </w:rPr>
        <w:t>-</w:t>
      </w:r>
      <w:r w:rsidR="00E871A5">
        <w:rPr>
          <w:rFonts w:ascii="Times New Roman" w:hAnsi="Times New Roman"/>
          <w:sz w:val="24"/>
          <w:szCs w:val="24"/>
        </w:rPr>
        <w:t xml:space="preserve">infection, </w:t>
      </w:r>
      <w:r w:rsidR="00041A79">
        <w:rPr>
          <w:rFonts w:ascii="Times New Roman" w:hAnsi="Times New Roman"/>
          <w:sz w:val="24"/>
          <w:szCs w:val="24"/>
        </w:rPr>
        <w:t>and coinfection</w:t>
      </w:r>
      <w:r>
        <w:rPr>
          <w:rFonts w:ascii="Times New Roman" w:hAnsi="Times New Roman"/>
          <w:sz w:val="24"/>
          <w:szCs w:val="24"/>
        </w:rPr>
        <w:t xml:space="preserve"> </w:t>
      </w:r>
      <w:r w:rsidR="00644C2A">
        <w:rPr>
          <w:rFonts w:ascii="Times New Roman" w:hAnsi="Times New Roman"/>
          <w:sz w:val="24"/>
          <w:szCs w:val="24"/>
        </w:rPr>
        <w:t>would be</w:t>
      </w:r>
      <w:r>
        <w:rPr>
          <w:rFonts w:ascii="Times New Roman" w:hAnsi="Times New Roman"/>
          <w:sz w:val="24"/>
          <w:szCs w:val="24"/>
        </w:rPr>
        <w:t xml:space="preserve"> necessary. </w:t>
      </w:r>
      <w:r w:rsidR="00E871A5">
        <w:rPr>
          <w:rFonts w:ascii="Times New Roman" w:hAnsi="Times New Roman"/>
          <w:sz w:val="24"/>
          <w:szCs w:val="24"/>
        </w:rPr>
        <w:t xml:space="preserve">The lab procedure known as serial passaging </w:t>
      </w:r>
      <w:r w:rsidR="00D91071">
        <w:rPr>
          <w:rFonts w:ascii="Times New Roman" w:hAnsi="Times New Roman"/>
          <w:sz w:val="24"/>
          <w:szCs w:val="24"/>
        </w:rPr>
        <w:t xml:space="preserve">is </w:t>
      </w:r>
      <w:r w:rsidR="00E871A5">
        <w:rPr>
          <w:rFonts w:ascii="Times New Roman" w:hAnsi="Times New Roman"/>
          <w:sz w:val="24"/>
          <w:szCs w:val="24"/>
        </w:rPr>
        <w:t xml:space="preserve">a likely source </w:t>
      </w:r>
      <w:r w:rsidR="00D91071">
        <w:rPr>
          <w:rFonts w:ascii="Times New Roman" w:hAnsi="Times New Roman"/>
          <w:sz w:val="24"/>
          <w:szCs w:val="24"/>
        </w:rPr>
        <w:t>for</w:t>
      </w:r>
      <w:r w:rsidR="00E871A5">
        <w:rPr>
          <w:rFonts w:ascii="Times New Roman" w:hAnsi="Times New Roman"/>
          <w:sz w:val="24"/>
          <w:szCs w:val="24"/>
        </w:rPr>
        <w:t xml:space="preserve"> </w:t>
      </w:r>
      <w:r w:rsidR="00D91071">
        <w:rPr>
          <w:rFonts w:ascii="Times New Roman" w:hAnsi="Times New Roman"/>
          <w:sz w:val="24"/>
          <w:szCs w:val="24"/>
        </w:rPr>
        <w:t xml:space="preserve">much of </w:t>
      </w:r>
      <w:r w:rsidR="00E871A5">
        <w:rPr>
          <w:rFonts w:ascii="Times New Roman" w:hAnsi="Times New Roman"/>
          <w:sz w:val="24"/>
          <w:szCs w:val="24"/>
        </w:rPr>
        <w:t xml:space="preserve">the fast development of SARS-COV-2 from </w:t>
      </w:r>
      <w:r w:rsidR="00C32A82">
        <w:rPr>
          <w:rFonts w:ascii="Times New Roman" w:hAnsi="Times New Roman"/>
          <w:sz w:val="24"/>
          <w:szCs w:val="24"/>
        </w:rPr>
        <w:t xml:space="preserve">its </w:t>
      </w:r>
      <w:r w:rsidR="00E871A5">
        <w:rPr>
          <w:rFonts w:ascii="Times New Roman" w:hAnsi="Times New Roman"/>
          <w:sz w:val="24"/>
          <w:szCs w:val="24"/>
        </w:rPr>
        <w:t xml:space="preserve">virus relatives being studied in Wuhan labs. Opportunities for frequent human infection, re-infection, cross infection, and coinfection were available at the </w:t>
      </w:r>
      <w:r w:rsidR="001C6B2E" w:rsidRPr="00AA39A3">
        <w:rPr>
          <w:rFonts w:ascii="Times New Roman" w:hAnsi="Times New Roman"/>
          <w:sz w:val="24"/>
          <w:szCs w:val="24"/>
        </w:rPr>
        <w:t>Mojiang</w:t>
      </w:r>
      <w:r w:rsidR="00E871A5">
        <w:rPr>
          <w:rFonts w:ascii="Times New Roman" w:hAnsi="Times New Roman"/>
          <w:sz w:val="24"/>
          <w:szCs w:val="24"/>
        </w:rPr>
        <w:t xml:space="preserve"> mines.</w:t>
      </w:r>
      <w:r w:rsidR="00BC424F">
        <w:rPr>
          <w:rFonts w:ascii="Times New Roman" w:hAnsi="Times New Roman"/>
          <w:sz w:val="24"/>
          <w:szCs w:val="24"/>
        </w:rPr>
        <w:t xml:space="preserve"> The Mojiang miners</w:t>
      </w:r>
      <w:r w:rsidR="002529CA">
        <w:rPr>
          <w:rFonts w:ascii="Times New Roman" w:hAnsi="Times New Roman"/>
          <w:sz w:val="24"/>
          <w:szCs w:val="24"/>
        </w:rPr>
        <w:t>’</w:t>
      </w:r>
      <w:r w:rsidR="00BC424F">
        <w:rPr>
          <w:rFonts w:ascii="Times New Roman" w:hAnsi="Times New Roman"/>
          <w:sz w:val="24"/>
          <w:szCs w:val="24"/>
        </w:rPr>
        <w:t xml:space="preserve"> illnesses were remarkably similar to COVID-19, and several of the miners’ blood samples tested positive for antibodies to SARS viruses.</w:t>
      </w:r>
      <w:r w:rsidR="00BC424F">
        <w:rPr>
          <w:rStyle w:val="FootnoteReference"/>
          <w:rFonts w:ascii="Times New Roman" w:hAnsi="Times New Roman"/>
          <w:sz w:val="24"/>
          <w:szCs w:val="24"/>
        </w:rPr>
        <w:footnoteReference w:id="5"/>
      </w:r>
    </w:p>
    <w:p w14:paraId="4014B8D4" w14:textId="77777777" w:rsidR="00E871A5" w:rsidRPr="00404F0B" w:rsidRDefault="00E871A5" w:rsidP="00E871A5">
      <w:pPr>
        <w:spacing w:after="0" w:line="240" w:lineRule="auto"/>
        <w:jc w:val="both"/>
        <w:rPr>
          <w:rFonts w:ascii="Times New Roman" w:eastAsia="Calibri" w:hAnsi="Times New Roman" w:cs="Times New Roman"/>
          <w:sz w:val="24"/>
          <w:szCs w:val="24"/>
        </w:rPr>
      </w:pPr>
    </w:p>
    <w:p w14:paraId="76037FD8" w14:textId="77777777" w:rsidR="00E871A5" w:rsidRDefault="00E871A5" w:rsidP="00E871A5">
      <w:pPr>
        <w:spacing w:after="0" w:line="240" w:lineRule="auto"/>
        <w:ind w:left="360" w:right="360"/>
        <w:jc w:val="both"/>
        <w:rPr>
          <w:rFonts w:ascii="Arial" w:eastAsia="Calibri" w:hAnsi="Arial" w:cs="Arial"/>
          <w:sz w:val="20"/>
          <w:szCs w:val="20"/>
        </w:rPr>
      </w:pPr>
      <w:r w:rsidRPr="00944A90">
        <w:rPr>
          <w:rFonts w:ascii="Arial" w:eastAsia="Calibri" w:hAnsi="Arial" w:cs="Arial"/>
          <w:sz w:val="20"/>
          <w:szCs w:val="20"/>
          <w:highlight w:val="yellow"/>
        </w:rPr>
        <w:t>Unless the intermediate host necessary for completing a natural zoonotic jump is identified, the dual-use gain-of-function research practice of viral serial passage should be considered a viable route by which the novel coronavirus arose</w:t>
      </w:r>
      <w:r w:rsidRPr="00404F0B">
        <w:rPr>
          <w:rFonts w:ascii="Arial" w:eastAsia="Calibri" w:hAnsi="Arial" w:cs="Arial"/>
          <w:sz w:val="20"/>
          <w:szCs w:val="20"/>
        </w:rPr>
        <w:t>. The practice of serial passage mimics a natural zoonotic jump, and offers explanations for SARS-CoV-2's distinctive spike-protein region and its unexpectedly high affinity for angiotensin converting enzyme (ACE2), as well as the notable polybasic furin cleavage site within it. Additional molecular clues raise further questions, all of which warrant full investigation into the novel coronavirus's origins and a re-examination of the risks and rewards of dual-use gain-of-function research.</w:t>
      </w:r>
      <w:r w:rsidRPr="00404F0B">
        <w:rPr>
          <w:rFonts w:ascii="Arial" w:eastAsia="Calibri" w:hAnsi="Arial" w:cs="Arial"/>
          <w:sz w:val="20"/>
          <w:szCs w:val="20"/>
          <w:vertAlign w:val="superscript"/>
        </w:rPr>
        <w:footnoteReference w:id="6"/>
      </w:r>
    </w:p>
    <w:p w14:paraId="50D737B6" w14:textId="77777777" w:rsidR="00D108C3" w:rsidRDefault="00D108C3" w:rsidP="00E871A5">
      <w:pPr>
        <w:spacing w:after="0" w:line="240" w:lineRule="auto"/>
        <w:ind w:left="360" w:right="360"/>
        <w:jc w:val="both"/>
        <w:rPr>
          <w:rFonts w:ascii="Arial" w:eastAsia="Calibri" w:hAnsi="Arial" w:cs="Arial"/>
          <w:sz w:val="20"/>
          <w:szCs w:val="20"/>
        </w:rPr>
      </w:pPr>
    </w:p>
    <w:p w14:paraId="55807D51" w14:textId="2B804238" w:rsidR="00D108C3" w:rsidRPr="00404F0B" w:rsidRDefault="00D108C3" w:rsidP="00E871A5">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p>
    <w:p w14:paraId="72793422" w14:textId="77777777" w:rsidR="00D108C3" w:rsidRDefault="00D108C3" w:rsidP="00D108C3">
      <w:pPr>
        <w:spacing w:after="0" w:line="240" w:lineRule="auto"/>
        <w:jc w:val="both"/>
        <w:rPr>
          <w:rFonts w:ascii="Times New Roman" w:hAnsi="Times New Roman"/>
          <w:sz w:val="24"/>
          <w:szCs w:val="24"/>
        </w:rPr>
      </w:pPr>
    </w:p>
    <w:p w14:paraId="2ED1FBBB" w14:textId="77777777" w:rsidR="00D108C3" w:rsidRPr="008D3CA0" w:rsidRDefault="00D108C3" w:rsidP="00D108C3">
      <w:pPr>
        <w:spacing w:after="0" w:line="240" w:lineRule="auto"/>
        <w:ind w:left="360" w:right="360"/>
        <w:jc w:val="both"/>
        <w:rPr>
          <w:rFonts w:ascii="Arial" w:hAnsi="Arial" w:cs="Arial"/>
          <w:sz w:val="20"/>
          <w:szCs w:val="20"/>
        </w:rPr>
      </w:pPr>
      <w:r w:rsidRPr="008D3CA0">
        <w:rPr>
          <w:rFonts w:ascii="Arial" w:hAnsi="Arial" w:cs="Arial"/>
          <w:sz w:val="20"/>
          <w:szCs w:val="20"/>
        </w:rPr>
        <w:t xml:space="preserve">BtCoV/4991 and RaTG13 were collected from a mineshaft in Yunnan province, China, in 2012/2013 by researchers from the lab of Zheng-li Shi at the Wuhan Institute of Virology (WIV). Very shortly before, in the spring of 2012, </w:t>
      </w:r>
      <w:r w:rsidRPr="00DE2B42">
        <w:rPr>
          <w:rFonts w:ascii="Arial" w:hAnsi="Arial" w:cs="Arial"/>
          <w:sz w:val="20"/>
          <w:szCs w:val="20"/>
          <w:highlight w:val="yellow"/>
        </w:rPr>
        <w:t>six miners working in the mine had contracted a mysterious illness and three of them had died</w:t>
      </w:r>
      <w:r w:rsidRPr="008D3CA0">
        <w:rPr>
          <w:rFonts w:ascii="Arial" w:hAnsi="Arial" w:cs="Arial"/>
          <w:sz w:val="20"/>
          <w:szCs w:val="20"/>
        </w:rPr>
        <w:t xml:space="preserve"> (Wu et al., 2014)</w:t>
      </w:r>
      <w:r>
        <w:rPr>
          <w:rFonts w:ascii="Arial" w:hAnsi="Arial" w:cs="Arial"/>
          <w:sz w:val="20"/>
          <w:szCs w:val="20"/>
        </w:rPr>
        <w:t>….</w:t>
      </w:r>
    </w:p>
    <w:p w14:paraId="48B306AE" w14:textId="77777777" w:rsidR="00D108C3" w:rsidRDefault="00D108C3" w:rsidP="00D108C3">
      <w:pPr>
        <w:spacing w:after="0" w:line="240" w:lineRule="auto"/>
        <w:jc w:val="both"/>
        <w:rPr>
          <w:rFonts w:ascii="Times New Roman" w:hAnsi="Times New Roman"/>
          <w:sz w:val="24"/>
          <w:szCs w:val="24"/>
        </w:rPr>
      </w:pPr>
    </w:p>
    <w:p w14:paraId="17142192" w14:textId="5776BB7A" w:rsidR="00D108C3" w:rsidRPr="003B5F5F" w:rsidRDefault="00D108C3" w:rsidP="00D108C3">
      <w:pPr>
        <w:spacing w:after="0" w:line="240" w:lineRule="auto"/>
        <w:ind w:left="360" w:right="360"/>
        <w:jc w:val="both"/>
        <w:rPr>
          <w:rFonts w:ascii="Arial" w:hAnsi="Arial" w:cs="Arial"/>
          <w:sz w:val="20"/>
          <w:szCs w:val="20"/>
        </w:rPr>
      </w:pPr>
      <w:r w:rsidRPr="003B5F5F">
        <w:rPr>
          <w:rFonts w:ascii="Arial" w:hAnsi="Arial" w:cs="Arial"/>
          <w:sz w:val="20"/>
          <w:szCs w:val="20"/>
        </w:rPr>
        <w:lastRenderedPageBreak/>
        <w:t xml:space="preserve">All of this begs the question of why the Shi lab, which has no interest in fungi but a great interest in SARS-like bat coronaviruses, also </w:t>
      </w:r>
      <w:r w:rsidRPr="00DE2B42">
        <w:rPr>
          <w:rFonts w:ascii="Arial" w:hAnsi="Arial" w:cs="Arial"/>
          <w:sz w:val="20"/>
          <w:szCs w:val="20"/>
          <w:highlight w:val="yellow"/>
        </w:rPr>
        <w:t>searched the Mojiang mine for bat viruses on four separate occasions between August 2012 and July 2013</w:t>
      </w:r>
      <w:r w:rsidRPr="003B5F5F">
        <w:rPr>
          <w:rFonts w:ascii="Arial" w:hAnsi="Arial" w:cs="Arial"/>
          <w:sz w:val="20"/>
          <w:szCs w:val="20"/>
        </w:rPr>
        <w:t xml:space="preserve">, even though the mine is 1,000 Km from Wuhan (Ge et al., 2016). </w:t>
      </w:r>
    </w:p>
    <w:p w14:paraId="7A58A824" w14:textId="77777777" w:rsidR="00D108C3" w:rsidRPr="003B5F5F" w:rsidRDefault="00D108C3" w:rsidP="00D108C3">
      <w:pPr>
        <w:spacing w:after="0" w:line="240" w:lineRule="auto"/>
        <w:ind w:left="360" w:right="360"/>
        <w:jc w:val="both"/>
        <w:rPr>
          <w:rFonts w:ascii="Arial" w:hAnsi="Arial" w:cs="Arial"/>
          <w:sz w:val="20"/>
          <w:szCs w:val="20"/>
        </w:rPr>
      </w:pPr>
    </w:p>
    <w:p w14:paraId="36375F92" w14:textId="77777777" w:rsidR="00D108C3" w:rsidRDefault="00D108C3" w:rsidP="00D108C3">
      <w:pPr>
        <w:spacing w:after="0" w:line="240" w:lineRule="auto"/>
        <w:ind w:left="360" w:right="360"/>
        <w:jc w:val="both"/>
        <w:rPr>
          <w:rFonts w:ascii="Arial" w:hAnsi="Arial" w:cs="Arial"/>
          <w:sz w:val="20"/>
          <w:szCs w:val="20"/>
        </w:rPr>
      </w:pPr>
      <w:r w:rsidRPr="003B5F5F">
        <w:rPr>
          <w:rFonts w:ascii="Arial" w:hAnsi="Arial" w:cs="Arial"/>
          <w:sz w:val="20"/>
          <w:szCs w:val="20"/>
        </w:rPr>
        <w:t>These collecting trips began while some of the miners were still hospitalised</w:t>
      </w:r>
      <w:r>
        <w:rPr>
          <w:rFonts w:ascii="Arial" w:hAnsi="Arial" w:cs="Arial"/>
          <w:sz w:val="20"/>
          <w:szCs w:val="20"/>
        </w:rPr>
        <w:t>….</w:t>
      </w:r>
    </w:p>
    <w:p w14:paraId="055A2C80" w14:textId="77777777" w:rsidR="00D108C3" w:rsidRDefault="00D108C3" w:rsidP="00D108C3">
      <w:pPr>
        <w:spacing w:after="0" w:line="240" w:lineRule="auto"/>
        <w:ind w:left="360" w:right="360"/>
        <w:jc w:val="both"/>
        <w:rPr>
          <w:rFonts w:ascii="Arial" w:hAnsi="Arial" w:cs="Arial"/>
          <w:sz w:val="20"/>
          <w:szCs w:val="20"/>
        </w:rPr>
      </w:pPr>
    </w:p>
    <w:p w14:paraId="6F69D069" w14:textId="77777777" w:rsidR="00D108C3" w:rsidRDefault="00D108C3" w:rsidP="00D108C3">
      <w:pPr>
        <w:spacing w:after="0" w:line="240" w:lineRule="auto"/>
        <w:ind w:left="360" w:right="360"/>
        <w:jc w:val="both"/>
        <w:rPr>
          <w:rFonts w:ascii="Arial" w:hAnsi="Arial" w:cs="Arial"/>
          <w:sz w:val="20"/>
          <w:szCs w:val="20"/>
        </w:rPr>
      </w:pPr>
      <w:r w:rsidRPr="00261FFB">
        <w:rPr>
          <w:rFonts w:ascii="Arial" w:hAnsi="Arial" w:cs="Arial"/>
          <w:sz w:val="20"/>
          <w:szCs w:val="20"/>
          <w:highlight w:val="yellow"/>
        </w:rPr>
        <w:t>Samples from the miners were later sent to the WIV in Wuhan</w:t>
      </w:r>
      <w:r w:rsidRPr="0049466C">
        <w:rPr>
          <w:rFonts w:ascii="Arial" w:hAnsi="Arial" w:cs="Arial"/>
          <w:sz w:val="20"/>
          <w:szCs w:val="20"/>
        </w:rPr>
        <w:t xml:space="preserve"> and to Zhong Nanshan, further confirming that viral disease was strongly suspected. Some miners did test positive for coronavirus (the thesis is unclear on how many)</w:t>
      </w:r>
      <w:r w:rsidRPr="00F310A2">
        <w:rPr>
          <w:rFonts w:ascii="Arial" w:hAnsi="Arial" w:cs="Arial"/>
          <w:sz w:val="20"/>
          <w:szCs w:val="20"/>
        </w:rPr>
        <w:t xml:space="preserve"> </w:t>
      </w:r>
      <w:r>
        <w:rPr>
          <w:rFonts w:ascii="Arial" w:hAnsi="Arial" w:cs="Arial"/>
          <w:sz w:val="20"/>
          <w:szCs w:val="20"/>
        </w:rPr>
        <w:t>….</w:t>
      </w:r>
    </w:p>
    <w:p w14:paraId="496D48E6" w14:textId="77777777" w:rsidR="00D108C3" w:rsidRDefault="00D108C3" w:rsidP="00D108C3">
      <w:pPr>
        <w:spacing w:after="0" w:line="240" w:lineRule="auto"/>
        <w:ind w:left="360" w:right="360"/>
        <w:jc w:val="both"/>
        <w:rPr>
          <w:rFonts w:ascii="Arial" w:hAnsi="Arial" w:cs="Arial"/>
          <w:sz w:val="20"/>
          <w:szCs w:val="20"/>
        </w:rPr>
      </w:pPr>
    </w:p>
    <w:p w14:paraId="00928A08" w14:textId="77777777" w:rsidR="00D108C3" w:rsidRDefault="00D108C3" w:rsidP="00D108C3">
      <w:pPr>
        <w:spacing w:after="0" w:line="240" w:lineRule="auto"/>
        <w:ind w:left="360" w:right="360"/>
        <w:jc w:val="both"/>
        <w:rPr>
          <w:rFonts w:ascii="Arial" w:hAnsi="Arial" w:cs="Arial"/>
          <w:sz w:val="20"/>
          <w:szCs w:val="20"/>
        </w:rPr>
      </w:pPr>
      <w:r w:rsidRPr="00A95F18">
        <w:rPr>
          <w:rFonts w:ascii="Arial" w:hAnsi="Arial" w:cs="Arial"/>
          <w:sz w:val="20"/>
          <w:szCs w:val="20"/>
          <w:highlight w:val="yellow"/>
        </w:rPr>
        <w:t>We suggest, first, that inside the miners RaTG13 (or a very similar virus) evolved into SARS-CoV-2, an unusually pathogenic coronavirus highly adapted to humans. Second, that the Shi lab used medical samples taken from the miners and sent to them by Kunming University Hospital for their research. It was this human-adapted virus, now known as SARS-CoV-2, that escaped from the WIV in 2019</w:t>
      </w:r>
      <w:r w:rsidRPr="000B0EDF">
        <w:rPr>
          <w:rFonts w:ascii="Arial" w:hAnsi="Arial" w:cs="Arial"/>
          <w:sz w:val="20"/>
          <w:szCs w:val="20"/>
        </w:rPr>
        <w:t>.</w:t>
      </w:r>
      <w:r>
        <w:rPr>
          <w:rStyle w:val="FootnoteReference"/>
          <w:rFonts w:ascii="Arial" w:hAnsi="Arial" w:cs="Arial"/>
          <w:sz w:val="20"/>
          <w:szCs w:val="20"/>
        </w:rPr>
        <w:footnoteReference w:id="7"/>
      </w:r>
    </w:p>
    <w:p w14:paraId="10C60CA8" w14:textId="77777777" w:rsidR="00D108C3" w:rsidRDefault="00D108C3" w:rsidP="00D108C3">
      <w:pPr>
        <w:spacing w:after="0" w:line="240" w:lineRule="auto"/>
        <w:ind w:left="360" w:right="360"/>
        <w:jc w:val="both"/>
        <w:rPr>
          <w:rFonts w:ascii="Arial" w:hAnsi="Arial" w:cs="Arial"/>
          <w:sz w:val="20"/>
          <w:szCs w:val="20"/>
        </w:rPr>
      </w:pPr>
    </w:p>
    <w:p w14:paraId="49B28D6F" w14:textId="2103BCEA" w:rsidR="00B36DD4" w:rsidRDefault="00974162" w:rsidP="007F2594">
      <w:pPr>
        <w:spacing w:after="0" w:line="240" w:lineRule="auto"/>
        <w:jc w:val="both"/>
        <w:rPr>
          <w:rFonts w:ascii="Times New Roman" w:hAnsi="Times New Roman"/>
          <w:sz w:val="24"/>
          <w:szCs w:val="24"/>
        </w:rPr>
      </w:pPr>
      <w:r w:rsidRPr="00AA39A3">
        <w:rPr>
          <w:rFonts w:ascii="Times New Roman" w:hAnsi="Times New Roman"/>
          <w:sz w:val="24"/>
          <w:szCs w:val="24"/>
        </w:rPr>
        <w:t xml:space="preserve">All the </w:t>
      </w:r>
      <w:r w:rsidR="001F3B15">
        <w:rPr>
          <w:rFonts w:ascii="Times New Roman" w:hAnsi="Times New Roman"/>
          <w:sz w:val="24"/>
          <w:szCs w:val="24"/>
        </w:rPr>
        <w:t xml:space="preserve">positive </w:t>
      </w:r>
      <w:r w:rsidRPr="00AA39A3">
        <w:rPr>
          <w:rFonts w:ascii="Times New Roman" w:hAnsi="Times New Roman"/>
          <w:sz w:val="24"/>
          <w:szCs w:val="24"/>
        </w:rPr>
        <w:t>test</w:t>
      </w:r>
      <w:r w:rsidR="001F3B15">
        <w:rPr>
          <w:rFonts w:ascii="Times New Roman" w:hAnsi="Times New Roman"/>
          <w:sz w:val="24"/>
          <w:szCs w:val="24"/>
        </w:rPr>
        <w:t xml:space="preserve"> results from </w:t>
      </w:r>
      <w:r w:rsidRPr="00AA39A3">
        <w:rPr>
          <w:rFonts w:ascii="Times New Roman" w:hAnsi="Times New Roman"/>
          <w:sz w:val="24"/>
          <w:szCs w:val="24"/>
        </w:rPr>
        <w:t>the Wuhan market show the same genome of the original pandemic-causing SARS-COV-2 strain</w:t>
      </w:r>
      <w:r>
        <w:rPr>
          <w:rFonts w:ascii="Times New Roman" w:hAnsi="Times New Roman"/>
          <w:sz w:val="24"/>
          <w:szCs w:val="24"/>
        </w:rPr>
        <w:t>—</w:t>
      </w:r>
      <w:r w:rsidRPr="00AA39A3">
        <w:rPr>
          <w:rFonts w:ascii="Times New Roman" w:hAnsi="Times New Roman"/>
          <w:sz w:val="24"/>
          <w:szCs w:val="24"/>
        </w:rPr>
        <w:t>no</w:t>
      </w:r>
      <w:r>
        <w:rPr>
          <w:rFonts w:ascii="Times New Roman" w:hAnsi="Times New Roman"/>
          <w:sz w:val="24"/>
          <w:szCs w:val="24"/>
        </w:rPr>
        <w:t xml:space="preserve"> </w:t>
      </w:r>
      <w:r w:rsidRPr="00AA39A3">
        <w:rPr>
          <w:rFonts w:ascii="Times New Roman" w:hAnsi="Times New Roman"/>
          <w:sz w:val="24"/>
          <w:szCs w:val="24"/>
        </w:rPr>
        <w:t>progenitor genomes.</w:t>
      </w:r>
      <w:r>
        <w:rPr>
          <w:rFonts w:ascii="Times New Roman" w:hAnsi="Times New Roman"/>
          <w:sz w:val="24"/>
          <w:szCs w:val="24"/>
        </w:rPr>
        <w:t xml:space="preserve"> </w:t>
      </w:r>
      <w:r w:rsidR="001F3B15">
        <w:rPr>
          <w:rFonts w:ascii="Times New Roman" w:hAnsi="Times New Roman"/>
          <w:sz w:val="24"/>
          <w:szCs w:val="24"/>
        </w:rPr>
        <w:t xml:space="preserve">Animals sold for food at the Wuhan market were not infected with SARS-COV-2; positive test results came from </w:t>
      </w:r>
      <w:r w:rsidR="00521743">
        <w:rPr>
          <w:rFonts w:ascii="Times New Roman" w:hAnsi="Times New Roman"/>
          <w:sz w:val="24"/>
          <w:szCs w:val="24"/>
        </w:rPr>
        <w:t>human, not animal sources</w:t>
      </w:r>
      <w:r w:rsidR="001F3B15">
        <w:rPr>
          <w:rFonts w:ascii="Times New Roman" w:hAnsi="Times New Roman"/>
          <w:sz w:val="24"/>
          <w:szCs w:val="24"/>
        </w:rPr>
        <w:t xml:space="preserve">. </w:t>
      </w:r>
    </w:p>
    <w:p w14:paraId="38F36CFD" w14:textId="77777777" w:rsidR="00B36DD4" w:rsidRDefault="00B36DD4" w:rsidP="007F2594">
      <w:pPr>
        <w:spacing w:after="0" w:line="240" w:lineRule="auto"/>
        <w:jc w:val="both"/>
        <w:rPr>
          <w:rFonts w:ascii="Times New Roman" w:hAnsi="Times New Roman"/>
          <w:sz w:val="24"/>
          <w:szCs w:val="24"/>
        </w:rPr>
      </w:pPr>
    </w:p>
    <w:p w14:paraId="4C7D9F71" w14:textId="1A764751" w:rsidR="00B36DD4" w:rsidRDefault="00B36DD4" w:rsidP="00B36DD4">
      <w:pPr>
        <w:spacing w:after="0" w:line="240" w:lineRule="auto"/>
        <w:ind w:left="360" w:right="360"/>
        <w:jc w:val="both"/>
        <w:rPr>
          <w:rFonts w:ascii="Times New Roman" w:hAnsi="Times New Roman"/>
          <w:sz w:val="24"/>
          <w:szCs w:val="24"/>
        </w:rPr>
      </w:pPr>
      <w:r w:rsidRPr="00B36DD4">
        <w:rPr>
          <w:rFonts w:ascii="Arial" w:hAnsi="Arial" w:cs="Arial"/>
          <w:sz w:val="20"/>
          <w:szCs w:val="20"/>
        </w:rPr>
        <w:t xml:space="preserve">More compelling, the </w:t>
      </w:r>
      <w:r>
        <w:rPr>
          <w:rFonts w:ascii="Arial" w:hAnsi="Arial" w:cs="Arial"/>
          <w:sz w:val="20"/>
          <w:szCs w:val="20"/>
        </w:rPr>
        <w:t xml:space="preserve">[China] </w:t>
      </w:r>
      <w:r w:rsidRPr="00B36DD4">
        <w:rPr>
          <w:rFonts w:ascii="Arial" w:hAnsi="Arial" w:cs="Arial"/>
          <w:sz w:val="20"/>
          <w:szCs w:val="20"/>
        </w:rPr>
        <w:t>CDC authors found that the samples collected from the market, which Pekar and Worobey claim are from infected animals, are admixed only with human genetic material and not with genetic material from raccoon dogs or other species potentially sold at the market. The only reasonable inference is that these positive samples did not derive from the faeces or urine or exhalations of a live non-human animal. Few results would better indicate that virus-positive market samples derive from infected humans as opposed to other species.</w:t>
      </w:r>
      <w:r w:rsidRPr="00B36DD4">
        <w:rPr>
          <w:rStyle w:val="FootnoteReference"/>
          <w:rFonts w:ascii="Arial" w:hAnsi="Arial" w:cs="Arial"/>
          <w:sz w:val="20"/>
          <w:szCs w:val="20"/>
        </w:rPr>
        <w:footnoteReference w:id="8"/>
      </w:r>
    </w:p>
    <w:p w14:paraId="5227F3CC" w14:textId="77777777" w:rsidR="00B36DD4" w:rsidRDefault="00B36DD4" w:rsidP="007F2594">
      <w:pPr>
        <w:spacing w:after="0" w:line="240" w:lineRule="auto"/>
        <w:jc w:val="both"/>
        <w:rPr>
          <w:rFonts w:ascii="Times New Roman" w:hAnsi="Times New Roman"/>
          <w:sz w:val="24"/>
          <w:szCs w:val="24"/>
        </w:rPr>
      </w:pPr>
    </w:p>
    <w:p w14:paraId="0368BE88" w14:textId="1D79F4DE" w:rsidR="00481F41" w:rsidRDefault="00481F41" w:rsidP="007F2594">
      <w:pPr>
        <w:spacing w:after="0" w:line="240" w:lineRule="auto"/>
        <w:jc w:val="both"/>
        <w:rPr>
          <w:rFonts w:ascii="Times New Roman" w:hAnsi="Times New Roman"/>
          <w:sz w:val="24"/>
          <w:szCs w:val="24"/>
        </w:rPr>
      </w:pPr>
      <w:r>
        <w:rPr>
          <w:rFonts w:ascii="Times New Roman" w:hAnsi="Times New Roman"/>
          <w:sz w:val="24"/>
          <w:szCs w:val="24"/>
        </w:rPr>
        <w:t xml:space="preserve">Blood tests of SARS-COV-2 patients show no prior versions of the virus </w:t>
      </w:r>
      <w:r w:rsidR="00B36DD4">
        <w:rPr>
          <w:rFonts w:ascii="Times New Roman" w:hAnsi="Times New Roman"/>
          <w:sz w:val="24"/>
          <w:szCs w:val="24"/>
        </w:rPr>
        <w:t xml:space="preserve">that </w:t>
      </w:r>
      <w:r w:rsidR="00210F4B">
        <w:rPr>
          <w:rFonts w:ascii="Times New Roman" w:hAnsi="Times New Roman"/>
          <w:sz w:val="24"/>
          <w:szCs w:val="24"/>
        </w:rPr>
        <w:t>would indicate</w:t>
      </w:r>
      <w:r w:rsidR="000257E5">
        <w:rPr>
          <w:rFonts w:ascii="Times New Roman" w:hAnsi="Times New Roman"/>
          <w:sz w:val="24"/>
          <w:szCs w:val="24"/>
        </w:rPr>
        <w:t xml:space="preserve"> the virus </w:t>
      </w:r>
      <w:r w:rsidR="001F3B15">
        <w:rPr>
          <w:rFonts w:ascii="Times New Roman" w:hAnsi="Times New Roman"/>
          <w:sz w:val="24"/>
          <w:szCs w:val="24"/>
        </w:rPr>
        <w:t>had been</w:t>
      </w:r>
      <w:r w:rsidR="000257E5">
        <w:rPr>
          <w:rFonts w:ascii="Times New Roman" w:hAnsi="Times New Roman"/>
          <w:sz w:val="24"/>
          <w:szCs w:val="24"/>
        </w:rPr>
        <w:t xml:space="preserve"> </w:t>
      </w:r>
      <w:r>
        <w:rPr>
          <w:rFonts w:ascii="Times New Roman" w:hAnsi="Times New Roman"/>
          <w:sz w:val="24"/>
          <w:szCs w:val="24"/>
        </w:rPr>
        <w:t>making incremental mutational steps towar</w:t>
      </w:r>
      <w:r w:rsidR="001D7092">
        <w:rPr>
          <w:rFonts w:ascii="Times New Roman" w:hAnsi="Times New Roman"/>
          <w:sz w:val="24"/>
          <w:szCs w:val="24"/>
        </w:rPr>
        <w:t>d</w:t>
      </w:r>
      <w:r>
        <w:rPr>
          <w:rFonts w:ascii="Times New Roman" w:hAnsi="Times New Roman"/>
          <w:sz w:val="24"/>
          <w:szCs w:val="24"/>
        </w:rPr>
        <w:t xml:space="preserve"> </w:t>
      </w:r>
      <w:r w:rsidR="00210F4B">
        <w:rPr>
          <w:rFonts w:ascii="Times New Roman" w:hAnsi="Times New Roman"/>
          <w:sz w:val="24"/>
          <w:szCs w:val="24"/>
        </w:rPr>
        <w:t xml:space="preserve">a </w:t>
      </w:r>
      <w:r>
        <w:rPr>
          <w:rFonts w:ascii="Times New Roman" w:hAnsi="Times New Roman"/>
          <w:sz w:val="24"/>
          <w:szCs w:val="24"/>
        </w:rPr>
        <w:t>high affinity for human biology. Prior versions</w:t>
      </w:r>
      <w:r w:rsidR="00DA2981">
        <w:rPr>
          <w:rFonts w:ascii="Times New Roman" w:hAnsi="Times New Roman"/>
          <w:sz w:val="24"/>
          <w:szCs w:val="24"/>
        </w:rPr>
        <w:t xml:space="preserve"> of the virus</w:t>
      </w:r>
      <w:r w:rsidR="00E669A2">
        <w:rPr>
          <w:rFonts w:ascii="Times New Roman" w:hAnsi="Times New Roman"/>
          <w:sz w:val="24"/>
          <w:szCs w:val="24"/>
        </w:rPr>
        <w:t xml:space="preserve"> that were</w:t>
      </w:r>
      <w:r w:rsidR="00DA2981">
        <w:rPr>
          <w:rFonts w:ascii="Times New Roman" w:hAnsi="Times New Roman"/>
          <w:sz w:val="24"/>
          <w:szCs w:val="24"/>
        </w:rPr>
        <w:t xml:space="preserve"> still imperfectly adapted to humans </w:t>
      </w:r>
      <w:r>
        <w:rPr>
          <w:rFonts w:ascii="Times New Roman" w:hAnsi="Times New Roman"/>
          <w:sz w:val="24"/>
          <w:szCs w:val="24"/>
        </w:rPr>
        <w:t>would have been found i</w:t>
      </w:r>
      <w:r w:rsidR="00B36DD4">
        <w:rPr>
          <w:rFonts w:ascii="Times New Roman" w:hAnsi="Times New Roman"/>
          <w:sz w:val="24"/>
          <w:szCs w:val="24"/>
        </w:rPr>
        <w:t>f</w:t>
      </w:r>
      <w:r>
        <w:rPr>
          <w:rFonts w:ascii="Times New Roman" w:hAnsi="Times New Roman"/>
          <w:sz w:val="24"/>
          <w:szCs w:val="24"/>
        </w:rPr>
        <w:t xml:space="preserve"> a n</w:t>
      </w:r>
      <w:r w:rsidR="00E669A2">
        <w:rPr>
          <w:rFonts w:ascii="Times New Roman" w:hAnsi="Times New Roman"/>
          <w:sz w:val="24"/>
          <w:szCs w:val="24"/>
        </w:rPr>
        <w:t>atural</w:t>
      </w:r>
      <w:r>
        <w:rPr>
          <w:rFonts w:ascii="Times New Roman" w:hAnsi="Times New Roman"/>
          <w:sz w:val="24"/>
          <w:szCs w:val="24"/>
        </w:rPr>
        <w:t xml:space="preserve"> </w:t>
      </w:r>
      <w:r w:rsidR="00210F4B">
        <w:rPr>
          <w:rFonts w:ascii="Times New Roman" w:hAnsi="Times New Roman"/>
          <w:sz w:val="24"/>
          <w:szCs w:val="24"/>
        </w:rPr>
        <w:t>evolution</w:t>
      </w:r>
      <w:r w:rsidR="00E669A2">
        <w:rPr>
          <w:rFonts w:ascii="Times New Roman" w:hAnsi="Times New Roman"/>
          <w:sz w:val="24"/>
          <w:szCs w:val="24"/>
        </w:rPr>
        <w:t xml:space="preserve"> of the virus</w:t>
      </w:r>
      <w:r w:rsidR="00B36DD4">
        <w:rPr>
          <w:rFonts w:ascii="Times New Roman" w:hAnsi="Times New Roman"/>
          <w:sz w:val="24"/>
          <w:szCs w:val="24"/>
        </w:rPr>
        <w:t xml:space="preserve"> had occurred</w:t>
      </w:r>
      <w:r w:rsidR="00E669A2">
        <w:rPr>
          <w:rFonts w:ascii="Times New Roman" w:hAnsi="Times New Roman"/>
          <w:sz w:val="24"/>
          <w:szCs w:val="24"/>
        </w:rPr>
        <w:t xml:space="preserve"> </w:t>
      </w:r>
      <w:r w:rsidR="00B36DD4">
        <w:rPr>
          <w:rFonts w:ascii="Times New Roman" w:hAnsi="Times New Roman"/>
          <w:sz w:val="24"/>
          <w:szCs w:val="24"/>
        </w:rPr>
        <w:t>prior to</w:t>
      </w:r>
      <w:r w:rsidR="00E669A2">
        <w:rPr>
          <w:rFonts w:ascii="Times New Roman" w:hAnsi="Times New Roman"/>
          <w:sz w:val="24"/>
          <w:szCs w:val="24"/>
        </w:rPr>
        <w:t xml:space="preserve"> an </w:t>
      </w:r>
      <w:r>
        <w:rPr>
          <w:rFonts w:ascii="Times New Roman" w:hAnsi="Times New Roman"/>
          <w:sz w:val="24"/>
          <w:szCs w:val="24"/>
        </w:rPr>
        <w:t>animal</w:t>
      </w:r>
      <w:r w:rsidR="00E669A2">
        <w:rPr>
          <w:rFonts w:ascii="Times New Roman" w:hAnsi="Times New Roman"/>
          <w:sz w:val="24"/>
          <w:szCs w:val="24"/>
        </w:rPr>
        <w:t>-to-human</w:t>
      </w:r>
      <w:r w:rsidR="003E00E3">
        <w:rPr>
          <w:rFonts w:ascii="Times New Roman" w:hAnsi="Times New Roman"/>
          <w:sz w:val="24"/>
          <w:szCs w:val="24"/>
        </w:rPr>
        <w:t xml:space="preserve"> spillover event</w:t>
      </w:r>
      <w:r>
        <w:rPr>
          <w:rFonts w:ascii="Times New Roman" w:hAnsi="Times New Roman"/>
          <w:sz w:val="24"/>
          <w:szCs w:val="24"/>
        </w:rPr>
        <w:t xml:space="preserve">. </w:t>
      </w:r>
      <w:r w:rsidRPr="00DA2981">
        <w:rPr>
          <w:rFonts w:ascii="Times New Roman" w:hAnsi="Times New Roman"/>
          <w:sz w:val="24"/>
          <w:szCs w:val="24"/>
          <w:highlight w:val="yellow"/>
        </w:rPr>
        <w:t xml:space="preserve">But the </w:t>
      </w:r>
      <w:r w:rsidR="0076170D">
        <w:rPr>
          <w:rFonts w:ascii="Times New Roman" w:hAnsi="Times New Roman"/>
          <w:sz w:val="24"/>
          <w:szCs w:val="24"/>
          <w:highlight w:val="yellow"/>
        </w:rPr>
        <w:t xml:space="preserve">available evidence indicates that </w:t>
      </w:r>
      <w:r w:rsidRPr="00DA2981">
        <w:rPr>
          <w:rFonts w:ascii="Times New Roman" w:hAnsi="Times New Roman"/>
          <w:sz w:val="24"/>
          <w:szCs w:val="24"/>
          <w:highlight w:val="yellow"/>
        </w:rPr>
        <w:t xml:space="preserve">SARS-COV-2 began </w:t>
      </w:r>
      <w:r w:rsidR="00DE788B">
        <w:rPr>
          <w:rFonts w:ascii="Times New Roman" w:hAnsi="Times New Roman"/>
          <w:sz w:val="24"/>
          <w:szCs w:val="24"/>
          <w:highlight w:val="yellow"/>
        </w:rPr>
        <w:t xml:space="preserve">its encounter with humans already </w:t>
      </w:r>
      <w:r w:rsidRPr="00DA2981">
        <w:rPr>
          <w:rFonts w:ascii="Times New Roman" w:hAnsi="Times New Roman"/>
          <w:sz w:val="24"/>
          <w:szCs w:val="24"/>
          <w:highlight w:val="yellow"/>
        </w:rPr>
        <w:t>highly matched to human biology</w:t>
      </w:r>
      <w:r>
        <w:rPr>
          <w:rFonts w:ascii="Times New Roman" w:hAnsi="Times New Roman"/>
          <w:sz w:val="24"/>
          <w:szCs w:val="24"/>
        </w:rPr>
        <w:t>.</w:t>
      </w:r>
      <w:r w:rsidR="00225D44">
        <w:rPr>
          <w:rStyle w:val="FootnoteReference"/>
          <w:rFonts w:ascii="Times New Roman" w:hAnsi="Times New Roman"/>
          <w:sz w:val="24"/>
          <w:szCs w:val="24"/>
        </w:rPr>
        <w:footnoteReference w:id="9"/>
      </w:r>
    </w:p>
    <w:p w14:paraId="349091A5" w14:textId="77777777" w:rsidR="00F804C5" w:rsidRDefault="00F804C5" w:rsidP="007F2594">
      <w:pPr>
        <w:spacing w:after="0" w:line="240" w:lineRule="auto"/>
        <w:jc w:val="both"/>
        <w:rPr>
          <w:rFonts w:ascii="Times New Roman" w:hAnsi="Times New Roman"/>
          <w:sz w:val="24"/>
          <w:szCs w:val="24"/>
        </w:rPr>
      </w:pPr>
    </w:p>
    <w:p w14:paraId="3BDE0495" w14:textId="5CC50887" w:rsidR="00F804C5" w:rsidRDefault="00F804C5" w:rsidP="00DA26E5">
      <w:pPr>
        <w:spacing w:after="0" w:line="240" w:lineRule="auto"/>
        <w:ind w:left="360" w:right="360"/>
        <w:jc w:val="both"/>
        <w:rPr>
          <w:rFonts w:ascii="Times New Roman" w:hAnsi="Times New Roman"/>
          <w:sz w:val="24"/>
          <w:szCs w:val="24"/>
        </w:rPr>
      </w:pPr>
      <w:r w:rsidRPr="00F804C5">
        <w:rPr>
          <w:rFonts w:ascii="Arial" w:hAnsi="Arial" w:cs="Arial"/>
          <w:sz w:val="20"/>
          <w:szCs w:val="20"/>
        </w:rPr>
        <w:t>It is not at all normal for a virus to enter a new host population without also evolving rapidly to adapt to it. Thus the first SARS coronavirus (SARS-CoV) acquired amino acid changes during its early spread in humans (Zhan et al., 2020). The alternative norm is for the virus to fail to adapt to its new host at all, such as has happened so far with every one of the many introductions into humans of the coronavirus MERS (Dudas et al., 2018).</w:t>
      </w:r>
      <w:r>
        <w:rPr>
          <w:rStyle w:val="FootnoteReference"/>
          <w:rFonts w:ascii="Arial" w:hAnsi="Arial" w:cs="Arial"/>
          <w:sz w:val="20"/>
          <w:szCs w:val="20"/>
        </w:rPr>
        <w:footnoteReference w:id="10"/>
      </w:r>
    </w:p>
    <w:p w14:paraId="15797DF1" w14:textId="77777777" w:rsidR="00F804C5" w:rsidRDefault="00F804C5" w:rsidP="007F2594">
      <w:pPr>
        <w:spacing w:after="0" w:line="240" w:lineRule="auto"/>
        <w:jc w:val="both"/>
        <w:rPr>
          <w:rFonts w:ascii="Times New Roman" w:hAnsi="Times New Roman"/>
          <w:sz w:val="24"/>
          <w:szCs w:val="24"/>
        </w:rPr>
      </w:pPr>
    </w:p>
    <w:p w14:paraId="5C170EAE" w14:textId="4CE64F05" w:rsidR="00DD2782" w:rsidRDefault="00BA5468" w:rsidP="007F2594">
      <w:pPr>
        <w:spacing w:after="0" w:line="240" w:lineRule="auto"/>
        <w:jc w:val="both"/>
        <w:rPr>
          <w:rFonts w:ascii="Times New Roman" w:hAnsi="Times New Roman"/>
          <w:sz w:val="24"/>
          <w:szCs w:val="24"/>
        </w:rPr>
      </w:pPr>
      <w:r>
        <w:rPr>
          <w:rFonts w:ascii="Times New Roman" w:hAnsi="Times New Roman"/>
          <w:sz w:val="24"/>
          <w:szCs w:val="24"/>
        </w:rPr>
        <w:t xml:space="preserve">It makes sense that random genetic mutations don’t produce a fully adapted germ </w:t>
      </w:r>
      <w:r w:rsidR="00DC7767">
        <w:rPr>
          <w:rFonts w:ascii="Times New Roman" w:hAnsi="Times New Roman"/>
          <w:sz w:val="24"/>
          <w:szCs w:val="24"/>
        </w:rPr>
        <w:t>that can directly transfer to</w:t>
      </w:r>
      <w:r>
        <w:rPr>
          <w:rFonts w:ascii="Times New Roman" w:hAnsi="Times New Roman"/>
          <w:sz w:val="24"/>
          <w:szCs w:val="24"/>
        </w:rPr>
        <w:t xml:space="preserve"> a new host animal</w:t>
      </w:r>
      <w:r w:rsidR="00DC7767">
        <w:rPr>
          <w:rFonts w:ascii="Times New Roman" w:hAnsi="Times New Roman"/>
          <w:sz w:val="24"/>
          <w:szCs w:val="24"/>
        </w:rPr>
        <w:t xml:space="preserve"> and thrive with no further modifications</w:t>
      </w:r>
      <w:r>
        <w:rPr>
          <w:rFonts w:ascii="Times New Roman" w:hAnsi="Times New Roman"/>
          <w:sz w:val="24"/>
          <w:szCs w:val="24"/>
        </w:rPr>
        <w:t xml:space="preserve">. Rather, when the accidental mutations hit first on a method for the germ to invade the new host, it invades but doesn’t live long because it is not well adapted to survive. If the accidental mutations hit on features that would help </w:t>
      </w:r>
      <w:r>
        <w:rPr>
          <w:rFonts w:ascii="Times New Roman" w:hAnsi="Times New Roman"/>
          <w:sz w:val="24"/>
          <w:szCs w:val="24"/>
        </w:rPr>
        <w:lastRenderedPageBreak/>
        <w:t>a germ survive in the new host first but there is no means to invade</w:t>
      </w:r>
      <w:r w:rsidR="00DC7767">
        <w:rPr>
          <w:rFonts w:ascii="Times New Roman" w:hAnsi="Times New Roman"/>
          <w:sz w:val="24"/>
          <w:szCs w:val="24"/>
        </w:rPr>
        <w:t>, to get past</w:t>
      </w:r>
      <w:r>
        <w:rPr>
          <w:rFonts w:ascii="Times New Roman" w:hAnsi="Times New Roman"/>
          <w:sz w:val="24"/>
          <w:szCs w:val="24"/>
        </w:rPr>
        <w:t xml:space="preserve"> the animal’s front</w:t>
      </w:r>
      <w:r w:rsidR="00C14BCE">
        <w:rPr>
          <w:rFonts w:ascii="Times New Roman" w:hAnsi="Times New Roman"/>
          <w:sz w:val="24"/>
          <w:szCs w:val="24"/>
        </w:rPr>
        <w:t>-</w:t>
      </w:r>
      <w:r>
        <w:rPr>
          <w:rFonts w:ascii="Times New Roman" w:hAnsi="Times New Roman"/>
          <w:sz w:val="24"/>
          <w:szCs w:val="24"/>
        </w:rPr>
        <w:t>line defenses, it does the germ no good. It never gets inside the new host. So</w:t>
      </w:r>
      <w:r w:rsidR="00DC7767">
        <w:rPr>
          <w:rFonts w:ascii="Times New Roman" w:hAnsi="Times New Roman"/>
          <w:sz w:val="24"/>
          <w:szCs w:val="24"/>
        </w:rPr>
        <w:t>,</w:t>
      </w:r>
      <w:r>
        <w:rPr>
          <w:rFonts w:ascii="Times New Roman" w:hAnsi="Times New Roman"/>
          <w:sz w:val="24"/>
          <w:szCs w:val="24"/>
        </w:rPr>
        <w:t xml:space="preserve"> what typically happens with natural pandemics where a germ has successfully adapted to a new animal host is that the mutations th</w:t>
      </w:r>
      <w:r w:rsidR="00DC7767">
        <w:rPr>
          <w:rFonts w:ascii="Times New Roman" w:hAnsi="Times New Roman"/>
          <w:sz w:val="24"/>
          <w:szCs w:val="24"/>
        </w:rPr>
        <w:t>at</w:t>
      </w:r>
      <w:r>
        <w:rPr>
          <w:rFonts w:ascii="Times New Roman" w:hAnsi="Times New Roman"/>
          <w:sz w:val="24"/>
          <w:szCs w:val="24"/>
        </w:rPr>
        <w:t xml:space="preserve"> enable the germ to invade the host </w:t>
      </w:r>
      <w:r w:rsidR="00DC7767">
        <w:rPr>
          <w:rFonts w:ascii="Times New Roman" w:hAnsi="Times New Roman"/>
          <w:sz w:val="24"/>
          <w:szCs w:val="24"/>
        </w:rPr>
        <w:t>we</w:t>
      </w:r>
      <w:r>
        <w:rPr>
          <w:rFonts w:ascii="Times New Roman" w:hAnsi="Times New Roman"/>
          <w:sz w:val="24"/>
          <w:szCs w:val="24"/>
        </w:rPr>
        <w:t>re achieved first</w:t>
      </w:r>
      <w:r w:rsidR="00DC7767">
        <w:rPr>
          <w:rFonts w:ascii="Times New Roman" w:hAnsi="Times New Roman"/>
          <w:sz w:val="24"/>
          <w:szCs w:val="24"/>
        </w:rPr>
        <w:t>. Then</w:t>
      </w:r>
      <w:r>
        <w:rPr>
          <w:rFonts w:ascii="Times New Roman" w:hAnsi="Times New Roman"/>
          <w:sz w:val="24"/>
          <w:szCs w:val="24"/>
        </w:rPr>
        <w:t xml:space="preserve">, the germ rapidly </w:t>
      </w:r>
      <w:r w:rsidR="00DC7767">
        <w:rPr>
          <w:rFonts w:ascii="Times New Roman" w:hAnsi="Times New Roman"/>
          <w:sz w:val="24"/>
          <w:szCs w:val="24"/>
        </w:rPr>
        <w:t xml:space="preserve">mutated inside the host to produce the </w:t>
      </w:r>
      <w:r>
        <w:rPr>
          <w:rFonts w:ascii="Times New Roman" w:hAnsi="Times New Roman"/>
          <w:sz w:val="24"/>
          <w:szCs w:val="24"/>
        </w:rPr>
        <w:t xml:space="preserve">additional </w:t>
      </w:r>
      <w:r w:rsidR="00DC7767">
        <w:rPr>
          <w:rFonts w:ascii="Times New Roman" w:hAnsi="Times New Roman"/>
          <w:sz w:val="24"/>
          <w:szCs w:val="24"/>
        </w:rPr>
        <w:t>adap</w:t>
      </w:r>
      <w:r>
        <w:rPr>
          <w:rFonts w:ascii="Times New Roman" w:hAnsi="Times New Roman"/>
          <w:sz w:val="24"/>
          <w:szCs w:val="24"/>
        </w:rPr>
        <w:t>tations required for the germ variant to thrive</w:t>
      </w:r>
      <w:r w:rsidR="00EA24D0">
        <w:rPr>
          <w:rFonts w:ascii="Times New Roman" w:hAnsi="Times New Roman"/>
          <w:sz w:val="24"/>
          <w:szCs w:val="24"/>
        </w:rPr>
        <w:t xml:space="preserve"> sufficiently to generate </w:t>
      </w:r>
      <w:r w:rsidR="00DC7767">
        <w:rPr>
          <w:rFonts w:ascii="Times New Roman" w:hAnsi="Times New Roman"/>
          <w:sz w:val="24"/>
          <w:szCs w:val="24"/>
        </w:rPr>
        <w:t>a full-blown infection and be</w:t>
      </w:r>
      <w:r w:rsidR="00EA24D0">
        <w:rPr>
          <w:rFonts w:ascii="Times New Roman" w:hAnsi="Times New Roman"/>
          <w:sz w:val="24"/>
          <w:szCs w:val="24"/>
        </w:rPr>
        <w:t xml:space="preserve"> </w:t>
      </w:r>
      <w:r w:rsidR="00DC7767">
        <w:rPr>
          <w:rFonts w:ascii="Times New Roman" w:hAnsi="Times New Roman"/>
          <w:sz w:val="24"/>
          <w:szCs w:val="24"/>
        </w:rPr>
        <w:t>passed to other humans.</w:t>
      </w:r>
    </w:p>
    <w:p w14:paraId="077CFC9E" w14:textId="77777777" w:rsidR="00DD2782" w:rsidRDefault="00DD2782" w:rsidP="007F2594">
      <w:pPr>
        <w:spacing w:after="0" w:line="240" w:lineRule="auto"/>
        <w:jc w:val="both"/>
        <w:rPr>
          <w:rFonts w:ascii="Times New Roman" w:hAnsi="Times New Roman"/>
          <w:sz w:val="24"/>
          <w:szCs w:val="24"/>
        </w:rPr>
      </w:pPr>
    </w:p>
    <w:p w14:paraId="60F44D9C" w14:textId="77777777" w:rsidR="00220D07" w:rsidRDefault="00220D07" w:rsidP="007F2594">
      <w:pPr>
        <w:spacing w:after="0" w:line="240" w:lineRule="auto"/>
        <w:jc w:val="both"/>
        <w:rPr>
          <w:rFonts w:ascii="Times New Roman" w:hAnsi="Times New Roman"/>
          <w:sz w:val="24"/>
          <w:szCs w:val="24"/>
        </w:rPr>
      </w:pPr>
      <w:r>
        <w:rPr>
          <w:rFonts w:ascii="Times New Roman" w:hAnsi="Times New Roman"/>
          <w:sz w:val="24"/>
          <w:szCs w:val="24"/>
        </w:rPr>
        <w:t>This logic is confirmed in the history of virology. S</w:t>
      </w:r>
      <w:r w:rsidR="00BA5468">
        <w:rPr>
          <w:rFonts w:ascii="Times New Roman" w:hAnsi="Times New Roman"/>
          <w:sz w:val="24"/>
          <w:szCs w:val="24"/>
        </w:rPr>
        <w:t xml:space="preserve">cience has found the same pattern in every </w:t>
      </w:r>
      <w:r w:rsidR="005A2B70" w:rsidRPr="005A2B70">
        <w:rPr>
          <w:rFonts w:ascii="Times New Roman" w:hAnsi="Times New Roman"/>
          <w:i/>
          <w:iCs/>
          <w:sz w:val="24"/>
          <w:szCs w:val="24"/>
        </w:rPr>
        <w:t>naturally produced</w:t>
      </w:r>
      <w:r w:rsidR="005A2B70">
        <w:rPr>
          <w:rFonts w:ascii="Times New Roman" w:hAnsi="Times New Roman"/>
          <w:sz w:val="24"/>
          <w:szCs w:val="24"/>
        </w:rPr>
        <w:t xml:space="preserve"> </w:t>
      </w:r>
      <w:r w:rsidR="00BA5468">
        <w:rPr>
          <w:rFonts w:ascii="Times New Roman" w:hAnsi="Times New Roman"/>
          <w:sz w:val="24"/>
          <w:szCs w:val="24"/>
        </w:rPr>
        <w:t>pandemic</w:t>
      </w:r>
      <w:r>
        <w:rPr>
          <w:rFonts w:ascii="Times New Roman" w:hAnsi="Times New Roman"/>
          <w:sz w:val="24"/>
          <w:szCs w:val="24"/>
        </w:rPr>
        <w:t>:</w:t>
      </w:r>
      <w:r w:rsidR="00BA5468">
        <w:rPr>
          <w:rFonts w:ascii="Times New Roman" w:hAnsi="Times New Roman"/>
          <w:sz w:val="24"/>
          <w:szCs w:val="24"/>
        </w:rPr>
        <w:t xml:space="preserve"> invasion of humans by a new, slightly modified germ, </w:t>
      </w:r>
      <w:r w:rsidR="00BA5468" w:rsidRPr="005A2B70">
        <w:rPr>
          <w:rFonts w:ascii="Times New Roman" w:hAnsi="Times New Roman"/>
          <w:i/>
          <w:iCs/>
          <w:sz w:val="24"/>
          <w:szCs w:val="24"/>
        </w:rPr>
        <w:t>followed by a rapid series of (lucky) mutations</w:t>
      </w:r>
      <w:r w:rsidR="00BA5468">
        <w:rPr>
          <w:rFonts w:ascii="Times New Roman" w:hAnsi="Times New Roman"/>
          <w:sz w:val="24"/>
          <w:szCs w:val="24"/>
        </w:rPr>
        <w:t xml:space="preserve"> that make the additional changes required for the germ to survive and flourish in the human body</w:t>
      </w:r>
      <w:r w:rsidR="00DD2782">
        <w:rPr>
          <w:rFonts w:ascii="Times New Roman" w:hAnsi="Times New Roman"/>
          <w:sz w:val="24"/>
          <w:szCs w:val="24"/>
        </w:rPr>
        <w:t xml:space="preserve"> and be easily passed on to other humans</w:t>
      </w:r>
      <w:r w:rsidR="00BA5468">
        <w:rPr>
          <w:rFonts w:ascii="Times New Roman" w:hAnsi="Times New Roman"/>
          <w:sz w:val="24"/>
          <w:szCs w:val="24"/>
        </w:rPr>
        <w:t>. When the germ doesn’t get so lucky with its mutations,</w:t>
      </w:r>
      <w:r w:rsidR="00DD2782">
        <w:rPr>
          <w:rFonts w:ascii="Times New Roman" w:hAnsi="Times New Roman"/>
          <w:sz w:val="24"/>
          <w:szCs w:val="24"/>
        </w:rPr>
        <w:t xml:space="preserve"> and they rarely do,</w:t>
      </w:r>
      <w:r w:rsidR="00BA5468">
        <w:rPr>
          <w:rFonts w:ascii="Times New Roman" w:hAnsi="Times New Roman"/>
          <w:sz w:val="24"/>
          <w:szCs w:val="24"/>
        </w:rPr>
        <w:t xml:space="preserve"> there is no pandemic.</w:t>
      </w:r>
      <w:r w:rsidR="00DD2782">
        <w:rPr>
          <w:rFonts w:ascii="Times New Roman" w:hAnsi="Times New Roman"/>
          <w:sz w:val="24"/>
          <w:szCs w:val="24"/>
        </w:rPr>
        <w:t xml:space="preserve"> </w:t>
      </w:r>
    </w:p>
    <w:p w14:paraId="492CE7A3" w14:textId="77777777" w:rsidR="00220D07" w:rsidRDefault="00220D07" w:rsidP="007F2594">
      <w:pPr>
        <w:spacing w:after="0" w:line="240" w:lineRule="auto"/>
        <w:jc w:val="both"/>
        <w:rPr>
          <w:rFonts w:ascii="Times New Roman" w:hAnsi="Times New Roman"/>
          <w:sz w:val="24"/>
          <w:szCs w:val="24"/>
        </w:rPr>
      </w:pPr>
    </w:p>
    <w:p w14:paraId="6F1C83E5" w14:textId="2A505F32" w:rsidR="00DD2782" w:rsidRDefault="00B54E3B" w:rsidP="007F2594">
      <w:pPr>
        <w:spacing w:after="0" w:line="240" w:lineRule="auto"/>
        <w:jc w:val="both"/>
        <w:rPr>
          <w:rFonts w:ascii="Times New Roman" w:hAnsi="Times New Roman"/>
          <w:sz w:val="24"/>
          <w:szCs w:val="24"/>
        </w:rPr>
      </w:pPr>
      <w:r>
        <w:rPr>
          <w:rFonts w:ascii="Times New Roman" w:hAnsi="Times New Roman"/>
          <w:sz w:val="24"/>
          <w:szCs w:val="24"/>
        </w:rPr>
        <w:t xml:space="preserve">In theory, early versions of SARS-COV-2 progenitor viruses might have partially evolved toward infectivity </w:t>
      </w:r>
      <w:r w:rsidR="00220D07">
        <w:rPr>
          <w:rFonts w:ascii="Times New Roman" w:hAnsi="Times New Roman"/>
          <w:sz w:val="24"/>
          <w:szCs w:val="24"/>
        </w:rPr>
        <w:t>of humans by jumping between several animal species in a sequence that allowed the necessary mutations to be achieved incrementally before transferring to humans. But a series of possible animal hosts with the correct virus strain susceptibility for an incremental, multi-species chain of transfers has not been identified by science</w:t>
      </w:r>
      <w:r w:rsidR="009C3AE2">
        <w:rPr>
          <w:rFonts w:ascii="Times New Roman" w:hAnsi="Times New Roman"/>
          <w:sz w:val="24"/>
          <w:szCs w:val="24"/>
        </w:rPr>
        <w:t>. And a group of likely candidate species has not been</w:t>
      </w:r>
      <w:r w:rsidR="00521409">
        <w:rPr>
          <w:rFonts w:ascii="Times New Roman" w:hAnsi="Times New Roman"/>
          <w:sz w:val="24"/>
          <w:szCs w:val="24"/>
        </w:rPr>
        <w:t xml:space="preserve"> confirmed to have been infected by</w:t>
      </w:r>
      <w:r w:rsidR="00220D07">
        <w:rPr>
          <w:rFonts w:ascii="Times New Roman" w:hAnsi="Times New Roman"/>
          <w:sz w:val="24"/>
          <w:szCs w:val="24"/>
        </w:rPr>
        <w:t xml:space="preserve"> SARS-COV-2 precursor strains.</w:t>
      </w:r>
      <w:r w:rsidR="009C3AE2">
        <w:rPr>
          <w:rFonts w:ascii="Times New Roman" w:hAnsi="Times New Roman"/>
          <w:sz w:val="24"/>
          <w:szCs w:val="24"/>
        </w:rPr>
        <w:t xml:space="preserve"> </w:t>
      </w:r>
    </w:p>
    <w:p w14:paraId="05641F5C" w14:textId="77777777" w:rsidR="00DD2782" w:rsidRDefault="00DD2782" w:rsidP="007F2594">
      <w:pPr>
        <w:spacing w:after="0" w:line="240" w:lineRule="auto"/>
        <w:jc w:val="both"/>
        <w:rPr>
          <w:rFonts w:ascii="Times New Roman" w:hAnsi="Times New Roman"/>
          <w:sz w:val="24"/>
          <w:szCs w:val="24"/>
        </w:rPr>
      </w:pPr>
    </w:p>
    <w:p w14:paraId="5A146534" w14:textId="77777777" w:rsidR="00B01FE8" w:rsidRDefault="00DD2782" w:rsidP="007F2594">
      <w:pPr>
        <w:spacing w:after="0" w:line="240" w:lineRule="auto"/>
        <w:jc w:val="both"/>
        <w:rPr>
          <w:rFonts w:ascii="Times New Roman" w:hAnsi="Times New Roman"/>
          <w:sz w:val="24"/>
          <w:szCs w:val="24"/>
        </w:rPr>
      </w:pPr>
      <w:r>
        <w:rPr>
          <w:rFonts w:ascii="Times New Roman" w:hAnsi="Times New Roman"/>
          <w:sz w:val="24"/>
          <w:szCs w:val="24"/>
        </w:rPr>
        <w:t>What we see with SARS-COV-2 is that the germ arrived at the Wuhan, China outbreak with the full package of mutations necessary for successful infection of humans. There is no biological record of the normal series of adaptive mutations occurring incrementally (although rapidly) among different patients</w:t>
      </w:r>
      <w:r w:rsidR="003035A0">
        <w:rPr>
          <w:rFonts w:ascii="Times New Roman" w:hAnsi="Times New Roman"/>
          <w:sz w:val="24"/>
          <w:szCs w:val="24"/>
        </w:rPr>
        <w:t xml:space="preserve"> (or animals)</w:t>
      </w:r>
      <w:r>
        <w:rPr>
          <w:rFonts w:ascii="Times New Roman" w:hAnsi="Times New Roman"/>
          <w:sz w:val="24"/>
          <w:szCs w:val="24"/>
        </w:rPr>
        <w:t xml:space="preserve">. That means a lab origin of SARS-COV-2 is highly probable. </w:t>
      </w:r>
    </w:p>
    <w:p w14:paraId="2951ED8B" w14:textId="77777777" w:rsidR="00B01FE8" w:rsidRDefault="00B01FE8" w:rsidP="007F2594">
      <w:pPr>
        <w:spacing w:after="0" w:line="240" w:lineRule="auto"/>
        <w:jc w:val="both"/>
        <w:rPr>
          <w:rFonts w:ascii="Times New Roman" w:hAnsi="Times New Roman"/>
          <w:sz w:val="24"/>
          <w:szCs w:val="24"/>
        </w:rPr>
      </w:pPr>
    </w:p>
    <w:p w14:paraId="45FFB381" w14:textId="5CD2AA3B" w:rsidR="00BA5468" w:rsidRDefault="00DD2782" w:rsidP="007F2594">
      <w:pPr>
        <w:spacing w:after="0" w:line="240" w:lineRule="auto"/>
        <w:jc w:val="both"/>
        <w:rPr>
          <w:rFonts w:ascii="Times New Roman" w:hAnsi="Times New Roman"/>
          <w:sz w:val="24"/>
          <w:szCs w:val="24"/>
        </w:rPr>
      </w:pPr>
      <w:r>
        <w:rPr>
          <w:rFonts w:ascii="Times New Roman" w:hAnsi="Times New Roman"/>
          <w:sz w:val="24"/>
          <w:szCs w:val="24"/>
        </w:rPr>
        <w:t xml:space="preserve">The odds against a </w:t>
      </w:r>
      <w:r w:rsidR="003035A0">
        <w:rPr>
          <w:rFonts w:ascii="Times New Roman" w:hAnsi="Times New Roman"/>
          <w:sz w:val="24"/>
          <w:szCs w:val="24"/>
        </w:rPr>
        <w:t xml:space="preserve">single </w:t>
      </w:r>
      <w:r>
        <w:rPr>
          <w:rFonts w:ascii="Times New Roman" w:hAnsi="Times New Roman"/>
          <w:sz w:val="24"/>
          <w:szCs w:val="24"/>
        </w:rPr>
        <w:t xml:space="preserve">virus </w:t>
      </w:r>
      <w:r w:rsidR="003035A0">
        <w:rPr>
          <w:rFonts w:ascii="Times New Roman" w:hAnsi="Times New Roman"/>
          <w:sz w:val="24"/>
          <w:szCs w:val="24"/>
        </w:rPr>
        <w:t xml:space="preserve">strain </w:t>
      </w:r>
      <w:r>
        <w:rPr>
          <w:rFonts w:ascii="Times New Roman" w:hAnsi="Times New Roman"/>
          <w:sz w:val="24"/>
          <w:szCs w:val="24"/>
        </w:rPr>
        <w:t>in a bat developing all the mutations needed to infect humans while</w:t>
      </w:r>
      <w:r w:rsidR="003035A0">
        <w:rPr>
          <w:rFonts w:ascii="Times New Roman" w:hAnsi="Times New Roman"/>
          <w:sz w:val="24"/>
          <w:szCs w:val="24"/>
        </w:rPr>
        <w:t xml:space="preserve"> retaining the ability to</w:t>
      </w:r>
      <w:r>
        <w:rPr>
          <w:rFonts w:ascii="Times New Roman" w:hAnsi="Times New Roman"/>
          <w:sz w:val="24"/>
          <w:szCs w:val="24"/>
        </w:rPr>
        <w:t xml:space="preserve"> flourish in bats </w:t>
      </w:r>
      <w:r w:rsidR="00B01FE8">
        <w:rPr>
          <w:rFonts w:ascii="Times New Roman" w:hAnsi="Times New Roman"/>
          <w:sz w:val="24"/>
          <w:szCs w:val="24"/>
        </w:rPr>
        <w:t xml:space="preserve">long enough to complete the job </w:t>
      </w:r>
      <w:r>
        <w:rPr>
          <w:rFonts w:ascii="Times New Roman" w:hAnsi="Times New Roman"/>
          <w:sz w:val="24"/>
          <w:szCs w:val="24"/>
        </w:rPr>
        <w:t xml:space="preserve">are astronomical. The changes needed to survive in humans make it very difficult for the virus to flourish in bats. Most SARS-COV-2 </w:t>
      </w:r>
      <w:r w:rsidR="0039292B">
        <w:rPr>
          <w:rFonts w:ascii="Times New Roman" w:hAnsi="Times New Roman"/>
          <w:sz w:val="24"/>
          <w:szCs w:val="24"/>
        </w:rPr>
        <w:t xml:space="preserve">strains </w:t>
      </w:r>
      <w:r>
        <w:rPr>
          <w:rFonts w:ascii="Times New Roman" w:hAnsi="Times New Roman"/>
          <w:sz w:val="24"/>
          <w:szCs w:val="24"/>
        </w:rPr>
        <w:t>probably can’t infect bats at all, and the few that can will be out-com</w:t>
      </w:r>
      <w:r w:rsidR="00805A8A">
        <w:rPr>
          <w:rFonts w:ascii="Times New Roman" w:hAnsi="Times New Roman"/>
          <w:sz w:val="24"/>
          <w:szCs w:val="24"/>
        </w:rPr>
        <w:t>peted by better adapted bat viruses and not survive.</w:t>
      </w:r>
    </w:p>
    <w:p w14:paraId="06A28B8D" w14:textId="77777777" w:rsidR="00BA5468" w:rsidRDefault="00BA5468" w:rsidP="007F2594">
      <w:pPr>
        <w:spacing w:after="0" w:line="240" w:lineRule="auto"/>
        <w:jc w:val="both"/>
        <w:rPr>
          <w:rFonts w:ascii="Times New Roman" w:hAnsi="Times New Roman"/>
          <w:sz w:val="24"/>
          <w:szCs w:val="24"/>
        </w:rPr>
      </w:pPr>
    </w:p>
    <w:p w14:paraId="3406A50B" w14:textId="2FFB41D9" w:rsidR="00481F41" w:rsidRDefault="00F55F9D" w:rsidP="007F2594">
      <w:pPr>
        <w:spacing w:after="0" w:line="240" w:lineRule="auto"/>
        <w:jc w:val="both"/>
        <w:rPr>
          <w:rFonts w:ascii="Times New Roman" w:hAnsi="Times New Roman"/>
          <w:sz w:val="24"/>
          <w:szCs w:val="24"/>
        </w:rPr>
      </w:pPr>
      <w:r>
        <w:rPr>
          <w:rFonts w:ascii="Times New Roman" w:hAnsi="Times New Roman"/>
          <w:sz w:val="24"/>
          <w:szCs w:val="24"/>
        </w:rPr>
        <w:t xml:space="preserve">So, where does all the intermediate adaptive mutation work get done to bridge the huge evolutionary distance between known bat viruses and </w:t>
      </w:r>
      <w:r w:rsidRPr="00AA39A3">
        <w:rPr>
          <w:rFonts w:ascii="Times New Roman" w:hAnsi="Times New Roman"/>
          <w:sz w:val="24"/>
          <w:szCs w:val="24"/>
        </w:rPr>
        <w:t>SARS-CoV-2</w:t>
      </w:r>
      <w:r>
        <w:rPr>
          <w:rFonts w:ascii="Times New Roman" w:hAnsi="Times New Roman"/>
          <w:sz w:val="24"/>
          <w:szCs w:val="24"/>
        </w:rPr>
        <w:t>? T</w:t>
      </w:r>
      <w:r w:rsidR="007F2594" w:rsidRPr="00AA39A3">
        <w:rPr>
          <w:rFonts w:ascii="Times New Roman" w:hAnsi="Times New Roman"/>
          <w:sz w:val="24"/>
          <w:szCs w:val="24"/>
        </w:rPr>
        <w:t xml:space="preserve">here have been no confirmed human passage opportunities for </w:t>
      </w:r>
      <w:r w:rsidR="00974162">
        <w:rPr>
          <w:rFonts w:ascii="Times New Roman" w:hAnsi="Times New Roman"/>
          <w:sz w:val="24"/>
          <w:szCs w:val="24"/>
        </w:rPr>
        <w:t xml:space="preserve">the </w:t>
      </w:r>
      <w:r w:rsidR="007F2594" w:rsidRPr="00AA39A3">
        <w:rPr>
          <w:rFonts w:ascii="Times New Roman" w:hAnsi="Times New Roman"/>
          <w:sz w:val="24"/>
          <w:szCs w:val="24"/>
        </w:rPr>
        <w:t>close</w:t>
      </w:r>
      <w:r w:rsidR="00974162">
        <w:rPr>
          <w:rFonts w:ascii="Times New Roman" w:hAnsi="Times New Roman"/>
          <w:sz w:val="24"/>
          <w:szCs w:val="24"/>
        </w:rPr>
        <w:t>st</w:t>
      </w:r>
      <w:r w:rsidR="007F2594" w:rsidRPr="00AA39A3">
        <w:rPr>
          <w:rFonts w:ascii="Times New Roman" w:hAnsi="Times New Roman"/>
          <w:sz w:val="24"/>
          <w:szCs w:val="24"/>
        </w:rPr>
        <w:t xml:space="preserve"> relatives of SARS-COV-2 other than </w:t>
      </w:r>
      <w:r w:rsidR="00751EC9">
        <w:rPr>
          <w:rFonts w:ascii="Times New Roman" w:hAnsi="Times New Roman"/>
          <w:sz w:val="24"/>
          <w:szCs w:val="24"/>
        </w:rPr>
        <w:t>in lab</w:t>
      </w:r>
      <w:r w:rsidR="00E40AC3">
        <w:rPr>
          <w:rFonts w:ascii="Times New Roman" w:hAnsi="Times New Roman"/>
          <w:sz w:val="24"/>
          <w:szCs w:val="24"/>
        </w:rPr>
        <w:t>oratory</w:t>
      </w:r>
      <w:r w:rsidR="00751EC9">
        <w:rPr>
          <w:rFonts w:ascii="Times New Roman" w:hAnsi="Times New Roman"/>
          <w:sz w:val="24"/>
          <w:szCs w:val="24"/>
        </w:rPr>
        <w:t xml:space="preserve"> research and </w:t>
      </w:r>
      <w:r w:rsidR="007F2594" w:rsidRPr="00AA39A3">
        <w:rPr>
          <w:rFonts w:ascii="Times New Roman" w:hAnsi="Times New Roman"/>
          <w:sz w:val="24"/>
          <w:szCs w:val="24"/>
        </w:rPr>
        <w:t xml:space="preserve">the </w:t>
      </w:r>
      <w:r w:rsidR="00751EC9">
        <w:rPr>
          <w:rFonts w:ascii="Times New Roman" w:hAnsi="Times New Roman"/>
          <w:sz w:val="24"/>
          <w:szCs w:val="24"/>
        </w:rPr>
        <w:t xml:space="preserve">bat virus infections </w:t>
      </w:r>
      <w:r w:rsidR="007F2594" w:rsidRPr="00AA39A3">
        <w:rPr>
          <w:rFonts w:ascii="Times New Roman" w:hAnsi="Times New Roman"/>
          <w:sz w:val="24"/>
          <w:szCs w:val="24"/>
        </w:rPr>
        <w:t xml:space="preserve">experienced by the Mojiang </w:t>
      </w:r>
      <w:r w:rsidR="007F2594">
        <w:rPr>
          <w:rFonts w:ascii="Times New Roman" w:hAnsi="Times New Roman"/>
          <w:sz w:val="24"/>
          <w:szCs w:val="24"/>
        </w:rPr>
        <w:t xml:space="preserve">(China) </w:t>
      </w:r>
      <w:r w:rsidR="007F2594" w:rsidRPr="00AA39A3">
        <w:rPr>
          <w:rFonts w:ascii="Times New Roman" w:hAnsi="Times New Roman"/>
          <w:sz w:val="24"/>
          <w:szCs w:val="24"/>
        </w:rPr>
        <w:t xml:space="preserve">miners. There have been many opportunities for human encounters with bat corona viruses generally, but no documented opportunities </w:t>
      </w:r>
      <w:r w:rsidR="006A20A2">
        <w:rPr>
          <w:rFonts w:ascii="Times New Roman" w:hAnsi="Times New Roman"/>
          <w:sz w:val="24"/>
          <w:szCs w:val="24"/>
        </w:rPr>
        <w:t xml:space="preserve">outside research laboratories and associated field research locations </w:t>
      </w:r>
      <w:r w:rsidR="007F2594" w:rsidRPr="00AA39A3">
        <w:rPr>
          <w:rFonts w:ascii="Times New Roman" w:hAnsi="Times New Roman"/>
          <w:sz w:val="24"/>
          <w:szCs w:val="24"/>
        </w:rPr>
        <w:t xml:space="preserve">for human encounters with bat coronaviruses </w:t>
      </w:r>
      <w:r w:rsidR="006A20A2">
        <w:rPr>
          <w:rFonts w:ascii="Times New Roman" w:hAnsi="Times New Roman"/>
          <w:sz w:val="24"/>
          <w:szCs w:val="24"/>
        </w:rPr>
        <w:t xml:space="preserve">that </w:t>
      </w:r>
      <w:r w:rsidR="00FE72C1">
        <w:rPr>
          <w:rFonts w:ascii="Times New Roman" w:hAnsi="Times New Roman"/>
          <w:sz w:val="24"/>
          <w:szCs w:val="24"/>
        </w:rPr>
        <w:t xml:space="preserve">were </w:t>
      </w:r>
      <w:r w:rsidR="007F2594" w:rsidRPr="00AA39A3">
        <w:rPr>
          <w:rFonts w:ascii="Times New Roman" w:hAnsi="Times New Roman"/>
          <w:sz w:val="24"/>
          <w:szCs w:val="24"/>
        </w:rPr>
        <w:t xml:space="preserve">genetically close enough to SARS-COV-2 to arguably be </w:t>
      </w:r>
      <w:r w:rsidR="00481F41">
        <w:rPr>
          <w:rFonts w:ascii="Times New Roman" w:hAnsi="Times New Roman"/>
          <w:sz w:val="24"/>
          <w:szCs w:val="24"/>
        </w:rPr>
        <w:t xml:space="preserve">its </w:t>
      </w:r>
      <w:r w:rsidR="00F751B2">
        <w:rPr>
          <w:rFonts w:ascii="Times New Roman" w:hAnsi="Times New Roman"/>
          <w:sz w:val="24"/>
          <w:szCs w:val="24"/>
        </w:rPr>
        <w:t>near-to-</w:t>
      </w:r>
      <w:r w:rsidR="00261AA1">
        <w:rPr>
          <w:rFonts w:ascii="Times New Roman" w:hAnsi="Times New Roman"/>
          <w:sz w:val="24"/>
          <w:szCs w:val="24"/>
        </w:rPr>
        <w:t xml:space="preserve">immediate </w:t>
      </w:r>
      <w:r w:rsidR="007F2594" w:rsidRPr="00AA39A3">
        <w:rPr>
          <w:rFonts w:ascii="Times New Roman" w:hAnsi="Times New Roman"/>
          <w:sz w:val="24"/>
          <w:szCs w:val="24"/>
        </w:rPr>
        <w:t>progenitor</w:t>
      </w:r>
      <w:r w:rsidR="00974162">
        <w:rPr>
          <w:rFonts w:ascii="Times New Roman" w:hAnsi="Times New Roman"/>
          <w:sz w:val="24"/>
          <w:szCs w:val="24"/>
        </w:rPr>
        <w:t>s</w:t>
      </w:r>
      <w:r>
        <w:rPr>
          <w:rFonts w:ascii="Times New Roman" w:hAnsi="Times New Roman"/>
          <w:sz w:val="24"/>
          <w:szCs w:val="24"/>
        </w:rPr>
        <w:t xml:space="preserve"> and be capable of infecting humans</w:t>
      </w:r>
      <w:r w:rsidR="00261AA1">
        <w:rPr>
          <w:rFonts w:ascii="Times New Roman" w:hAnsi="Times New Roman"/>
          <w:sz w:val="24"/>
          <w:szCs w:val="24"/>
        </w:rPr>
        <w:t xml:space="preserve">. </w:t>
      </w:r>
    </w:p>
    <w:p w14:paraId="71EEF7F0" w14:textId="77777777" w:rsidR="00481F41" w:rsidRDefault="00481F41" w:rsidP="007F2594">
      <w:pPr>
        <w:spacing w:after="0" w:line="240" w:lineRule="auto"/>
        <w:jc w:val="both"/>
        <w:rPr>
          <w:rFonts w:ascii="Times New Roman" w:hAnsi="Times New Roman"/>
          <w:sz w:val="24"/>
          <w:szCs w:val="24"/>
        </w:rPr>
      </w:pPr>
    </w:p>
    <w:p w14:paraId="691A88A0" w14:textId="123FF107" w:rsidR="00481F41" w:rsidRPr="00481F41" w:rsidRDefault="00481F41" w:rsidP="00481F41">
      <w:pPr>
        <w:spacing w:after="0" w:line="240" w:lineRule="auto"/>
        <w:ind w:left="360" w:right="360"/>
        <w:jc w:val="both"/>
        <w:rPr>
          <w:rFonts w:ascii="Arial" w:hAnsi="Arial" w:cs="Arial"/>
          <w:sz w:val="20"/>
          <w:szCs w:val="20"/>
        </w:rPr>
      </w:pPr>
      <w:r w:rsidRPr="00481F41">
        <w:rPr>
          <w:rFonts w:ascii="Arial" w:hAnsi="Arial" w:cs="Arial"/>
          <w:sz w:val="20"/>
          <w:szCs w:val="20"/>
        </w:rPr>
        <w:t xml:space="preserve">For instance, using different approaches, numerous researchers have concluded that </w:t>
      </w:r>
      <w:r w:rsidRPr="00481F41">
        <w:rPr>
          <w:rFonts w:ascii="Arial" w:hAnsi="Arial" w:cs="Arial"/>
          <w:sz w:val="20"/>
          <w:szCs w:val="20"/>
          <w:highlight w:val="yellow"/>
        </w:rPr>
        <w:t>the SARS-CoV-2 spike protein has a very high affinity for the human ACE2 receptor</w:t>
      </w:r>
      <w:r w:rsidRPr="00481F41">
        <w:rPr>
          <w:rFonts w:ascii="Arial" w:hAnsi="Arial" w:cs="Arial"/>
          <w:sz w:val="20"/>
          <w:szCs w:val="20"/>
        </w:rPr>
        <w:t xml:space="preserve"> (Walls et al., 2020; Piplani et al., 2020; Shang and Ye et al., 2020; Wrapp et al., 2020). Such exceptional affinities, </w:t>
      </w:r>
      <w:r w:rsidRPr="00481F41">
        <w:rPr>
          <w:rFonts w:ascii="Arial" w:hAnsi="Arial" w:cs="Arial"/>
          <w:sz w:val="20"/>
          <w:szCs w:val="20"/>
          <w:highlight w:val="yellow"/>
        </w:rPr>
        <w:t>ten to twenty times as great as that of the original SARS virus</w:t>
      </w:r>
      <w:r w:rsidRPr="00481F41">
        <w:rPr>
          <w:rFonts w:ascii="Arial" w:hAnsi="Arial" w:cs="Arial"/>
          <w:sz w:val="20"/>
          <w:szCs w:val="20"/>
        </w:rPr>
        <w:t xml:space="preserve">, </w:t>
      </w:r>
      <w:r w:rsidRPr="00481F41">
        <w:rPr>
          <w:rFonts w:ascii="Arial" w:hAnsi="Arial" w:cs="Arial"/>
          <w:sz w:val="20"/>
          <w:szCs w:val="20"/>
          <w:highlight w:val="yellow"/>
        </w:rPr>
        <w:t>do not arise at random</w:t>
      </w:r>
      <w:r w:rsidRPr="00481F41">
        <w:rPr>
          <w:rFonts w:ascii="Arial" w:hAnsi="Arial" w:cs="Arial"/>
          <w:sz w:val="20"/>
          <w:szCs w:val="20"/>
        </w:rPr>
        <w:t>, making it very hard to explain in any other way than for the virus to have been strongly selected in the presence of a human ACE2 receptor (Piplani et al., 2020).</w:t>
      </w:r>
      <w:r w:rsidR="00CA0A91">
        <w:rPr>
          <w:rStyle w:val="FootnoteReference"/>
          <w:rFonts w:ascii="Arial" w:hAnsi="Arial" w:cs="Arial"/>
          <w:sz w:val="20"/>
          <w:szCs w:val="20"/>
        </w:rPr>
        <w:footnoteReference w:id="11"/>
      </w:r>
    </w:p>
    <w:p w14:paraId="086E075D" w14:textId="77777777" w:rsidR="00481F41" w:rsidRDefault="00481F41" w:rsidP="007F2594">
      <w:pPr>
        <w:spacing w:after="0" w:line="240" w:lineRule="auto"/>
        <w:jc w:val="both"/>
        <w:rPr>
          <w:rFonts w:ascii="Times New Roman" w:hAnsi="Times New Roman"/>
          <w:sz w:val="24"/>
          <w:szCs w:val="24"/>
        </w:rPr>
      </w:pPr>
    </w:p>
    <w:p w14:paraId="40860205" w14:textId="214D4B2B" w:rsidR="00854BE7" w:rsidRDefault="002A3ACA" w:rsidP="001A01DC">
      <w:pPr>
        <w:spacing w:after="0" w:line="240" w:lineRule="auto"/>
        <w:jc w:val="both"/>
        <w:rPr>
          <w:rFonts w:ascii="Times New Roman" w:hAnsi="Times New Roman"/>
          <w:sz w:val="24"/>
          <w:szCs w:val="24"/>
        </w:rPr>
      </w:pPr>
      <w:r>
        <w:rPr>
          <w:rFonts w:ascii="Times New Roman" w:hAnsi="Times New Roman"/>
          <w:sz w:val="24"/>
          <w:szCs w:val="24"/>
        </w:rPr>
        <w:t>W</w:t>
      </w:r>
      <w:r w:rsidR="00D17AA5">
        <w:rPr>
          <w:rFonts w:ascii="Times New Roman" w:hAnsi="Times New Roman"/>
          <w:sz w:val="24"/>
          <w:szCs w:val="24"/>
        </w:rPr>
        <w:t>here did coronaviruses have the opportunity to be in the presence of the human ACE2 receptor? Pangolins have a very similar ACE2 receptor</w:t>
      </w:r>
      <w:r w:rsidR="00696F4B">
        <w:rPr>
          <w:rFonts w:ascii="Times New Roman" w:hAnsi="Times New Roman"/>
          <w:sz w:val="24"/>
          <w:szCs w:val="24"/>
        </w:rPr>
        <w:t>,</w:t>
      </w:r>
      <w:r w:rsidR="00D17AA5">
        <w:rPr>
          <w:rFonts w:ascii="Times New Roman" w:hAnsi="Times New Roman"/>
          <w:sz w:val="24"/>
          <w:szCs w:val="24"/>
        </w:rPr>
        <w:t xml:space="preserve"> but </w:t>
      </w:r>
      <w:r w:rsidR="00696F4B">
        <w:rPr>
          <w:rFonts w:ascii="Times New Roman" w:hAnsi="Times New Roman"/>
          <w:sz w:val="24"/>
          <w:szCs w:val="24"/>
        </w:rPr>
        <w:t xml:space="preserve">they </w:t>
      </w:r>
      <w:r w:rsidR="00D17AA5">
        <w:rPr>
          <w:rFonts w:ascii="Times New Roman" w:hAnsi="Times New Roman"/>
          <w:sz w:val="24"/>
          <w:szCs w:val="24"/>
        </w:rPr>
        <w:t xml:space="preserve">have been ruled out </w:t>
      </w:r>
      <w:r w:rsidR="00696F4B">
        <w:rPr>
          <w:rFonts w:ascii="Times New Roman" w:hAnsi="Times New Roman"/>
          <w:sz w:val="24"/>
          <w:szCs w:val="24"/>
        </w:rPr>
        <w:t xml:space="preserve">as the immediate progenitor of SARS-COV-2 </w:t>
      </w:r>
      <w:r w:rsidR="00D17AA5">
        <w:rPr>
          <w:rFonts w:ascii="Times New Roman" w:hAnsi="Times New Roman"/>
          <w:sz w:val="24"/>
          <w:szCs w:val="24"/>
        </w:rPr>
        <w:t xml:space="preserve">for lack of </w:t>
      </w:r>
      <w:r w:rsidR="00696F4B">
        <w:rPr>
          <w:rFonts w:ascii="Times New Roman" w:hAnsi="Times New Roman"/>
          <w:sz w:val="24"/>
          <w:szCs w:val="24"/>
        </w:rPr>
        <w:t xml:space="preserve">evidence that </w:t>
      </w:r>
      <w:r w:rsidR="00D17AA5">
        <w:rPr>
          <w:rFonts w:ascii="Times New Roman" w:hAnsi="Times New Roman"/>
          <w:sz w:val="24"/>
          <w:szCs w:val="24"/>
        </w:rPr>
        <w:t xml:space="preserve">pangolins </w:t>
      </w:r>
      <w:r w:rsidR="00696F4B">
        <w:rPr>
          <w:rFonts w:ascii="Times New Roman" w:hAnsi="Times New Roman"/>
          <w:sz w:val="24"/>
          <w:szCs w:val="24"/>
        </w:rPr>
        <w:t xml:space="preserve">were </w:t>
      </w:r>
      <w:r w:rsidR="00D17AA5">
        <w:rPr>
          <w:rFonts w:ascii="Times New Roman" w:hAnsi="Times New Roman"/>
          <w:sz w:val="24"/>
          <w:szCs w:val="24"/>
        </w:rPr>
        <w:t>infect</w:t>
      </w:r>
      <w:r w:rsidR="00696F4B">
        <w:rPr>
          <w:rFonts w:ascii="Times New Roman" w:hAnsi="Times New Roman"/>
          <w:sz w:val="24"/>
          <w:szCs w:val="24"/>
        </w:rPr>
        <w:t>ed</w:t>
      </w:r>
      <w:r w:rsidR="00D17AA5">
        <w:rPr>
          <w:rFonts w:ascii="Times New Roman" w:hAnsi="Times New Roman"/>
          <w:sz w:val="24"/>
          <w:szCs w:val="24"/>
        </w:rPr>
        <w:t xml:space="preserve"> with </w:t>
      </w:r>
      <w:bookmarkStart w:id="0" w:name="_Hlk149945030"/>
      <w:r w:rsidR="00D17AA5">
        <w:rPr>
          <w:rFonts w:ascii="Times New Roman" w:hAnsi="Times New Roman"/>
          <w:sz w:val="24"/>
          <w:szCs w:val="24"/>
        </w:rPr>
        <w:t xml:space="preserve">SARS-COV-2 </w:t>
      </w:r>
      <w:bookmarkEnd w:id="0"/>
      <w:r w:rsidR="00D17AA5">
        <w:rPr>
          <w:rFonts w:ascii="Times New Roman" w:hAnsi="Times New Roman"/>
          <w:sz w:val="24"/>
          <w:szCs w:val="24"/>
        </w:rPr>
        <w:t xml:space="preserve">or </w:t>
      </w:r>
      <w:r w:rsidR="00696F4B">
        <w:rPr>
          <w:rFonts w:ascii="Times New Roman" w:hAnsi="Times New Roman"/>
          <w:sz w:val="24"/>
          <w:szCs w:val="24"/>
        </w:rPr>
        <w:t xml:space="preserve">a </w:t>
      </w:r>
      <w:r w:rsidR="00D17AA5">
        <w:rPr>
          <w:rFonts w:ascii="Times New Roman" w:hAnsi="Times New Roman"/>
          <w:sz w:val="24"/>
          <w:szCs w:val="24"/>
        </w:rPr>
        <w:t xml:space="preserve">similar virus </w:t>
      </w:r>
      <w:r w:rsidR="00861A6A">
        <w:rPr>
          <w:rFonts w:ascii="Times New Roman" w:hAnsi="Times New Roman"/>
          <w:sz w:val="24"/>
          <w:szCs w:val="24"/>
        </w:rPr>
        <w:t xml:space="preserve">that </w:t>
      </w:r>
      <w:r>
        <w:rPr>
          <w:rFonts w:ascii="Times New Roman" w:hAnsi="Times New Roman"/>
          <w:sz w:val="24"/>
          <w:szCs w:val="24"/>
        </w:rPr>
        <w:t xml:space="preserve">could have </w:t>
      </w:r>
      <w:r w:rsidR="00861A6A">
        <w:rPr>
          <w:rFonts w:ascii="Times New Roman" w:hAnsi="Times New Roman"/>
          <w:sz w:val="24"/>
          <w:szCs w:val="24"/>
        </w:rPr>
        <w:t>made a</w:t>
      </w:r>
      <w:r w:rsidR="00D17AA5">
        <w:rPr>
          <w:rFonts w:ascii="Times New Roman" w:hAnsi="Times New Roman"/>
          <w:sz w:val="24"/>
          <w:szCs w:val="24"/>
        </w:rPr>
        <w:t xml:space="preserve"> jump to human infectivity</w:t>
      </w:r>
      <w:r w:rsidR="00C41536">
        <w:rPr>
          <w:rFonts w:ascii="Times New Roman" w:hAnsi="Times New Roman"/>
          <w:sz w:val="24"/>
          <w:szCs w:val="24"/>
        </w:rPr>
        <w:t>.</w:t>
      </w:r>
      <w:r w:rsidR="00D17AA5">
        <w:rPr>
          <w:rFonts w:ascii="Times New Roman" w:hAnsi="Times New Roman"/>
          <w:sz w:val="24"/>
          <w:szCs w:val="24"/>
        </w:rPr>
        <w:t xml:space="preserve"> </w:t>
      </w:r>
      <w:r w:rsidR="00854BE7" w:rsidRPr="005547A3">
        <w:rPr>
          <w:rFonts w:ascii="Times New Roman" w:hAnsi="Times New Roman"/>
          <w:sz w:val="24"/>
          <w:szCs w:val="24"/>
        </w:rPr>
        <w:t>Other than in labs researching coronaviruses</w:t>
      </w:r>
      <w:r w:rsidR="005547A3">
        <w:rPr>
          <w:rFonts w:ascii="Times New Roman" w:hAnsi="Times New Roman"/>
          <w:sz w:val="24"/>
          <w:szCs w:val="24"/>
        </w:rPr>
        <w:t xml:space="preserve"> and the Mojiang miners</w:t>
      </w:r>
      <w:r w:rsidR="00D97B85">
        <w:rPr>
          <w:rFonts w:ascii="Times New Roman" w:hAnsi="Times New Roman"/>
          <w:sz w:val="24"/>
          <w:szCs w:val="24"/>
        </w:rPr>
        <w:t>, who seem to have contracted</w:t>
      </w:r>
      <w:r w:rsidR="005547A3">
        <w:rPr>
          <w:rFonts w:ascii="Times New Roman" w:hAnsi="Times New Roman"/>
          <w:sz w:val="24"/>
          <w:szCs w:val="24"/>
        </w:rPr>
        <w:t xml:space="preserve"> bat virus infections</w:t>
      </w:r>
      <w:r w:rsidR="00053CA5">
        <w:rPr>
          <w:rFonts w:ascii="Times New Roman" w:hAnsi="Times New Roman"/>
          <w:sz w:val="24"/>
          <w:szCs w:val="24"/>
        </w:rPr>
        <w:t>,</w:t>
      </w:r>
      <w:r w:rsidR="00854BE7">
        <w:rPr>
          <w:rFonts w:ascii="Times New Roman" w:hAnsi="Times New Roman"/>
          <w:sz w:val="24"/>
          <w:szCs w:val="24"/>
        </w:rPr>
        <w:t xml:space="preserve"> t</w:t>
      </w:r>
      <w:r w:rsidR="00312C9D">
        <w:rPr>
          <w:rFonts w:ascii="Times New Roman" w:hAnsi="Times New Roman"/>
          <w:sz w:val="24"/>
          <w:szCs w:val="24"/>
        </w:rPr>
        <w:t xml:space="preserve">here have been no </w:t>
      </w:r>
      <w:r w:rsidR="00854BE7">
        <w:rPr>
          <w:rFonts w:ascii="Times New Roman" w:hAnsi="Times New Roman"/>
          <w:sz w:val="24"/>
          <w:szCs w:val="24"/>
        </w:rPr>
        <w:t>documented frequent</w:t>
      </w:r>
      <w:r w:rsidR="00312C9D">
        <w:rPr>
          <w:rFonts w:ascii="Times New Roman" w:hAnsi="Times New Roman"/>
          <w:sz w:val="24"/>
          <w:szCs w:val="24"/>
        </w:rPr>
        <w:t xml:space="preserve"> encounters </w:t>
      </w:r>
      <w:r w:rsidR="00854BE7">
        <w:rPr>
          <w:rFonts w:ascii="Times New Roman" w:hAnsi="Times New Roman"/>
          <w:sz w:val="24"/>
          <w:szCs w:val="24"/>
        </w:rPr>
        <w:t>between cells having the ACE2 receptor and coronaviruses</w:t>
      </w:r>
      <w:r w:rsidR="00130E6A">
        <w:rPr>
          <w:rFonts w:ascii="Times New Roman" w:hAnsi="Times New Roman"/>
          <w:sz w:val="24"/>
          <w:szCs w:val="24"/>
        </w:rPr>
        <w:t xml:space="preserve"> genetically close to SARS-COV-2</w:t>
      </w:r>
      <w:r w:rsidR="00854BE7">
        <w:rPr>
          <w:rFonts w:ascii="Times New Roman" w:hAnsi="Times New Roman"/>
          <w:sz w:val="24"/>
          <w:szCs w:val="24"/>
        </w:rPr>
        <w:t>.</w:t>
      </w:r>
      <w:r>
        <w:rPr>
          <w:rFonts w:ascii="Times New Roman" w:hAnsi="Times New Roman"/>
          <w:sz w:val="24"/>
          <w:szCs w:val="24"/>
        </w:rPr>
        <w:t xml:space="preserve"> </w:t>
      </w:r>
    </w:p>
    <w:p w14:paraId="0C38D1CA" w14:textId="77777777" w:rsidR="00854BE7" w:rsidRDefault="00854BE7" w:rsidP="001A01DC">
      <w:pPr>
        <w:spacing w:after="0" w:line="240" w:lineRule="auto"/>
        <w:jc w:val="both"/>
        <w:rPr>
          <w:rFonts w:ascii="Times New Roman" w:hAnsi="Times New Roman"/>
          <w:sz w:val="24"/>
          <w:szCs w:val="24"/>
        </w:rPr>
      </w:pPr>
    </w:p>
    <w:p w14:paraId="09DA6917" w14:textId="1FB6B020" w:rsidR="00553A1D" w:rsidRDefault="002A3ACA" w:rsidP="001A01DC">
      <w:pPr>
        <w:spacing w:after="0" w:line="240" w:lineRule="auto"/>
        <w:jc w:val="both"/>
        <w:rPr>
          <w:rFonts w:ascii="Times New Roman" w:hAnsi="Times New Roman"/>
          <w:sz w:val="24"/>
          <w:szCs w:val="24"/>
        </w:rPr>
      </w:pPr>
      <w:r>
        <w:rPr>
          <w:rFonts w:ascii="Times New Roman" w:hAnsi="Times New Roman"/>
          <w:sz w:val="24"/>
          <w:szCs w:val="24"/>
        </w:rPr>
        <w:t xml:space="preserve">With SARS-COV-2 we see a virus achieving an ultra-enhanced human ACE2 match-up, a complex and difficult evolutionary change, without </w:t>
      </w:r>
      <w:r w:rsidR="00590FC6">
        <w:rPr>
          <w:rFonts w:ascii="Times New Roman" w:hAnsi="Times New Roman"/>
          <w:sz w:val="24"/>
          <w:szCs w:val="24"/>
        </w:rPr>
        <w:t xml:space="preserve">a visible </w:t>
      </w:r>
      <w:r>
        <w:rPr>
          <w:rFonts w:ascii="Times New Roman" w:hAnsi="Times New Roman"/>
          <w:sz w:val="24"/>
          <w:szCs w:val="24"/>
        </w:rPr>
        <w:t xml:space="preserve">evolutionary </w:t>
      </w:r>
      <w:r w:rsidR="00D575C0">
        <w:rPr>
          <w:rFonts w:ascii="Times New Roman" w:hAnsi="Times New Roman"/>
          <w:sz w:val="24"/>
          <w:szCs w:val="24"/>
        </w:rPr>
        <w:t>path for doing it.</w:t>
      </w:r>
      <w:r>
        <w:rPr>
          <w:rFonts w:ascii="Times New Roman" w:hAnsi="Times New Roman"/>
          <w:sz w:val="24"/>
          <w:szCs w:val="24"/>
        </w:rPr>
        <w:t xml:space="preserve"> </w:t>
      </w:r>
      <w:r w:rsidR="00D575C0">
        <w:rPr>
          <w:rFonts w:ascii="Times New Roman" w:hAnsi="Times New Roman"/>
          <w:sz w:val="24"/>
          <w:szCs w:val="24"/>
        </w:rPr>
        <w:t>D</w:t>
      </w:r>
      <w:r w:rsidR="00590FC6">
        <w:rPr>
          <w:rFonts w:ascii="Times New Roman" w:hAnsi="Times New Roman"/>
          <w:sz w:val="24"/>
          <w:szCs w:val="24"/>
        </w:rPr>
        <w:t>ecades</w:t>
      </w:r>
      <w:r w:rsidR="00437A99">
        <w:rPr>
          <w:rFonts w:ascii="Times New Roman" w:hAnsi="Times New Roman"/>
          <w:sz w:val="24"/>
          <w:szCs w:val="24"/>
        </w:rPr>
        <w:t>, maybe even</w:t>
      </w:r>
      <w:r w:rsidR="00590FC6">
        <w:rPr>
          <w:rFonts w:ascii="Times New Roman" w:hAnsi="Times New Roman"/>
          <w:sz w:val="24"/>
          <w:szCs w:val="24"/>
        </w:rPr>
        <w:t xml:space="preserve"> centuries of </w:t>
      </w:r>
      <w:r>
        <w:rPr>
          <w:rFonts w:ascii="Times New Roman" w:hAnsi="Times New Roman"/>
          <w:sz w:val="24"/>
          <w:szCs w:val="24"/>
        </w:rPr>
        <w:t xml:space="preserve">repeated passage </w:t>
      </w:r>
      <w:r w:rsidR="00D575C0">
        <w:rPr>
          <w:rFonts w:ascii="Times New Roman" w:hAnsi="Times New Roman"/>
          <w:sz w:val="24"/>
          <w:szCs w:val="24"/>
        </w:rPr>
        <w:t>of early, less adapted</w:t>
      </w:r>
      <w:r w:rsidR="005A77A3">
        <w:rPr>
          <w:rFonts w:ascii="Times New Roman" w:hAnsi="Times New Roman"/>
          <w:sz w:val="24"/>
          <w:szCs w:val="24"/>
        </w:rPr>
        <w:t>,</w:t>
      </w:r>
      <w:r w:rsidR="00D575C0">
        <w:rPr>
          <w:rFonts w:ascii="Times New Roman" w:hAnsi="Times New Roman"/>
          <w:sz w:val="24"/>
          <w:szCs w:val="24"/>
        </w:rPr>
        <w:t xml:space="preserve"> fo</w:t>
      </w:r>
      <w:r w:rsidR="005A77A3">
        <w:rPr>
          <w:rFonts w:ascii="Times New Roman" w:hAnsi="Times New Roman"/>
          <w:sz w:val="24"/>
          <w:szCs w:val="24"/>
        </w:rPr>
        <w:t>r</w:t>
      </w:r>
      <w:r w:rsidR="00D575C0">
        <w:rPr>
          <w:rFonts w:ascii="Times New Roman" w:hAnsi="Times New Roman"/>
          <w:sz w:val="24"/>
          <w:szCs w:val="24"/>
        </w:rPr>
        <w:t xml:space="preserve">ms of the virus </w:t>
      </w:r>
      <w:r>
        <w:rPr>
          <w:rFonts w:ascii="Times New Roman" w:hAnsi="Times New Roman"/>
          <w:sz w:val="24"/>
          <w:szCs w:val="24"/>
        </w:rPr>
        <w:t xml:space="preserve">through human systems </w:t>
      </w:r>
      <w:r w:rsidR="00D575C0">
        <w:rPr>
          <w:rFonts w:ascii="Times New Roman" w:hAnsi="Times New Roman"/>
          <w:sz w:val="24"/>
          <w:szCs w:val="24"/>
        </w:rPr>
        <w:t xml:space="preserve">would be required to achieve </w:t>
      </w:r>
      <w:r w:rsidR="00CB50B8">
        <w:rPr>
          <w:rFonts w:ascii="Times New Roman" w:hAnsi="Times New Roman"/>
          <w:sz w:val="24"/>
          <w:szCs w:val="24"/>
        </w:rPr>
        <w:t>the full set of</w:t>
      </w:r>
      <w:r w:rsidR="00D575C0">
        <w:rPr>
          <w:rFonts w:ascii="Times New Roman" w:hAnsi="Times New Roman"/>
          <w:sz w:val="24"/>
          <w:szCs w:val="24"/>
        </w:rPr>
        <w:t xml:space="preserve"> </w:t>
      </w:r>
      <w:r w:rsidR="000F56CA">
        <w:rPr>
          <w:rFonts w:ascii="Times New Roman" w:hAnsi="Times New Roman"/>
          <w:sz w:val="24"/>
          <w:szCs w:val="24"/>
        </w:rPr>
        <w:t>m</w:t>
      </w:r>
      <w:r>
        <w:rPr>
          <w:rFonts w:ascii="Times New Roman" w:hAnsi="Times New Roman"/>
          <w:sz w:val="24"/>
          <w:szCs w:val="24"/>
        </w:rPr>
        <w:t>utations</w:t>
      </w:r>
      <w:r w:rsidR="00437A99">
        <w:rPr>
          <w:rFonts w:ascii="Times New Roman" w:hAnsi="Times New Roman"/>
          <w:sz w:val="24"/>
          <w:szCs w:val="24"/>
        </w:rPr>
        <w:t xml:space="preserve"> </w:t>
      </w:r>
      <w:r w:rsidR="00CB50B8">
        <w:rPr>
          <w:rFonts w:ascii="Times New Roman" w:hAnsi="Times New Roman"/>
          <w:sz w:val="24"/>
          <w:szCs w:val="24"/>
        </w:rPr>
        <w:t xml:space="preserve">required for efficient adaptation to human biology and </w:t>
      </w:r>
      <w:r w:rsidR="00437A99">
        <w:rPr>
          <w:rFonts w:ascii="Times New Roman" w:hAnsi="Times New Roman"/>
          <w:sz w:val="24"/>
          <w:szCs w:val="24"/>
        </w:rPr>
        <w:t>preserve</w:t>
      </w:r>
      <w:r w:rsidR="00CB50B8">
        <w:rPr>
          <w:rFonts w:ascii="Times New Roman" w:hAnsi="Times New Roman"/>
          <w:sz w:val="24"/>
          <w:szCs w:val="24"/>
        </w:rPr>
        <w:t xml:space="preserve"> them through</w:t>
      </w:r>
      <w:r w:rsidR="00437A99">
        <w:rPr>
          <w:rFonts w:ascii="Times New Roman" w:hAnsi="Times New Roman"/>
          <w:sz w:val="24"/>
          <w:szCs w:val="24"/>
        </w:rPr>
        <w:t xml:space="preserve"> positive selection</w:t>
      </w:r>
      <w:r>
        <w:rPr>
          <w:rFonts w:ascii="Times New Roman" w:hAnsi="Times New Roman"/>
          <w:sz w:val="24"/>
          <w:szCs w:val="24"/>
        </w:rPr>
        <w:t>.</w:t>
      </w:r>
      <w:r w:rsidR="00590FC6">
        <w:rPr>
          <w:rFonts w:ascii="Times New Roman" w:hAnsi="Times New Roman"/>
          <w:sz w:val="24"/>
          <w:szCs w:val="24"/>
        </w:rPr>
        <w:t xml:space="preserve"> </w:t>
      </w:r>
    </w:p>
    <w:p w14:paraId="2B0D8215" w14:textId="77777777" w:rsidR="00553A1D" w:rsidRDefault="00553A1D" w:rsidP="001A01DC">
      <w:pPr>
        <w:spacing w:after="0" w:line="240" w:lineRule="auto"/>
        <w:jc w:val="both"/>
        <w:rPr>
          <w:rFonts w:ascii="Times New Roman" w:hAnsi="Times New Roman"/>
          <w:sz w:val="24"/>
          <w:szCs w:val="24"/>
        </w:rPr>
      </w:pPr>
    </w:p>
    <w:p w14:paraId="5EAB0649" w14:textId="5340841C" w:rsidR="000A6056" w:rsidRDefault="00046903" w:rsidP="001A01DC">
      <w:pPr>
        <w:spacing w:after="0" w:line="240" w:lineRule="auto"/>
        <w:jc w:val="both"/>
        <w:rPr>
          <w:rFonts w:ascii="Times New Roman" w:hAnsi="Times New Roman"/>
          <w:sz w:val="24"/>
          <w:szCs w:val="24"/>
        </w:rPr>
      </w:pPr>
      <w:r>
        <w:rPr>
          <w:rFonts w:ascii="Times New Roman" w:hAnsi="Times New Roman"/>
          <w:sz w:val="24"/>
          <w:szCs w:val="24"/>
        </w:rPr>
        <w:t xml:space="preserve">A few researchers have hypothesized that a weak version of SARS-COV-2 could have been circulating in humans undetected for forty years or so, providing more time for the necessary mutations to occur, but there is no evidence for that hypothesis. </w:t>
      </w:r>
      <w:r w:rsidR="000A6056">
        <w:rPr>
          <w:rFonts w:ascii="Times New Roman" w:hAnsi="Times New Roman"/>
          <w:sz w:val="24"/>
          <w:szCs w:val="24"/>
        </w:rPr>
        <w:t xml:space="preserve">A recent </w:t>
      </w:r>
      <w:r w:rsidR="000A6056" w:rsidRPr="000A6056">
        <w:rPr>
          <w:rFonts w:ascii="Times New Roman" w:hAnsi="Times New Roman"/>
          <w:i/>
          <w:iCs/>
          <w:sz w:val="24"/>
          <w:szCs w:val="24"/>
        </w:rPr>
        <w:t>Science</w:t>
      </w:r>
      <w:r w:rsidR="000A6056">
        <w:rPr>
          <w:rFonts w:ascii="Times New Roman" w:hAnsi="Times New Roman"/>
          <w:sz w:val="24"/>
          <w:szCs w:val="24"/>
        </w:rPr>
        <w:t xml:space="preserve"> article (2022), written by a host of established scientists, suggests that </w:t>
      </w:r>
      <w:r w:rsidR="0028562A">
        <w:rPr>
          <w:rFonts w:ascii="Times New Roman" w:hAnsi="Times New Roman"/>
          <w:sz w:val="24"/>
          <w:szCs w:val="24"/>
        </w:rPr>
        <w:t>c</w:t>
      </w:r>
      <w:r w:rsidR="00987189">
        <w:rPr>
          <w:rFonts w:ascii="Times New Roman" w:hAnsi="Times New Roman"/>
          <w:sz w:val="24"/>
          <w:szCs w:val="24"/>
        </w:rPr>
        <w:t xml:space="preserve">irculation of SARS-COV-2 progenitor viruses in humans </w:t>
      </w:r>
      <w:r w:rsidR="000A6056">
        <w:rPr>
          <w:rFonts w:ascii="Times New Roman" w:hAnsi="Times New Roman"/>
          <w:sz w:val="24"/>
          <w:szCs w:val="24"/>
        </w:rPr>
        <w:t xml:space="preserve">did not </w:t>
      </w:r>
      <w:r w:rsidR="00E33975">
        <w:rPr>
          <w:rFonts w:ascii="Times New Roman" w:hAnsi="Times New Roman"/>
          <w:sz w:val="24"/>
          <w:szCs w:val="24"/>
        </w:rPr>
        <w:t>occur</w:t>
      </w:r>
      <w:r w:rsidR="0028562A">
        <w:rPr>
          <w:rFonts w:ascii="Times New Roman" w:hAnsi="Times New Roman"/>
          <w:sz w:val="24"/>
          <w:szCs w:val="24"/>
        </w:rPr>
        <w:t xml:space="preserve"> before the COVID-19 pandemic began.</w:t>
      </w:r>
      <w:r w:rsidR="00170CCB">
        <w:rPr>
          <w:rFonts w:ascii="Times New Roman" w:hAnsi="Times New Roman"/>
          <w:sz w:val="24"/>
          <w:szCs w:val="24"/>
        </w:rPr>
        <w:t xml:space="preserve"> A version of SARS-COV-2 circulating undetected in humans for forty years would have left a trail </w:t>
      </w:r>
      <w:r w:rsidR="00BF4FFB">
        <w:rPr>
          <w:rFonts w:ascii="Times New Roman" w:hAnsi="Times New Roman"/>
          <w:sz w:val="24"/>
          <w:szCs w:val="24"/>
        </w:rPr>
        <w:t xml:space="preserve">science would have discovered, but </w:t>
      </w:r>
      <w:r w:rsidR="00170CCB">
        <w:rPr>
          <w:rFonts w:ascii="Times New Roman" w:hAnsi="Times New Roman"/>
          <w:sz w:val="24"/>
          <w:szCs w:val="24"/>
        </w:rPr>
        <w:t>there is no scientific evidence</w:t>
      </w:r>
      <w:r w:rsidR="00BF4FFB">
        <w:rPr>
          <w:rFonts w:ascii="Times New Roman" w:hAnsi="Times New Roman"/>
          <w:sz w:val="24"/>
          <w:szCs w:val="24"/>
        </w:rPr>
        <w:t xml:space="preserve"> that such an event occurred</w:t>
      </w:r>
      <w:r w:rsidR="00170CCB">
        <w:rPr>
          <w:rFonts w:ascii="Times New Roman" w:hAnsi="Times New Roman"/>
          <w:sz w:val="24"/>
          <w:szCs w:val="24"/>
        </w:rPr>
        <w:t>.</w:t>
      </w:r>
    </w:p>
    <w:p w14:paraId="07524E14" w14:textId="77777777" w:rsidR="008307AC" w:rsidRPr="008307AC" w:rsidRDefault="008307AC" w:rsidP="008307AC">
      <w:pPr>
        <w:spacing w:after="0" w:line="240" w:lineRule="auto"/>
        <w:jc w:val="both"/>
        <w:rPr>
          <w:rFonts w:ascii="Times New Roman" w:hAnsi="Times New Roman"/>
          <w:sz w:val="24"/>
          <w:szCs w:val="24"/>
        </w:rPr>
      </w:pPr>
    </w:p>
    <w:p w14:paraId="0EDD972A" w14:textId="727A805F" w:rsidR="000A6056" w:rsidRPr="008307AC" w:rsidRDefault="008307AC" w:rsidP="0041340C">
      <w:pPr>
        <w:spacing w:after="0" w:line="240" w:lineRule="auto"/>
        <w:ind w:left="360" w:right="360"/>
        <w:jc w:val="both"/>
        <w:rPr>
          <w:rFonts w:ascii="Arial" w:hAnsi="Arial" w:cs="Arial"/>
          <w:sz w:val="20"/>
          <w:szCs w:val="20"/>
        </w:rPr>
      </w:pPr>
      <w:r w:rsidRPr="008307AC">
        <w:rPr>
          <w:rFonts w:ascii="Arial" w:hAnsi="Arial" w:cs="Arial"/>
          <w:sz w:val="20"/>
          <w:szCs w:val="20"/>
        </w:rPr>
        <w:t xml:space="preserve">Understanding the circumstances that lead to pandemics is important for their prevention. We analyzed the genomic diversity of severe acute respiratory syndrome coronavirus 2 (SARS-CoV-2) early in the coronavirus disease 2019 (COVID-19) pandemic. We show that SARS-CoV-2 genomic diversity before February 2020 likely comprised only two distinct viral lineages, denoted "A" and "B." Phylodynamic rooting methods, coupled with epidemic simulations, reveal that these lineages were the result of at least two separate cross-species transmission events into humans. The first zoonotic transmission likely involved lineage B viruses around 18 November 2019 (23 October to 8 December), and the separate introduction of lineage A likely occurred within weeks of this event. </w:t>
      </w:r>
      <w:r w:rsidRPr="008307AC">
        <w:rPr>
          <w:rFonts w:ascii="Arial" w:hAnsi="Arial" w:cs="Arial"/>
          <w:sz w:val="20"/>
          <w:szCs w:val="20"/>
          <w:highlight w:val="yellow"/>
        </w:rPr>
        <w:t>These findings indicate that it is unlikely that SARS-CoV-2 circulated widely in humans before November 2019</w:t>
      </w:r>
      <w:r w:rsidRPr="008307AC">
        <w:rPr>
          <w:rFonts w:ascii="Arial" w:hAnsi="Arial" w:cs="Arial"/>
          <w:sz w:val="20"/>
          <w:szCs w:val="20"/>
        </w:rPr>
        <w:t xml:space="preserve"> and define the narrow window between when SARS-CoV-2 first jumped into humans and when the first cases of COVID-19 were reported. As with other coronaviruses, SARS-CoV-2 emergence likely resulted from multiple zoonotic events.</w:t>
      </w:r>
      <w:r w:rsidR="00DF1776">
        <w:rPr>
          <w:rStyle w:val="FootnoteReference"/>
          <w:rFonts w:ascii="Arial" w:hAnsi="Arial" w:cs="Arial"/>
          <w:sz w:val="20"/>
          <w:szCs w:val="20"/>
        </w:rPr>
        <w:footnoteReference w:id="12"/>
      </w:r>
    </w:p>
    <w:p w14:paraId="19834D8B" w14:textId="77777777" w:rsidR="000A6056" w:rsidRDefault="000A6056" w:rsidP="001A01DC">
      <w:pPr>
        <w:spacing w:after="0" w:line="240" w:lineRule="auto"/>
        <w:jc w:val="both"/>
        <w:rPr>
          <w:rFonts w:ascii="Times New Roman" w:hAnsi="Times New Roman"/>
          <w:sz w:val="24"/>
          <w:szCs w:val="24"/>
        </w:rPr>
      </w:pPr>
    </w:p>
    <w:p w14:paraId="00B5B006" w14:textId="77777777" w:rsidR="00BE0F2D" w:rsidRDefault="00D103F7" w:rsidP="001E06F5">
      <w:pPr>
        <w:spacing w:after="0" w:line="240" w:lineRule="auto"/>
        <w:jc w:val="both"/>
        <w:rPr>
          <w:rFonts w:ascii="Times New Roman" w:hAnsi="Times New Roman"/>
          <w:sz w:val="24"/>
          <w:szCs w:val="24"/>
        </w:rPr>
      </w:pPr>
      <w:r>
        <w:rPr>
          <w:rFonts w:ascii="Times New Roman" w:hAnsi="Times New Roman"/>
          <w:sz w:val="24"/>
          <w:szCs w:val="24"/>
        </w:rPr>
        <w:t xml:space="preserve">Sounds like these authors have proved a </w:t>
      </w:r>
      <w:r w:rsidR="005F6D88">
        <w:rPr>
          <w:rFonts w:ascii="Times New Roman" w:hAnsi="Times New Roman"/>
          <w:sz w:val="24"/>
          <w:szCs w:val="24"/>
        </w:rPr>
        <w:t>“</w:t>
      </w:r>
      <w:r>
        <w:rPr>
          <w:rFonts w:ascii="Times New Roman" w:hAnsi="Times New Roman"/>
          <w:sz w:val="24"/>
          <w:szCs w:val="24"/>
        </w:rPr>
        <w:t>zoonotic</w:t>
      </w:r>
      <w:r w:rsidR="005F6D88">
        <w:rPr>
          <w:rFonts w:ascii="Times New Roman" w:hAnsi="Times New Roman"/>
          <w:sz w:val="24"/>
          <w:szCs w:val="24"/>
        </w:rPr>
        <w:t>”</w:t>
      </w:r>
      <w:r>
        <w:rPr>
          <w:rFonts w:ascii="Times New Roman" w:hAnsi="Times New Roman"/>
          <w:sz w:val="24"/>
          <w:szCs w:val="24"/>
        </w:rPr>
        <w:t xml:space="preserve"> origin for the COVID-19 pandemic</w:t>
      </w:r>
      <w:r w:rsidR="005F6D88">
        <w:rPr>
          <w:rFonts w:ascii="Times New Roman" w:hAnsi="Times New Roman"/>
          <w:sz w:val="24"/>
          <w:szCs w:val="24"/>
        </w:rPr>
        <w:t xml:space="preserve"> in the form of natural animal-to-human spillover event</w:t>
      </w:r>
      <w:r w:rsidR="00493DEE">
        <w:rPr>
          <w:rFonts w:ascii="Times New Roman" w:hAnsi="Times New Roman"/>
          <w:sz w:val="24"/>
          <w:szCs w:val="24"/>
        </w:rPr>
        <w:t>s</w:t>
      </w:r>
      <w:r w:rsidR="005F6D88">
        <w:rPr>
          <w:rFonts w:ascii="Times New Roman" w:hAnsi="Times New Roman"/>
          <w:sz w:val="24"/>
          <w:szCs w:val="24"/>
        </w:rPr>
        <w:t xml:space="preserve"> that occurred outside of research a</w:t>
      </w:r>
      <w:r w:rsidR="00C02111">
        <w:rPr>
          <w:rFonts w:ascii="Times New Roman" w:hAnsi="Times New Roman"/>
          <w:sz w:val="24"/>
          <w:szCs w:val="24"/>
        </w:rPr>
        <w:t>c</w:t>
      </w:r>
      <w:r w:rsidR="005F6D88">
        <w:rPr>
          <w:rFonts w:ascii="Times New Roman" w:hAnsi="Times New Roman"/>
          <w:sz w:val="24"/>
          <w:szCs w:val="24"/>
        </w:rPr>
        <w:t>tivities</w:t>
      </w:r>
      <w:r>
        <w:rPr>
          <w:rFonts w:ascii="Times New Roman" w:hAnsi="Times New Roman"/>
          <w:sz w:val="24"/>
          <w:szCs w:val="24"/>
        </w:rPr>
        <w:t xml:space="preserve">, </w:t>
      </w:r>
      <w:r w:rsidR="00493DEE">
        <w:rPr>
          <w:rFonts w:ascii="Times New Roman" w:hAnsi="Times New Roman"/>
          <w:sz w:val="24"/>
          <w:szCs w:val="24"/>
        </w:rPr>
        <w:t>b</w:t>
      </w:r>
      <w:r>
        <w:rPr>
          <w:rFonts w:ascii="Times New Roman" w:hAnsi="Times New Roman"/>
          <w:sz w:val="24"/>
          <w:szCs w:val="24"/>
        </w:rPr>
        <w:t xml:space="preserve">ut they are a long way from it. </w:t>
      </w:r>
      <w:r w:rsidR="008C65DA">
        <w:rPr>
          <w:rFonts w:ascii="Times New Roman" w:hAnsi="Times New Roman"/>
          <w:sz w:val="24"/>
          <w:szCs w:val="24"/>
        </w:rPr>
        <w:t>A theory that two animal</w:t>
      </w:r>
      <w:r w:rsidR="00DC2AA3">
        <w:rPr>
          <w:rFonts w:ascii="Times New Roman" w:hAnsi="Times New Roman"/>
          <w:sz w:val="24"/>
          <w:szCs w:val="24"/>
        </w:rPr>
        <w:t>-</w:t>
      </w:r>
      <w:r w:rsidR="008C65DA">
        <w:rPr>
          <w:rFonts w:ascii="Times New Roman" w:hAnsi="Times New Roman"/>
          <w:sz w:val="24"/>
          <w:szCs w:val="24"/>
        </w:rPr>
        <w:t>to</w:t>
      </w:r>
      <w:r w:rsidR="00DC2AA3">
        <w:rPr>
          <w:rFonts w:ascii="Times New Roman" w:hAnsi="Times New Roman"/>
          <w:sz w:val="24"/>
          <w:szCs w:val="24"/>
        </w:rPr>
        <w:t>-</w:t>
      </w:r>
      <w:r w:rsidR="008C65DA">
        <w:rPr>
          <w:rFonts w:ascii="Times New Roman" w:hAnsi="Times New Roman"/>
          <w:sz w:val="24"/>
          <w:szCs w:val="24"/>
        </w:rPr>
        <w:t xml:space="preserve">human </w:t>
      </w:r>
      <w:r w:rsidR="00493DEE">
        <w:rPr>
          <w:rFonts w:ascii="Times New Roman" w:hAnsi="Times New Roman"/>
          <w:sz w:val="24"/>
          <w:szCs w:val="24"/>
        </w:rPr>
        <w:t xml:space="preserve">virus spillovers </w:t>
      </w:r>
      <w:r w:rsidR="008C65DA">
        <w:rPr>
          <w:rFonts w:ascii="Times New Roman" w:hAnsi="Times New Roman"/>
          <w:sz w:val="24"/>
          <w:szCs w:val="24"/>
        </w:rPr>
        <w:t xml:space="preserve">occurred </w:t>
      </w:r>
      <w:r w:rsidR="00493DEE">
        <w:rPr>
          <w:rFonts w:ascii="Times New Roman" w:hAnsi="Times New Roman"/>
          <w:sz w:val="24"/>
          <w:szCs w:val="24"/>
        </w:rPr>
        <w:t>in nature in the absence of evidence for either spillover event and with no visible evolutionary pathway</w:t>
      </w:r>
      <w:r w:rsidR="006714B0">
        <w:rPr>
          <w:rFonts w:ascii="Times New Roman" w:hAnsi="Times New Roman"/>
          <w:sz w:val="24"/>
          <w:szCs w:val="24"/>
        </w:rPr>
        <w:t xml:space="preserve"> for </w:t>
      </w:r>
      <w:r w:rsidR="00493DEE">
        <w:rPr>
          <w:rFonts w:ascii="Times New Roman" w:hAnsi="Times New Roman"/>
          <w:sz w:val="24"/>
          <w:szCs w:val="24"/>
        </w:rPr>
        <w:t xml:space="preserve">the virus to have become infectious to humans </w:t>
      </w:r>
      <w:r w:rsidR="008C65DA">
        <w:rPr>
          <w:rFonts w:ascii="Times New Roman" w:hAnsi="Times New Roman"/>
          <w:sz w:val="24"/>
          <w:szCs w:val="24"/>
        </w:rPr>
        <w:t>is less probable than</w:t>
      </w:r>
      <w:r w:rsidR="00493DEE">
        <w:rPr>
          <w:rFonts w:ascii="Times New Roman" w:hAnsi="Times New Roman"/>
          <w:sz w:val="24"/>
          <w:szCs w:val="24"/>
        </w:rPr>
        <w:t xml:space="preserve"> the virus escaping from a lab or research activity where adaptation of the virus to human biology had been intentionally or inadvertently facilitated</w:t>
      </w:r>
      <w:r w:rsidR="008C65DA">
        <w:rPr>
          <w:rFonts w:ascii="Times New Roman" w:hAnsi="Times New Roman"/>
          <w:sz w:val="24"/>
          <w:szCs w:val="24"/>
        </w:rPr>
        <w:t>.</w:t>
      </w:r>
      <w:r w:rsidR="00903E4A">
        <w:rPr>
          <w:rFonts w:ascii="Times New Roman" w:hAnsi="Times New Roman"/>
          <w:sz w:val="24"/>
          <w:szCs w:val="24"/>
        </w:rPr>
        <w:t xml:space="preserve"> </w:t>
      </w:r>
    </w:p>
    <w:p w14:paraId="7677B749" w14:textId="77777777" w:rsidR="00BE0F2D" w:rsidRDefault="00BE0F2D" w:rsidP="001E06F5">
      <w:pPr>
        <w:spacing w:after="0" w:line="240" w:lineRule="auto"/>
        <w:jc w:val="both"/>
        <w:rPr>
          <w:rFonts w:ascii="Times New Roman" w:hAnsi="Times New Roman"/>
          <w:sz w:val="24"/>
          <w:szCs w:val="24"/>
        </w:rPr>
      </w:pPr>
    </w:p>
    <w:p w14:paraId="076FA6D9" w14:textId="552E90D9" w:rsidR="001E06F5" w:rsidRDefault="006714B0" w:rsidP="001E06F5">
      <w:pPr>
        <w:spacing w:after="0" w:line="240" w:lineRule="auto"/>
        <w:jc w:val="both"/>
        <w:rPr>
          <w:rFonts w:ascii="Times New Roman" w:hAnsi="Times New Roman"/>
          <w:sz w:val="24"/>
          <w:szCs w:val="24"/>
        </w:rPr>
      </w:pPr>
      <w:r>
        <w:rPr>
          <w:rFonts w:ascii="Times New Roman" w:hAnsi="Times New Roman"/>
          <w:sz w:val="24"/>
          <w:szCs w:val="24"/>
        </w:rPr>
        <w:t xml:space="preserve">Recombination of several coronavirus genetic lineages, including the two identified in the article quoted above, could have been accomplished knowingly or unknowingly faster and more easily in </w:t>
      </w:r>
      <w:r>
        <w:rPr>
          <w:rFonts w:ascii="Times New Roman" w:hAnsi="Times New Roman"/>
          <w:sz w:val="24"/>
          <w:szCs w:val="24"/>
        </w:rPr>
        <w:lastRenderedPageBreak/>
        <w:t>a lab</w:t>
      </w:r>
      <w:r w:rsidR="00C41D5A">
        <w:rPr>
          <w:rFonts w:ascii="Times New Roman" w:hAnsi="Times New Roman"/>
          <w:sz w:val="24"/>
          <w:szCs w:val="24"/>
        </w:rPr>
        <w:t>oratory</w:t>
      </w:r>
      <w:r>
        <w:rPr>
          <w:rFonts w:ascii="Times New Roman" w:hAnsi="Times New Roman"/>
          <w:sz w:val="24"/>
          <w:szCs w:val="24"/>
        </w:rPr>
        <w:t xml:space="preserve"> than via natural evolution.</w:t>
      </w:r>
      <w:r w:rsidR="001E06F5">
        <w:rPr>
          <w:rFonts w:ascii="Times New Roman" w:hAnsi="Times New Roman"/>
          <w:sz w:val="24"/>
          <w:szCs w:val="24"/>
        </w:rPr>
        <w:t xml:space="preserve"> L</w:t>
      </w:r>
      <w:r w:rsidR="001E06F5" w:rsidRPr="00CD53F2">
        <w:rPr>
          <w:rFonts w:ascii="Times New Roman" w:hAnsi="Times New Roman"/>
          <w:sz w:val="24"/>
          <w:szCs w:val="24"/>
        </w:rPr>
        <w:t>ab research offer</w:t>
      </w:r>
      <w:r w:rsidR="001E06F5">
        <w:rPr>
          <w:rFonts w:ascii="Times New Roman" w:hAnsi="Times New Roman"/>
          <w:sz w:val="24"/>
          <w:szCs w:val="24"/>
        </w:rPr>
        <w:t>s</w:t>
      </w:r>
      <w:r w:rsidR="001E06F5" w:rsidRPr="00CD53F2">
        <w:rPr>
          <w:rFonts w:ascii="Times New Roman" w:hAnsi="Times New Roman"/>
          <w:sz w:val="24"/>
          <w:szCs w:val="24"/>
        </w:rPr>
        <w:t xml:space="preserve"> a wide variety of animal passage options that could </w:t>
      </w:r>
      <w:r w:rsidR="001E06F5">
        <w:rPr>
          <w:rFonts w:ascii="Times New Roman" w:hAnsi="Times New Roman"/>
          <w:sz w:val="24"/>
          <w:szCs w:val="24"/>
        </w:rPr>
        <w:t xml:space="preserve">plausibly </w:t>
      </w:r>
      <w:r w:rsidR="001E06F5" w:rsidRPr="00CD53F2">
        <w:rPr>
          <w:rFonts w:ascii="Times New Roman" w:hAnsi="Times New Roman"/>
          <w:sz w:val="24"/>
          <w:szCs w:val="24"/>
        </w:rPr>
        <w:t xml:space="preserve">have spawned the two lineages. </w:t>
      </w:r>
      <w:r w:rsidR="001E06F5">
        <w:rPr>
          <w:rFonts w:ascii="Times New Roman" w:hAnsi="Times New Roman"/>
          <w:sz w:val="24"/>
          <w:szCs w:val="24"/>
        </w:rPr>
        <w:t>The lab release/escape theory</w:t>
      </w:r>
      <w:r w:rsidR="00C41D5A">
        <w:rPr>
          <w:rFonts w:ascii="Times New Roman" w:hAnsi="Times New Roman"/>
          <w:sz w:val="24"/>
          <w:szCs w:val="24"/>
        </w:rPr>
        <w:t>, therefore,</w:t>
      </w:r>
      <w:r w:rsidR="001E06F5">
        <w:rPr>
          <w:rFonts w:ascii="Times New Roman" w:hAnsi="Times New Roman"/>
          <w:sz w:val="24"/>
          <w:szCs w:val="24"/>
        </w:rPr>
        <w:t xml:space="preserve"> remains far more probable than the animal transfer theory, all things considered.</w:t>
      </w:r>
    </w:p>
    <w:p w14:paraId="0A23B90C" w14:textId="77777777" w:rsidR="00DC2AA3" w:rsidRDefault="00DC2AA3" w:rsidP="003948A8">
      <w:pPr>
        <w:spacing w:after="0" w:line="240" w:lineRule="auto"/>
        <w:jc w:val="both"/>
        <w:rPr>
          <w:rFonts w:ascii="Times New Roman" w:hAnsi="Times New Roman"/>
          <w:sz w:val="24"/>
          <w:szCs w:val="24"/>
        </w:rPr>
      </w:pPr>
    </w:p>
    <w:p w14:paraId="348A4E86" w14:textId="77777777" w:rsidR="00244ABA" w:rsidRDefault="00CD53F2" w:rsidP="003948A8">
      <w:pPr>
        <w:spacing w:after="0" w:line="240" w:lineRule="auto"/>
        <w:jc w:val="both"/>
        <w:rPr>
          <w:rFonts w:ascii="Times New Roman" w:hAnsi="Times New Roman"/>
          <w:sz w:val="24"/>
          <w:szCs w:val="24"/>
        </w:rPr>
      </w:pPr>
      <w:r w:rsidRPr="00CD53F2">
        <w:rPr>
          <w:rFonts w:ascii="Times New Roman" w:hAnsi="Times New Roman"/>
          <w:sz w:val="24"/>
          <w:szCs w:val="24"/>
        </w:rPr>
        <w:t xml:space="preserve">If we accept Pekar's work without question, </w:t>
      </w:r>
      <w:r w:rsidR="00ED3667">
        <w:rPr>
          <w:rFonts w:ascii="Times New Roman" w:hAnsi="Times New Roman"/>
          <w:sz w:val="24"/>
          <w:szCs w:val="24"/>
        </w:rPr>
        <w:t xml:space="preserve">to affirm the lab escape theory </w:t>
      </w:r>
      <w:r w:rsidR="00614AB8">
        <w:rPr>
          <w:rFonts w:ascii="Times New Roman" w:hAnsi="Times New Roman"/>
          <w:sz w:val="24"/>
          <w:szCs w:val="24"/>
        </w:rPr>
        <w:t>we must</w:t>
      </w:r>
      <w:r w:rsidRPr="00CD53F2">
        <w:rPr>
          <w:rFonts w:ascii="Times New Roman" w:hAnsi="Times New Roman"/>
          <w:sz w:val="24"/>
          <w:szCs w:val="24"/>
        </w:rPr>
        <w:t xml:space="preserve"> allow that two</w:t>
      </w:r>
      <w:r w:rsidR="00614AB8">
        <w:rPr>
          <w:rFonts w:ascii="Times New Roman" w:hAnsi="Times New Roman"/>
          <w:sz w:val="24"/>
          <w:szCs w:val="24"/>
        </w:rPr>
        <w:t xml:space="preserve"> viral</w:t>
      </w:r>
      <w:r w:rsidRPr="00CD53F2">
        <w:rPr>
          <w:rFonts w:ascii="Times New Roman" w:hAnsi="Times New Roman"/>
          <w:sz w:val="24"/>
          <w:szCs w:val="24"/>
        </w:rPr>
        <w:t xml:space="preserve"> lineages escaped from labs, not just one. </w:t>
      </w:r>
      <w:r w:rsidR="004D6547">
        <w:rPr>
          <w:rFonts w:ascii="Times New Roman" w:hAnsi="Times New Roman"/>
          <w:sz w:val="24"/>
          <w:szCs w:val="24"/>
        </w:rPr>
        <w:t>But that is no big deal. A</w:t>
      </w:r>
      <w:r w:rsidRPr="00CD53F2">
        <w:rPr>
          <w:rFonts w:ascii="Times New Roman" w:hAnsi="Times New Roman"/>
          <w:sz w:val="24"/>
          <w:szCs w:val="24"/>
        </w:rPr>
        <w:t xml:space="preserve"> single</w:t>
      </w:r>
      <w:r w:rsidR="00EA703A">
        <w:rPr>
          <w:rFonts w:ascii="Times New Roman" w:hAnsi="Times New Roman"/>
          <w:sz w:val="24"/>
          <w:szCs w:val="24"/>
        </w:rPr>
        <w:t xml:space="preserve"> lab accident</w:t>
      </w:r>
      <w:r w:rsidRPr="00CD53F2">
        <w:rPr>
          <w:rFonts w:ascii="Times New Roman" w:hAnsi="Times New Roman"/>
          <w:sz w:val="24"/>
          <w:szCs w:val="24"/>
        </w:rPr>
        <w:t xml:space="preserve"> might have released </w:t>
      </w:r>
      <w:r w:rsidR="004D6547">
        <w:rPr>
          <w:rFonts w:ascii="Times New Roman" w:hAnsi="Times New Roman"/>
          <w:sz w:val="24"/>
          <w:szCs w:val="24"/>
        </w:rPr>
        <w:t>two or more</w:t>
      </w:r>
      <w:r w:rsidRPr="00CD53F2">
        <w:rPr>
          <w:rFonts w:ascii="Times New Roman" w:hAnsi="Times New Roman"/>
          <w:sz w:val="24"/>
          <w:szCs w:val="24"/>
        </w:rPr>
        <w:t xml:space="preserve"> lineages</w:t>
      </w:r>
      <w:r w:rsidR="004D6547">
        <w:rPr>
          <w:rFonts w:ascii="Times New Roman" w:hAnsi="Times New Roman"/>
          <w:sz w:val="24"/>
          <w:szCs w:val="24"/>
        </w:rPr>
        <w:t xml:space="preserve"> that were being studied</w:t>
      </w:r>
      <w:r w:rsidRPr="00CD53F2">
        <w:rPr>
          <w:rFonts w:ascii="Times New Roman" w:hAnsi="Times New Roman"/>
          <w:sz w:val="24"/>
          <w:szCs w:val="24"/>
        </w:rPr>
        <w:t>.</w:t>
      </w:r>
      <w:r w:rsidR="004D6547">
        <w:rPr>
          <w:rFonts w:ascii="Times New Roman" w:hAnsi="Times New Roman"/>
          <w:sz w:val="24"/>
          <w:szCs w:val="24"/>
        </w:rPr>
        <w:t xml:space="preserve"> </w:t>
      </w:r>
    </w:p>
    <w:p w14:paraId="666AA191" w14:textId="77777777" w:rsidR="00244ABA" w:rsidRDefault="00244ABA" w:rsidP="003948A8">
      <w:pPr>
        <w:spacing w:after="0" w:line="240" w:lineRule="auto"/>
        <w:jc w:val="both"/>
        <w:rPr>
          <w:rFonts w:ascii="Times New Roman" w:hAnsi="Times New Roman"/>
          <w:sz w:val="24"/>
          <w:szCs w:val="24"/>
        </w:rPr>
      </w:pPr>
    </w:p>
    <w:p w14:paraId="4A4F0BA5" w14:textId="5B50B6E9" w:rsidR="00C411F2" w:rsidRDefault="00ED3667" w:rsidP="003948A8">
      <w:pPr>
        <w:spacing w:after="0" w:line="240" w:lineRule="auto"/>
        <w:jc w:val="both"/>
        <w:rPr>
          <w:rFonts w:ascii="Times New Roman" w:hAnsi="Times New Roman"/>
          <w:sz w:val="24"/>
          <w:szCs w:val="24"/>
        </w:rPr>
      </w:pPr>
      <w:r>
        <w:rPr>
          <w:rFonts w:ascii="Times New Roman" w:hAnsi="Times New Roman"/>
          <w:sz w:val="24"/>
          <w:szCs w:val="24"/>
        </w:rPr>
        <w:t>W</w:t>
      </w:r>
      <w:r w:rsidR="004D6547">
        <w:rPr>
          <w:rFonts w:ascii="Times New Roman" w:hAnsi="Times New Roman"/>
          <w:sz w:val="24"/>
          <w:szCs w:val="24"/>
        </w:rPr>
        <w:t>e shouldn’t accept Pekar’s work</w:t>
      </w:r>
      <w:r>
        <w:rPr>
          <w:rFonts w:ascii="Times New Roman" w:hAnsi="Times New Roman"/>
          <w:sz w:val="24"/>
          <w:szCs w:val="24"/>
        </w:rPr>
        <w:t>, however,</w:t>
      </w:r>
      <w:r w:rsidR="004D6547">
        <w:rPr>
          <w:rFonts w:ascii="Times New Roman" w:hAnsi="Times New Roman"/>
          <w:sz w:val="24"/>
          <w:szCs w:val="24"/>
        </w:rPr>
        <w:t xml:space="preserve"> because it employs circular reasoning to establish the Wuhan market as the place of origin for the COVID-19 pandemic</w:t>
      </w:r>
      <w:r w:rsidR="00EE62A6">
        <w:rPr>
          <w:rFonts w:ascii="Times New Roman" w:hAnsi="Times New Roman"/>
          <w:sz w:val="24"/>
          <w:szCs w:val="24"/>
        </w:rPr>
        <w:t>.</w:t>
      </w:r>
      <w:r w:rsidR="0009417E">
        <w:rPr>
          <w:rFonts w:ascii="Times New Roman" w:hAnsi="Times New Roman"/>
          <w:sz w:val="24"/>
          <w:szCs w:val="24"/>
        </w:rPr>
        <w:t xml:space="preserve"> </w:t>
      </w:r>
      <w:r w:rsidR="00EE62A6">
        <w:rPr>
          <w:rFonts w:ascii="Times New Roman" w:hAnsi="Times New Roman"/>
          <w:sz w:val="24"/>
          <w:szCs w:val="24"/>
        </w:rPr>
        <w:t>M</w:t>
      </w:r>
      <w:r w:rsidR="0009417E">
        <w:rPr>
          <w:rFonts w:ascii="Times New Roman" w:hAnsi="Times New Roman"/>
          <w:sz w:val="24"/>
          <w:szCs w:val="24"/>
        </w:rPr>
        <w:t>ore thorough genetic analysis</w:t>
      </w:r>
      <w:r w:rsidR="00DE31F8">
        <w:rPr>
          <w:rFonts w:ascii="Times New Roman" w:hAnsi="Times New Roman"/>
          <w:sz w:val="24"/>
          <w:szCs w:val="24"/>
        </w:rPr>
        <w:t>,</w:t>
      </w:r>
      <w:r w:rsidR="0009417E">
        <w:rPr>
          <w:rFonts w:ascii="Times New Roman" w:hAnsi="Times New Roman"/>
          <w:sz w:val="24"/>
          <w:szCs w:val="24"/>
        </w:rPr>
        <w:t xml:space="preserve"> </w:t>
      </w:r>
      <w:r w:rsidR="00DE31F8" w:rsidRPr="00DE31F8">
        <w:rPr>
          <w:rFonts w:ascii="Times New Roman" w:hAnsi="Times New Roman"/>
          <w:sz w:val="24"/>
          <w:szCs w:val="24"/>
        </w:rPr>
        <w:t>Mutational Order Analysis</w:t>
      </w:r>
      <w:r w:rsidR="00DE31F8">
        <w:rPr>
          <w:rFonts w:ascii="Times New Roman" w:hAnsi="Times New Roman"/>
          <w:sz w:val="24"/>
          <w:szCs w:val="24"/>
        </w:rPr>
        <w:t xml:space="preserve"> (MOA),</w:t>
      </w:r>
      <w:r w:rsidR="005E4E7F">
        <w:rPr>
          <w:rStyle w:val="FootnoteReference"/>
          <w:rFonts w:ascii="Times New Roman" w:hAnsi="Times New Roman"/>
          <w:sz w:val="24"/>
          <w:szCs w:val="24"/>
        </w:rPr>
        <w:footnoteReference w:id="13"/>
      </w:r>
      <w:r w:rsidR="00DE31F8">
        <w:rPr>
          <w:rFonts w:ascii="Times New Roman" w:hAnsi="Times New Roman"/>
          <w:sz w:val="24"/>
          <w:szCs w:val="24"/>
        </w:rPr>
        <w:t xml:space="preserve"> </w:t>
      </w:r>
      <w:r w:rsidR="0009417E">
        <w:rPr>
          <w:rFonts w:ascii="Times New Roman" w:hAnsi="Times New Roman"/>
          <w:sz w:val="24"/>
          <w:szCs w:val="24"/>
        </w:rPr>
        <w:t>shows only a single lineage at the root of the pandemic</w:t>
      </w:r>
      <w:r w:rsidR="00EE62A6">
        <w:rPr>
          <w:rFonts w:ascii="Times New Roman" w:hAnsi="Times New Roman"/>
          <w:sz w:val="24"/>
          <w:szCs w:val="24"/>
        </w:rPr>
        <w:t>, and a single “spillover” event, one that did not involve the virus strains found at the Wuhan market</w:t>
      </w:r>
      <w:r w:rsidR="004D6547">
        <w:rPr>
          <w:rFonts w:ascii="Times New Roman" w:hAnsi="Times New Roman"/>
          <w:sz w:val="24"/>
          <w:szCs w:val="24"/>
        </w:rPr>
        <w:t>.</w:t>
      </w:r>
    </w:p>
    <w:p w14:paraId="2561D19E" w14:textId="77777777" w:rsidR="00EE62A6" w:rsidRDefault="00EE62A6" w:rsidP="00C411F2">
      <w:pPr>
        <w:spacing w:after="0" w:line="240" w:lineRule="auto"/>
        <w:ind w:left="360" w:right="360"/>
        <w:jc w:val="both"/>
        <w:rPr>
          <w:rFonts w:ascii="Arial" w:hAnsi="Arial" w:cs="Arial"/>
          <w:sz w:val="20"/>
          <w:szCs w:val="20"/>
        </w:rPr>
      </w:pPr>
    </w:p>
    <w:p w14:paraId="6214EA20" w14:textId="59D53C69" w:rsidR="00EE62A6" w:rsidRDefault="00EE62A6" w:rsidP="00C411F2">
      <w:pPr>
        <w:spacing w:after="0" w:line="240" w:lineRule="auto"/>
        <w:ind w:left="360" w:right="360"/>
        <w:jc w:val="both"/>
        <w:rPr>
          <w:rFonts w:ascii="Arial" w:hAnsi="Arial" w:cs="Arial"/>
          <w:sz w:val="20"/>
          <w:szCs w:val="20"/>
        </w:rPr>
      </w:pPr>
      <w:r w:rsidRPr="005E4E7F">
        <w:rPr>
          <w:rFonts w:ascii="Arial" w:hAnsi="Arial" w:cs="Arial"/>
          <w:sz w:val="20"/>
          <w:szCs w:val="20"/>
          <w:highlight w:val="yellow"/>
        </w:rPr>
        <w:t>A single spillover event is a crucial observation because it strongly implies a lab leak</w:t>
      </w:r>
      <w:r w:rsidRPr="00EE62A6">
        <w:rPr>
          <w:rFonts w:ascii="Arial" w:hAnsi="Arial" w:cs="Arial"/>
          <w:sz w:val="20"/>
          <w:szCs w:val="20"/>
        </w:rPr>
        <w:t xml:space="preserve"> (since scientists tend to work with pure cultures); whereas equivalent evidence for multiple and/or genetically diverse spillovers would have implied a natural source. </w:t>
      </w:r>
      <w:r w:rsidRPr="00EE62A6">
        <w:rPr>
          <w:rFonts w:ascii="Arial" w:hAnsi="Arial" w:cs="Arial"/>
          <w:sz w:val="20"/>
          <w:szCs w:val="20"/>
          <w:highlight w:val="yellow"/>
        </w:rPr>
        <w:t>MOA also shows that all lineage B viruses are descended from one lineage A virus</w:t>
      </w:r>
      <w:r>
        <w:rPr>
          <w:rFonts w:ascii="Arial" w:hAnsi="Arial" w:cs="Arial"/>
          <w:sz w:val="20"/>
          <w:szCs w:val="20"/>
        </w:rPr>
        <w:t>….</w:t>
      </w:r>
    </w:p>
    <w:p w14:paraId="1B35AF3F" w14:textId="77777777" w:rsidR="00EE62A6" w:rsidRDefault="00EE62A6" w:rsidP="00C411F2">
      <w:pPr>
        <w:spacing w:after="0" w:line="240" w:lineRule="auto"/>
        <w:ind w:left="360" w:right="360"/>
        <w:jc w:val="both"/>
        <w:rPr>
          <w:rFonts w:ascii="Arial" w:hAnsi="Arial" w:cs="Arial"/>
          <w:sz w:val="20"/>
          <w:szCs w:val="20"/>
        </w:rPr>
      </w:pPr>
    </w:p>
    <w:p w14:paraId="0661817C" w14:textId="5766BB8B" w:rsidR="00C411F2" w:rsidRPr="00C411F2" w:rsidRDefault="00C411F2" w:rsidP="00C411F2">
      <w:pPr>
        <w:spacing w:after="0" w:line="240" w:lineRule="auto"/>
        <w:ind w:left="360" w:right="360"/>
        <w:jc w:val="both"/>
        <w:rPr>
          <w:rFonts w:ascii="Arial" w:hAnsi="Arial" w:cs="Arial"/>
          <w:sz w:val="20"/>
          <w:szCs w:val="20"/>
        </w:rPr>
      </w:pPr>
      <w:r w:rsidRPr="00C411F2">
        <w:rPr>
          <w:rFonts w:ascii="Arial" w:hAnsi="Arial" w:cs="Arial"/>
          <w:sz w:val="20"/>
          <w:szCs w:val="20"/>
        </w:rPr>
        <w:t xml:space="preserve">Especially if one includes the new Gao et al. evidence, </w:t>
      </w:r>
      <w:r w:rsidRPr="003F1E12">
        <w:rPr>
          <w:rFonts w:ascii="Arial" w:hAnsi="Arial" w:cs="Arial"/>
          <w:sz w:val="20"/>
          <w:szCs w:val="20"/>
          <w:highlight w:val="yellow"/>
        </w:rPr>
        <w:t>there are already powerful reasons to doubt both the market-zoonotic origin and a dual-spillover</w:t>
      </w:r>
      <w:r w:rsidRPr="00C411F2">
        <w:rPr>
          <w:rFonts w:ascii="Arial" w:hAnsi="Arial" w:cs="Arial"/>
          <w:sz w:val="20"/>
          <w:szCs w:val="20"/>
        </w:rPr>
        <w:t>. These reasons are largely glossed over by the Pekar and Worobey preprints so they are worth outlining briefly:</w:t>
      </w:r>
    </w:p>
    <w:p w14:paraId="65B138A1" w14:textId="77777777" w:rsidR="00C411F2" w:rsidRPr="00C411F2" w:rsidRDefault="00C411F2" w:rsidP="00C411F2">
      <w:pPr>
        <w:spacing w:after="0" w:line="240" w:lineRule="auto"/>
        <w:ind w:left="360" w:right="360"/>
        <w:jc w:val="both"/>
        <w:rPr>
          <w:rFonts w:ascii="Arial" w:hAnsi="Arial" w:cs="Arial"/>
          <w:sz w:val="20"/>
          <w:szCs w:val="20"/>
        </w:rPr>
      </w:pPr>
    </w:p>
    <w:p w14:paraId="5AD6565F" w14:textId="77777777" w:rsidR="00C411F2" w:rsidRPr="00C411F2" w:rsidRDefault="00C411F2" w:rsidP="00C411F2">
      <w:pPr>
        <w:spacing w:after="0" w:line="240" w:lineRule="auto"/>
        <w:ind w:left="360" w:right="360"/>
        <w:jc w:val="both"/>
        <w:rPr>
          <w:rFonts w:ascii="Arial" w:hAnsi="Arial" w:cs="Arial"/>
          <w:i/>
          <w:iCs/>
          <w:sz w:val="20"/>
          <w:szCs w:val="20"/>
        </w:rPr>
      </w:pPr>
      <w:r w:rsidRPr="00C411F2">
        <w:rPr>
          <w:rFonts w:ascii="Arial" w:hAnsi="Arial" w:cs="Arial"/>
          <w:i/>
          <w:iCs/>
          <w:sz w:val="20"/>
          <w:szCs w:val="20"/>
        </w:rPr>
        <w:t xml:space="preserve">1) </w:t>
      </w:r>
      <w:r w:rsidRPr="003F1E12">
        <w:rPr>
          <w:rFonts w:ascii="Arial" w:hAnsi="Arial" w:cs="Arial"/>
          <w:i/>
          <w:iCs/>
          <w:sz w:val="20"/>
          <w:szCs w:val="20"/>
          <w:highlight w:val="yellow"/>
        </w:rPr>
        <w:t>The market samples were probably taken late in the Wuhan outbreak</w:t>
      </w:r>
      <w:r w:rsidRPr="00C411F2">
        <w:rPr>
          <w:rFonts w:ascii="Arial" w:hAnsi="Arial" w:cs="Arial"/>
          <w:i/>
          <w:iCs/>
          <w:sz w:val="20"/>
          <w:szCs w:val="20"/>
        </w:rPr>
        <w:t>.</w:t>
      </w:r>
    </w:p>
    <w:p w14:paraId="6BBC6B34" w14:textId="77777777" w:rsidR="00C411F2" w:rsidRPr="00C411F2" w:rsidRDefault="00C411F2" w:rsidP="00C411F2">
      <w:pPr>
        <w:spacing w:after="0" w:line="240" w:lineRule="auto"/>
        <w:ind w:left="360" w:right="360"/>
        <w:jc w:val="both"/>
        <w:rPr>
          <w:rFonts w:ascii="Arial" w:hAnsi="Arial" w:cs="Arial"/>
          <w:sz w:val="20"/>
          <w:szCs w:val="20"/>
        </w:rPr>
      </w:pPr>
      <w:r w:rsidRPr="00C411F2">
        <w:rPr>
          <w:rFonts w:ascii="Arial" w:hAnsi="Arial" w:cs="Arial"/>
          <w:sz w:val="20"/>
          <w:szCs w:val="20"/>
        </w:rPr>
        <w:t>The first reason, and the simplest, is that the market samples were taken between Jan 1st and March 30th, 2020. Yet plentiful evidence, such as contemporaneous newspaper reports of an outbreak in Wuhan, implies that SARS-CoV-2 was circulating widely in Wuhan and beyond by January 1st. Such evidence makes it difficult to agree that the market samples, so hotly discussed, have any special relevance to the source of the pandemic virus itself.</w:t>
      </w:r>
    </w:p>
    <w:p w14:paraId="36698AEC" w14:textId="77777777" w:rsidR="00C411F2" w:rsidRPr="00C411F2" w:rsidRDefault="00C411F2" w:rsidP="00C411F2">
      <w:pPr>
        <w:spacing w:after="0" w:line="240" w:lineRule="auto"/>
        <w:ind w:left="360" w:right="360"/>
        <w:jc w:val="both"/>
        <w:rPr>
          <w:rFonts w:ascii="Arial" w:hAnsi="Arial" w:cs="Arial"/>
          <w:sz w:val="20"/>
          <w:szCs w:val="20"/>
        </w:rPr>
      </w:pPr>
    </w:p>
    <w:p w14:paraId="0A036245" w14:textId="77777777" w:rsidR="00C411F2" w:rsidRPr="00C411F2" w:rsidRDefault="00C411F2" w:rsidP="00C411F2">
      <w:pPr>
        <w:spacing w:after="0" w:line="240" w:lineRule="auto"/>
        <w:ind w:left="360" w:right="360"/>
        <w:jc w:val="both"/>
        <w:rPr>
          <w:rFonts w:ascii="Arial" w:hAnsi="Arial" w:cs="Arial"/>
          <w:sz w:val="20"/>
          <w:szCs w:val="20"/>
        </w:rPr>
      </w:pPr>
      <w:r w:rsidRPr="00C411F2">
        <w:rPr>
          <w:rFonts w:ascii="Arial" w:hAnsi="Arial" w:cs="Arial"/>
          <w:sz w:val="20"/>
          <w:szCs w:val="20"/>
        </w:rPr>
        <w:t>For example, according to the WHO COVID origin investigation, there were 174 COVID-19 hospitalisations in Wuhan by December 31st 2019. Given the normal delay between infection and hospitalisation and the significant rate at which COVID-19 gives asymptomatic and mild cases, these hospitalisations likely represented only the tip of a large infectious outbreak in December.</w:t>
      </w:r>
    </w:p>
    <w:p w14:paraId="3EDD9F13" w14:textId="77777777" w:rsidR="00C411F2" w:rsidRPr="00C411F2" w:rsidRDefault="00C411F2" w:rsidP="00C411F2">
      <w:pPr>
        <w:spacing w:after="0" w:line="240" w:lineRule="auto"/>
        <w:ind w:left="360" w:right="360"/>
        <w:jc w:val="both"/>
        <w:rPr>
          <w:rFonts w:ascii="Arial" w:hAnsi="Arial" w:cs="Arial"/>
          <w:sz w:val="20"/>
          <w:szCs w:val="20"/>
        </w:rPr>
      </w:pPr>
    </w:p>
    <w:p w14:paraId="572C639C" w14:textId="77777777" w:rsidR="00C411F2" w:rsidRPr="00C411F2" w:rsidRDefault="00C411F2" w:rsidP="00C411F2">
      <w:pPr>
        <w:spacing w:after="0" w:line="240" w:lineRule="auto"/>
        <w:ind w:left="360" w:right="360"/>
        <w:jc w:val="both"/>
        <w:rPr>
          <w:rFonts w:ascii="Arial" w:hAnsi="Arial" w:cs="Arial"/>
          <w:sz w:val="20"/>
          <w:szCs w:val="20"/>
        </w:rPr>
      </w:pPr>
      <w:r w:rsidRPr="00C411F2">
        <w:rPr>
          <w:rFonts w:ascii="Arial" w:hAnsi="Arial" w:cs="Arial"/>
          <w:sz w:val="20"/>
          <w:szCs w:val="20"/>
        </w:rPr>
        <w:t>Indeed, Ian Lipkin, an epidemiologist at Columbia University, told an interviewer he knew of an outbreak in Wuhan by December 15th, 2019. Lipkin has subsequently confirmed this statement. And in spring 2020, Peter Daszak, President of the EcoHealth Alliance, Marjorie Pollack, an epidemiologist who runs ProMED, and Public Health Professor Lawrence Gostin made similar statements to the LA Times</w:t>
      </w:r>
      <w:r w:rsidRPr="003F1E12">
        <w:rPr>
          <w:rFonts w:ascii="Arial" w:hAnsi="Arial" w:cs="Arial"/>
          <w:sz w:val="20"/>
          <w:szCs w:val="20"/>
          <w:highlight w:val="yellow"/>
        </w:rPr>
        <w:t>. Further back still, according to ABC News, US security agencies were tracking a pneumonia outbreak in Wuhan in November</w:t>
      </w:r>
      <w:r w:rsidRPr="00C411F2">
        <w:rPr>
          <w:rFonts w:ascii="Arial" w:hAnsi="Arial" w:cs="Arial"/>
          <w:sz w:val="20"/>
          <w:szCs w:val="20"/>
        </w:rPr>
        <w:t>.</w:t>
      </w:r>
    </w:p>
    <w:p w14:paraId="5CF62AFE" w14:textId="77777777" w:rsidR="00C411F2" w:rsidRPr="00C411F2" w:rsidRDefault="00C411F2" w:rsidP="00C411F2">
      <w:pPr>
        <w:spacing w:after="0" w:line="240" w:lineRule="auto"/>
        <w:ind w:left="360" w:right="360"/>
        <w:jc w:val="both"/>
        <w:rPr>
          <w:rFonts w:ascii="Arial" w:hAnsi="Arial" w:cs="Arial"/>
          <w:sz w:val="20"/>
          <w:szCs w:val="20"/>
        </w:rPr>
      </w:pPr>
    </w:p>
    <w:p w14:paraId="6ADC2B83" w14:textId="77777777" w:rsidR="00C411F2" w:rsidRPr="00C411F2" w:rsidRDefault="00C411F2" w:rsidP="00C411F2">
      <w:pPr>
        <w:spacing w:after="0" w:line="240" w:lineRule="auto"/>
        <w:ind w:left="360" w:right="360"/>
        <w:jc w:val="both"/>
        <w:rPr>
          <w:rFonts w:ascii="Arial" w:hAnsi="Arial" w:cs="Arial"/>
          <w:sz w:val="20"/>
          <w:szCs w:val="20"/>
        </w:rPr>
      </w:pPr>
      <w:r w:rsidRPr="00C411F2">
        <w:rPr>
          <w:rFonts w:ascii="Arial" w:hAnsi="Arial" w:cs="Arial"/>
          <w:sz w:val="20"/>
          <w:szCs w:val="20"/>
        </w:rPr>
        <w:t>Early wide spread of the virus in Wuhan is evidenced too by a detailed case study of a family from Guangdong who visited Wuhan between December 29th and January 4th, 2020. Five from a total of six family members contracted COVID-19 while in Wuhan, without them having visited any markets (Chan et al., 2020). Further afield, a significant body of genome sequence and antibody evidence suggests SARS-CoV-2 was in Europe and other countries in the fall of 2019, well before the Huanan market samples were taken (reviewed in Canuti et al., 2022).</w:t>
      </w:r>
    </w:p>
    <w:p w14:paraId="1B7E273F" w14:textId="77777777" w:rsidR="00C411F2" w:rsidRPr="00C411F2" w:rsidRDefault="00C411F2" w:rsidP="00C411F2">
      <w:pPr>
        <w:spacing w:after="0" w:line="240" w:lineRule="auto"/>
        <w:ind w:left="360" w:right="360"/>
        <w:jc w:val="both"/>
        <w:rPr>
          <w:rFonts w:ascii="Arial" w:hAnsi="Arial" w:cs="Arial"/>
          <w:sz w:val="20"/>
          <w:szCs w:val="20"/>
        </w:rPr>
      </w:pPr>
    </w:p>
    <w:p w14:paraId="51B449AB" w14:textId="77777777" w:rsidR="00C411F2" w:rsidRPr="00C411F2" w:rsidRDefault="00C411F2" w:rsidP="00C411F2">
      <w:pPr>
        <w:spacing w:after="0" w:line="240" w:lineRule="auto"/>
        <w:ind w:left="360" w:right="360"/>
        <w:jc w:val="both"/>
        <w:rPr>
          <w:rFonts w:ascii="Arial" w:hAnsi="Arial" w:cs="Arial"/>
          <w:sz w:val="20"/>
          <w:szCs w:val="20"/>
        </w:rPr>
      </w:pPr>
      <w:r w:rsidRPr="00C411F2">
        <w:rPr>
          <w:rFonts w:ascii="Arial" w:hAnsi="Arial" w:cs="Arial"/>
          <w:sz w:val="20"/>
          <w:szCs w:val="20"/>
        </w:rPr>
        <w:t xml:space="preserve">If there were thousands of cases in the city of Wuhan by Jan 1st when the market was closed and 10,000 people per day usually visited it, how do samples taken then (or later) constitute credible </w:t>
      </w:r>
      <w:r w:rsidRPr="00C411F2">
        <w:rPr>
          <w:rFonts w:ascii="Arial" w:hAnsi="Arial" w:cs="Arial"/>
          <w:sz w:val="20"/>
          <w:szCs w:val="20"/>
        </w:rPr>
        <w:lastRenderedPageBreak/>
        <w:t xml:space="preserve">evidence for a market origin? Quite likely, vendors and others at the market found to have COVID-19 infections were just typical for Wuhan in December 2019 (Courtier-Orgogoz and de Assis, 2022). Typical or not, </w:t>
      </w:r>
      <w:r w:rsidRPr="002653A8">
        <w:rPr>
          <w:rFonts w:ascii="Arial" w:hAnsi="Arial" w:cs="Arial"/>
          <w:sz w:val="20"/>
          <w:szCs w:val="20"/>
          <w:highlight w:val="yellow"/>
        </w:rPr>
        <w:t>the market samples were collected too late to distinguish a market origin from any other origin in or near Wuhan</w:t>
      </w:r>
      <w:r w:rsidRPr="00C411F2">
        <w:rPr>
          <w:rFonts w:ascii="Arial" w:hAnsi="Arial" w:cs="Arial"/>
          <w:sz w:val="20"/>
          <w:szCs w:val="20"/>
        </w:rPr>
        <w:t>.</w:t>
      </w:r>
    </w:p>
    <w:p w14:paraId="0C7AFE4A" w14:textId="77777777" w:rsidR="00C411F2" w:rsidRPr="00C411F2" w:rsidRDefault="00C411F2" w:rsidP="00C411F2">
      <w:pPr>
        <w:spacing w:after="0" w:line="240" w:lineRule="auto"/>
        <w:ind w:left="360" w:right="360"/>
        <w:jc w:val="both"/>
        <w:rPr>
          <w:rFonts w:ascii="Arial" w:hAnsi="Arial" w:cs="Arial"/>
          <w:sz w:val="20"/>
          <w:szCs w:val="20"/>
        </w:rPr>
      </w:pPr>
    </w:p>
    <w:p w14:paraId="657A1633" w14:textId="77777777" w:rsidR="00C411F2" w:rsidRPr="00C411F2" w:rsidRDefault="00C411F2" w:rsidP="00C411F2">
      <w:pPr>
        <w:spacing w:after="0" w:line="240" w:lineRule="auto"/>
        <w:ind w:left="360" w:right="360"/>
        <w:jc w:val="both"/>
        <w:rPr>
          <w:rFonts w:ascii="Arial" w:hAnsi="Arial" w:cs="Arial"/>
          <w:i/>
          <w:iCs/>
          <w:sz w:val="20"/>
          <w:szCs w:val="20"/>
        </w:rPr>
      </w:pPr>
      <w:r w:rsidRPr="00C411F2">
        <w:rPr>
          <w:rFonts w:ascii="Arial" w:hAnsi="Arial" w:cs="Arial"/>
          <w:i/>
          <w:iCs/>
          <w:sz w:val="20"/>
          <w:szCs w:val="20"/>
        </w:rPr>
        <w:t xml:space="preserve">2) </w:t>
      </w:r>
      <w:r w:rsidRPr="002653A8">
        <w:rPr>
          <w:rFonts w:ascii="Arial" w:hAnsi="Arial" w:cs="Arial"/>
          <w:i/>
          <w:iCs/>
          <w:sz w:val="20"/>
          <w:szCs w:val="20"/>
          <w:highlight w:val="yellow"/>
        </w:rPr>
        <w:t>Environmental samples collected at the market are of human origin and did not come from animals sold there.</w:t>
      </w:r>
      <w:r w:rsidRPr="00C411F2">
        <w:rPr>
          <w:rFonts w:ascii="Arial" w:hAnsi="Arial" w:cs="Arial"/>
          <w:i/>
          <w:iCs/>
          <w:sz w:val="20"/>
          <w:szCs w:val="20"/>
        </w:rPr>
        <w:t xml:space="preserve"> </w:t>
      </w:r>
    </w:p>
    <w:p w14:paraId="17B2A102" w14:textId="77777777" w:rsidR="00C411F2" w:rsidRPr="00C411F2" w:rsidRDefault="00C411F2" w:rsidP="00C411F2">
      <w:pPr>
        <w:spacing w:after="0" w:line="240" w:lineRule="auto"/>
        <w:ind w:left="360" w:right="360"/>
        <w:jc w:val="both"/>
        <w:rPr>
          <w:rFonts w:ascii="Arial" w:hAnsi="Arial" w:cs="Arial"/>
          <w:sz w:val="20"/>
          <w:szCs w:val="20"/>
        </w:rPr>
      </w:pPr>
      <w:r w:rsidRPr="00C411F2">
        <w:rPr>
          <w:rFonts w:ascii="Arial" w:hAnsi="Arial" w:cs="Arial"/>
          <w:sz w:val="20"/>
          <w:szCs w:val="20"/>
        </w:rPr>
        <w:t>The aim of the Chinese CDC paper was to analyse the environmental samples (swabs from surfaces etc.) that they took in and around the Huanan market after Jan 1st, 2020 (Gao et al., 2022). They concluded that the market was only an amplifying event, in part because SARS-CoV-2-positive samples were associated with stalls belonging to multiple types of vendors, including those not selling animals (the Worobey preprint argues there is a correlation). More compelling, the CDC authors found that the samples collected from the market, which Pekar and Worobey claim are from infected animals, are admixed only with human genetic material and not with genetic material from raccoon dogs or other species potentially sold at the market. The only reasonable inference is that these positive samples did not derive from the faeces or urine or exhalations of a live non-human animal. Few results would better indicate that virus-positive market samples derive from infected humans as opposed to other species.</w:t>
      </w:r>
    </w:p>
    <w:p w14:paraId="3AD79495" w14:textId="77777777" w:rsidR="00C411F2" w:rsidRPr="00C411F2" w:rsidRDefault="00C411F2" w:rsidP="00C411F2">
      <w:pPr>
        <w:spacing w:after="0" w:line="240" w:lineRule="auto"/>
        <w:ind w:left="360" w:right="360"/>
        <w:jc w:val="both"/>
        <w:rPr>
          <w:rFonts w:ascii="Arial" w:hAnsi="Arial" w:cs="Arial"/>
          <w:sz w:val="20"/>
          <w:szCs w:val="20"/>
        </w:rPr>
      </w:pPr>
    </w:p>
    <w:p w14:paraId="7B6BDD36" w14:textId="77777777" w:rsidR="00C411F2" w:rsidRPr="00C411F2" w:rsidRDefault="00C411F2" w:rsidP="00C411F2">
      <w:pPr>
        <w:spacing w:after="0" w:line="240" w:lineRule="auto"/>
        <w:ind w:left="360" w:right="360"/>
        <w:jc w:val="both"/>
        <w:rPr>
          <w:rFonts w:ascii="Arial" w:hAnsi="Arial" w:cs="Arial"/>
          <w:i/>
          <w:iCs/>
          <w:sz w:val="20"/>
          <w:szCs w:val="20"/>
        </w:rPr>
      </w:pPr>
      <w:r w:rsidRPr="00C411F2">
        <w:rPr>
          <w:rFonts w:ascii="Arial" w:hAnsi="Arial" w:cs="Arial"/>
          <w:i/>
          <w:iCs/>
          <w:sz w:val="20"/>
          <w:szCs w:val="20"/>
        </w:rPr>
        <w:t xml:space="preserve">3) </w:t>
      </w:r>
      <w:r w:rsidRPr="002653A8">
        <w:rPr>
          <w:rFonts w:ascii="Arial" w:hAnsi="Arial" w:cs="Arial"/>
          <w:i/>
          <w:iCs/>
          <w:sz w:val="20"/>
          <w:szCs w:val="20"/>
          <w:highlight w:val="yellow"/>
        </w:rPr>
        <w:t>Pekar and Worobey rely on circular reasoning to identify root viruses</w:t>
      </w:r>
      <w:r w:rsidRPr="00C411F2">
        <w:rPr>
          <w:rFonts w:ascii="Arial" w:hAnsi="Arial" w:cs="Arial"/>
          <w:i/>
          <w:iCs/>
          <w:sz w:val="20"/>
          <w:szCs w:val="20"/>
        </w:rPr>
        <w:t>.</w:t>
      </w:r>
    </w:p>
    <w:p w14:paraId="74124C96" w14:textId="77777777" w:rsidR="00C411F2" w:rsidRPr="00C411F2" w:rsidRDefault="00C411F2" w:rsidP="00C411F2">
      <w:pPr>
        <w:spacing w:after="0" w:line="240" w:lineRule="auto"/>
        <w:ind w:left="360" w:right="360"/>
        <w:jc w:val="both"/>
        <w:rPr>
          <w:rFonts w:ascii="Arial" w:hAnsi="Arial" w:cs="Arial"/>
          <w:sz w:val="20"/>
          <w:szCs w:val="20"/>
        </w:rPr>
      </w:pPr>
      <w:r w:rsidRPr="00C411F2">
        <w:rPr>
          <w:rFonts w:ascii="Arial" w:hAnsi="Arial" w:cs="Arial"/>
          <w:sz w:val="20"/>
          <w:szCs w:val="20"/>
        </w:rPr>
        <w:t xml:space="preserve">The 2022 Pekar et al. preprint adapts the findings of a previous publication (Pekar et al., 2021) to generate the novel hypothesis of a split phylogeny that traces SARS-CoV-2 back to two independent spillovers, both occurring in the Huanan market. These two spillovers, they claim, are represented today by what are known as lineage A and lineage B viruses, which differ by only two mutations. However, the phylogenetic methods used for building evolutionary trees and thus identifying the root virus in both Pekar papers are highly problematic because they are vulnerable to uneven and biased sampling and unusual genetic phenomena, such as superspreading events (Liu et al., 2020). </w:t>
      </w:r>
      <w:r w:rsidRPr="002653A8">
        <w:rPr>
          <w:rFonts w:ascii="Arial" w:hAnsi="Arial" w:cs="Arial"/>
          <w:sz w:val="20"/>
          <w:szCs w:val="20"/>
          <w:highlight w:val="yellow"/>
        </w:rPr>
        <w:t>One key bias relevant here is that, for many early COVID-19 cases, contact with the Huanan market was a diagnostic requirement (Liu et al., 2020). This will tend to orient phylogenies towards the market</w:t>
      </w:r>
      <w:r w:rsidRPr="00C411F2">
        <w:rPr>
          <w:rFonts w:ascii="Arial" w:hAnsi="Arial" w:cs="Arial"/>
          <w:sz w:val="20"/>
          <w:szCs w:val="20"/>
        </w:rPr>
        <w:t xml:space="preserve">. Further, Pekar et al. use a clock-based algorithm that uses sampling dates to infer the root virus. This method is designed to channel the choice of root virus towards those genomes sampled earliest. </w:t>
      </w:r>
      <w:r w:rsidRPr="002653A8">
        <w:rPr>
          <w:rFonts w:ascii="Arial" w:hAnsi="Arial" w:cs="Arial"/>
          <w:sz w:val="20"/>
          <w:szCs w:val="20"/>
          <w:highlight w:val="yellow"/>
        </w:rPr>
        <w:t>If the market was the early focus of sampling, which it was, then the Pekar method of inferring the root is based on two independent forms of circular reasoning</w:t>
      </w:r>
      <w:r w:rsidRPr="00C411F2">
        <w:rPr>
          <w:rFonts w:ascii="Arial" w:hAnsi="Arial" w:cs="Arial"/>
          <w:sz w:val="20"/>
          <w:szCs w:val="20"/>
        </w:rPr>
        <w:t>. These biases were further amplified by the Pekar and Worobey authors, who themselves decided, based on scant evidence, which patient cases counted towards the dataset and sometimes what were their disease onset dates. The effect of this intervention was to add yet more circularity into the selection process for root viruses. To satisfactorily determine which viruses are closest to the true origin requires instead a different method, one that is explicitly independent of ascertainment biases and subjective decision-making (Liu et al., 2020).</w:t>
      </w:r>
    </w:p>
    <w:p w14:paraId="7D110CF3" w14:textId="77777777" w:rsidR="00C411F2" w:rsidRPr="00C411F2" w:rsidRDefault="00C411F2" w:rsidP="00C411F2">
      <w:pPr>
        <w:spacing w:after="0" w:line="240" w:lineRule="auto"/>
        <w:ind w:left="360" w:right="360"/>
        <w:jc w:val="both"/>
        <w:rPr>
          <w:rFonts w:ascii="Arial" w:hAnsi="Arial" w:cs="Arial"/>
          <w:sz w:val="20"/>
          <w:szCs w:val="20"/>
        </w:rPr>
      </w:pPr>
    </w:p>
    <w:p w14:paraId="122ACD3A" w14:textId="77777777" w:rsidR="00C411F2" w:rsidRPr="00C411F2" w:rsidRDefault="00C411F2" w:rsidP="00C411F2">
      <w:pPr>
        <w:spacing w:after="0" w:line="240" w:lineRule="auto"/>
        <w:ind w:left="360" w:right="360"/>
        <w:jc w:val="both"/>
        <w:rPr>
          <w:rFonts w:ascii="Arial" w:hAnsi="Arial" w:cs="Arial"/>
          <w:i/>
          <w:iCs/>
          <w:sz w:val="20"/>
          <w:szCs w:val="20"/>
        </w:rPr>
      </w:pPr>
      <w:r w:rsidRPr="00C411F2">
        <w:rPr>
          <w:rFonts w:ascii="Arial" w:hAnsi="Arial" w:cs="Arial"/>
          <w:i/>
          <w:iCs/>
          <w:sz w:val="20"/>
          <w:szCs w:val="20"/>
        </w:rPr>
        <w:t>4) Pekar et al., lack the evidence for two spillover events.</w:t>
      </w:r>
    </w:p>
    <w:p w14:paraId="72286777" w14:textId="52F61123" w:rsidR="00C411F2" w:rsidRPr="00C411F2" w:rsidRDefault="00C411F2" w:rsidP="00C411F2">
      <w:pPr>
        <w:spacing w:after="0" w:line="240" w:lineRule="auto"/>
        <w:ind w:left="360" w:right="360"/>
        <w:jc w:val="both"/>
        <w:rPr>
          <w:rFonts w:ascii="Arial" w:hAnsi="Arial" w:cs="Arial"/>
          <w:sz w:val="20"/>
          <w:szCs w:val="20"/>
        </w:rPr>
      </w:pPr>
      <w:r w:rsidRPr="00C411F2">
        <w:rPr>
          <w:rFonts w:ascii="Arial" w:hAnsi="Arial" w:cs="Arial"/>
          <w:sz w:val="20"/>
          <w:szCs w:val="20"/>
        </w:rPr>
        <w:t xml:space="preserve">A key assertion of the Pekar preprint is its proposal that extant lineage A and lineage B viruses represent the descendants of two independent SARS-CoV-2 spillover events (Pekar et al., 2022). To succeed, this double spillover claim must explain why numerous genome sequences exist that are intermediate between lineage A and lineage B. To overcome this challenge, Pekar et al. propose that such intermediates are all either artifacts from sequencing errors or irrelevant to the origin question for other reasons. Sequencing errors are common enough, but Pekar et al. only demonstrate them convincingly in a minority of instances. For example, for most of their suggested sequence artifacts they rely on an unverifiable ‘personal communication’ from a single scientist (L. Chen) in China. To make a case for the irrelevance of others they have to suggest, for example, that two genomes sampled in February in Beijing are irrelevant–as if early sequences cannot have spread elsewhere or persisted. </w:t>
      </w:r>
      <w:r w:rsidRPr="002653A8">
        <w:rPr>
          <w:rFonts w:ascii="Arial" w:hAnsi="Arial" w:cs="Arial"/>
          <w:sz w:val="20"/>
          <w:szCs w:val="20"/>
          <w:highlight w:val="yellow"/>
        </w:rPr>
        <w:t>Ultimately, their bold suggestion that the phylogeny of SARS-CoV-</w:t>
      </w:r>
      <w:r w:rsidRPr="002653A8">
        <w:rPr>
          <w:rFonts w:ascii="Arial" w:hAnsi="Arial" w:cs="Arial"/>
          <w:sz w:val="20"/>
          <w:szCs w:val="20"/>
          <w:highlight w:val="yellow"/>
        </w:rPr>
        <w:lastRenderedPageBreak/>
        <w:t>2 is best explained by resolving it into two independent spillovers is very poorly supported by evidence</w:t>
      </w:r>
      <w:r w:rsidRPr="00C411F2">
        <w:rPr>
          <w:rFonts w:ascii="Arial" w:hAnsi="Arial" w:cs="Arial"/>
          <w:sz w:val="20"/>
          <w:szCs w:val="20"/>
        </w:rPr>
        <w:t>.</w:t>
      </w:r>
      <w:r w:rsidRPr="00C411F2">
        <w:rPr>
          <w:rStyle w:val="FootnoteReference"/>
          <w:rFonts w:ascii="Arial" w:hAnsi="Arial" w:cs="Arial"/>
          <w:sz w:val="20"/>
          <w:szCs w:val="20"/>
        </w:rPr>
        <w:footnoteReference w:id="14"/>
      </w:r>
    </w:p>
    <w:p w14:paraId="409384B1" w14:textId="77777777" w:rsidR="00EB0380" w:rsidRDefault="00EB0380" w:rsidP="001A01DC">
      <w:pPr>
        <w:spacing w:after="0" w:line="240" w:lineRule="auto"/>
        <w:jc w:val="both"/>
        <w:rPr>
          <w:rFonts w:ascii="Times New Roman" w:hAnsi="Times New Roman"/>
          <w:sz w:val="24"/>
          <w:szCs w:val="24"/>
        </w:rPr>
      </w:pPr>
    </w:p>
    <w:p w14:paraId="42909DD5" w14:textId="3F8602D0" w:rsidR="00DB52CA" w:rsidRDefault="005475F4" w:rsidP="001A01DC">
      <w:pPr>
        <w:spacing w:after="0" w:line="240" w:lineRule="auto"/>
        <w:jc w:val="both"/>
        <w:rPr>
          <w:rFonts w:ascii="Times New Roman" w:hAnsi="Times New Roman"/>
          <w:sz w:val="24"/>
          <w:szCs w:val="24"/>
        </w:rPr>
      </w:pPr>
      <w:r>
        <w:rPr>
          <w:rFonts w:ascii="Times New Roman" w:hAnsi="Times New Roman"/>
          <w:sz w:val="24"/>
          <w:szCs w:val="24"/>
        </w:rPr>
        <w:t xml:space="preserve">Pekar, et al., </w:t>
      </w:r>
      <w:r w:rsidR="00D103F7">
        <w:rPr>
          <w:rFonts w:ascii="Times New Roman" w:hAnsi="Times New Roman"/>
          <w:sz w:val="24"/>
          <w:szCs w:val="24"/>
        </w:rPr>
        <w:t xml:space="preserve">did not discover any </w:t>
      </w:r>
      <w:r>
        <w:rPr>
          <w:rFonts w:ascii="Times New Roman" w:hAnsi="Times New Roman"/>
          <w:sz w:val="24"/>
          <w:szCs w:val="24"/>
        </w:rPr>
        <w:t xml:space="preserve">actual events of </w:t>
      </w:r>
      <w:r w:rsidR="00D103F7">
        <w:rPr>
          <w:rFonts w:ascii="Times New Roman" w:hAnsi="Times New Roman"/>
          <w:sz w:val="24"/>
          <w:szCs w:val="24"/>
        </w:rPr>
        <w:t>cross-species transmissions</w:t>
      </w:r>
      <w:r w:rsidR="00705A1E">
        <w:rPr>
          <w:rFonts w:ascii="Times New Roman" w:hAnsi="Times New Roman"/>
          <w:sz w:val="24"/>
          <w:szCs w:val="24"/>
        </w:rPr>
        <w:t xml:space="preserve"> of SARS-COV-2 progenitor viruses</w:t>
      </w:r>
      <w:r w:rsidR="00744E0E">
        <w:rPr>
          <w:rFonts w:ascii="Times New Roman" w:hAnsi="Times New Roman"/>
          <w:sz w:val="24"/>
          <w:szCs w:val="24"/>
        </w:rPr>
        <w:t>.</w:t>
      </w:r>
      <w:r w:rsidR="00D103F7">
        <w:rPr>
          <w:rFonts w:ascii="Times New Roman" w:hAnsi="Times New Roman"/>
          <w:sz w:val="24"/>
          <w:szCs w:val="24"/>
        </w:rPr>
        <w:t xml:space="preserve"> </w:t>
      </w:r>
      <w:r w:rsidR="00744E0E">
        <w:rPr>
          <w:rFonts w:ascii="Times New Roman" w:hAnsi="Times New Roman"/>
          <w:sz w:val="24"/>
          <w:szCs w:val="24"/>
        </w:rPr>
        <w:t>T</w:t>
      </w:r>
      <w:r w:rsidR="00D103F7">
        <w:rPr>
          <w:rFonts w:ascii="Times New Roman" w:hAnsi="Times New Roman"/>
          <w:sz w:val="24"/>
          <w:szCs w:val="24"/>
        </w:rPr>
        <w:t xml:space="preserve">hey only </w:t>
      </w:r>
      <w:r w:rsidR="00705A1E">
        <w:rPr>
          <w:rFonts w:ascii="Times New Roman" w:hAnsi="Times New Roman"/>
          <w:sz w:val="24"/>
          <w:szCs w:val="24"/>
        </w:rPr>
        <w:t>assumed</w:t>
      </w:r>
      <w:r w:rsidR="00D103F7">
        <w:rPr>
          <w:rFonts w:ascii="Times New Roman" w:hAnsi="Times New Roman"/>
          <w:sz w:val="24"/>
          <w:szCs w:val="24"/>
        </w:rPr>
        <w:t xml:space="preserve"> th</w:t>
      </w:r>
      <w:r w:rsidR="00705A1E">
        <w:rPr>
          <w:rFonts w:ascii="Times New Roman" w:hAnsi="Times New Roman"/>
          <w:sz w:val="24"/>
          <w:szCs w:val="24"/>
        </w:rPr>
        <w:t>at</w:t>
      </w:r>
      <w:r w:rsidR="00D103F7">
        <w:rPr>
          <w:rFonts w:ascii="Times New Roman" w:hAnsi="Times New Roman"/>
          <w:sz w:val="24"/>
          <w:szCs w:val="24"/>
        </w:rPr>
        <w:t xml:space="preserve"> </w:t>
      </w:r>
      <w:r w:rsidR="00705A1E">
        <w:rPr>
          <w:rFonts w:ascii="Times New Roman" w:hAnsi="Times New Roman"/>
          <w:sz w:val="24"/>
          <w:szCs w:val="24"/>
        </w:rPr>
        <w:t xml:space="preserve">animal to human </w:t>
      </w:r>
      <w:r w:rsidR="003948A8">
        <w:rPr>
          <w:rFonts w:ascii="Times New Roman" w:hAnsi="Times New Roman"/>
          <w:sz w:val="24"/>
          <w:szCs w:val="24"/>
        </w:rPr>
        <w:t xml:space="preserve">transfers </w:t>
      </w:r>
      <w:r w:rsidR="00D103F7">
        <w:rPr>
          <w:rFonts w:ascii="Times New Roman" w:hAnsi="Times New Roman"/>
          <w:sz w:val="24"/>
          <w:szCs w:val="24"/>
        </w:rPr>
        <w:t xml:space="preserve">likely occurred </w:t>
      </w:r>
      <w:r w:rsidR="003948A8">
        <w:rPr>
          <w:rFonts w:ascii="Times New Roman" w:hAnsi="Times New Roman"/>
          <w:sz w:val="24"/>
          <w:szCs w:val="24"/>
        </w:rPr>
        <w:t xml:space="preserve">based upon </w:t>
      </w:r>
      <w:r w:rsidR="00705A1E">
        <w:rPr>
          <w:rFonts w:ascii="Times New Roman" w:hAnsi="Times New Roman"/>
          <w:sz w:val="24"/>
          <w:szCs w:val="24"/>
        </w:rPr>
        <w:t xml:space="preserve">what has happened with other coronaviruses and </w:t>
      </w:r>
      <w:r w:rsidR="000D19AD">
        <w:rPr>
          <w:rFonts w:ascii="Times New Roman" w:hAnsi="Times New Roman"/>
          <w:sz w:val="24"/>
          <w:szCs w:val="24"/>
        </w:rPr>
        <w:t xml:space="preserve">based upon </w:t>
      </w:r>
      <w:r w:rsidR="00705A1E">
        <w:rPr>
          <w:rFonts w:ascii="Times New Roman" w:hAnsi="Times New Roman"/>
          <w:sz w:val="24"/>
          <w:szCs w:val="24"/>
        </w:rPr>
        <w:t xml:space="preserve">purely </w:t>
      </w:r>
      <w:r w:rsidR="00D103F7">
        <w:rPr>
          <w:rFonts w:ascii="Times New Roman" w:hAnsi="Times New Roman"/>
          <w:sz w:val="24"/>
          <w:szCs w:val="24"/>
        </w:rPr>
        <w:t xml:space="preserve">theoretical models of their own construction. </w:t>
      </w:r>
      <w:r w:rsidR="00B543CB">
        <w:rPr>
          <w:rFonts w:ascii="Times New Roman" w:hAnsi="Times New Roman"/>
          <w:sz w:val="24"/>
          <w:szCs w:val="24"/>
        </w:rPr>
        <w:t>No SARS-COV-2 positive test results were obtained from animal sources at the Wuhan market.</w:t>
      </w:r>
    </w:p>
    <w:p w14:paraId="4986D1F7" w14:textId="77777777" w:rsidR="00DB52CA" w:rsidRDefault="00DB52CA" w:rsidP="001A01DC">
      <w:pPr>
        <w:spacing w:after="0" w:line="240" w:lineRule="auto"/>
        <w:jc w:val="both"/>
        <w:rPr>
          <w:rFonts w:ascii="Times New Roman" w:hAnsi="Times New Roman"/>
          <w:sz w:val="24"/>
          <w:szCs w:val="24"/>
        </w:rPr>
      </w:pPr>
    </w:p>
    <w:p w14:paraId="2FAE1342" w14:textId="43987DB2" w:rsidR="00DB52CA" w:rsidRDefault="001E06F5" w:rsidP="001A01DC">
      <w:pPr>
        <w:spacing w:after="0" w:line="240" w:lineRule="auto"/>
        <w:jc w:val="both"/>
        <w:rPr>
          <w:rFonts w:ascii="Times New Roman" w:hAnsi="Times New Roman"/>
          <w:sz w:val="24"/>
          <w:szCs w:val="24"/>
        </w:rPr>
      </w:pPr>
      <w:r>
        <w:rPr>
          <w:rFonts w:ascii="Times New Roman" w:hAnsi="Times New Roman"/>
          <w:sz w:val="24"/>
          <w:szCs w:val="24"/>
        </w:rPr>
        <w:t xml:space="preserve">Pekar’s theoretical models </w:t>
      </w:r>
      <w:r w:rsidR="00042D43">
        <w:rPr>
          <w:rFonts w:ascii="Times New Roman" w:hAnsi="Times New Roman"/>
          <w:sz w:val="24"/>
          <w:szCs w:val="24"/>
        </w:rPr>
        <w:t xml:space="preserve">and methods </w:t>
      </w:r>
      <w:r>
        <w:rPr>
          <w:rFonts w:ascii="Times New Roman" w:hAnsi="Times New Roman"/>
          <w:sz w:val="24"/>
          <w:szCs w:val="24"/>
        </w:rPr>
        <w:t>don’t prove animal</w:t>
      </w:r>
      <w:r w:rsidR="00EA703A">
        <w:rPr>
          <w:rFonts w:ascii="Times New Roman" w:hAnsi="Times New Roman"/>
          <w:sz w:val="24"/>
          <w:szCs w:val="24"/>
        </w:rPr>
        <w:t>-</w:t>
      </w:r>
      <w:r>
        <w:rPr>
          <w:rFonts w:ascii="Times New Roman" w:hAnsi="Times New Roman"/>
          <w:sz w:val="24"/>
          <w:szCs w:val="24"/>
        </w:rPr>
        <w:t>to</w:t>
      </w:r>
      <w:r w:rsidR="00EA703A">
        <w:rPr>
          <w:rFonts w:ascii="Times New Roman" w:hAnsi="Times New Roman"/>
          <w:sz w:val="24"/>
          <w:szCs w:val="24"/>
        </w:rPr>
        <w:t>-</w:t>
      </w:r>
      <w:r>
        <w:rPr>
          <w:rFonts w:ascii="Times New Roman" w:hAnsi="Times New Roman"/>
          <w:sz w:val="24"/>
          <w:szCs w:val="24"/>
        </w:rPr>
        <w:t>human transfers occurred.</w:t>
      </w:r>
      <w:r w:rsidR="00DB52CA">
        <w:rPr>
          <w:rFonts w:ascii="Times New Roman" w:hAnsi="Times New Roman"/>
          <w:sz w:val="24"/>
          <w:szCs w:val="24"/>
        </w:rPr>
        <w:t xml:space="preserve"> </w:t>
      </w:r>
      <w:r w:rsidR="00DC2AA3">
        <w:rPr>
          <w:rFonts w:ascii="Times New Roman" w:hAnsi="Times New Roman"/>
          <w:sz w:val="24"/>
          <w:szCs w:val="24"/>
        </w:rPr>
        <w:t xml:space="preserve">Pekar’s findings </w:t>
      </w:r>
      <w:r w:rsidR="00705A1E">
        <w:rPr>
          <w:rFonts w:ascii="Times New Roman" w:hAnsi="Times New Roman"/>
          <w:sz w:val="24"/>
          <w:szCs w:val="24"/>
        </w:rPr>
        <w:t xml:space="preserve">only </w:t>
      </w:r>
      <w:r w:rsidR="00C65D05">
        <w:rPr>
          <w:rFonts w:ascii="Times New Roman" w:hAnsi="Times New Roman"/>
          <w:sz w:val="24"/>
          <w:szCs w:val="24"/>
        </w:rPr>
        <w:t>argue</w:t>
      </w:r>
      <w:r w:rsidR="00705A1E">
        <w:rPr>
          <w:rFonts w:ascii="Times New Roman" w:hAnsi="Times New Roman"/>
          <w:sz w:val="24"/>
          <w:szCs w:val="24"/>
        </w:rPr>
        <w:t xml:space="preserve"> that</w:t>
      </w:r>
      <w:r w:rsidR="00C65D05">
        <w:rPr>
          <w:rFonts w:ascii="Times New Roman" w:hAnsi="Times New Roman"/>
          <w:sz w:val="24"/>
          <w:szCs w:val="24"/>
        </w:rPr>
        <w:t xml:space="preserve">, </w:t>
      </w:r>
      <w:r w:rsidR="00705A1E" w:rsidRPr="00AC0634">
        <w:rPr>
          <w:rFonts w:ascii="Times New Roman" w:hAnsi="Times New Roman"/>
          <w:i/>
          <w:iCs/>
          <w:sz w:val="24"/>
          <w:szCs w:val="24"/>
          <w:u w:val="single"/>
        </w:rPr>
        <w:t>if</w:t>
      </w:r>
      <w:r w:rsidR="00705A1E" w:rsidRPr="00643A35">
        <w:rPr>
          <w:rFonts w:ascii="Times New Roman" w:hAnsi="Times New Roman"/>
          <w:i/>
          <w:iCs/>
          <w:sz w:val="24"/>
          <w:szCs w:val="24"/>
        </w:rPr>
        <w:t xml:space="preserve"> </w:t>
      </w:r>
      <w:r w:rsidR="00DB52CA">
        <w:rPr>
          <w:rFonts w:ascii="Times New Roman" w:hAnsi="Times New Roman"/>
          <w:i/>
          <w:iCs/>
          <w:sz w:val="24"/>
          <w:szCs w:val="24"/>
        </w:rPr>
        <w:t>the</w:t>
      </w:r>
      <w:r w:rsidR="00DB52CA" w:rsidRPr="00EA703A">
        <w:rPr>
          <w:rFonts w:ascii="Times New Roman" w:hAnsi="Times New Roman"/>
          <w:i/>
          <w:iCs/>
          <w:sz w:val="24"/>
          <w:szCs w:val="24"/>
        </w:rPr>
        <w:t xml:space="preserve"> </w:t>
      </w:r>
      <w:r w:rsidR="00EA703A" w:rsidRPr="00EA703A">
        <w:rPr>
          <w:rFonts w:ascii="Times New Roman" w:hAnsi="Times New Roman"/>
          <w:i/>
          <w:iCs/>
          <w:sz w:val="24"/>
          <w:szCs w:val="24"/>
        </w:rPr>
        <w:t xml:space="preserve">animal-to-human </w:t>
      </w:r>
      <w:r w:rsidR="00DB52CA">
        <w:rPr>
          <w:rFonts w:ascii="Times New Roman" w:hAnsi="Times New Roman"/>
          <w:i/>
          <w:iCs/>
          <w:sz w:val="24"/>
          <w:szCs w:val="24"/>
        </w:rPr>
        <w:t>transfers</w:t>
      </w:r>
      <w:r w:rsidR="00705A1E" w:rsidRPr="00DB52CA">
        <w:rPr>
          <w:rFonts w:ascii="Times New Roman" w:hAnsi="Times New Roman"/>
          <w:i/>
          <w:iCs/>
          <w:sz w:val="24"/>
          <w:szCs w:val="24"/>
        </w:rPr>
        <w:t xml:space="preserve"> occurred</w:t>
      </w:r>
      <w:r w:rsidR="00C65D05">
        <w:rPr>
          <w:rFonts w:ascii="Times New Roman" w:hAnsi="Times New Roman"/>
          <w:sz w:val="24"/>
          <w:szCs w:val="24"/>
        </w:rPr>
        <w:t>,</w:t>
      </w:r>
      <w:r w:rsidR="00705A1E">
        <w:rPr>
          <w:rFonts w:ascii="Times New Roman" w:hAnsi="Times New Roman"/>
          <w:sz w:val="24"/>
          <w:szCs w:val="24"/>
        </w:rPr>
        <w:t xml:space="preserve"> they likely occurred </w:t>
      </w:r>
      <w:r w:rsidR="00643A35">
        <w:rPr>
          <w:rFonts w:ascii="Times New Roman" w:hAnsi="Times New Roman"/>
          <w:sz w:val="24"/>
          <w:szCs w:val="24"/>
        </w:rPr>
        <w:t>with</w:t>
      </w:r>
      <w:r w:rsidR="00705A1E">
        <w:rPr>
          <w:rFonts w:ascii="Times New Roman" w:hAnsi="Times New Roman"/>
          <w:sz w:val="24"/>
          <w:szCs w:val="24"/>
        </w:rPr>
        <w:t>in certain time windows.</w:t>
      </w:r>
      <w:r w:rsidR="00B543CB">
        <w:rPr>
          <w:rFonts w:ascii="Times New Roman" w:hAnsi="Times New Roman"/>
          <w:sz w:val="24"/>
          <w:szCs w:val="24"/>
        </w:rPr>
        <w:t xml:space="preserve"> However, the models themselves have been questioned by Jonathan Latham, citing the more powerful and accurate MOA genetic tracing systems used by Kunar, et al., which establish earlier dates for SARS-CoV-2’s emergence (September-October 2019).</w:t>
      </w:r>
    </w:p>
    <w:p w14:paraId="3CF678D8" w14:textId="77777777" w:rsidR="00B543CB" w:rsidRDefault="00B543CB" w:rsidP="001A01DC">
      <w:pPr>
        <w:spacing w:after="0" w:line="240" w:lineRule="auto"/>
        <w:jc w:val="both"/>
        <w:rPr>
          <w:rFonts w:ascii="Times New Roman" w:hAnsi="Times New Roman"/>
          <w:sz w:val="24"/>
          <w:szCs w:val="24"/>
        </w:rPr>
      </w:pPr>
    </w:p>
    <w:p w14:paraId="007992CF" w14:textId="5AF66C29" w:rsidR="00D103F7" w:rsidRDefault="00643A35" w:rsidP="001A01DC">
      <w:pPr>
        <w:spacing w:after="0" w:line="240" w:lineRule="auto"/>
        <w:jc w:val="both"/>
        <w:rPr>
          <w:rFonts w:ascii="Times New Roman" w:hAnsi="Times New Roman"/>
          <w:sz w:val="24"/>
          <w:szCs w:val="24"/>
        </w:rPr>
      </w:pPr>
      <w:r>
        <w:rPr>
          <w:rFonts w:ascii="Times New Roman" w:hAnsi="Times New Roman"/>
          <w:sz w:val="24"/>
          <w:szCs w:val="24"/>
        </w:rPr>
        <w:t xml:space="preserve">After </w:t>
      </w:r>
      <w:r w:rsidR="004D7EA5">
        <w:rPr>
          <w:rFonts w:ascii="Times New Roman" w:hAnsi="Times New Roman"/>
          <w:sz w:val="24"/>
          <w:szCs w:val="24"/>
        </w:rPr>
        <w:t>four</w:t>
      </w:r>
      <w:r w:rsidR="00D103F7">
        <w:rPr>
          <w:rFonts w:ascii="Times New Roman" w:hAnsi="Times New Roman"/>
          <w:sz w:val="24"/>
          <w:szCs w:val="24"/>
        </w:rPr>
        <w:t xml:space="preserve"> years of searching for animal species hosting close progenitor viruses of SARS-COV-2</w:t>
      </w:r>
      <w:r>
        <w:rPr>
          <w:rFonts w:ascii="Times New Roman" w:hAnsi="Times New Roman"/>
          <w:sz w:val="24"/>
          <w:szCs w:val="24"/>
        </w:rPr>
        <w:t>, researchers</w:t>
      </w:r>
      <w:r w:rsidR="00D103F7">
        <w:rPr>
          <w:rFonts w:ascii="Times New Roman" w:hAnsi="Times New Roman"/>
          <w:sz w:val="24"/>
          <w:szCs w:val="24"/>
        </w:rPr>
        <w:t xml:space="preserve"> ha</w:t>
      </w:r>
      <w:r>
        <w:rPr>
          <w:rFonts w:ascii="Times New Roman" w:hAnsi="Times New Roman"/>
          <w:sz w:val="24"/>
          <w:szCs w:val="24"/>
        </w:rPr>
        <w:t>ve</w:t>
      </w:r>
      <w:r w:rsidR="00D103F7">
        <w:rPr>
          <w:rFonts w:ascii="Times New Roman" w:hAnsi="Times New Roman"/>
          <w:sz w:val="24"/>
          <w:szCs w:val="24"/>
        </w:rPr>
        <w:t>n’t found any qualifying viruses</w:t>
      </w:r>
      <w:r w:rsidR="00AA5886">
        <w:rPr>
          <w:rFonts w:ascii="Times New Roman" w:hAnsi="Times New Roman"/>
          <w:sz w:val="24"/>
          <w:szCs w:val="24"/>
        </w:rPr>
        <w:t xml:space="preserve"> in animals</w:t>
      </w:r>
      <w:r w:rsidR="00D103F7">
        <w:rPr>
          <w:rFonts w:ascii="Times New Roman" w:hAnsi="Times New Roman"/>
          <w:sz w:val="24"/>
          <w:szCs w:val="24"/>
        </w:rPr>
        <w:t xml:space="preserve"> </w:t>
      </w:r>
      <w:r>
        <w:rPr>
          <w:rFonts w:ascii="Times New Roman" w:hAnsi="Times New Roman"/>
          <w:sz w:val="24"/>
          <w:szCs w:val="24"/>
        </w:rPr>
        <w:t>(</w:t>
      </w:r>
      <w:r w:rsidR="00D103F7">
        <w:rPr>
          <w:rFonts w:ascii="Times New Roman" w:hAnsi="Times New Roman"/>
          <w:sz w:val="24"/>
          <w:szCs w:val="24"/>
        </w:rPr>
        <w:t>including the A and B lineages mentioned</w:t>
      </w:r>
      <w:r>
        <w:rPr>
          <w:rFonts w:ascii="Times New Roman" w:hAnsi="Times New Roman"/>
          <w:sz w:val="24"/>
          <w:szCs w:val="24"/>
        </w:rPr>
        <w:t xml:space="preserve"> by Pekar)</w:t>
      </w:r>
      <w:r w:rsidR="00D56966">
        <w:rPr>
          <w:rFonts w:ascii="Times New Roman" w:hAnsi="Times New Roman"/>
          <w:sz w:val="24"/>
          <w:szCs w:val="24"/>
        </w:rPr>
        <w:t xml:space="preserve">. </w:t>
      </w:r>
      <w:r w:rsidR="003948A8">
        <w:rPr>
          <w:rFonts w:ascii="Times New Roman" w:hAnsi="Times New Roman"/>
          <w:sz w:val="24"/>
          <w:szCs w:val="24"/>
        </w:rPr>
        <w:t>The</w:t>
      </w:r>
      <w:r w:rsidR="00D56966">
        <w:rPr>
          <w:rFonts w:ascii="Times New Roman" w:hAnsi="Times New Roman"/>
          <w:sz w:val="24"/>
          <w:szCs w:val="24"/>
        </w:rPr>
        <w:t>refore</w:t>
      </w:r>
      <w:r w:rsidR="000D490D">
        <w:rPr>
          <w:rFonts w:ascii="Times New Roman" w:hAnsi="Times New Roman"/>
          <w:sz w:val="24"/>
          <w:szCs w:val="24"/>
        </w:rPr>
        <w:t>,</w:t>
      </w:r>
      <w:r w:rsidR="00D56966">
        <w:rPr>
          <w:rFonts w:ascii="Times New Roman" w:hAnsi="Times New Roman"/>
          <w:sz w:val="24"/>
          <w:szCs w:val="24"/>
        </w:rPr>
        <w:t xml:space="preserve"> the</w:t>
      </w:r>
      <w:r w:rsidR="003948A8">
        <w:rPr>
          <w:rFonts w:ascii="Times New Roman" w:hAnsi="Times New Roman"/>
          <w:sz w:val="24"/>
          <w:szCs w:val="24"/>
        </w:rPr>
        <w:t xml:space="preserve"> only inference we are entitled to make is </w:t>
      </w:r>
      <w:r w:rsidR="00AC0634">
        <w:rPr>
          <w:rFonts w:ascii="Times New Roman" w:hAnsi="Times New Roman"/>
          <w:sz w:val="24"/>
          <w:szCs w:val="24"/>
        </w:rPr>
        <w:t xml:space="preserve">either </w:t>
      </w:r>
      <w:r w:rsidR="003948A8">
        <w:rPr>
          <w:rFonts w:ascii="Times New Roman" w:hAnsi="Times New Roman"/>
          <w:sz w:val="24"/>
          <w:szCs w:val="24"/>
        </w:rPr>
        <w:t xml:space="preserve">that </w:t>
      </w:r>
      <w:r w:rsidR="00AC0634">
        <w:rPr>
          <w:rFonts w:ascii="Times New Roman" w:hAnsi="Times New Roman"/>
          <w:sz w:val="24"/>
          <w:szCs w:val="24"/>
        </w:rPr>
        <w:t xml:space="preserve">Pekar’s initial </w:t>
      </w:r>
      <w:r w:rsidR="00AC0634" w:rsidRPr="00AC0634">
        <w:rPr>
          <w:rFonts w:ascii="Times New Roman" w:hAnsi="Times New Roman"/>
          <w:i/>
          <w:iCs/>
          <w:sz w:val="24"/>
          <w:szCs w:val="24"/>
        </w:rPr>
        <w:t>assumption</w:t>
      </w:r>
      <w:r w:rsidR="00AC0634">
        <w:rPr>
          <w:rFonts w:ascii="Times New Roman" w:hAnsi="Times New Roman"/>
          <w:sz w:val="24"/>
          <w:szCs w:val="24"/>
        </w:rPr>
        <w:t xml:space="preserve"> that animal-to-human transfers occurred is wrong, or </w:t>
      </w:r>
      <w:r w:rsidR="003948A8">
        <w:rPr>
          <w:rFonts w:ascii="Times New Roman" w:hAnsi="Times New Roman"/>
          <w:sz w:val="24"/>
          <w:szCs w:val="24"/>
        </w:rPr>
        <w:t xml:space="preserve">there is something wrong with the </w:t>
      </w:r>
      <w:r w:rsidR="00170CCB" w:rsidRPr="00170CCB">
        <w:rPr>
          <w:rFonts w:ascii="Times New Roman" w:hAnsi="Times New Roman"/>
          <w:sz w:val="24"/>
          <w:szCs w:val="24"/>
        </w:rPr>
        <w:t>phylodynamic rooting methods and</w:t>
      </w:r>
      <w:r w:rsidR="00170CCB">
        <w:rPr>
          <w:rFonts w:ascii="Times New Roman" w:hAnsi="Times New Roman"/>
          <w:sz w:val="24"/>
          <w:szCs w:val="24"/>
        </w:rPr>
        <w:t>/or</w:t>
      </w:r>
      <w:r w:rsidR="00170CCB" w:rsidRPr="00170CCB">
        <w:rPr>
          <w:rFonts w:ascii="Times New Roman" w:hAnsi="Times New Roman"/>
          <w:sz w:val="24"/>
          <w:szCs w:val="24"/>
        </w:rPr>
        <w:t xml:space="preserve"> epidemic simulation </w:t>
      </w:r>
      <w:r w:rsidR="003948A8">
        <w:rPr>
          <w:rFonts w:ascii="Times New Roman" w:hAnsi="Times New Roman"/>
          <w:sz w:val="24"/>
          <w:szCs w:val="24"/>
        </w:rPr>
        <w:t xml:space="preserve">models </w:t>
      </w:r>
      <w:r>
        <w:rPr>
          <w:rFonts w:ascii="Times New Roman" w:hAnsi="Times New Roman"/>
          <w:sz w:val="24"/>
          <w:szCs w:val="24"/>
        </w:rPr>
        <w:t>Pekar and his co-</w:t>
      </w:r>
      <w:r w:rsidR="003948A8">
        <w:rPr>
          <w:rFonts w:ascii="Times New Roman" w:hAnsi="Times New Roman"/>
          <w:sz w:val="24"/>
          <w:szCs w:val="24"/>
        </w:rPr>
        <w:t>authors were using.</w:t>
      </w:r>
      <w:r w:rsidR="00A87BAA">
        <w:rPr>
          <w:rFonts w:ascii="Times New Roman" w:hAnsi="Times New Roman"/>
          <w:sz w:val="24"/>
          <w:szCs w:val="24"/>
        </w:rPr>
        <w:t xml:space="preserve"> If the inferred zoonotic transfer </w:t>
      </w:r>
      <w:r w:rsidR="006A4966">
        <w:rPr>
          <w:rFonts w:ascii="Times New Roman" w:hAnsi="Times New Roman"/>
          <w:sz w:val="24"/>
          <w:szCs w:val="24"/>
        </w:rPr>
        <w:t xml:space="preserve">to humans </w:t>
      </w:r>
      <w:r w:rsidR="00A87BAA">
        <w:rPr>
          <w:rFonts w:ascii="Times New Roman" w:hAnsi="Times New Roman"/>
          <w:sz w:val="24"/>
          <w:szCs w:val="24"/>
        </w:rPr>
        <w:t xml:space="preserve">of SARS-COV-2 or closely related </w:t>
      </w:r>
      <w:r w:rsidR="00091E35">
        <w:rPr>
          <w:rFonts w:ascii="Times New Roman" w:hAnsi="Times New Roman"/>
          <w:sz w:val="24"/>
          <w:szCs w:val="24"/>
        </w:rPr>
        <w:t>progenitor</w:t>
      </w:r>
      <w:r w:rsidR="00A87BAA">
        <w:rPr>
          <w:rFonts w:ascii="Times New Roman" w:hAnsi="Times New Roman"/>
          <w:sz w:val="24"/>
          <w:szCs w:val="24"/>
        </w:rPr>
        <w:t xml:space="preserve"> viruses actually occurred, researchers should have found the progenitor viruses in one or more intermediate host animal species.</w:t>
      </w:r>
      <w:r w:rsidR="00D56966">
        <w:rPr>
          <w:rFonts w:ascii="Times New Roman" w:hAnsi="Times New Roman"/>
          <w:sz w:val="24"/>
          <w:szCs w:val="24"/>
        </w:rPr>
        <w:t xml:space="preserve"> </w:t>
      </w:r>
    </w:p>
    <w:p w14:paraId="2F3082D8" w14:textId="77777777" w:rsidR="00374B4B" w:rsidRDefault="00374B4B" w:rsidP="001A01DC">
      <w:pPr>
        <w:spacing w:after="0" w:line="240" w:lineRule="auto"/>
        <w:jc w:val="both"/>
        <w:rPr>
          <w:rFonts w:ascii="Times New Roman" w:hAnsi="Times New Roman"/>
          <w:sz w:val="24"/>
          <w:szCs w:val="24"/>
        </w:rPr>
      </w:pPr>
    </w:p>
    <w:p w14:paraId="4753A302" w14:textId="169CB489" w:rsidR="00A36532" w:rsidRDefault="00046903" w:rsidP="001A01DC">
      <w:pPr>
        <w:spacing w:after="0" w:line="240" w:lineRule="auto"/>
        <w:jc w:val="both"/>
        <w:rPr>
          <w:rFonts w:ascii="Times New Roman" w:hAnsi="Times New Roman"/>
          <w:sz w:val="24"/>
          <w:szCs w:val="24"/>
        </w:rPr>
      </w:pPr>
      <w:r>
        <w:rPr>
          <w:rFonts w:ascii="Times New Roman" w:hAnsi="Times New Roman"/>
          <w:sz w:val="24"/>
          <w:szCs w:val="24"/>
        </w:rPr>
        <w:t xml:space="preserve">Many stored blood samples collected over several years </w:t>
      </w:r>
      <w:r w:rsidRPr="003948A8">
        <w:rPr>
          <w:rFonts w:ascii="Times New Roman" w:hAnsi="Times New Roman"/>
          <w:b/>
          <w:bCs/>
          <w:sz w:val="24"/>
          <w:szCs w:val="24"/>
        </w:rPr>
        <w:t>prior to the pandemic</w:t>
      </w:r>
      <w:r>
        <w:rPr>
          <w:rFonts w:ascii="Times New Roman" w:hAnsi="Times New Roman"/>
          <w:sz w:val="24"/>
          <w:szCs w:val="24"/>
        </w:rPr>
        <w:t xml:space="preserve"> have been examined for precursors of SARS-COV-2 with no results. </w:t>
      </w:r>
      <w:r w:rsidR="003948A8">
        <w:rPr>
          <w:rFonts w:ascii="Times New Roman" w:hAnsi="Times New Roman"/>
          <w:sz w:val="24"/>
          <w:szCs w:val="24"/>
        </w:rPr>
        <w:t xml:space="preserve">The samples used in the study quoted above were taken </w:t>
      </w:r>
      <w:r w:rsidR="003948A8" w:rsidRPr="003948A8">
        <w:rPr>
          <w:rFonts w:ascii="Times New Roman" w:hAnsi="Times New Roman"/>
          <w:b/>
          <w:bCs/>
          <w:sz w:val="24"/>
          <w:szCs w:val="24"/>
        </w:rPr>
        <w:t>during</w:t>
      </w:r>
      <w:r w:rsidR="003948A8">
        <w:rPr>
          <w:rFonts w:ascii="Times New Roman" w:hAnsi="Times New Roman"/>
          <w:sz w:val="24"/>
          <w:szCs w:val="24"/>
        </w:rPr>
        <w:t xml:space="preserve"> the pandemic. The </w:t>
      </w:r>
      <w:r w:rsidR="007266E2">
        <w:rPr>
          <w:rFonts w:ascii="Times New Roman" w:hAnsi="Times New Roman"/>
          <w:sz w:val="24"/>
          <w:szCs w:val="24"/>
        </w:rPr>
        <w:t xml:space="preserve">Pekar article </w:t>
      </w:r>
      <w:r w:rsidR="003948A8">
        <w:rPr>
          <w:rFonts w:ascii="Times New Roman" w:hAnsi="Times New Roman"/>
          <w:sz w:val="24"/>
          <w:szCs w:val="24"/>
        </w:rPr>
        <w:t xml:space="preserve">authors only </w:t>
      </w:r>
      <w:r w:rsidR="003948A8" w:rsidRPr="003948A8">
        <w:rPr>
          <w:rFonts w:ascii="Times New Roman" w:hAnsi="Times New Roman"/>
          <w:b/>
          <w:bCs/>
          <w:sz w:val="24"/>
          <w:szCs w:val="24"/>
        </w:rPr>
        <w:t>speculate</w:t>
      </w:r>
      <w:r w:rsidR="003948A8">
        <w:rPr>
          <w:rFonts w:ascii="Times New Roman" w:hAnsi="Times New Roman"/>
          <w:sz w:val="24"/>
          <w:szCs w:val="24"/>
        </w:rPr>
        <w:t xml:space="preserve"> that animal hosts were the source of the viral lineages found in patients</w:t>
      </w:r>
      <w:r w:rsidR="00661879">
        <w:rPr>
          <w:rFonts w:ascii="Times New Roman" w:hAnsi="Times New Roman"/>
          <w:sz w:val="24"/>
          <w:szCs w:val="24"/>
        </w:rPr>
        <w:t>’</w:t>
      </w:r>
      <w:r w:rsidR="003948A8">
        <w:rPr>
          <w:rFonts w:ascii="Times New Roman" w:hAnsi="Times New Roman"/>
          <w:sz w:val="24"/>
          <w:szCs w:val="24"/>
        </w:rPr>
        <w:t xml:space="preserve"> blood early in the pandemic, they have not produced the animals containing the viral lineages. </w:t>
      </w:r>
      <w:r w:rsidR="00590FC6">
        <w:rPr>
          <w:rFonts w:ascii="Times New Roman" w:hAnsi="Times New Roman"/>
          <w:sz w:val="24"/>
          <w:szCs w:val="24"/>
        </w:rPr>
        <w:t>We are therefore not entitled to assume that SARS-COV-2 evolved by a purely natural means</w:t>
      </w:r>
      <w:r w:rsidR="003948A8">
        <w:rPr>
          <w:rFonts w:ascii="Times New Roman" w:hAnsi="Times New Roman"/>
          <w:sz w:val="24"/>
          <w:szCs w:val="24"/>
        </w:rPr>
        <w:t xml:space="preserve"> minus any help from the laboratory. </w:t>
      </w:r>
      <w:r w:rsidR="00A87BAA" w:rsidRPr="00FC6DDB">
        <w:rPr>
          <w:rFonts w:ascii="Times New Roman" w:hAnsi="Times New Roman"/>
          <w:sz w:val="24"/>
          <w:szCs w:val="24"/>
          <w:highlight w:val="yellow"/>
        </w:rPr>
        <w:t xml:space="preserve">Even the original SARS outbreak of 2003 has not been definitively shown to have </w:t>
      </w:r>
      <w:r w:rsidR="00407F50" w:rsidRPr="00FC6DDB">
        <w:rPr>
          <w:rFonts w:ascii="Times New Roman" w:hAnsi="Times New Roman"/>
          <w:sz w:val="24"/>
          <w:szCs w:val="24"/>
          <w:highlight w:val="yellow"/>
        </w:rPr>
        <w:t>originated</w:t>
      </w:r>
      <w:r w:rsidR="00A87BAA" w:rsidRPr="00FC6DDB">
        <w:rPr>
          <w:rFonts w:ascii="Times New Roman" w:hAnsi="Times New Roman"/>
          <w:sz w:val="24"/>
          <w:szCs w:val="24"/>
          <w:highlight w:val="yellow"/>
        </w:rPr>
        <w:t xml:space="preserve"> in a</w:t>
      </w:r>
      <w:r w:rsidR="00025F33">
        <w:rPr>
          <w:rFonts w:ascii="Times New Roman" w:hAnsi="Times New Roman"/>
          <w:sz w:val="24"/>
          <w:szCs w:val="24"/>
          <w:highlight w:val="yellow"/>
        </w:rPr>
        <w:t xml:space="preserve"> wild or farmed</w:t>
      </w:r>
      <w:r w:rsidR="00A87BAA" w:rsidRPr="00FC6DDB">
        <w:rPr>
          <w:rFonts w:ascii="Times New Roman" w:hAnsi="Times New Roman"/>
          <w:sz w:val="24"/>
          <w:szCs w:val="24"/>
          <w:highlight w:val="yellow"/>
        </w:rPr>
        <w:t xml:space="preserve"> animal</w:t>
      </w:r>
      <w:r w:rsidR="00025F33">
        <w:rPr>
          <w:rFonts w:ascii="Times New Roman" w:hAnsi="Times New Roman"/>
          <w:sz w:val="24"/>
          <w:szCs w:val="24"/>
          <w:highlight w:val="yellow"/>
        </w:rPr>
        <w:t>-</w:t>
      </w:r>
      <w:r w:rsidR="00A87BAA" w:rsidRPr="00FC6DDB">
        <w:rPr>
          <w:rFonts w:ascii="Times New Roman" w:hAnsi="Times New Roman"/>
          <w:sz w:val="24"/>
          <w:szCs w:val="24"/>
          <w:highlight w:val="yellow"/>
        </w:rPr>
        <w:t>to</w:t>
      </w:r>
      <w:r w:rsidR="00025F33">
        <w:rPr>
          <w:rFonts w:ascii="Times New Roman" w:hAnsi="Times New Roman"/>
          <w:sz w:val="24"/>
          <w:szCs w:val="24"/>
          <w:highlight w:val="yellow"/>
        </w:rPr>
        <w:t>-</w:t>
      </w:r>
      <w:r w:rsidR="00A87BAA" w:rsidRPr="00FC6DDB">
        <w:rPr>
          <w:rFonts w:ascii="Times New Roman" w:hAnsi="Times New Roman"/>
          <w:sz w:val="24"/>
          <w:szCs w:val="24"/>
          <w:highlight w:val="yellow"/>
        </w:rPr>
        <w:t>human transfer</w:t>
      </w:r>
      <w:r w:rsidR="00025F33">
        <w:rPr>
          <w:rFonts w:ascii="Times New Roman" w:hAnsi="Times New Roman"/>
          <w:sz w:val="24"/>
          <w:szCs w:val="24"/>
          <w:highlight w:val="yellow"/>
        </w:rPr>
        <w:t>.</w:t>
      </w:r>
      <w:r w:rsidR="00A87BAA" w:rsidRPr="00FC6DDB">
        <w:rPr>
          <w:rFonts w:ascii="Times New Roman" w:hAnsi="Times New Roman"/>
          <w:sz w:val="24"/>
          <w:szCs w:val="24"/>
          <w:highlight w:val="yellow"/>
        </w:rPr>
        <w:t xml:space="preserve"> </w:t>
      </w:r>
      <w:r w:rsidR="00025F33">
        <w:rPr>
          <w:rFonts w:ascii="Times New Roman" w:hAnsi="Times New Roman"/>
          <w:sz w:val="24"/>
          <w:szCs w:val="24"/>
          <w:highlight w:val="yellow"/>
        </w:rPr>
        <w:t>A wild (in nature outside of lab/research activities)</w:t>
      </w:r>
      <w:r w:rsidR="00A87BAA" w:rsidRPr="00FC6DDB">
        <w:rPr>
          <w:rFonts w:ascii="Times New Roman" w:hAnsi="Times New Roman"/>
          <w:sz w:val="24"/>
          <w:szCs w:val="24"/>
          <w:highlight w:val="yellow"/>
        </w:rPr>
        <w:t xml:space="preserve"> zoonotic origin of the original SARS </w:t>
      </w:r>
      <w:r w:rsidR="00661879" w:rsidRPr="00FC6DDB">
        <w:rPr>
          <w:rFonts w:ascii="Times New Roman" w:hAnsi="Times New Roman"/>
          <w:sz w:val="24"/>
          <w:szCs w:val="24"/>
          <w:highlight w:val="yellow"/>
        </w:rPr>
        <w:t xml:space="preserve">virus is </w:t>
      </w:r>
      <w:r w:rsidR="00A87BAA" w:rsidRPr="00FC6DDB">
        <w:rPr>
          <w:rFonts w:ascii="Times New Roman" w:hAnsi="Times New Roman"/>
          <w:sz w:val="24"/>
          <w:szCs w:val="24"/>
          <w:highlight w:val="yellow"/>
        </w:rPr>
        <w:t>merely held to be “likely.”</w:t>
      </w:r>
      <w:r w:rsidR="00025F33">
        <w:rPr>
          <w:rFonts w:ascii="Times New Roman" w:hAnsi="Times New Roman"/>
          <w:sz w:val="24"/>
          <w:szCs w:val="24"/>
        </w:rPr>
        <w:t xml:space="preserve"> </w:t>
      </w:r>
    </w:p>
    <w:p w14:paraId="4194BE12" w14:textId="77777777" w:rsidR="00A36532" w:rsidRDefault="00A36532" w:rsidP="001A01DC">
      <w:pPr>
        <w:spacing w:after="0" w:line="240" w:lineRule="auto"/>
        <w:jc w:val="both"/>
        <w:rPr>
          <w:rFonts w:ascii="Times New Roman" w:hAnsi="Times New Roman"/>
          <w:sz w:val="24"/>
          <w:szCs w:val="24"/>
        </w:rPr>
      </w:pPr>
    </w:p>
    <w:p w14:paraId="4BF7101F" w14:textId="08EA55E0" w:rsidR="00170CCB" w:rsidRDefault="00025F33" w:rsidP="001A01DC">
      <w:pPr>
        <w:spacing w:after="0" w:line="240" w:lineRule="auto"/>
        <w:jc w:val="both"/>
        <w:rPr>
          <w:rFonts w:ascii="Times New Roman" w:hAnsi="Times New Roman"/>
          <w:sz w:val="24"/>
          <w:szCs w:val="24"/>
        </w:rPr>
      </w:pPr>
      <w:r>
        <w:rPr>
          <w:rFonts w:ascii="Times New Roman" w:hAnsi="Times New Roman"/>
          <w:sz w:val="24"/>
          <w:szCs w:val="24"/>
        </w:rPr>
        <w:t xml:space="preserve">I disagree with the “likely” estimate for </w:t>
      </w:r>
      <w:r w:rsidR="00D13927">
        <w:rPr>
          <w:rFonts w:ascii="Times New Roman" w:hAnsi="Times New Roman"/>
          <w:sz w:val="24"/>
          <w:szCs w:val="24"/>
        </w:rPr>
        <w:t xml:space="preserve">the animal-to-human spillover hypothesis for the origin of </w:t>
      </w:r>
      <w:r>
        <w:rPr>
          <w:rFonts w:ascii="Times New Roman" w:hAnsi="Times New Roman"/>
          <w:sz w:val="24"/>
          <w:szCs w:val="24"/>
        </w:rPr>
        <w:t>both the original SARS and COVID-19. (Camels have been shown to be likely spillover agents for MERS</w:t>
      </w:r>
      <w:r w:rsidR="00993AAE">
        <w:rPr>
          <w:rFonts w:ascii="Times New Roman" w:hAnsi="Times New Roman"/>
          <w:sz w:val="24"/>
          <w:szCs w:val="24"/>
        </w:rPr>
        <w:t>, though those findings could have been artificially produced by scientists motivated to do a cover-up</w:t>
      </w:r>
      <w:r>
        <w:rPr>
          <w:rFonts w:ascii="Times New Roman" w:hAnsi="Times New Roman"/>
          <w:sz w:val="24"/>
          <w:szCs w:val="24"/>
        </w:rPr>
        <w:t>.).</w:t>
      </w:r>
      <w:r w:rsidR="00AE3F1D">
        <w:rPr>
          <w:rFonts w:ascii="Times New Roman" w:hAnsi="Times New Roman"/>
          <w:sz w:val="24"/>
          <w:szCs w:val="24"/>
        </w:rPr>
        <w:t xml:space="preserve"> This is not a conspiracy theory; it is simply a matter of the scientific evidence being insufficient to justify high-confidence conclusions. </w:t>
      </w:r>
    </w:p>
    <w:p w14:paraId="3AA41BC4" w14:textId="77777777" w:rsidR="00BB2B51" w:rsidRDefault="00BB2B51" w:rsidP="001A01DC">
      <w:pPr>
        <w:spacing w:after="0" w:line="240" w:lineRule="auto"/>
        <w:jc w:val="both"/>
        <w:rPr>
          <w:rFonts w:ascii="Times New Roman" w:hAnsi="Times New Roman"/>
          <w:sz w:val="24"/>
          <w:szCs w:val="24"/>
        </w:rPr>
      </w:pPr>
    </w:p>
    <w:p w14:paraId="14C8E980" w14:textId="10669DED" w:rsidR="00BB2B51" w:rsidRPr="00BB2B51" w:rsidRDefault="00BB2B51" w:rsidP="00BB2B51">
      <w:pPr>
        <w:spacing w:after="0" w:line="240" w:lineRule="auto"/>
        <w:ind w:left="360" w:right="360"/>
        <w:jc w:val="both"/>
        <w:rPr>
          <w:rFonts w:ascii="Arial" w:hAnsi="Arial" w:cs="Arial"/>
          <w:sz w:val="20"/>
          <w:szCs w:val="20"/>
        </w:rPr>
      </w:pPr>
      <w:r w:rsidRPr="00BB2B51">
        <w:rPr>
          <w:rFonts w:ascii="Arial" w:hAnsi="Arial" w:cs="Arial"/>
          <w:sz w:val="20"/>
          <w:szCs w:val="20"/>
        </w:rPr>
        <w:t xml:space="preserve">However, when considering the last three main coronavirus epidemics, i.e. SARS, MERS and COVID-19, several requirements for the spillover model are not fulfilled. First of all, </w:t>
      </w:r>
      <w:r w:rsidRPr="00BB2B51">
        <w:rPr>
          <w:rFonts w:ascii="Arial" w:hAnsi="Arial" w:cs="Arial"/>
          <w:sz w:val="20"/>
          <w:szCs w:val="20"/>
          <w:highlight w:val="yellow"/>
        </w:rPr>
        <w:t xml:space="preserve">no epizootic </w:t>
      </w:r>
      <w:r w:rsidRPr="00BB2B51">
        <w:rPr>
          <w:rFonts w:ascii="Arial" w:hAnsi="Arial" w:cs="Arial"/>
          <w:sz w:val="20"/>
          <w:szCs w:val="20"/>
          <w:highlight w:val="yellow"/>
        </w:rPr>
        <w:lastRenderedPageBreak/>
        <w:t>necessary to reach the level of zoonotic pressure required for the spillover was ever recorded for either SARS, MERS or COVID-19</w:t>
      </w:r>
      <w:r w:rsidRPr="00BB2B51">
        <w:rPr>
          <w:rFonts w:ascii="Arial" w:hAnsi="Arial" w:cs="Arial"/>
          <w:sz w:val="20"/>
          <w:szCs w:val="20"/>
        </w:rPr>
        <w:t>.</w:t>
      </w:r>
      <w:r w:rsidR="00B13488">
        <w:rPr>
          <w:rStyle w:val="FootnoteReference"/>
          <w:rFonts w:ascii="Arial" w:hAnsi="Arial" w:cs="Arial"/>
          <w:sz w:val="20"/>
          <w:szCs w:val="20"/>
        </w:rPr>
        <w:footnoteReference w:id="15"/>
      </w:r>
    </w:p>
    <w:p w14:paraId="05EEC02A" w14:textId="77777777" w:rsidR="00170CCB" w:rsidRDefault="00170CCB" w:rsidP="001A01DC">
      <w:pPr>
        <w:spacing w:after="0" w:line="240" w:lineRule="auto"/>
        <w:jc w:val="both"/>
        <w:rPr>
          <w:rFonts w:ascii="Times New Roman" w:hAnsi="Times New Roman"/>
          <w:sz w:val="24"/>
          <w:szCs w:val="24"/>
        </w:rPr>
      </w:pPr>
    </w:p>
    <w:p w14:paraId="77D1F175" w14:textId="2E0D42E3" w:rsidR="000E0457" w:rsidRDefault="00654FDD" w:rsidP="001A01DC">
      <w:pPr>
        <w:spacing w:after="0" w:line="240" w:lineRule="auto"/>
        <w:jc w:val="both"/>
        <w:rPr>
          <w:rFonts w:ascii="Times New Roman" w:hAnsi="Times New Roman"/>
          <w:sz w:val="24"/>
          <w:szCs w:val="24"/>
        </w:rPr>
      </w:pPr>
      <w:r>
        <w:rPr>
          <w:rFonts w:ascii="Times New Roman" w:hAnsi="Times New Roman"/>
          <w:sz w:val="24"/>
          <w:szCs w:val="24"/>
        </w:rPr>
        <w:t>Absent known animal</w:t>
      </w:r>
      <w:r w:rsidR="00AB1887">
        <w:rPr>
          <w:rFonts w:ascii="Times New Roman" w:hAnsi="Times New Roman"/>
          <w:sz w:val="24"/>
          <w:szCs w:val="24"/>
        </w:rPr>
        <w:t>-</w:t>
      </w:r>
      <w:r>
        <w:rPr>
          <w:rFonts w:ascii="Times New Roman" w:hAnsi="Times New Roman"/>
          <w:sz w:val="24"/>
          <w:szCs w:val="24"/>
        </w:rPr>
        <w:t>to</w:t>
      </w:r>
      <w:r w:rsidR="00AB1887">
        <w:rPr>
          <w:rFonts w:ascii="Times New Roman" w:hAnsi="Times New Roman"/>
          <w:sz w:val="24"/>
          <w:szCs w:val="24"/>
        </w:rPr>
        <w:t>-</w:t>
      </w:r>
      <w:r>
        <w:rPr>
          <w:rFonts w:ascii="Times New Roman" w:hAnsi="Times New Roman"/>
          <w:sz w:val="24"/>
          <w:szCs w:val="24"/>
        </w:rPr>
        <w:t xml:space="preserve">human transfer </w:t>
      </w:r>
      <w:r w:rsidR="00524A01">
        <w:rPr>
          <w:rFonts w:ascii="Times New Roman" w:hAnsi="Times New Roman"/>
          <w:sz w:val="24"/>
          <w:szCs w:val="24"/>
        </w:rPr>
        <w:t>event</w:t>
      </w:r>
      <w:r>
        <w:rPr>
          <w:rFonts w:ascii="Times New Roman" w:hAnsi="Times New Roman"/>
          <w:sz w:val="24"/>
          <w:szCs w:val="24"/>
        </w:rPr>
        <w:t xml:space="preserve">s, virus mutation </w:t>
      </w:r>
      <w:r w:rsidR="00A16951">
        <w:rPr>
          <w:rFonts w:ascii="Times New Roman" w:hAnsi="Times New Roman"/>
          <w:sz w:val="24"/>
          <w:szCs w:val="24"/>
        </w:rPr>
        <w:t xml:space="preserve">research </w:t>
      </w:r>
      <w:r>
        <w:rPr>
          <w:rFonts w:ascii="Times New Roman" w:hAnsi="Times New Roman"/>
          <w:sz w:val="24"/>
          <w:szCs w:val="24"/>
        </w:rPr>
        <w:t>projects in labs</w:t>
      </w:r>
      <w:r w:rsidR="00524A01">
        <w:rPr>
          <w:rFonts w:ascii="Times New Roman" w:hAnsi="Times New Roman"/>
          <w:sz w:val="24"/>
          <w:szCs w:val="24"/>
        </w:rPr>
        <w:t>/outdoor field research locations</w:t>
      </w:r>
      <w:r>
        <w:rPr>
          <w:rFonts w:ascii="Times New Roman" w:hAnsi="Times New Roman"/>
          <w:sz w:val="24"/>
          <w:szCs w:val="24"/>
        </w:rPr>
        <w:t xml:space="preserve"> become the more likely source. </w:t>
      </w:r>
      <w:r w:rsidR="0039693A">
        <w:rPr>
          <w:rFonts w:ascii="Times New Roman" w:hAnsi="Times New Roman"/>
          <w:sz w:val="24"/>
          <w:szCs w:val="24"/>
        </w:rPr>
        <w:t>Prior to the COVID-19 pandemic, p</w:t>
      </w:r>
      <w:r w:rsidR="001A01DC">
        <w:rPr>
          <w:rFonts w:ascii="Times New Roman" w:hAnsi="Times New Roman"/>
          <w:sz w:val="24"/>
          <w:szCs w:val="24"/>
        </w:rPr>
        <w:t xml:space="preserve">assage of </w:t>
      </w:r>
      <w:r w:rsidR="00F458D6">
        <w:rPr>
          <w:rFonts w:ascii="Times New Roman" w:hAnsi="Times New Roman"/>
          <w:sz w:val="24"/>
          <w:szCs w:val="24"/>
        </w:rPr>
        <w:t>corona</w:t>
      </w:r>
      <w:r w:rsidR="001A01DC">
        <w:rPr>
          <w:rFonts w:ascii="Times New Roman" w:hAnsi="Times New Roman"/>
          <w:sz w:val="24"/>
          <w:szCs w:val="24"/>
        </w:rPr>
        <w:t>viruses</w:t>
      </w:r>
      <w:r w:rsidR="00975EAA">
        <w:rPr>
          <w:rFonts w:ascii="Times New Roman" w:hAnsi="Times New Roman"/>
          <w:sz w:val="24"/>
          <w:szCs w:val="24"/>
        </w:rPr>
        <w:t xml:space="preserve"> through human or mammalian cell lines</w:t>
      </w:r>
      <w:r w:rsidR="006D7CAE">
        <w:rPr>
          <w:rFonts w:ascii="Times New Roman" w:hAnsi="Times New Roman"/>
          <w:sz w:val="24"/>
          <w:szCs w:val="24"/>
        </w:rPr>
        <w:t xml:space="preserve"> was known to be occurring</w:t>
      </w:r>
      <w:r w:rsidR="001A01DC">
        <w:rPr>
          <w:rFonts w:ascii="Times New Roman" w:hAnsi="Times New Roman"/>
          <w:sz w:val="24"/>
          <w:szCs w:val="24"/>
        </w:rPr>
        <w:t xml:space="preserve"> in </w:t>
      </w:r>
      <w:r w:rsidR="0093160A">
        <w:rPr>
          <w:rFonts w:ascii="Times New Roman" w:hAnsi="Times New Roman"/>
          <w:sz w:val="24"/>
          <w:szCs w:val="24"/>
        </w:rPr>
        <w:t xml:space="preserve">one or more </w:t>
      </w:r>
      <w:r w:rsidR="001A01DC">
        <w:rPr>
          <w:rFonts w:ascii="Times New Roman" w:hAnsi="Times New Roman"/>
          <w:sz w:val="24"/>
          <w:szCs w:val="24"/>
        </w:rPr>
        <w:t>Chinese labs</w:t>
      </w:r>
      <w:r w:rsidR="006D7CAE">
        <w:rPr>
          <w:rFonts w:ascii="Times New Roman" w:hAnsi="Times New Roman"/>
          <w:sz w:val="24"/>
          <w:szCs w:val="24"/>
        </w:rPr>
        <w:t>. Some of that research was</w:t>
      </w:r>
      <w:r w:rsidR="00D17AA5">
        <w:rPr>
          <w:rFonts w:ascii="Times New Roman" w:hAnsi="Times New Roman"/>
          <w:sz w:val="24"/>
          <w:szCs w:val="24"/>
        </w:rPr>
        <w:t xml:space="preserve"> authorized </w:t>
      </w:r>
      <w:r w:rsidR="006D7CAE">
        <w:rPr>
          <w:rFonts w:ascii="Times New Roman" w:hAnsi="Times New Roman"/>
          <w:sz w:val="24"/>
          <w:szCs w:val="24"/>
        </w:rPr>
        <w:t xml:space="preserve">and funded </w:t>
      </w:r>
      <w:r w:rsidR="00913A70">
        <w:rPr>
          <w:rFonts w:ascii="Times New Roman" w:hAnsi="Times New Roman"/>
          <w:sz w:val="24"/>
          <w:szCs w:val="24"/>
        </w:rPr>
        <w:t>by the United States National Institute</w:t>
      </w:r>
      <w:r w:rsidR="006F1627">
        <w:rPr>
          <w:rFonts w:ascii="Times New Roman" w:hAnsi="Times New Roman"/>
          <w:sz w:val="24"/>
          <w:szCs w:val="24"/>
        </w:rPr>
        <w:t>s</w:t>
      </w:r>
      <w:r w:rsidR="00913A70">
        <w:rPr>
          <w:rFonts w:ascii="Times New Roman" w:hAnsi="Times New Roman"/>
          <w:sz w:val="24"/>
          <w:szCs w:val="24"/>
        </w:rPr>
        <w:t xml:space="preserve"> of Health (NIH) </w:t>
      </w:r>
      <w:r w:rsidR="00E56ABD">
        <w:rPr>
          <w:rFonts w:ascii="Times New Roman" w:hAnsi="Times New Roman"/>
          <w:sz w:val="24"/>
          <w:szCs w:val="24"/>
        </w:rPr>
        <w:t xml:space="preserve">under a contract awarded </w:t>
      </w:r>
      <w:r w:rsidR="00913A70">
        <w:rPr>
          <w:rFonts w:ascii="Times New Roman" w:hAnsi="Times New Roman"/>
          <w:sz w:val="24"/>
          <w:szCs w:val="24"/>
        </w:rPr>
        <w:t>to a U.S. company, E</w:t>
      </w:r>
      <w:r w:rsidR="00762936">
        <w:rPr>
          <w:rFonts w:ascii="Times New Roman" w:hAnsi="Times New Roman"/>
          <w:sz w:val="24"/>
          <w:szCs w:val="24"/>
        </w:rPr>
        <w:t>co</w:t>
      </w:r>
      <w:r w:rsidR="00913A70">
        <w:rPr>
          <w:rFonts w:ascii="Times New Roman" w:hAnsi="Times New Roman"/>
          <w:sz w:val="24"/>
          <w:szCs w:val="24"/>
        </w:rPr>
        <w:t>Health Alliance</w:t>
      </w:r>
      <w:r w:rsidR="00BC3E2B">
        <w:rPr>
          <w:rFonts w:ascii="Times New Roman" w:hAnsi="Times New Roman"/>
          <w:sz w:val="24"/>
          <w:szCs w:val="24"/>
        </w:rPr>
        <w:t xml:space="preserve">, subcontracted in part to the </w:t>
      </w:r>
      <w:r w:rsidR="0093160A">
        <w:rPr>
          <w:rFonts w:ascii="Times New Roman" w:hAnsi="Times New Roman"/>
          <w:sz w:val="24"/>
          <w:szCs w:val="24"/>
        </w:rPr>
        <w:t>Wuhan Institute of Virology (WIV)</w:t>
      </w:r>
      <w:r w:rsidR="00BC3E2B">
        <w:rPr>
          <w:rFonts w:ascii="Times New Roman" w:hAnsi="Times New Roman"/>
          <w:sz w:val="24"/>
          <w:szCs w:val="24"/>
        </w:rPr>
        <w:t xml:space="preserve"> lab</w:t>
      </w:r>
      <w:r w:rsidR="00524A01">
        <w:rPr>
          <w:rFonts w:ascii="Times New Roman" w:hAnsi="Times New Roman"/>
          <w:sz w:val="24"/>
          <w:szCs w:val="24"/>
        </w:rPr>
        <w:t>.</w:t>
      </w:r>
      <w:r w:rsidR="00916283">
        <w:rPr>
          <w:rFonts w:ascii="Times New Roman" w:hAnsi="Times New Roman"/>
          <w:sz w:val="24"/>
          <w:szCs w:val="24"/>
        </w:rPr>
        <w:t xml:space="preserve"> (</w:t>
      </w:r>
      <w:r w:rsidR="00524A01">
        <w:rPr>
          <w:rFonts w:ascii="Times New Roman" w:hAnsi="Times New Roman"/>
          <w:sz w:val="24"/>
          <w:szCs w:val="24"/>
        </w:rPr>
        <w:t>S</w:t>
      </w:r>
      <w:r w:rsidR="00916283">
        <w:rPr>
          <w:rFonts w:ascii="Times New Roman" w:hAnsi="Times New Roman"/>
          <w:sz w:val="24"/>
          <w:szCs w:val="24"/>
        </w:rPr>
        <w:t xml:space="preserve">ee </w:t>
      </w:r>
      <w:hyperlink r:id="rId10" w:history="1">
        <w:r w:rsidR="00916283" w:rsidRPr="0006599F">
          <w:rPr>
            <w:rStyle w:val="Hyperlink"/>
            <w:rFonts w:ascii="Times New Roman" w:hAnsi="Times New Roman"/>
            <w:sz w:val="24"/>
            <w:szCs w:val="24"/>
          </w:rPr>
          <w:t>https://grantome.com/grant/NIH/R01-AI110964-06</w:t>
        </w:r>
      </w:hyperlink>
      <w:r w:rsidR="00524A01">
        <w:rPr>
          <w:rStyle w:val="Hyperlink"/>
          <w:rFonts w:ascii="Times New Roman" w:hAnsi="Times New Roman"/>
          <w:sz w:val="24"/>
          <w:szCs w:val="24"/>
        </w:rPr>
        <w:t>.</w:t>
      </w:r>
      <w:r w:rsidR="00916283">
        <w:rPr>
          <w:rFonts w:ascii="Times New Roman" w:hAnsi="Times New Roman"/>
          <w:sz w:val="24"/>
          <w:szCs w:val="24"/>
        </w:rPr>
        <w:t>)</w:t>
      </w:r>
      <w:r w:rsidR="00794CF0">
        <w:rPr>
          <w:rStyle w:val="FootnoteReference"/>
          <w:rFonts w:ascii="Times New Roman" w:hAnsi="Times New Roman"/>
          <w:sz w:val="24"/>
          <w:szCs w:val="24"/>
        </w:rPr>
        <w:footnoteReference w:id="16"/>
      </w:r>
      <w:r w:rsidR="00C41536">
        <w:rPr>
          <w:rFonts w:ascii="Times New Roman" w:hAnsi="Times New Roman"/>
          <w:sz w:val="24"/>
          <w:szCs w:val="24"/>
        </w:rPr>
        <w:t xml:space="preserve"> </w:t>
      </w:r>
    </w:p>
    <w:p w14:paraId="600468FC" w14:textId="77777777" w:rsidR="000E0457" w:rsidRDefault="000E0457" w:rsidP="001A01DC">
      <w:pPr>
        <w:spacing w:after="0" w:line="240" w:lineRule="auto"/>
        <w:jc w:val="both"/>
        <w:rPr>
          <w:rFonts w:ascii="Times New Roman" w:hAnsi="Times New Roman"/>
          <w:sz w:val="24"/>
          <w:szCs w:val="24"/>
        </w:rPr>
      </w:pPr>
    </w:p>
    <w:p w14:paraId="66850DBD" w14:textId="535D566B" w:rsidR="000E0457" w:rsidRDefault="000E0457" w:rsidP="000E0457">
      <w:pPr>
        <w:spacing w:after="0" w:line="240" w:lineRule="auto"/>
        <w:ind w:left="360" w:right="360"/>
        <w:jc w:val="both"/>
        <w:rPr>
          <w:rFonts w:ascii="Arial" w:hAnsi="Arial" w:cs="Arial"/>
          <w:sz w:val="20"/>
          <w:szCs w:val="20"/>
        </w:rPr>
      </w:pPr>
      <w:r w:rsidRPr="000E0457">
        <w:rPr>
          <w:rFonts w:ascii="Arial" w:hAnsi="Arial" w:cs="Arial"/>
          <w:sz w:val="20"/>
          <w:szCs w:val="20"/>
        </w:rPr>
        <w:t xml:space="preserve">Perhaps most critically, U.S. funding is directly tied to research at the Wuhan Institute of Virology via the U.S. Agency for International Development and the National Institutes of Health, including funding for research on a close cousin virus </w:t>
      </w:r>
      <w:r w:rsidRPr="00F9602F">
        <w:rPr>
          <w:rFonts w:ascii="Arial" w:hAnsi="Arial" w:cs="Arial"/>
          <w:sz w:val="20"/>
          <w:szCs w:val="20"/>
          <w:highlight w:val="yellow"/>
        </w:rPr>
        <w:t>96 percent similar to SARS-CoV-2</w:t>
      </w:r>
      <w:r w:rsidRPr="000E0457">
        <w:rPr>
          <w:rFonts w:ascii="Arial" w:hAnsi="Arial" w:cs="Arial"/>
          <w:sz w:val="20"/>
          <w:szCs w:val="20"/>
        </w:rPr>
        <w:t>.</w:t>
      </w:r>
      <w:r w:rsidR="005C2EAD">
        <w:rPr>
          <w:rStyle w:val="FootnoteReference"/>
          <w:rFonts w:ascii="Arial" w:hAnsi="Arial" w:cs="Arial"/>
          <w:sz w:val="20"/>
          <w:szCs w:val="20"/>
        </w:rPr>
        <w:footnoteReference w:id="17"/>
      </w:r>
    </w:p>
    <w:p w14:paraId="00294786" w14:textId="77777777" w:rsidR="006D7CAE" w:rsidRDefault="006D7CAE" w:rsidP="000E0457">
      <w:pPr>
        <w:spacing w:after="0" w:line="240" w:lineRule="auto"/>
        <w:ind w:left="360" w:right="360"/>
        <w:jc w:val="both"/>
        <w:rPr>
          <w:rFonts w:ascii="Arial" w:hAnsi="Arial" w:cs="Arial"/>
          <w:sz w:val="20"/>
          <w:szCs w:val="20"/>
        </w:rPr>
      </w:pPr>
    </w:p>
    <w:p w14:paraId="6756CD81" w14:textId="1BBC1DBA" w:rsidR="006D7CAE" w:rsidRPr="000E0457" w:rsidRDefault="006D7CAE" w:rsidP="000E0457">
      <w:pPr>
        <w:spacing w:after="0" w:line="240" w:lineRule="auto"/>
        <w:ind w:left="360" w:right="360"/>
        <w:jc w:val="both"/>
        <w:rPr>
          <w:rFonts w:ascii="Arial" w:hAnsi="Arial" w:cs="Arial"/>
          <w:sz w:val="20"/>
          <w:szCs w:val="20"/>
        </w:rPr>
      </w:pPr>
      <w:r>
        <w:rPr>
          <w:rFonts w:ascii="Arial" w:hAnsi="Arial" w:cs="Arial"/>
          <w:sz w:val="20"/>
          <w:szCs w:val="20"/>
        </w:rPr>
        <w:t>---------------</w:t>
      </w:r>
    </w:p>
    <w:p w14:paraId="286A4070" w14:textId="77777777" w:rsidR="006D7CAE" w:rsidRPr="006D7CAE" w:rsidRDefault="006D7CAE" w:rsidP="006D7CAE">
      <w:pPr>
        <w:spacing w:after="0" w:line="240" w:lineRule="auto"/>
        <w:jc w:val="both"/>
        <w:rPr>
          <w:rFonts w:ascii="Times New Roman" w:hAnsi="Times New Roman"/>
          <w:sz w:val="24"/>
          <w:szCs w:val="24"/>
        </w:rPr>
      </w:pPr>
    </w:p>
    <w:p w14:paraId="38320B63" w14:textId="3D92CE0F" w:rsidR="006D7CAE" w:rsidRDefault="006D7CAE" w:rsidP="009B0A57">
      <w:pPr>
        <w:spacing w:after="0" w:line="240" w:lineRule="auto"/>
        <w:ind w:left="360" w:right="360"/>
        <w:jc w:val="both"/>
        <w:rPr>
          <w:rFonts w:ascii="Times New Roman" w:hAnsi="Times New Roman"/>
          <w:sz w:val="24"/>
          <w:szCs w:val="24"/>
        </w:rPr>
      </w:pPr>
      <w:r w:rsidRPr="006D7CAE">
        <w:rPr>
          <w:rFonts w:ascii="Arial" w:hAnsi="Arial" w:cs="Arial"/>
          <w:sz w:val="20"/>
          <w:szCs w:val="20"/>
        </w:rPr>
        <w:t xml:space="preserve">The </w:t>
      </w:r>
      <w:r w:rsidR="00BE627C">
        <w:rPr>
          <w:rFonts w:ascii="Arial" w:hAnsi="Arial" w:cs="Arial"/>
          <w:sz w:val="20"/>
          <w:szCs w:val="20"/>
        </w:rPr>
        <w:t>[23 June</w:t>
      </w:r>
      <w:r w:rsidR="00D73417">
        <w:rPr>
          <w:rFonts w:ascii="Arial" w:hAnsi="Arial" w:cs="Arial"/>
          <w:sz w:val="20"/>
          <w:szCs w:val="20"/>
        </w:rPr>
        <w:t>,</w:t>
      </w:r>
      <w:r w:rsidR="00BE627C">
        <w:rPr>
          <w:rFonts w:ascii="Arial" w:hAnsi="Arial" w:cs="Arial"/>
          <w:sz w:val="20"/>
          <w:szCs w:val="20"/>
        </w:rPr>
        <w:t xml:space="preserve"> 2023 ODNI] </w:t>
      </w:r>
      <w:r w:rsidRPr="006D7CAE">
        <w:rPr>
          <w:rFonts w:ascii="Arial" w:hAnsi="Arial" w:cs="Arial"/>
          <w:sz w:val="20"/>
          <w:szCs w:val="20"/>
        </w:rPr>
        <w:t xml:space="preserve">report, </w:t>
      </w:r>
      <w:hyperlink r:id="rId11" w:history="1">
        <w:r w:rsidRPr="00BE627C">
          <w:rPr>
            <w:rStyle w:val="Hyperlink"/>
            <w:rFonts w:ascii="Arial" w:hAnsi="Arial" w:cs="Arial"/>
            <w:i/>
            <w:iCs/>
            <w:sz w:val="20"/>
            <w:szCs w:val="20"/>
          </w:rPr>
          <w:t>The Potential Links Between the Wuhan Institute of Virology and the Origin of the COVID-19 Pandemic</w:t>
        </w:r>
      </w:hyperlink>
      <w:r w:rsidRPr="006D7CAE">
        <w:rPr>
          <w:rFonts w:ascii="Arial" w:hAnsi="Arial" w:cs="Arial"/>
          <w:sz w:val="20"/>
          <w:szCs w:val="20"/>
        </w:rPr>
        <w:t xml:space="preserve">, disclosed a lot of information that has previously been reported about the virological research center in Wuhan, the city where the first cases of COVID-19 were detected in late 2019. Some biosafety standards and equipment at the facility were found to be lacking, including appropriate precautions for working with </w:t>
      </w:r>
      <w:r w:rsidRPr="00DC56D3">
        <w:rPr>
          <w:rFonts w:ascii="Arial" w:hAnsi="Arial" w:cs="Arial"/>
          <w:sz w:val="20"/>
          <w:szCs w:val="20"/>
          <w:highlight w:val="yellow"/>
        </w:rPr>
        <w:t>SARS-like coronaviruses</w:t>
      </w:r>
      <w:r w:rsidRPr="006D7CAE">
        <w:rPr>
          <w:rFonts w:ascii="Arial" w:hAnsi="Arial" w:cs="Arial"/>
          <w:sz w:val="20"/>
          <w:szCs w:val="20"/>
        </w:rPr>
        <w:t xml:space="preserve"> and aging infrastructure. </w:t>
      </w:r>
      <w:r w:rsidRPr="00DC56D3">
        <w:rPr>
          <w:rFonts w:ascii="Arial" w:hAnsi="Arial" w:cs="Arial"/>
          <w:sz w:val="20"/>
          <w:szCs w:val="20"/>
          <w:highlight w:val="yellow"/>
        </w:rPr>
        <w:t>Workers at the lab had been ill at around the time the pandemic started</w:t>
      </w:r>
      <w:r w:rsidRPr="006D7CAE">
        <w:rPr>
          <w:rFonts w:ascii="Arial" w:hAnsi="Arial" w:cs="Arial"/>
          <w:sz w:val="20"/>
          <w:szCs w:val="20"/>
        </w:rPr>
        <w:t xml:space="preserve">. The lab held an </w:t>
      </w:r>
      <w:r w:rsidRPr="00DC56D3">
        <w:rPr>
          <w:rFonts w:ascii="Arial" w:hAnsi="Arial" w:cs="Arial"/>
          <w:sz w:val="20"/>
          <w:szCs w:val="20"/>
          <w:highlight w:val="yellow"/>
        </w:rPr>
        <w:t>incredibly large collection of bat samples</w:t>
      </w:r>
      <w:r w:rsidRPr="006D7CAE">
        <w:rPr>
          <w:rFonts w:ascii="Arial" w:hAnsi="Arial" w:cs="Arial"/>
          <w:sz w:val="20"/>
          <w:szCs w:val="20"/>
        </w:rPr>
        <w:t xml:space="preserve">, </w:t>
      </w:r>
      <w:r w:rsidRPr="00DC56D3">
        <w:rPr>
          <w:rFonts w:ascii="Arial" w:hAnsi="Arial" w:cs="Arial"/>
          <w:sz w:val="20"/>
          <w:szCs w:val="20"/>
          <w:highlight w:val="yellow"/>
        </w:rPr>
        <w:t>conducted genetic engineering experiments on coronaviruses</w:t>
      </w:r>
      <w:r w:rsidRPr="006D7CAE">
        <w:rPr>
          <w:rFonts w:ascii="Arial" w:hAnsi="Arial" w:cs="Arial"/>
          <w:sz w:val="20"/>
          <w:szCs w:val="20"/>
        </w:rPr>
        <w:t xml:space="preserve">, and </w:t>
      </w:r>
      <w:r w:rsidRPr="00DC56D3">
        <w:rPr>
          <w:rFonts w:ascii="Arial" w:hAnsi="Arial" w:cs="Arial"/>
          <w:sz w:val="20"/>
          <w:szCs w:val="20"/>
          <w:highlight w:val="yellow"/>
        </w:rPr>
        <w:t>conducted experimentation on making hybrid coronaviruses</w:t>
      </w:r>
      <w:r w:rsidRPr="006D7CAE">
        <w:rPr>
          <w:rFonts w:ascii="Arial" w:hAnsi="Arial" w:cs="Arial"/>
          <w:sz w:val="20"/>
          <w:szCs w:val="20"/>
        </w:rPr>
        <w:t xml:space="preserve">. Also previously reported, </w:t>
      </w:r>
      <w:r w:rsidRPr="00DC56D3">
        <w:rPr>
          <w:rFonts w:ascii="Arial" w:hAnsi="Arial" w:cs="Arial"/>
          <w:sz w:val="20"/>
          <w:szCs w:val="20"/>
          <w:highlight w:val="yellow"/>
        </w:rPr>
        <w:t>the lab had links to the Chinese military</w:t>
      </w:r>
      <w:r w:rsidRPr="006D7CAE">
        <w:rPr>
          <w:rFonts w:ascii="Arial" w:hAnsi="Arial" w:cs="Arial"/>
          <w:sz w:val="20"/>
          <w:szCs w:val="20"/>
        </w:rPr>
        <w:t>—reportedly for public health work.</w:t>
      </w:r>
      <w:r>
        <w:rPr>
          <w:rStyle w:val="FootnoteReference"/>
          <w:rFonts w:ascii="Arial" w:hAnsi="Arial" w:cs="Arial"/>
          <w:sz w:val="20"/>
          <w:szCs w:val="20"/>
        </w:rPr>
        <w:footnoteReference w:id="18"/>
      </w:r>
    </w:p>
    <w:p w14:paraId="57C03972" w14:textId="77777777" w:rsidR="006D7CAE" w:rsidRDefault="006D7CAE" w:rsidP="001A01DC">
      <w:pPr>
        <w:spacing w:after="0" w:line="240" w:lineRule="auto"/>
        <w:jc w:val="both"/>
        <w:rPr>
          <w:rFonts w:ascii="Times New Roman" w:hAnsi="Times New Roman"/>
          <w:sz w:val="24"/>
          <w:szCs w:val="24"/>
        </w:rPr>
      </w:pPr>
    </w:p>
    <w:p w14:paraId="449AC238" w14:textId="53476B97" w:rsidR="00DB2310" w:rsidRDefault="00DB2310" w:rsidP="001A01DC">
      <w:pPr>
        <w:spacing w:after="0" w:line="240" w:lineRule="auto"/>
        <w:jc w:val="both"/>
        <w:rPr>
          <w:rFonts w:ascii="Times New Roman" w:hAnsi="Times New Roman" w:cs="Times New Roman"/>
          <w:sz w:val="24"/>
          <w:szCs w:val="24"/>
        </w:rPr>
      </w:pPr>
      <w:r>
        <w:rPr>
          <w:rFonts w:ascii="Times New Roman" w:hAnsi="Times New Roman"/>
          <w:sz w:val="24"/>
          <w:szCs w:val="24"/>
        </w:rPr>
        <w:t>In</w:t>
      </w:r>
      <w:r w:rsidRPr="0099504D">
        <w:rPr>
          <w:rFonts w:ascii="Times New Roman" w:hAnsi="Times New Roman" w:cs="Times New Roman"/>
          <w:sz w:val="24"/>
          <w:szCs w:val="24"/>
        </w:rPr>
        <w:t xml:space="preserve"> </w:t>
      </w:r>
      <w:r>
        <w:rPr>
          <w:rFonts w:ascii="Times New Roman" w:hAnsi="Times New Roman" w:cs="Times New Roman"/>
          <w:sz w:val="24"/>
          <w:szCs w:val="24"/>
        </w:rPr>
        <w:t>“</w:t>
      </w:r>
      <w:hyperlink r:id="rId12" w:history="1">
        <w:r w:rsidRPr="00F037D2">
          <w:rPr>
            <w:rStyle w:val="Hyperlink"/>
            <w:rFonts w:ascii="Times New Roman" w:hAnsi="Times New Roman" w:cs="Times New Roman"/>
            <w:sz w:val="24"/>
            <w:szCs w:val="24"/>
          </w:rPr>
          <w:t>Did the SARS-CoV-2 virus arise from a bat coronavirus research program in a Chinese laboratory? Very possibly</w:t>
        </w:r>
      </w:hyperlink>
      <w:r>
        <w:rPr>
          <w:rStyle w:val="Hyperlink"/>
          <w:rFonts w:ascii="Times New Roman" w:hAnsi="Times New Roman" w:cs="Times New Roman"/>
          <w:sz w:val="24"/>
          <w:szCs w:val="24"/>
        </w:rPr>
        <w:t>,</w:t>
      </w:r>
      <w:r>
        <w:rPr>
          <w:rFonts w:ascii="Times New Roman" w:hAnsi="Times New Roman" w:cs="Times New Roman"/>
          <w:sz w:val="24"/>
          <w:szCs w:val="24"/>
        </w:rPr>
        <w:t xml:space="preserve">” </w:t>
      </w:r>
      <w:hyperlink r:id="rId13" w:history="1">
        <w:r w:rsidRPr="00436C2F">
          <w:rPr>
            <w:rStyle w:val="Hyperlink"/>
            <w:rFonts w:ascii="Times New Roman" w:hAnsi="Times New Roman" w:cs="Times New Roman"/>
            <w:sz w:val="24"/>
            <w:szCs w:val="24"/>
          </w:rPr>
          <w:t>Milton Leitenberg</w:t>
        </w:r>
      </w:hyperlink>
      <w:r>
        <w:rPr>
          <w:rFonts w:ascii="Times New Roman" w:hAnsi="Times New Roman" w:cs="Times New Roman"/>
          <w:sz w:val="24"/>
          <w:szCs w:val="24"/>
        </w:rPr>
        <w:t>, a biowarfare expert, tells us that…</w:t>
      </w:r>
    </w:p>
    <w:p w14:paraId="75CA1419" w14:textId="77777777" w:rsidR="00DB2310" w:rsidRDefault="00DB2310" w:rsidP="001A01DC">
      <w:pPr>
        <w:spacing w:after="0" w:line="240" w:lineRule="auto"/>
        <w:jc w:val="both"/>
        <w:rPr>
          <w:rFonts w:ascii="Times New Roman" w:hAnsi="Times New Roman" w:cs="Times New Roman"/>
          <w:sz w:val="24"/>
          <w:szCs w:val="24"/>
        </w:rPr>
      </w:pPr>
    </w:p>
    <w:p w14:paraId="01CD2B53" w14:textId="7EA8B1EB" w:rsidR="00DB2310" w:rsidRPr="00DB2310" w:rsidRDefault="00DB2310" w:rsidP="00DB2310">
      <w:pPr>
        <w:spacing w:after="0" w:line="240" w:lineRule="auto"/>
        <w:ind w:left="360" w:right="360"/>
        <w:jc w:val="both"/>
        <w:rPr>
          <w:rFonts w:ascii="Arial" w:hAnsi="Arial" w:cs="Arial"/>
          <w:sz w:val="20"/>
          <w:szCs w:val="20"/>
        </w:rPr>
      </w:pPr>
      <w:r w:rsidRPr="00DB2310">
        <w:rPr>
          <w:rFonts w:ascii="Arial" w:hAnsi="Arial" w:cs="Arial"/>
          <w:sz w:val="20"/>
          <w:szCs w:val="20"/>
        </w:rPr>
        <w:t xml:space="preserve">Documentary evidence indicates that the novel-bat-virus projects at Wuhan CDC and the Wuhan Institute of Virology </w:t>
      </w:r>
      <w:r w:rsidRPr="00DB2310">
        <w:rPr>
          <w:rFonts w:ascii="Arial" w:hAnsi="Arial" w:cs="Arial"/>
          <w:sz w:val="20"/>
          <w:szCs w:val="20"/>
          <w:highlight w:val="yellow"/>
        </w:rPr>
        <w:t>used personal protective equipment and biosafety standards that would pose high risk of accidental infection of a lab worker upon contact with a virus having the transmission properties of the outbreak viru</w:t>
      </w:r>
      <w:r w:rsidRPr="00DB2310">
        <w:rPr>
          <w:rFonts w:ascii="Arial" w:hAnsi="Arial" w:cs="Arial"/>
          <w:sz w:val="20"/>
          <w:szCs w:val="20"/>
        </w:rPr>
        <w:t>s.</w:t>
      </w:r>
    </w:p>
    <w:p w14:paraId="3FDAD541" w14:textId="77777777" w:rsidR="00535388" w:rsidRDefault="00535388" w:rsidP="001A01DC">
      <w:pPr>
        <w:spacing w:after="0" w:line="240" w:lineRule="auto"/>
        <w:jc w:val="both"/>
        <w:rPr>
          <w:rFonts w:ascii="Times New Roman" w:hAnsi="Times New Roman"/>
          <w:sz w:val="24"/>
          <w:szCs w:val="24"/>
        </w:rPr>
      </w:pPr>
    </w:p>
    <w:p w14:paraId="488A73CB" w14:textId="52DE0280" w:rsidR="002D0232" w:rsidRDefault="00175296" w:rsidP="001A01DC">
      <w:pPr>
        <w:spacing w:after="0" w:line="240" w:lineRule="auto"/>
        <w:jc w:val="both"/>
        <w:rPr>
          <w:rFonts w:ascii="Times New Roman" w:hAnsi="Times New Roman"/>
          <w:sz w:val="24"/>
          <w:szCs w:val="24"/>
        </w:rPr>
      </w:pPr>
      <w:r>
        <w:rPr>
          <w:rFonts w:ascii="Times New Roman" w:hAnsi="Times New Roman"/>
          <w:sz w:val="24"/>
          <w:szCs w:val="24"/>
        </w:rPr>
        <w:t>A substantial amount of</w:t>
      </w:r>
      <w:r w:rsidR="0007136A">
        <w:rPr>
          <w:rFonts w:ascii="Times New Roman" w:hAnsi="Times New Roman"/>
          <w:sz w:val="24"/>
          <w:szCs w:val="24"/>
        </w:rPr>
        <w:t xml:space="preserve"> bat virus research </w:t>
      </w:r>
      <w:r>
        <w:rPr>
          <w:rFonts w:ascii="Times New Roman" w:hAnsi="Times New Roman"/>
          <w:sz w:val="24"/>
          <w:szCs w:val="24"/>
        </w:rPr>
        <w:t xml:space="preserve">took place </w:t>
      </w:r>
      <w:r w:rsidR="0007136A">
        <w:rPr>
          <w:rFonts w:ascii="Times New Roman" w:hAnsi="Times New Roman"/>
          <w:sz w:val="24"/>
          <w:szCs w:val="24"/>
        </w:rPr>
        <w:t>in Wuhan China circa 20</w:t>
      </w:r>
      <w:r w:rsidR="0097354C">
        <w:rPr>
          <w:rFonts w:ascii="Times New Roman" w:hAnsi="Times New Roman"/>
          <w:sz w:val="24"/>
          <w:szCs w:val="24"/>
        </w:rPr>
        <w:t>09</w:t>
      </w:r>
      <w:r w:rsidR="0007136A">
        <w:rPr>
          <w:rFonts w:ascii="Times New Roman" w:hAnsi="Times New Roman"/>
          <w:sz w:val="24"/>
          <w:szCs w:val="24"/>
        </w:rPr>
        <w:t xml:space="preserve">-2018. </w:t>
      </w:r>
      <w:r w:rsidR="007D1CD3">
        <w:rPr>
          <w:rFonts w:ascii="Times New Roman" w:hAnsi="Times New Roman"/>
          <w:sz w:val="24"/>
          <w:szCs w:val="24"/>
        </w:rPr>
        <w:t>That research</w:t>
      </w:r>
      <w:r w:rsidR="00BD5B1D">
        <w:rPr>
          <w:rFonts w:ascii="Times New Roman" w:hAnsi="Times New Roman"/>
          <w:sz w:val="24"/>
          <w:szCs w:val="24"/>
        </w:rPr>
        <w:t xml:space="preserve"> </w:t>
      </w:r>
      <w:r w:rsidR="00D42305">
        <w:rPr>
          <w:rFonts w:ascii="Times New Roman" w:hAnsi="Times New Roman"/>
          <w:sz w:val="24"/>
          <w:szCs w:val="24"/>
        </w:rPr>
        <w:t>could</w:t>
      </w:r>
      <w:r w:rsidR="00BD5B1D">
        <w:rPr>
          <w:rFonts w:ascii="Times New Roman" w:hAnsi="Times New Roman"/>
          <w:sz w:val="24"/>
          <w:szCs w:val="24"/>
        </w:rPr>
        <w:t xml:space="preserve"> have resulted in the witting or unwitting production of </w:t>
      </w:r>
      <w:r w:rsidR="00D42305">
        <w:rPr>
          <w:rFonts w:ascii="Times New Roman" w:hAnsi="Times New Roman"/>
          <w:sz w:val="24"/>
          <w:szCs w:val="24"/>
        </w:rPr>
        <w:t>one or more</w:t>
      </w:r>
      <w:r w:rsidR="00BD5B1D">
        <w:rPr>
          <w:rFonts w:ascii="Times New Roman" w:hAnsi="Times New Roman"/>
          <w:sz w:val="24"/>
          <w:szCs w:val="24"/>
        </w:rPr>
        <w:t xml:space="preserve"> close progenitor virus</w:t>
      </w:r>
      <w:r w:rsidR="00D42305">
        <w:rPr>
          <w:rFonts w:ascii="Times New Roman" w:hAnsi="Times New Roman"/>
          <w:sz w:val="24"/>
          <w:szCs w:val="24"/>
        </w:rPr>
        <w:t>es to SARS-COV-2, which then infected lab workers and</w:t>
      </w:r>
      <w:r w:rsidR="007D1CD3">
        <w:rPr>
          <w:rFonts w:ascii="Times New Roman" w:hAnsi="Times New Roman"/>
          <w:sz w:val="24"/>
          <w:szCs w:val="24"/>
        </w:rPr>
        <w:t>/or</w:t>
      </w:r>
      <w:r w:rsidR="00D42305">
        <w:rPr>
          <w:rFonts w:ascii="Times New Roman" w:hAnsi="Times New Roman"/>
          <w:sz w:val="24"/>
          <w:szCs w:val="24"/>
        </w:rPr>
        <w:t xml:space="preserve"> Mojiang miners. </w:t>
      </w:r>
    </w:p>
    <w:p w14:paraId="5EE2A618" w14:textId="77777777" w:rsidR="002D0232" w:rsidRDefault="002D0232" w:rsidP="001A01DC">
      <w:pPr>
        <w:spacing w:after="0" w:line="240" w:lineRule="auto"/>
        <w:jc w:val="both"/>
        <w:rPr>
          <w:rFonts w:ascii="Times New Roman" w:hAnsi="Times New Roman"/>
          <w:sz w:val="24"/>
          <w:szCs w:val="24"/>
        </w:rPr>
      </w:pPr>
    </w:p>
    <w:p w14:paraId="1116C4C8" w14:textId="2A12CD21" w:rsidR="002D0232" w:rsidRPr="002D0232" w:rsidRDefault="002D0232" w:rsidP="002D0232">
      <w:pPr>
        <w:spacing w:after="0" w:line="240" w:lineRule="auto"/>
        <w:ind w:left="360" w:right="360"/>
        <w:jc w:val="both"/>
        <w:rPr>
          <w:rFonts w:ascii="Arial" w:hAnsi="Arial" w:cs="Arial"/>
          <w:sz w:val="20"/>
          <w:szCs w:val="20"/>
        </w:rPr>
      </w:pPr>
      <w:r w:rsidRPr="002D0232">
        <w:rPr>
          <w:rFonts w:ascii="Arial" w:hAnsi="Arial" w:cs="Arial"/>
          <w:sz w:val="20"/>
          <w:szCs w:val="20"/>
        </w:rPr>
        <w:t xml:space="preserve">The WIV is just a few miles from the market and, according to its US funders and the people who work there, it specialises in the collection and study and enhancement of SARS-related </w:t>
      </w:r>
      <w:r w:rsidRPr="002D0232">
        <w:rPr>
          <w:rFonts w:ascii="Arial" w:hAnsi="Arial" w:cs="Arial"/>
          <w:sz w:val="20"/>
          <w:szCs w:val="20"/>
        </w:rPr>
        <w:lastRenderedPageBreak/>
        <w:t>coronaviruses (Latinne et al., 2020). For decades, a major goal of its research has been to identify or create ones primed for human spillover (e.g. Li et al., 2019).</w:t>
      </w:r>
      <w:r w:rsidR="007C17CC">
        <w:rPr>
          <w:rStyle w:val="FootnoteReference"/>
          <w:rFonts w:ascii="Arial" w:hAnsi="Arial" w:cs="Arial"/>
          <w:sz w:val="20"/>
          <w:szCs w:val="20"/>
        </w:rPr>
        <w:footnoteReference w:id="19"/>
      </w:r>
    </w:p>
    <w:p w14:paraId="0316A0D1" w14:textId="77777777" w:rsidR="002D0232" w:rsidRDefault="002D0232" w:rsidP="001A01DC">
      <w:pPr>
        <w:spacing w:after="0" w:line="240" w:lineRule="auto"/>
        <w:jc w:val="both"/>
        <w:rPr>
          <w:rFonts w:ascii="Times New Roman" w:hAnsi="Times New Roman"/>
          <w:sz w:val="24"/>
          <w:szCs w:val="24"/>
        </w:rPr>
      </w:pPr>
    </w:p>
    <w:p w14:paraId="36C537F7" w14:textId="0DACBDE1" w:rsidR="008C55CC" w:rsidRDefault="0006311E" w:rsidP="001A01DC">
      <w:pPr>
        <w:spacing w:after="0" w:line="240" w:lineRule="auto"/>
        <w:jc w:val="both"/>
        <w:rPr>
          <w:rFonts w:ascii="Times New Roman" w:hAnsi="Times New Roman"/>
          <w:sz w:val="24"/>
          <w:szCs w:val="24"/>
        </w:rPr>
      </w:pPr>
      <w:r>
        <w:rPr>
          <w:rFonts w:ascii="Times New Roman" w:hAnsi="Times New Roman"/>
          <w:sz w:val="24"/>
          <w:szCs w:val="24"/>
        </w:rPr>
        <w:t>Blood samples from the ill Mojiang miners were sent to the Wuhan Institue of Virology and a lot of bat virus sampling work was done at the Mojiang mines not long after receipt of the blood samples. One or more cycles of reinfection and additional mutations may have combined to produce the viral genome of SARS-COV-2.</w:t>
      </w:r>
      <w:r>
        <w:rPr>
          <w:rStyle w:val="FootnoteReference"/>
          <w:rFonts w:ascii="Times New Roman" w:hAnsi="Times New Roman"/>
          <w:sz w:val="24"/>
          <w:szCs w:val="24"/>
        </w:rPr>
        <w:footnoteReference w:id="20"/>
      </w:r>
    </w:p>
    <w:p w14:paraId="06646C02" w14:textId="77777777" w:rsidR="008C55CC" w:rsidRDefault="008C55CC" w:rsidP="001A01DC">
      <w:pPr>
        <w:spacing w:after="0" w:line="240" w:lineRule="auto"/>
        <w:jc w:val="both"/>
        <w:rPr>
          <w:rFonts w:ascii="Times New Roman" w:hAnsi="Times New Roman"/>
          <w:sz w:val="24"/>
          <w:szCs w:val="24"/>
        </w:rPr>
      </w:pPr>
    </w:p>
    <w:p w14:paraId="57E94CF5" w14:textId="77777777" w:rsidR="008C55CC" w:rsidRPr="00404F0B" w:rsidRDefault="008C55CC" w:rsidP="008C55CC">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Though never mentioned by Ge et al., the ‘abandoned’ mine (which subsequently became known as the Mojiang mine) where BtCoV/4991 was found had recently been the site of a mystery disease outbreak. In April 2012, just two and a half months before the first WIV sampling trip, six miners had become sick and three of them had died. Indeed, the mine outbreak was presumably why the WIV researchers were sampling there (and the Zhou et al. addendum later confirmed this).</w:t>
      </w:r>
    </w:p>
    <w:p w14:paraId="2C3A3E27" w14:textId="77777777" w:rsidR="008C55CC" w:rsidRPr="00404F0B" w:rsidRDefault="008C55CC" w:rsidP="008C55CC">
      <w:pPr>
        <w:spacing w:after="0" w:line="240" w:lineRule="auto"/>
        <w:ind w:left="360" w:right="360"/>
        <w:rPr>
          <w:rFonts w:ascii="Arial" w:eastAsia="Calibri" w:hAnsi="Arial" w:cs="Arial"/>
          <w:sz w:val="20"/>
          <w:szCs w:val="20"/>
        </w:rPr>
      </w:pPr>
    </w:p>
    <w:p w14:paraId="516F2E44" w14:textId="77777777" w:rsidR="008C55CC" w:rsidRPr="00404F0B" w:rsidRDefault="008C55CC" w:rsidP="008C55CC">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 xml:space="preserve">The nature of the 2012 disease outbreak became much clearer with the discovery (by an anonymous Twitter user called @TheSeeker268) of a 2013 Chinese Master’s thesis. This thesis is titled “The Analysis of Six Patients </w:t>
      </w:r>
      <w:r>
        <w:rPr>
          <w:rFonts w:ascii="Arial" w:eastAsia="Calibri" w:hAnsi="Arial" w:cs="Arial"/>
          <w:sz w:val="20"/>
          <w:szCs w:val="20"/>
        </w:rPr>
        <w:t>w</w:t>
      </w:r>
      <w:r w:rsidRPr="00404F0B">
        <w:rPr>
          <w:rFonts w:ascii="Arial" w:eastAsia="Calibri" w:hAnsi="Arial" w:cs="Arial"/>
          <w:sz w:val="20"/>
          <w:szCs w:val="20"/>
        </w:rPr>
        <w:t xml:space="preserve">ith Severe Pneumonia Caused </w:t>
      </w:r>
      <w:r>
        <w:rPr>
          <w:rFonts w:ascii="Arial" w:eastAsia="Calibri" w:hAnsi="Arial" w:cs="Arial"/>
          <w:sz w:val="20"/>
          <w:szCs w:val="20"/>
        </w:rPr>
        <w:t>b</w:t>
      </w:r>
      <w:r w:rsidRPr="00404F0B">
        <w:rPr>
          <w:rFonts w:ascii="Arial" w:eastAsia="Calibri" w:hAnsi="Arial" w:cs="Arial"/>
          <w:sz w:val="20"/>
          <w:szCs w:val="20"/>
        </w:rPr>
        <w:t>y Unknown Viruses.” Its abstract specifically mentions a possible outbreak of SARS-like coronaviruses</w:t>
      </w:r>
      <w:r>
        <w:rPr>
          <w:rFonts w:ascii="Arial" w:eastAsia="Calibri" w:hAnsi="Arial" w:cs="Arial"/>
          <w:sz w:val="20"/>
          <w:szCs w:val="20"/>
        </w:rPr>
        <w:t>….</w:t>
      </w:r>
    </w:p>
    <w:p w14:paraId="314EC736" w14:textId="77777777" w:rsidR="008C55CC" w:rsidRPr="00404F0B" w:rsidRDefault="008C55CC" w:rsidP="008C55CC">
      <w:pPr>
        <w:spacing w:after="0" w:line="240" w:lineRule="auto"/>
        <w:ind w:left="360" w:right="360"/>
        <w:rPr>
          <w:rFonts w:ascii="Arial" w:eastAsia="Calibri" w:hAnsi="Arial" w:cs="Arial"/>
          <w:sz w:val="20"/>
          <w:szCs w:val="20"/>
        </w:rPr>
      </w:pPr>
    </w:p>
    <w:p w14:paraId="363D3AA9" w14:textId="77777777" w:rsidR="008C55CC" w:rsidRDefault="008C55CC" w:rsidP="008C55CC">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 xml:space="preserve">According to the Master’s thesis, the miners had been shovelling bat guano. This implied that the mystery disease probably originated from bats. That, along with various test results and consultations led the author to conclude that the most likely cause of the outbreak was a coronavirus. But </w:t>
      </w:r>
      <w:r w:rsidRPr="00F2402F">
        <w:rPr>
          <w:rFonts w:ascii="Arial" w:eastAsia="Calibri" w:hAnsi="Arial" w:cs="Arial"/>
          <w:sz w:val="20"/>
          <w:szCs w:val="20"/>
          <w:highlight w:val="yellow"/>
        </w:rPr>
        <w:t>perhaps most startling of all the findings to emerge from the translation was that the symptoms of the miners closely resembled those of COVID-19</w:t>
      </w:r>
      <w:r w:rsidRPr="00404F0B">
        <w:rPr>
          <w:rFonts w:ascii="Arial" w:eastAsia="Calibri" w:hAnsi="Arial" w:cs="Arial"/>
          <w:sz w:val="20"/>
          <w:szCs w:val="20"/>
        </w:rPr>
        <w:t xml:space="preserve"> (Rahalkar and Bahulikar, 2020b).</w:t>
      </w:r>
      <w:r w:rsidRPr="00404F0B">
        <w:rPr>
          <w:rFonts w:ascii="Arial" w:eastAsia="Calibri" w:hAnsi="Arial" w:cs="Arial"/>
          <w:sz w:val="20"/>
          <w:szCs w:val="20"/>
          <w:vertAlign w:val="superscript"/>
        </w:rPr>
        <w:footnoteReference w:id="21"/>
      </w:r>
    </w:p>
    <w:p w14:paraId="1AED3BCA" w14:textId="77777777" w:rsidR="00836AD0" w:rsidRDefault="00836AD0" w:rsidP="001A01DC">
      <w:pPr>
        <w:spacing w:after="0" w:line="240" w:lineRule="auto"/>
        <w:jc w:val="both"/>
        <w:rPr>
          <w:rFonts w:ascii="Times New Roman" w:hAnsi="Times New Roman"/>
          <w:sz w:val="24"/>
          <w:szCs w:val="24"/>
        </w:rPr>
      </w:pPr>
    </w:p>
    <w:p w14:paraId="7688CB7C" w14:textId="6C6B2D2F" w:rsidR="0097354C" w:rsidRDefault="00836AD0" w:rsidP="001A01DC">
      <w:pPr>
        <w:spacing w:after="0" w:line="240" w:lineRule="auto"/>
        <w:jc w:val="both"/>
        <w:rPr>
          <w:rFonts w:ascii="Times New Roman" w:hAnsi="Times New Roman"/>
          <w:sz w:val="24"/>
          <w:szCs w:val="24"/>
        </w:rPr>
      </w:pPr>
      <w:r>
        <w:rPr>
          <w:rFonts w:ascii="Times New Roman" w:hAnsi="Times New Roman"/>
          <w:sz w:val="24"/>
          <w:szCs w:val="24"/>
        </w:rPr>
        <w:t xml:space="preserve">Was </w:t>
      </w:r>
      <w:r w:rsidR="00F61E48">
        <w:rPr>
          <w:rFonts w:ascii="Times New Roman" w:hAnsi="Times New Roman"/>
          <w:sz w:val="24"/>
          <w:szCs w:val="24"/>
        </w:rPr>
        <w:t>RaTG13</w:t>
      </w:r>
      <w:r>
        <w:rPr>
          <w:rFonts w:ascii="Times New Roman" w:hAnsi="Times New Roman"/>
          <w:sz w:val="24"/>
          <w:szCs w:val="24"/>
        </w:rPr>
        <w:t>,</w:t>
      </w:r>
      <w:r w:rsidR="00F61E48">
        <w:rPr>
          <w:rFonts w:ascii="Times New Roman" w:hAnsi="Times New Roman"/>
          <w:sz w:val="24"/>
          <w:szCs w:val="24"/>
        </w:rPr>
        <w:t xml:space="preserve"> the closest known viral genome to SARS-COV-2, </w:t>
      </w:r>
      <w:r>
        <w:rPr>
          <w:rFonts w:ascii="Times New Roman" w:hAnsi="Times New Roman"/>
          <w:sz w:val="24"/>
          <w:szCs w:val="24"/>
        </w:rPr>
        <w:t>a key step in a research-fostered evolutionary cycle</w:t>
      </w:r>
      <w:r w:rsidR="00D13A5E">
        <w:rPr>
          <w:rFonts w:ascii="Times New Roman" w:hAnsi="Times New Roman"/>
          <w:sz w:val="24"/>
          <w:szCs w:val="24"/>
        </w:rPr>
        <w:t xml:space="preserve"> that produced the SARS-COV-2 viruse that caused the pandemic</w:t>
      </w:r>
      <w:r>
        <w:rPr>
          <w:rFonts w:ascii="Times New Roman" w:hAnsi="Times New Roman"/>
          <w:sz w:val="24"/>
          <w:szCs w:val="24"/>
        </w:rPr>
        <w:t>? Maybe, maybe not. Some e</w:t>
      </w:r>
      <w:r w:rsidR="00F61E48">
        <w:rPr>
          <w:rFonts w:ascii="Times New Roman" w:hAnsi="Times New Roman"/>
          <w:sz w:val="24"/>
          <w:szCs w:val="24"/>
        </w:rPr>
        <w:t xml:space="preserve">xperts </w:t>
      </w:r>
      <w:r>
        <w:rPr>
          <w:rFonts w:ascii="Times New Roman" w:hAnsi="Times New Roman"/>
          <w:sz w:val="24"/>
          <w:szCs w:val="24"/>
        </w:rPr>
        <w:t xml:space="preserve">have </w:t>
      </w:r>
      <w:r w:rsidR="00F61E48">
        <w:rPr>
          <w:rFonts w:ascii="Times New Roman" w:hAnsi="Times New Roman"/>
          <w:sz w:val="24"/>
          <w:szCs w:val="24"/>
        </w:rPr>
        <w:t>question</w:t>
      </w:r>
      <w:r>
        <w:rPr>
          <w:rFonts w:ascii="Times New Roman" w:hAnsi="Times New Roman"/>
          <w:sz w:val="24"/>
          <w:szCs w:val="24"/>
        </w:rPr>
        <w:t>ed</w:t>
      </w:r>
      <w:r w:rsidR="00F61E48">
        <w:rPr>
          <w:rFonts w:ascii="Times New Roman" w:hAnsi="Times New Roman"/>
          <w:sz w:val="24"/>
          <w:szCs w:val="24"/>
        </w:rPr>
        <w:t xml:space="preserve"> whether RaTG13 is a </w:t>
      </w:r>
      <w:r w:rsidR="00D13A5E">
        <w:rPr>
          <w:rFonts w:ascii="Times New Roman" w:hAnsi="Times New Roman"/>
          <w:sz w:val="24"/>
          <w:szCs w:val="24"/>
        </w:rPr>
        <w:t xml:space="preserve">natural </w:t>
      </w:r>
      <w:r w:rsidR="00F61E48">
        <w:rPr>
          <w:rFonts w:ascii="Times New Roman" w:hAnsi="Times New Roman"/>
          <w:sz w:val="24"/>
          <w:szCs w:val="24"/>
        </w:rPr>
        <w:t>genome</w:t>
      </w:r>
      <w:r w:rsidR="00D13A5E">
        <w:rPr>
          <w:rFonts w:ascii="Times New Roman" w:hAnsi="Times New Roman"/>
          <w:sz w:val="24"/>
          <w:szCs w:val="24"/>
        </w:rPr>
        <w:t xml:space="preserve"> or even real beyond an artificially contrived computer printout</w:t>
      </w:r>
      <w:r w:rsidR="00F61E48">
        <w:rPr>
          <w:rFonts w:ascii="Times New Roman" w:hAnsi="Times New Roman"/>
          <w:sz w:val="24"/>
          <w:szCs w:val="24"/>
        </w:rPr>
        <w:t>.</w:t>
      </w:r>
    </w:p>
    <w:p w14:paraId="477763C4" w14:textId="77777777" w:rsidR="0097354C" w:rsidRPr="0097354C" w:rsidRDefault="0097354C" w:rsidP="0097354C">
      <w:pPr>
        <w:spacing w:after="0" w:line="240" w:lineRule="auto"/>
        <w:jc w:val="both"/>
        <w:rPr>
          <w:rFonts w:ascii="Times New Roman" w:hAnsi="Times New Roman"/>
          <w:sz w:val="24"/>
          <w:szCs w:val="24"/>
        </w:rPr>
      </w:pPr>
    </w:p>
    <w:p w14:paraId="4A3B1EBC" w14:textId="66771A8E" w:rsidR="0097354C" w:rsidRPr="0097354C" w:rsidRDefault="0097354C" w:rsidP="0097354C">
      <w:pPr>
        <w:spacing w:after="0" w:line="240" w:lineRule="auto"/>
        <w:ind w:left="360" w:right="360"/>
        <w:jc w:val="both"/>
        <w:rPr>
          <w:rFonts w:ascii="Arial" w:hAnsi="Arial" w:cs="Arial"/>
          <w:sz w:val="20"/>
          <w:szCs w:val="20"/>
        </w:rPr>
      </w:pPr>
      <w:r w:rsidRPr="00D73417">
        <w:rPr>
          <w:rFonts w:ascii="Arial" w:hAnsi="Arial" w:cs="Arial"/>
          <w:sz w:val="20"/>
          <w:szCs w:val="20"/>
          <w:highlight w:val="yellow"/>
        </w:rPr>
        <w:t>Experts agree that RaTG13 could not have been the direct progenitor of COVID-19</w:t>
      </w:r>
      <w:r w:rsidRPr="0097354C">
        <w:rPr>
          <w:rFonts w:ascii="Arial" w:hAnsi="Arial" w:cs="Arial"/>
          <w:sz w:val="20"/>
          <w:szCs w:val="20"/>
        </w:rPr>
        <w:t xml:space="preserve">. The differences between the two viruses are spread across the genome, and evolution from one to the other could require decades. Other viruses circulating in Southeast Asia have since been shown to have slightly more similar genomes, though </w:t>
      </w:r>
      <w:r w:rsidRPr="00D73417">
        <w:rPr>
          <w:rFonts w:ascii="Arial" w:hAnsi="Arial" w:cs="Arial"/>
          <w:sz w:val="20"/>
          <w:szCs w:val="20"/>
          <w:highlight w:val="yellow"/>
        </w:rPr>
        <w:t>phylogenetic analyses still place RaTG13 as the closest relative</w:t>
      </w:r>
      <w:r w:rsidRPr="0097354C">
        <w:rPr>
          <w:rFonts w:ascii="Arial" w:hAnsi="Arial" w:cs="Arial"/>
          <w:sz w:val="20"/>
          <w:szCs w:val="20"/>
        </w:rPr>
        <w:t xml:space="preserve">. However, its existence has fueled </w:t>
      </w:r>
      <w:r w:rsidRPr="00D73417">
        <w:rPr>
          <w:rFonts w:ascii="Arial" w:hAnsi="Arial" w:cs="Arial"/>
          <w:sz w:val="20"/>
          <w:szCs w:val="20"/>
          <w:highlight w:val="yellow"/>
        </w:rPr>
        <w:t>speculation about whether a closer relative could be among the unpublished viruses under study at the WIV</w:t>
      </w:r>
      <w:r w:rsidRPr="0097354C">
        <w:rPr>
          <w:rFonts w:ascii="Arial" w:hAnsi="Arial" w:cs="Arial"/>
          <w:sz w:val="20"/>
          <w:szCs w:val="20"/>
        </w:rPr>
        <w:t>.</w:t>
      </w:r>
    </w:p>
    <w:p w14:paraId="5916E58A" w14:textId="77777777" w:rsidR="0097354C" w:rsidRPr="0097354C" w:rsidRDefault="0097354C" w:rsidP="0097354C">
      <w:pPr>
        <w:spacing w:after="0" w:line="240" w:lineRule="auto"/>
        <w:ind w:left="360" w:right="360"/>
        <w:jc w:val="both"/>
        <w:rPr>
          <w:rFonts w:ascii="Arial" w:hAnsi="Arial" w:cs="Arial"/>
          <w:sz w:val="20"/>
          <w:szCs w:val="20"/>
        </w:rPr>
      </w:pPr>
    </w:p>
    <w:p w14:paraId="5E70D7C4" w14:textId="22C87D5C" w:rsidR="0097354C" w:rsidRPr="0097354C" w:rsidRDefault="0097354C" w:rsidP="0097354C">
      <w:pPr>
        <w:spacing w:after="0" w:line="240" w:lineRule="auto"/>
        <w:ind w:left="360" w:right="360"/>
        <w:jc w:val="both"/>
        <w:rPr>
          <w:rFonts w:ascii="Arial" w:hAnsi="Arial" w:cs="Arial"/>
          <w:sz w:val="20"/>
          <w:szCs w:val="20"/>
        </w:rPr>
      </w:pPr>
      <w:r w:rsidRPr="0097354C">
        <w:rPr>
          <w:rFonts w:ascii="Arial" w:hAnsi="Arial" w:cs="Arial"/>
          <w:sz w:val="20"/>
          <w:szCs w:val="20"/>
        </w:rPr>
        <w:t xml:space="preserve">Their </w:t>
      </w:r>
      <w:r w:rsidR="006418B1">
        <w:rPr>
          <w:rFonts w:ascii="Arial" w:hAnsi="Arial" w:cs="Arial"/>
          <w:sz w:val="20"/>
          <w:szCs w:val="20"/>
        </w:rPr>
        <w:t xml:space="preserve">[WIV] </w:t>
      </w:r>
      <w:r w:rsidRPr="0097354C">
        <w:rPr>
          <w:rFonts w:ascii="Arial" w:hAnsi="Arial" w:cs="Arial"/>
          <w:sz w:val="20"/>
          <w:szCs w:val="20"/>
        </w:rPr>
        <w:t xml:space="preserve">research papers and grant proposals show that </w:t>
      </w:r>
      <w:r w:rsidRPr="00D73417">
        <w:rPr>
          <w:rFonts w:ascii="Arial" w:hAnsi="Arial" w:cs="Arial"/>
          <w:sz w:val="20"/>
          <w:szCs w:val="20"/>
          <w:highlight w:val="yellow"/>
        </w:rPr>
        <w:t>they were interested in bat coronaviruses with features shared by SARS-CoV-2</w:t>
      </w:r>
      <w:r w:rsidRPr="0097354C">
        <w:rPr>
          <w:rFonts w:ascii="Arial" w:hAnsi="Arial" w:cs="Arial"/>
          <w:sz w:val="20"/>
          <w:szCs w:val="20"/>
        </w:rPr>
        <w:t xml:space="preserve">, like a </w:t>
      </w:r>
      <w:r w:rsidRPr="00C76FE4">
        <w:rPr>
          <w:rFonts w:ascii="Arial" w:hAnsi="Arial" w:cs="Arial"/>
          <w:sz w:val="20"/>
          <w:szCs w:val="20"/>
          <w:highlight w:val="yellow"/>
        </w:rPr>
        <w:t>furin cleavage site</w:t>
      </w:r>
      <w:r w:rsidRPr="0097354C">
        <w:rPr>
          <w:rFonts w:ascii="Arial" w:hAnsi="Arial" w:cs="Arial"/>
          <w:sz w:val="20"/>
          <w:szCs w:val="20"/>
        </w:rPr>
        <w:t xml:space="preserve"> and the </w:t>
      </w:r>
      <w:r w:rsidRPr="00C76FE4">
        <w:rPr>
          <w:rFonts w:ascii="Arial" w:hAnsi="Arial" w:cs="Arial"/>
          <w:sz w:val="20"/>
          <w:szCs w:val="20"/>
          <w:highlight w:val="yellow"/>
        </w:rPr>
        <w:t>ability to infect human cells</w:t>
      </w:r>
      <w:r w:rsidRPr="0097354C">
        <w:rPr>
          <w:rFonts w:ascii="Arial" w:hAnsi="Arial" w:cs="Arial"/>
          <w:sz w:val="20"/>
          <w:szCs w:val="20"/>
        </w:rPr>
        <w:t xml:space="preserve"> through a receptor called </w:t>
      </w:r>
      <w:r w:rsidRPr="00C76FE4">
        <w:rPr>
          <w:rFonts w:ascii="Arial" w:hAnsi="Arial" w:cs="Arial"/>
          <w:sz w:val="20"/>
          <w:szCs w:val="20"/>
          <w:highlight w:val="yellow"/>
        </w:rPr>
        <w:t>ACE2</w:t>
      </w:r>
      <w:r w:rsidRPr="0097354C">
        <w:rPr>
          <w:rFonts w:ascii="Arial" w:hAnsi="Arial" w:cs="Arial"/>
          <w:sz w:val="20"/>
          <w:szCs w:val="20"/>
        </w:rPr>
        <w:t>....</w:t>
      </w:r>
    </w:p>
    <w:p w14:paraId="2A1264FA" w14:textId="77777777" w:rsidR="0097354C" w:rsidRPr="0097354C" w:rsidRDefault="0097354C" w:rsidP="0097354C">
      <w:pPr>
        <w:spacing w:after="0" w:line="240" w:lineRule="auto"/>
        <w:ind w:left="360" w:right="360"/>
        <w:jc w:val="both"/>
        <w:rPr>
          <w:rFonts w:ascii="Arial" w:hAnsi="Arial" w:cs="Arial"/>
          <w:sz w:val="20"/>
          <w:szCs w:val="20"/>
        </w:rPr>
      </w:pPr>
    </w:p>
    <w:p w14:paraId="1EB89E71" w14:textId="336475FE" w:rsidR="0097354C" w:rsidRPr="0097354C" w:rsidRDefault="0097354C" w:rsidP="0097354C">
      <w:pPr>
        <w:spacing w:after="0" w:line="240" w:lineRule="auto"/>
        <w:ind w:left="360" w:right="360"/>
        <w:jc w:val="both"/>
        <w:rPr>
          <w:rFonts w:ascii="Arial" w:hAnsi="Arial" w:cs="Arial"/>
          <w:sz w:val="20"/>
          <w:szCs w:val="20"/>
        </w:rPr>
      </w:pPr>
      <w:r w:rsidRPr="0097354C">
        <w:rPr>
          <w:rFonts w:ascii="Arial" w:hAnsi="Arial" w:cs="Arial"/>
          <w:sz w:val="20"/>
          <w:szCs w:val="20"/>
        </w:rPr>
        <w:t xml:space="preserve">A University of California Davis letter to Sen. Dianne Feinstein, D-Calif., goes further, suggesting that USAID may have been involved with its </w:t>
      </w:r>
      <w:r w:rsidR="006418B1">
        <w:rPr>
          <w:rFonts w:ascii="Arial" w:hAnsi="Arial" w:cs="Arial"/>
          <w:sz w:val="20"/>
          <w:szCs w:val="20"/>
        </w:rPr>
        <w:t>[</w:t>
      </w:r>
      <w:r w:rsidR="006418B1" w:rsidRPr="0097354C">
        <w:rPr>
          <w:rFonts w:ascii="Arial" w:hAnsi="Arial" w:cs="Arial"/>
          <w:sz w:val="20"/>
          <w:szCs w:val="20"/>
        </w:rPr>
        <w:t>RaTG13</w:t>
      </w:r>
      <w:r w:rsidR="006418B1">
        <w:rPr>
          <w:rFonts w:ascii="Arial" w:hAnsi="Arial" w:cs="Arial"/>
          <w:sz w:val="20"/>
          <w:szCs w:val="20"/>
        </w:rPr>
        <w:t xml:space="preserve">] </w:t>
      </w:r>
      <w:r w:rsidRPr="0097354C">
        <w:rPr>
          <w:rFonts w:ascii="Arial" w:hAnsi="Arial" w:cs="Arial"/>
          <w:sz w:val="20"/>
          <w:szCs w:val="20"/>
        </w:rPr>
        <w:t>discovery.</w:t>
      </w:r>
    </w:p>
    <w:p w14:paraId="2BA323CD" w14:textId="77777777" w:rsidR="0097354C" w:rsidRPr="0097354C" w:rsidRDefault="0097354C" w:rsidP="0097354C">
      <w:pPr>
        <w:spacing w:after="0" w:line="240" w:lineRule="auto"/>
        <w:ind w:left="360" w:right="360"/>
        <w:jc w:val="both"/>
        <w:rPr>
          <w:rFonts w:ascii="Arial" w:hAnsi="Arial" w:cs="Arial"/>
          <w:sz w:val="20"/>
          <w:szCs w:val="20"/>
        </w:rPr>
      </w:pPr>
    </w:p>
    <w:p w14:paraId="2CA145A4" w14:textId="77777777" w:rsidR="0097354C" w:rsidRPr="0097354C" w:rsidRDefault="0097354C" w:rsidP="0097354C">
      <w:pPr>
        <w:spacing w:after="0" w:line="240" w:lineRule="auto"/>
        <w:ind w:left="360" w:right="360"/>
        <w:jc w:val="both"/>
        <w:rPr>
          <w:rFonts w:ascii="Arial" w:hAnsi="Arial" w:cs="Arial"/>
          <w:sz w:val="20"/>
          <w:szCs w:val="20"/>
        </w:rPr>
      </w:pPr>
      <w:r w:rsidRPr="0097354C">
        <w:rPr>
          <w:rFonts w:ascii="Arial" w:hAnsi="Arial" w:cs="Arial"/>
          <w:sz w:val="20"/>
          <w:szCs w:val="20"/>
        </w:rPr>
        <w:lastRenderedPageBreak/>
        <w:t>“</w:t>
      </w:r>
      <w:r w:rsidRPr="006418B1">
        <w:rPr>
          <w:rFonts w:ascii="Arial" w:hAnsi="Arial" w:cs="Arial"/>
          <w:sz w:val="20"/>
          <w:szCs w:val="20"/>
          <w:highlight w:val="yellow"/>
        </w:rPr>
        <w:t>In China alone, we sampled &gt;10,000 bats and ~2,000 other mammals, using PREDICT protocols to discover 52 novel SARS related-CoV’s [coronaviruses], including the closest relative of the Wuhan nCoV [SARS-CoV-2]</w:t>
      </w:r>
      <w:r w:rsidRPr="0097354C">
        <w:rPr>
          <w:rFonts w:ascii="Arial" w:hAnsi="Arial" w:cs="Arial"/>
          <w:sz w:val="20"/>
          <w:szCs w:val="20"/>
        </w:rPr>
        <w:t>,” reads the letter.</w:t>
      </w:r>
    </w:p>
    <w:p w14:paraId="41F97A12" w14:textId="77777777" w:rsidR="0097354C" w:rsidRPr="0097354C" w:rsidRDefault="0097354C" w:rsidP="0097354C">
      <w:pPr>
        <w:spacing w:after="0" w:line="240" w:lineRule="auto"/>
        <w:ind w:left="360" w:right="360"/>
        <w:jc w:val="both"/>
        <w:rPr>
          <w:rFonts w:ascii="Arial" w:hAnsi="Arial" w:cs="Arial"/>
          <w:sz w:val="20"/>
          <w:szCs w:val="20"/>
        </w:rPr>
      </w:pPr>
    </w:p>
    <w:p w14:paraId="1ACCE80C" w14:textId="77777777" w:rsidR="0097354C" w:rsidRPr="0097354C" w:rsidRDefault="0097354C" w:rsidP="0097354C">
      <w:pPr>
        <w:spacing w:after="0" w:line="240" w:lineRule="auto"/>
        <w:ind w:left="360" w:right="360"/>
        <w:jc w:val="both"/>
        <w:rPr>
          <w:rFonts w:ascii="Arial" w:hAnsi="Arial" w:cs="Arial"/>
          <w:sz w:val="20"/>
          <w:szCs w:val="20"/>
        </w:rPr>
      </w:pPr>
      <w:r w:rsidRPr="0097354C">
        <w:rPr>
          <w:rFonts w:ascii="Arial" w:hAnsi="Arial" w:cs="Arial"/>
          <w:sz w:val="20"/>
          <w:szCs w:val="20"/>
        </w:rPr>
        <w:t>The letter also reports “supplemental funding from NIH” to Shi Zhengli.</w:t>
      </w:r>
    </w:p>
    <w:p w14:paraId="41EED03A" w14:textId="77777777" w:rsidR="0097354C" w:rsidRPr="0097354C" w:rsidRDefault="0097354C" w:rsidP="0097354C">
      <w:pPr>
        <w:spacing w:after="0" w:line="240" w:lineRule="auto"/>
        <w:ind w:left="360" w:right="360"/>
        <w:jc w:val="both"/>
        <w:rPr>
          <w:rFonts w:ascii="Arial" w:hAnsi="Arial" w:cs="Arial"/>
          <w:sz w:val="20"/>
          <w:szCs w:val="20"/>
        </w:rPr>
      </w:pPr>
    </w:p>
    <w:p w14:paraId="767750D5" w14:textId="6C48DEBD" w:rsidR="0097354C" w:rsidRDefault="0097354C" w:rsidP="0097354C">
      <w:pPr>
        <w:spacing w:after="0" w:line="240" w:lineRule="auto"/>
        <w:ind w:left="360" w:right="360"/>
        <w:jc w:val="both"/>
        <w:rPr>
          <w:rFonts w:ascii="Arial" w:hAnsi="Arial" w:cs="Arial"/>
          <w:sz w:val="20"/>
          <w:szCs w:val="20"/>
        </w:rPr>
      </w:pPr>
      <w:r w:rsidRPr="0097354C">
        <w:rPr>
          <w:rFonts w:ascii="Arial" w:hAnsi="Arial" w:cs="Arial"/>
          <w:sz w:val="20"/>
          <w:szCs w:val="20"/>
        </w:rPr>
        <w:t>PREDICT was USAID’s $200 million, 10 year virus-hunting program, which had the aim of predicting zoonotic diseases and also coincided with a boom in U.S. biodefense efforts after 9/11.</w:t>
      </w:r>
      <w:r>
        <w:rPr>
          <w:rStyle w:val="FootnoteReference"/>
          <w:rFonts w:ascii="Arial" w:hAnsi="Arial" w:cs="Arial"/>
          <w:sz w:val="20"/>
          <w:szCs w:val="20"/>
        </w:rPr>
        <w:footnoteReference w:id="22"/>
      </w:r>
    </w:p>
    <w:p w14:paraId="1F37B94B" w14:textId="77777777" w:rsidR="00E62706" w:rsidRDefault="00E62706" w:rsidP="0097354C">
      <w:pPr>
        <w:spacing w:after="0" w:line="240" w:lineRule="auto"/>
        <w:ind w:left="360" w:right="360"/>
        <w:jc w:val="both"/>
        <w:rPr>
          <w:rFonts w:ascii="Arial" w:hAnsi="Arial" w:cs="Arial"/>
          <w:sz w:val="20"/>
          <w:szCs w:val="20"/>
        </w:rPr>
      </w:pPr>
    </w:p>
    <w:p w14:paraId="30457F8F" w14:textId="6C39AD3B" w:rsidR="00E62706" w:rsidRDefault="00E62706" w:rsidP="0097354C">
      <w:pPr>
        <w:spacing w:after="0" w:line="240" w:lineRule="auto"/>
        <w:ind w:left="360" w:right="360"/>
        <w:jc w:val="both"/>
        <w:rPr>
          <w:rFonts w:ascii="Times New Roman" w:hAnsi="Times New Roman"/>
          <w:sz w:val="24"/>
          <w:szCs w:val="24"/>
        </w:rPr>
      </w:pPr>
      <w:r>
        <w:rPr>
          <w:rFonts w:ascii="Arial" w:hAnsi="Arial" w:cs="Arial"/>
          <w:sz w:val="20"/>
          <w:szCs w:val="20"/>
        </w:rPr>
        <w:t>---------------</w:t>
      </w:r>
    </w:p>
    <w:p w14:paraId="04509935" w14:textId="77777777" w:rsidR="00A20754" w:rsidRDefault="00A20754" w:rsidP="001A01DC">
      <w:pPr>
        <w:spacing w:after="0" w:line="240" w:lineRule="auto"/>
        <w:jc w:val="both"/>
        <w:rPr>
          <w:rFonts w:ascii="Times New Roman" w:hAnsi="Times New Roman"/>
          <w:sz w:val="24"/>
          <w:szCs w:val="24"/>
        </w:rPr>
      </w:pPr>
    </w:p>
    <w:p w14:paraId="6FB7EB3F" w14:textId="77777777" w:rsidR="00E62706" w:rsidRDefault="00E62706" w:rsidP="00E62706">
      <w:pPr>
        <w:spacing w:after="0" w:line="240" w:lineRule="auto"/>
        <w:ind w:left="360" w:right="360"/>
        <w:jc w:val="both"/>
        <w:rPr>
          <w:rFonts w:ascii="Times New Roman" w:hAnsi="Times New Roman"/>
          <w:sz w:val="24"/>
          <w:szCs w:val="24"/>
        </w:rPr>
      </w:pPr>
      <w:r w:rsidRPr="00FF0F22">
        <w:rPr>
          <w:rFonts w:ascii="Arial" w:hAnsi="Arial" w:cs="Arial"/>
          <w:sz w:val="20"/>
          <w:szCs w:val="20"/>
        </w:rPr>
        <w:t xml:space="preserve">The research that NIH approved under the grant to EcoHealth Alliance with a subaward to the Wuhan Institute of Virology in Wuhan, China sought to understand how animal coronaviruses, especially bat coronaviruses, evolve naturally in the environment and have the potential to become transmissible to the human population. </w:t>
      </w:r>
      <w:r w:rsidRPr="00AF7461">
        <w:rPr>
          <w:rFonts w:ascii="Arial" w:hAnsi="Arial" w:cs="Arial"/>
          <w:sz w:val="20"/>
          <w:szCs w:val="20"/>
          <w:highlight w:val="yellow"/>
        </w:rPr>
        <w:t>This research included studying viral diversity in bat reservoirs, surveying people who work in live animal markets or other occupations with high exposure to wildlife for evidence of bat coronavirus infection</w:t>
      </w:r>
      <w:r w:rsidRPr="00FF0F22">
        <w:rPr>
          <w:rFonts w:ascii="Arial" w:hAnsi="Arial" w:cs="Arial"/>
          <w:sz w:val="20"/>
          <w:szCs w:val="20"/>
        </w:rPr>
        <w:t xml:space="preserve"> and analyzing data to predict which newly discovered viruses pose the greatest threat to human health.</w:t>
      </w:r>
      <w:r>
        <w:rPr>
          <w:rStyle w:val="FootnoteReference"/>
          <w:rFonts w:ascii="Arial" w:hAnsi="Arial" w:cs="Arial"/>
          <w:sz w:val="20"/>
          <w:szCs w:val="20"/>
        </w:rPr>
        <w:footnoteReference w:id="23"/>
      </w:r>
    </w:p>
    <w:p w14:paraId="7F1C619A" w14:textId="77777777" w:rsidR="00E62706" w:rsidRDefault="00E62706" w:rsidP="001A01DC">
      <w:pPr>
        <w:spacing w:after="0" w:line="240" w:lineRule="auto"/>
        <w:jc w:val="both"/>
        <w:rPr>
          <w:rFonts w:ascii="Times New Roman" w:hAnsi="Times New Roman"/>
          <w:sz w:val="24"/>
          <w:szCs w:val="24"/>
        </w:rPr>
      </w:pPr>
    </w:p>
    <w:p w14:paraId="26FEFD35" w14:textId="349A9E94" w:rsidR="006E0B14" w:rsidRDefault="00BA6760" w:rsidP="001A01DC">
      <w:pPr>
        <w:spacing w:after="0" w:line="240" w:lineRule="auto"/>
        <w:jc w:val="both"/>
        <w:rPr>
          <w:rFonts w:ascii="Times New Roman" w:hAnsi="Times New Roman"/>
          <w:sz w:val="24"/>
          <w:szCs w:val="24"/>
        </w:rPr>
      </w:pPr>
      <w:r>
        <w:rPr>
          <w:rFonts w:ascii="Times New Roman" w:hAnsi="Times New Roman"/>
          <w:sz w:val="24"/>
          <w:szCs w:val="24"/>
        </w:rPr>
        <w:t>F</w:t>
      </w:r>
      <w:r w:rsidR="001A01DC">
        <w:rPr>
          <w:rFonts w:ascii="Times New Roman" w:hAnsi="Times New Roman"/>
          <w:sz w:val="24"/>
          <w:szCs w:val="24"/>
        </w:rPr>
        <w:t>requent opportunities for</w:t>
      </w:r>
      <w:r w:rsidR="00B80DD4">
        <w:rPr>
          <w:rFonts w:ascii="Times New Roman" w:hAnsi="Times New Roman"/>
          <w:sz w:val="24"/>
          <w:szCs w:val="24"/>
        </w:rPr>
        <w:t xml:space="preserve"> infection,</w:t>
      </w:r>
      <w:r w:rsidR="001A01DC">
        <w:rPr>
          <w:rFonts w:ascii="Times New Roman" w:hAnsi="Times New Roman"/>
          <w:sz w:val="24"/>
          <w:szCs w:val="24"/>
        </w:rPr>
        <w:t xml:space="preserve"> </w:t>
      </w:r>
      <w:r w:rsidR="00975EAA">
        <w:rPr>
          <w:rFonts w:ascii="Times New Roman" w:hAnsi="Times New Roman"/>
          <w:sz w:val="24"/>
          <w:szCs w:val="24"/>
        </w:rPr>
        <w:t>re-</w:t>
      </w:r>
      <w:r w:rsidR="001A01DC">
        <w:rPr>
          <w:rFonts w:ascii="Times New Roman" w:hAnsi="Times New Roman"/>
          <w:sz w:val="24"/>
          <w:szCs w:val="24"/>
        </w:rPr>
        <w:t>infection</w:t>
      </w:r>
      <w:r w:rsidR="00B80DD4">
        <w:rPr>
          <w:rFonts w:ascii="Times New Roman" w:hAnsi="Times New Roman"/>
          <w:sz w:val="24"/>
          <w:szCs w:val="24"/>
        </w:rPr>
        <w:t>,</w:t>
      </w:r>
      <w:r w:rsidR="001A01DC">
        <w:rPr>
          <w:rFonts w:ascii="Times New Roman" w:hAnsi="Times New Roman"/>
          <w:sz w:val="24"/>
          <w:szCs w:val="24"/>
        </w:rPr>
        <w:t xml:space="preserve"> </w:t>
      </w:r>
      <w:r w:rsidR="00EC5C57">
        <w:rPr>
          <w:rFonts w:ascii="Times New Roman" w:hAnsi="Times New Roman"/>
          <w:sz w:val="24"/>
          <w:szCs w:val="24"/>
        </w:rPr>
        <w:t>cross</w:t>
      </w:r>
      <w:r w:rsidR="00F84B1F">
        <w:rPr>
          <w:rFonts w:ascii="Times New Roman" w:hAnsi="Times New Roman"/>
          <w:sz w:val="24"/>
          <w:szCs w:val="24"/>
        </w:rPr>
        <w:t>-</w:t>
      </w:r>
      <w:r w:rsidR="00EC5C57">
        <w:rPr>
          <w:rFonts w:ascii="Times New Roman" w:hAnsi="Times New Roman"/>
          <w:sz w:val="24"/>
          <w:szCs w:val="24"/>
        </w:rPr>
        <w:t xml:space="preserve">infection, </w:t>
      </w:r>
      <w:r w:rsidR="00B27077">
        <w:rPr>
          <w:rFonts w:ascii="Times New Roman" w:hAnsi="Times New Roman"/>
          <w:sz w:val="24"/>
          <w:szCs w:val="24"/>
        </w:rPr>
        <w:t xml:space="preserve">and coinfection </w:t>
      </w:r>
      <w:r w:rsidR="00C41536">
        <w:rPr>
          <w:rFonts w:ascii="Times New Roman" w:hAnsi="Times New Roman"/>
          <w:sz w:val="24"/>
          <w:szCs w:val="24"/>
        </w:rPr>
        <w:t xml:space="preserve">with possible progenitor </w:t>
      </w:r>
      <w:r>
        <w:rPr>
          <w:rFonts w:ascii="Times New Roman" w:hAnsi="Times New Roman"/>
          <w:sz w:val="24"/>
          <w:szCs w:val="24"/>
        </w:rPr>
        <w:t xml:space="preserve">bat </w:t>
      </w:r>
      <w:r w:rsidR="00C41536">
        <w:rPr>
          <w:rFonts w:ascii="Times New Roman" w:hAnsi="Times New Roman"/>
          <w:sz w:val="24"/>
          <w:szCs w:val="24"/>
        </w:rPr>
        <w:t xml:space="preserve">coronaviruses </w:t>
      </w:r>
      <w:r>
        <w:rPr>
          <w:rFonts w:ascii="Times New Roman" w:hAnsi="Times New Roman"/>
          <w:sz w:val="24"/>
          <w:szCs w:val="24"/>
        </w:rPr>
        <w:t xml:space="preserve">had already </w:t>
      </w:r>
      <w:r w:rsidR="00C41536">
        <w:rPr>
          <w:rFonts w:ascii="Times New Roman" w:hAnsi="Times New Roman"/>
          <w:sz w:val="24"/>
          <w:szCs w:val="24"/>
        </w:rPr>
        <w:t xml:space="preserve">occurred </w:t>
      </w:r>
      <w:r w:rsidR="001A01DC">
        <w:rPr>
          <w:rFonts w:ascii="Times New Roman" w:hAnsi="Times New Roman"/>
          <w:sz w:val="24"/>
          <w:szCs w:val="24"/>
        </w:rPr>
        <w:t>among the Mojiang miners</w:t>
      </w:r>
      <w:r>
        <w:rPr>
          <w:rFonts w:ascii="Times New Roman" w:hAnsi="Times New Roman"/>
          <w:sz w:val="24"/>
          <w:szCs w:val="24"/>
        </w:rPr>
        <w:t xml:space="preserve"> circa 2012</w:t>
      </w:r>
      <w:r w:rsidR="00537CAB">
        <w:rPr>
          <w:rFonts w:ascii="Times New Roman" w:hAnsi="Times New Roman"/>
          <w:sz w:val="24"/>
          <w:szCs w:val="24"/>
        </w:rPr>
        <w:t>.</w:t>
      </w:r>
      <w:r w:rsidR="00A20754">
        <w:rPr>
          <w:rFonts w:ascii="Times New Roman" w:hAnsi="Times New Roman"/>
          <w:sz w:val="24"/>
          <w:szCs w:val="24"/>
        </w:rPr>
        <w:t xml:space="preserve"> </w:t>
      </w:r>
      <w:r w:rsidR="00537CAB">
        <w:rPr>
          <w:rFonts w:ascii="Times New Roman" w:hAnsi="Times New Roman"/>
          <w:sz w:val="24"/>
          <w:szCs w:val="24"/>
        </w:rPr>
        <w:t>S</w:t>
      </w:r>
      <w:r w:rsidR="00A20754">
        <w:rPr>
          <w:rFonts w:ascii="Times New Roman" w:hAnsi="Times New Roman"/>
          <w:sz w:val="24"/>
          <w:szCs w:val="24"/>
        </w:rPr>
        <w:t>cientists from WIV took samples from bats in those mines and investigated the miners’ illnesses. Cross</w:t>
      </w:r>
      <w:r w:rsidR="00F84B1F">
        <w:rPr>
          <w:rFonts w:ascii="Times New Roman" w:hAnsi="Times New Roman"/>
          <w:sz w:val="24"/>
          <w:szCs w:val="24"/>
        </w:rPr>
        <w:t>-</w:t>
      </w:r>
      <w:r w:rsidR="00A20754">
        <w:rPr>
          <w:rFonts w:ascii="Times New Roman" w:hAnsi="Times New Roman"/>
          <w:sz w:val="24"/>
          <w:szCs w:val="24"/>
        </w:rPr>
        <w:t xml:space="preserve">contamination could have occurred </w:t>
      </w:r>
      <w:r w:rsidR="00B560DD">
        <w:rPr>
          <w:rFonts w:ascii="Times New Roman" w:hAnsi="Times New Roman"/>
          <w:sz w:val="24"/>
          <w:szCs w:val="24"/>
        </w:rPr>
        <w:t xml:space="preserve">via </w:t>
      </w:r>
      <w:r w:rsidR="00A20754">
        <w:rPr>
          <w:rFonts w:ascii="Times New Roman" w:hAnsi="Times New Roman"/>
          <w:sz w:val="24"/>
          <w:szCs w:val="24"/>
        </w:rPr>
        <w:t>lab research</w:t>
      </w:r>
      <w:r w:rsidR="00B560DD">
        <w:rPr>
          <w:rFonts w:ascii="Times New Roman" w:hAnsi="Times New Roman"/>
          <w:sz w:val="24"/>
          <w:szCs w:val="24"/>
        </w:rPr>
        <w:t>ers, who were infected or contaminated with mutated viruses from the lab, coming into</w:t>
      </w:r>
      <w:r w:rsidR="00A20754">
        <w:rPr>
          <w:rFonts w:ascii="Times New Roman" w:hAnsi="Times New Roman"/>
          <w:sz w:val="24"/>
          <w:szCs w:val="24"/>
        </w:rPr>
        <w:t xml:space="preserve"> contact with </w:t>
      </w:r>
      <w:r w:rsidR="00B560DD">
        <w:rPr>
          <w:rFonts w:ascii="Times New Roman" w:hAnsi="Times New Roman"/>
          <w:sz w:val="24"/>
          <w:szCs w:val="24"/>
        </w:rPr>
        <w:t xml:space="preserve">bats and </w:t>
      </w:r>
      <w:r w:rsidR="00A20754">
        <w:rPr>
          <w:rFonts w:ascii="Times New Roman" w:hAnsi="Times New Roman"/>
          <w:sz w:val="24"/>
          <w:szCs w:val="24"/>
        </w:rPr>
        <w:t>miners</w:t>
      </w:r>
      <w:r w:rsidR="00B560DD">
        <w:rPr>
          <w:rFonts w:ascii="Times New Roman" w:hAnsi="Times New Roman"/>
          <w:sz w:val="24"/>
          <w:szCs w:val="24"/>
        </w:rPr>
        <w:t xml:space="preserve"> infected with other virus mutations</w:t>
      </w:r>
      <w:r w:rsidR="000834B2">
        <w:rPr>
          <w:rFonts w:ascii="Times New Roman" w:hAnsi="Times New Roman"/>
          <w:sz w:val="24"/>
          <w:szCs w:val="24"/>
        </w:rPr>
        <w:t>.</w:t>
      </w:r>
      <w:r w:rsidR="00B560DD">
        <w:rPr>
          <w:rFonts w:ascii="Times New Roman" w:hAnsi="Times New Roman"/>
          <w:sz w:val="24"/>
          <w:szCs w:val="24"/>
        </w:rPr>
        <w:t xml:space="preserve"> Frequent cross</w:t>
      </w:r>
      <w:r w:rsidR="00C76FE4">
        <w:rPr>
          <w:rFonts w:ascii="Times New Roman" w:hAnsi="Times New Roman"/>
          <w:sz w:val="24"/>
          <w:szCs w:val="24"/>
        </w:rPr>
        <w:t>-</w:t>
      </w:r>
      <w:r w:rsidR="00B560DD">
        <w:rPr>
          <w:rFonts w:ascii="Times New Roman" w:hAnsi="Times New Roman"/>
          <w:sz w:val="24"/>
          <w:szCs w:val="24"/>
        </w:rPr>
        <w:t xml:space="preserve">contamination </w:t>
      </w:r>
      <w:r w:rsidR="00A20754">
        <w:rPr>
          <w:rFonts w:ascii="Times New Roman" w:hAnsi="Times New Roman"/>
          <w:sz w:val="24"/>
          <w:szCs w:val="24"/>
        </w:rPr>
        <w:t>opportunit</w:t>
      </w:r>
      <w:r w:rsidR="00B560DD">
        <w:rPr>
          <w:rFonts w:ascii="Times New Roman" w:hAnsi="Times New Roman"/>
          <w:sz w:val="24"/>
          <w:szCs w:val="24"/>
        </w:rPr>
        <w:t xml:space="preserve">ies </w:t>
      </w:r>
      <w:r w:rsidR="00F84B1F">
        <w:rPr>
          <w:rFonts w:ascii="Times New Roman" w:hAnsi="Times New Roman"/>
          <w:sz w:val="24"/>
          <w:szCs w:val="24"/>
        </w:rPr>
        <w:t xml:space="preserve">leading to human infections </w:t>
      </w:r>
      <w:r w:rsidR="00B560DD">
        <w:rPr>
          <w:rFonts w:ascii="Times New Roman" w:hAnsi="Times New Roman"/>
          <w:sz w:val="24"/>
          <w:szCs w:val="24"/>
        </w:rPr>
        <w:t xml:space="preserve">would </w:t>
      </w:r>
      <w:r w:rsidR="0015625C">
        <w:rPr>
          <w:rFonts w:ascii="Times New Roman" w:hAnsi="Times New Roman"/>
          <w:sz w:val="24"/>
          <w:szCs w:val="24"/>
        </w:rPr>
        <w:t>facilitate</w:t>
      </w:r>
      <w:r w:rsidR="00B560DD">
        <w:rPr>
          <w:rFonts w:ascii="Times New Roman" w:hAnsi="Times New Roman"/>
          <w:sz w:val="24"/>
          <w:szCs w:val="24"/>
        </w:rPr>
        <w:t xml:space="preserve"> </w:t>
      </w:r>
      <w:r w:rsidR="000834B2">
        <w:rPr>
          <w:rFonts w:ascii="Times New Roman" w:hAnsi="Times New Roman"/>
          <w:sz w:val="24"/>
          <w:szCs w:val="24"/>
        </w:rPr>
        <w:t xml:space="preserve">the </w:t>
      </w:r>
      <w:r w:rsidR="00A20754">
        <w:rPr>
          <w:rFonts w:ascii="Times New Roman" w:hAnsi="Times New Roman"/>
          <w:sz w:val="24"/>
          <w:szCs w:val="24"/>
        </w:rPr>
        <w:t>accel</w:t>
      </w:r>
      <w:r w:rsidR="00A05E91">
        <w:rPr>
          <w:rFonts w:ascii="Times New Roman" w:hAnsi="Times New Roman"/>
          <w:sz w:val="24"/>
          <w:szCs w:val="24"/>
        </w:rPr>
        <w:t>e</w:t>
      </w:r>
      <w:r w:rsidR="00A20754">
        <w:rPr>
          <w:rFonts w:ascii="Times New Roman" w:hAnsi="Times New Roman"/>
          <w:sz w:val="24"/>
          <w:szCs w:val="24"/>
        </w:rPr>
        <w:t>rated evolution of human</w:t>
      </w:r>
      <w:r w:rsidR="000834B2">
        <w:rPr>
          <w:rFonts w:ascii="Times New Roman" w:hAnsi="Times New Roman"/>
          <w:sz w:val="24"/>
          <w:szCs w:val="24"/>
        </w:rPr>
        <w:t>-</w:t>
      </w:r>
      <w:r w:rsidR="00A20754">
        <w:rPr>
          <w:rFonts w:ascii="Times New Roman" w:hAnsi="Times New Roman"/>
          <w:sz w:val="24"/>
          <w:szCs w:val="24"/>
        </w:rPr>
        <w:t>adapted bat viruses via genetic recombination</w:t>
      </w:r>
      <w:r w:rsidR="00D42949">
        <w:rPr>
          <w:rFonts w:ascii="Times New Roman" w:hAnsi="Times New Roman"/>
          <w:sz w:val="24"/>
          <w:szCs w:val="24"/>
        </w:rPr>
        <w:t xml:space="preserve"> and the natural equivalent of serial passaging</w:t>
      </w:r>
      <w:r w:rsidR="00A20754">
        <w:rPr>
          <w:rFonts w:ascii="Times New Roman" w:hAnsi="Times New Roman"/>
          <w:sz w:val="24"/>
          <w:szCs w:val="24"/>
        </w:rPr>
        <w:t>.</w:t>
      </w:r>
    </w:p>
    <w:p w14:paraId="79A0000C" w14:textId="77777777" w:rsidR="00E62706" w:rsidRDefault="00E62706" w:rsidP="00FF0F22">
      <w:pPr>
        <w:spacing w:after="0" w:line="240" w:lineRule="auto"/>
        <w:jc w:val="both"/>
        <w:rPr>
          <w:rFonts w:ascii="Times New Roman" w:hAnsi="Times New Roman"/>
          <w:sz w:val="24"/>
          <w:szCs w:val="24"/>
        </w:rPr>
      </w:pPr>
    </w:p>
    <w:p w14:paraId="6D2C0A1A" w14:textId="32B2EF99" w:rsidR="00BF14C9" w:rsidRDefault="00BF14C9" w:rsidP="00FF0F22">
      <w:pPr>
        <w:spacing w:after="0" w:line="240" w:lineRule="auto"/>
        <w:jc w:val="both"/>
        <w:rPr>
          <w:rFonts w:ascii="Times New Roman" w:hAnsi="Times New Roman"/>
          <w:sz w:val="24"/>
          <w:szCs w:val="24"/>
        </w:rPr>
      </w:pPr>
      <w:r>
        <w:rPr>
          <w:rFonts w:ascii="Times New Roman" w:hAnsi="Times New Roman"/>
          <w:sz w:val="24"/>
          <w:szCs w:val="24"/>
        </w:rPr>
        <w:t xml:space="preserve">Wuhan labs and Mojiang mines are the only two </w:t>
      </w:r>
      <w:r w:rsidRPr="00550587">
        <w:rPr>
          <w:rFonts w:ascii="Times New Roman" w:hAnsi="Times New Roman"/>
          <w:sz w:val="24"/>
          <w:szCs w:val="24"/>
        </w:rPr>
        <w:t>plausible</w:t>
      </w:r>
      <w:r>
        <w:rPr>
          <w:rFonts w:ascii="Times New Roman" w:hAnsi="Times New Roman"/>
          <w:sz w:val="24"/>
          <w:szCs w:val="24"/>
        </w:rPr>
        <w:t xml:space="preserve"> sources for the otherwise missing opportunities for </w:t>
      </w:r>
      <w:r w:rsidR="00550587">
        <w:rPr>
          <w:rFonts w:ascii="Times New Roman" w:hAnsi="Times New Roman"/>
          <w:sz w:val="24"/>
          <w:szCs w:val="24"/>
        </w:rPr>
        <w:t xml:space="preserve">early </w:t>
      </w:r>
      <w:r>
        <w:rPr>
          <w:rFonts w:ascii="Times New Roman" w:hAnsi="Times New Roman"/>
          <w:sz w:val="24"/>
          <w:szCs w:val="24"/>
        </w:rPr>
        <w:t xml:space="preserve">progenitor viruses to move </w:t>
      </w:r>
      <w:r w:rsidR="00EC685D" w:rsidRPr="00B36A75">
        <w:rPr>
          <w:rFonts w:ascii="Times New Roman" w:hAnsi="Times New Roman"/>
          <w:i/>
          <w:iCs/>
          <w:sz w:val="24"/>
          <w:szCs w:val="24"/>
        </w:rPr>
        <w:t>rapidly</w:t>
      </w:r>
      <w:r w:rsidR="00EC685D">
        <w:rPr>
          <w:rFonts w:ascii="Times New Roman" w:hAnsi="Times New Roman"/>
          <w:sz w:val="24"/>
          <w:szCs w:val="24"/>
        </w:rPr>
        <w:t xml:space="preserve"> </w:t>
      </w:r>
      <w:r>
        <w:rPr>
          <w:rFonts w:ascii="Times New Roman" w:hAnsi="Times New Roman"/>
          <w:sz w:val="24"/>
          <w:szCs w:val="24"/>
        </w:rPr>
        <w:t xml:space="preserve">towards the high-human-affinity SARS-COV-2 genome via selective mutation in the presence of human or human-like ACE2 receptors. African Green monkey VERO cell lines and humanized tissues in mice are regularly used in laboratory research. </w:t>
      </w:r>
      <w:r w:rsidR="00550587">
        <w:rPr>
          <w:rFonts w:ascii="Times New Roman" w:hAnsi="Times New Roman"/>
          <w:sz w:val="24"/>
          <w:szCs w:val="24"/>
        </w:rPr>
        <w:t>Both</w:t>
      </w:r>
      <w:r>
        <w:rPr>
          <w:rFonts w:ascii="Times New Roman" w:hAnsi="Times New Roman"/>
          <w:sz w:val="24"/>
          <w:szCs w:val="24"/>
        </w:rPr>
        <w:t xml:space="preserve"> offer </w:t>
      </w:r>
      <w:r w:rsidR="007B688B">
        <w:rPr>
          <w:rFonts w:ascii="Times New Roman" w:hAnsi="Times New Roman"/>
          <w:sz w:val="24"/>
          <w:szCs w:val="24"/>
        </w:rPr>
        <w:t>frequent</w:t>
      </w:r>
      <w:r>
        <w:rPr>
          <w:rFonts w:ascii="Times New Roman" w:hAnsi="Times New Roman"/>
          <w:sz w:val="24"/>
          <w:szCs w:val="24"/>
        </w:rPr>
        <w:t xml:space="preserve"> opportunities for bat viruses to move closer to human infectivity. </w:t>
      </w:r>
    </w:p>
    <w:p w14:paraId="1F4EAA51" w14:textId="77777777" w:rsidR="00BF14C9" w:rsidRDefault="00BF14C9" w:rsidP="00FF0F22">
      <w:pPr>
        <w:spacing w:after="0" w:line="240" w:lineRule="auto"/>
        <w:jc w:val="both"/>
        <w:rPr>
          <w:rFonts w:ascii="Times New Roman" w:hAnsi="Times New Roman"/>
          <w:sz w:val="24"/>
          <w:szCs w:val="24"/>
        </w:rPr>
      </w:pPr>
    </w:p>
    <w:p w14:paraId="75574618" w14:textId="194CBE44" w:rsidR="00520B8D" w:rsidRDefault="00B27077" w:rsidP="00FF0F22">
      <w:pPr>
        <w:spacing w:after="0" w:line="240" w:lineRule="auto"/>
        <w:jc w:val="both"/>
        <w:rPr>
          <w:rFonts w:ascii="Times New Roman" w:hAnsi="Times New Roman"/>
          <w:sz w:val="24"/>
          <w:szCs w:val="24"/>
        </w:rPr>
      </w:pPr>
      <w:r>
        <w:rPr>
          <w:rFonts w:ascii="Times New Roman" w:hAnsi="Times New Roman"/>
          <w:sz w:val="24"/>
          <w:szCs w:val="24"/>
        </w:rPr>
        <w:t>I am not picking on Chin</w:t>
      </w:r>
      <w:r w:rsidR="00E25B12">
        <w:rPr>
          <w:rFonts w:ascii="Times New Roman" w:hAnsi="Times New Roman"/>
          <w:sz w:val="24"/>
          <w:szCs w:val="24"/>
        </w:rPr>
        <w:t>a;</w:t>
      </w:r>
      <w:r>
        <w:rPr>
          <w:rFonts w:ascii="Times New Roman" w:hAnsi="Times New Roman"/>
          <w:sz w:val="24"/>
          <w:szCs w:val="24"/>
        </w:rPr>
        <w:t xml:space="preserve"> I am only following the logic</w:t>
      </w:r>
      <w:r w:rsidR="00A44A96">
        <w:rPr>
          <w:rFonts w:ascii="Times New Roman" w:hAnsi="Times New Roman"/>
          <w:sz w:val="24"/>
          <w:szCs w:val="24"/>
        </w:rPr>
        <w:t>,</w:t>
      </w:r>
      <w:r>
        <w:rPr>
          <w:rFonts w:ascii="Times New Roman" w:hAnsi="Times New Roman"/>
          <w:sz w:val="24"/>
          <w:szCs w:val="24"/>
        </w:rPr>
        <w:t xml:space="preserve"> evidence</w:t>
      </w:r>
      <w:r w:rsidR="00A44A96">
        <w:rPr>
          <w:rFonts w:ascii="Times New Roman" w:hAnsi="Times New Roman"/>
          <w:sz w:val="24"/>
          <w:szCs w:val="24"/>
        </w:rPr>
        <w:t>, and mathematical probabilities</w:t>
      </w:r>
      <w:r>
        <w:rPr>
          <w:rFonts w:ascii="Times New Roman" w:hAnsi="Times New Roman"/>
          <w:sz w:val="24"/>
          <w:szCs w:val="24"/>
        </w:rPr>
        <w:t xml:space="preserve">. The initial </w:t>
      </w:r>
      <w:r w:rsidR="002D4E58">
        <w:rPr>
          <w:rFonts w:ascii="Times New Roman" w:hAnsi="Times New Roman"/>
          <w:sz w:val="24"/>
          <w:szCs w:val="24"/>
        </w:rPr>
        <w:t xml:space="preserve">SARS-COV-2 </w:t>
      </w:r>
      <w:r>
        <w:rPr>
          <w:rFonts w:ascii="Times New Roman" w:hAnsi="Times New Roman"/>
          <w:sz w:val="24"/>
          <w:szCs w:val="24"/>
        </w:rPr>
        <w:t xml:space="preserve">outbreak </w:t>
      </w:r>
      <w:r w:rsidRPr="00883B7E">
        <w:rPr>
          <w:rFonts w:ascii="Times New Roman" w:hAnsi="Times New Roman"/>
          <w:i/>
          <w:iCs/>
          <w:sz w:val="24"/>
          <w:szCs w:val="24"/>
        </w:rPr>
        <w:t>was</w:t>
      </w:r>
      <w:r>
        <w:rPr>
          <w:rFonts w:ascii="Times New Roman" w:hAnsi="Times New Roman"/>
          <w:sz w:val="24"/>
          <w:szCs w:val="24"/>
        </w:rPr>
        <w:t xml:space="preserve"> in Wuhan</w:t>
      </w:r>
      <w:r w:rsidR="008D3CA0">
        <w:rPr>
          <w:rFonts w:ascii="Times New Roman" w:hAnsi="Times New Roman"/>
          <w:sz w:val="24"/>
          <w:szCs w:val="24"/>
        </w:rPr>
        <w:t xml:space="preserve">. </w:t>
      </w:r>
      <w:r>
        <w:rPr>
          <w:rFonts w:ascii="Times New Roman" w:hAnsi="Times New Roman"/>
          <w:sz w:val="24"/>
          <w:szCs w:val="24"/>
        </w:rPr>
        <w:t>Chinese researchers interacting with the Mojiang miners,</w:t>
      </w:r>
      <w:r w:rsidR="008D3CA0">
        <w:rPr>
          <w:rFonts w:ascii="Times New Roman" w:hAnsi="Times New Roman"/>
          <w:sz w:val="24"/>
          <w:szCs w:val="24"/>
        </w:rPr>
        <w:t xml:space="preserve"> or interacting with </w:t>
      </w:r>
      <w:r w:rsidR="00A82DE0">
        <w:rPr>
          <w:rFonts w:ascii="Times New Roman" w:hAnsi="Times New Roman"/>
          <w:sz w:val="24"/>
          <w:szCs w:val="24"/>
        </w:rPr>
        <w:t>virus-</w:t>
      </w:r>
      <w:r w:rsidR="008D3CA0">
        <w:rPr>
          <w:rFonts w:ascii="Times New Roman" w:hAnsi="Times New Roman"/>
          <w:sz w:val="24"/>
          <w:szCs w:val="24"/>
        </w:rPr>
        <w:t>infected bats in the mines</w:t>
      </w:r>
      <w:r w:rsidR="00A82DE0">
        <w:rPr>
          <w:rFonts w:ascii="Times New Roman" w:hAnsi="Times New Roman"/>
          <w:sz w:val="24"/>
          <w:szCs w:val="24"/>
        </w:rPr>
        <w:t xml:space="preserve"> or markets</w:t>
      </w:r>
      <w:r w:rsidR="003C3556">
        <w:rPr>
          <w:rFonts w:ascii="Times New Roman" w:hAnsi="Times New Roman"/>
          <w:sz w:val="24"/>
          <w:szCs w:val="24"/>
        </w:rPr>
        <w:t>,</w:t>
      </w:r>
      <w:r w:rsidR="008D3CA0">
        <w:rPr>
          <w:rFonts w:ascii="Times New Roman" w:hAnsi="Times New Roman"/>
          <w:sz w:val="24"/>
          <w:szCs w:val="24"/>
        </w:rPr>
        <w:t xml:space="preserve"> </w:t>
      </w:r>
      <w:r w:rsidR="00883B7E">
        <w:rPr>
          <w:rFonts w:ascii="Times New Roman" w:hAnsi="Times New Roman"/>
          <w:sz w:val="24"/>
          <w:szCs w:val="24"/>
        </w:rPr>
        <w:t xml:space="preserve">intentionally or unintentionally </w:t>
      </w:r>
      <w:r>
        <w:rPr>
          <w:rFonts w:ascii="Times New Roman" w:hAnsi="Times New Roman"/>
          <w:sz w:val="24"/>
          <w:szCs w:val="24"/>
        </w:rPr>
        <w:t>provid</w:t>
      </w:r>
      <w:r w:rsidR="008D3CA0">
        <w:rPr>
          <w:rFonts w:ascii="Times New Roman" w:hAnsi="Times New Roman"/>
          <w:sz w:val="24"/>
          <w:szCs w:val="24"/>
        </w:rPr>
        <w:t>ed</w:t>
      </w:r>
      <w:r>
        <w:rPr>
          <w:rFonts w:ascii="Times New Roman" w:hAnsi="Times New Roman"/>
          <w:sz w:val="24"/>
          <w:szCs w:val="24"/>
        </w:rPr>
        <w:t xml:space="preserve"> opportunities for a lab-altered virus to </w:t>
      </w:r>
      <w:r w:rsidR="008D3CA0">
        <w:rPr>
          <w:rFonts w:ascii="Times New Roman" w:hAnsi="Times New Roman"/>
          <w:sz w:val="24"/>
          <w:szCs w:val="24"/>
        </w:rPr>
        <w:t xml:space="preserve">be introduced into an interactive </w:t>
      </w:r>
      <w:r>
        <w:rPr>
          <w:rFonts w:ascii="Times New Roman" w:hAnsi="Times New Roman"/>
          <w:sz w:val="24"/>
          <w:szCs w:val="24"/>
        </w:rPr>
        <w:t>mix of viruses</w:t>
      </w:r>
      <w:r w:rsidR="008D3CA0">
        <w:rPr>
          <w:rFonts w:ascii="Times New Roman" w:hAnsi="Times New Roman"/>
          <w:sz w:val="24"/>
          <w:szCs w:val="24"/>
        </w:rPr>
        <w:t>, bats, and humans</w:t>
      </w:r>
      <w:r w:rsidR="000B0677">
        <w:rPr>
          <w:rFonts w:ascii="Times New Roman" w:hAnsi="Times New Roman"/>
          <w:sz w:val="24"/>
          <w:szCs w:val="24"/>
        </w:rPr>
        <w:t>—perhaps repeatedly</w:t>
      </w:r>
      <w:r>
        <w:rPr>
          <w:rFonts w:ascii="Times New Roman" w:hAnsi="Times New Roman"/>
          <w:sz w:val="24"/>
          <w:szCs w:val="24"/>
        </w:rPr>
        <w:t xml:space="preserve">. </w:t>
      </w:r>
    </w:p>
    <w:p w14:paraId="1FB838E7" w14:textId="77777777" w:rsidR="000B0677" w:rsidRDefault="000B0677" w:rsidP="00FF0F22">
      <w:pPr>
        <w:spacing w:after="0" w:line="240" w:lineRule="auto"/>
        <w:jc w:val="both"/>
        <w:rPr>
          <w:rFonts w:ascii="Times New Roman" w:hAnsi="Times New Roman"/>
          <w:sz w:val="24"/>
          <w:szCs w:val="24"/>
        </w:rPr>
      </w:pPr>
    </w:p>
    <w:p w14:paraId="56917056" w14:textId="669B5895" w:rsidR="00FF0F22" w:rsidRPr="00FF0F22" w:rsidRDefault="00520B8D" w:rsidP="00FF0F2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A </w:t>
      </w:r>
      <w:r w:rsidRPr="00AB1C92">
        <w:rPr>
          <w:rFonts w:ascii="Times New Roman" w:hAnsi="Times New Roman"/>
          <w:i/>
          <w:iCs/>
          <w:sz w:val="24"/>
          <w:szCs w:val="24"/>
        </w:rPr>
        <w:t>lot</w:t>
      </w:r>
      <w:r>
        <w:rPr>
          <w:rFonts w:ascii="Times New Roman" w:hAnsi="Times New Roman"/>
          <w:sz w:val="24"/>
          <w:szCs w:val="24"/>
        </w:rPr>
        <w:t xml:space="preserve"> of bat virus research </w:t>
      </w:r>
      <w:r w:rsidR="00B36A75">
        <w:rPr>
          <w:rFonts w:ascii="Times New Roman" w:hAnsi="Times New Roman"/>
          <w:sz w:val="24"/>
          <w:szCs w:val="24"/>
        </w:rPr>
        <w:t>w</w:t>
      </w:r>
      <w:r>
        <w:rPr>
          <w:rFonts w:ascii="Times New Roman" w:hAnsi="Times New Roman"/>
          <w:sz w:val="24"/>
          <w:szCs w:val="24"/>
        </w:rPr>
        <w:t xml:space="preserve">as done in </w:t>
      </w:r>
      <w:r w:rsidRPr="00520B8D">
        <w:rPr>
          <w:rFonts w:ascii="Times New Roman" w:hAnsi="Times New Roman"/>
          <w:sz w:val="24"/>
          <w:szCs w:val="24"/>
        </w:rPr>
        <w:t>Yunnan province</w:t>
      </w:r>
      <w:r>
        <w:rPr>
          <w:rFonts w:ascii="Times New Roman" w:hAnsi="Times New Roman"/>
          <w:sz w:val="24"/>
          <w:szCs w:val="24"/>
        </w:rPr>
        <w:t xml:space="preserve"> (where the Mojiang mines are located).</w:t>
      </w:r>
      <w:r>
        <w:rPr>
          <w:rStyle w:val="FootnoteReference"/>
          <w:rFonts w:ascii="Times New Roman" w:hAnsi="Times New Roman"/>
          <w:sz w:val="24"/>
          <w:szCs w:val="24"/>
        </w:rPr>
        <w:footnoteReference w:id="24"/>
      </w:r>
      <w:r>
        <w:rPr>
          <w:rFonts w:ascii="Times New Roman" w:hAnsi="Times New Roman"/>
          <w:sz w:val="24"/>
          <w:szCs w:val="24"/>
        </w:rPr>
        <w:t xml:space="preserve"> </w:t>
      </w:r>
      <w:r w:rsidR="00A44A96">
        <w:rPr>
          <w:rFonts w:ascii="Times New Roman" w:hAnsi="Times New Roman"/>
          <w:sz w:val="24"/>
          <w:szCs w:val="24"/>
        </w:rPr>
        <w:t>Th</w:t>
      </w:r>
      <w:r>
        <w:rPr>
          <w:rFonts w:ascii="Times New Roman" w:hAnsi="Times New Roman"/>
          <w:sz w:val="24"/>
          <w:szCs w:val="24"/>
        </w:rPr>
        <w:t>e</w:t>
      </w:r>
      <w:r w:rsidR="00A44A96">
        <w:rPr>
          <w:rFonts w:ascii="Times New Roman" w:hAnsi="Times New Roman"/>
          <w:sz w:val="24"/>
          <w:szCs w:val="24"/>
        </w:rPr>
        <w:t xml:space="preserve"> </w:t>
      </w:r>
      <w:r w:rsidR="00AB1C92">
        <w:rPr>
          <w:rFonts w:ascii="Times New Roman" w:hAnsi="Times New Roman"/>
          <w:sz w:val="24"/>
          <w:szCs w:val="24"/>
        </w:rPr>
        <w:t xml:space="preserve">real possibility </w:t>
      </w:r>
      <w:r>
        <w:rPr>
          <w:rFonts w:ascii="Times New Roman" w:hAnsi="Times New Roman"/>
          <w:sz w:val="24"/>
          <w:szCs w:val="24"/>
        </w:rPr>
        <w:t xml:space="preserve">of multiple interactive virus exposures </w:t>
      </w:r>
      <w:r w:rsidR="00AB1C92">
        <w:rPr>
          <w:rFonts w:ascii="Times New Roman" w:hAnsi="Times New Roman"/>
          <w:sz w:val="24"/>
          <w:szCs w:val="24"/>
        </w:rPr>
        <w:t xml:space="preserve">as </w:t>
      </w:r>
      <w:r>
        <w:rPr>
          <w:rFonts w:ascii="Times New Roman" w:hAnsi="Times New Roman"/>
          <w:sz w:val="24"/>
          <w:szCs w:val="24"/>
        </w:rPr>
        <w:t xml:space="preserve">described above </w:t>
      </w:r>
      <w:r w:rsidR="00B5037D">
        <w:rPr>
          <w:rFonts w:ascii="Times New Roman" w:hAnsi="Times New Roman"/>
          <w:sz w:val="24"/>
          <w:szCs w:val="24"/>
        </w:rPr>
        <w:t xml:space="preserve">means that any future discovery of a bat infected with SARS-COV-2 </w:t>
      </w:r>
      <w:r w:rsidR="009D2A16">
        <w:rPr>
          <w:rFonts w:ascii="Times New Roman" w:hAnsi="Times New Roman"/>
          <w:sz w:val="24"/>
          <w:szCs w:val="24"/>
        </w:rPr>
        <w:t>(</w:t>
      </w:r>
      <w:r w:rsidR="00B5037D">
        <w:rPr>
          <w:rFonts w:ascii="Times New Roman" w:hAnsi="Times New Roman"/>
          <w:sz w:val="24"/>
          <w:szCs w:val="24"/>
        </w:rPr>
        <w:t>or a 99.9% genetically similar progenitor virus</w:t>
      </w:r>
      <w:r w:rsidR="009D2A16">
        <w:rPr>
          <w:rFonts w:ascii="Times New Roman" w:hAnsi="Times New Roman"/>
          <w:sz w:val="24"/>
          <w:szCs w:val="24"/>
        </w:rPr>
        <w:t>)</w:t>
      </w:r>
      <w:r w:rsidR="00B5037D">
        <w:rPr>
          <w:rFonts w:ascii="Times New Roman" w:hAnsi="Times New Roman"/>
          <w:sz w:val="24"/>
          <w:szCs w:val="24"/>
        </w:rPr>
        <w:t xml:space="preserve"> </w:t>
      </w:r>
      <w:r w:rsidR="00E72477">
        <w:rPr>
          <w:rFonts w:ascii="Times New Roman" w:hAnsi="Times New Roman"/>
          <w:sz w:val="24"/>
          <w:szCs w:val="24"/>
        </w:rPr>
        <w:t xml:space="preserve">in Yunnan province </w:t>
      </w:r>
      <w:r w:rsidR="00B5037D" w:rsidRPr="009D2A16">
        <w:rPr>
          <w:rFonts w:ascii="Times New Roman" w:hAnsi="Times New Roman"/>
          <w:sz w:val="24"/>
          <w:szCs w:val="24"/>
        </w:rPr>
        <w:t>must be considered suspect due to the possibility of cross</w:t>
      </w:r>
      <w:r w:rsidR="004645FF" w:rsidRPr="009D2A16">
        <w:rPr>
          <w:rFonts w:ascii="Times New Roman" w:hAnsi="Times New Roman"/>
          <w:sz w:val="24"/>
          <w:szCs w:val="24"/>
        </w:rPr>
        <w:t>-</w:t>
      </w:r>
      <w:r w:rsidR="00B5037D" w:rsidRPr="009D2A16">
        <w:rPr>
          <w:rFonts w:ascii="Times New Roman" w:hAnsi="Times New Roman"/>
          <w:sz w:val="24"/>
          <w:szCs w:val="24"/>
        </w:rPr>
        <w:t>contamination from the laboratory</w:t>
      </w:r>
      <w:r w:rsidR="00E72477">
        <w:rPr>
          <w:rFonts w:ascii="Times New Roman" w:hAnsi="Times New Roman"/>
          <w:sz w:val="24"/>
          <w:szCs w:val="24"/>
        </w:rPr>
        <w:t>-miner-</w:t>
      </w:r>
      <w:r w:rsidR="00AB1C92">
        <w:rPr>
          <w:rFonts w:ascii="Times New Roman" w:hAnsi="Times New Roman"/>
          <w:sz w:val="24"/>
          <w:szCs w:val="24"/>
        </w:rPr>
        <w:t>field-</w:t>
      </w:r>
      <w:r w:rsidR="00E72477">
        <w:rPr>
          <w:rFonts w:ascii="Times New Roman" w:hAnsi="Times New Roman"/>
          <w:sz w:val="24"/>
          <w:szCs w:val="24"/>
        </w:rPr>
        <w:t>researcher interactive milieu</w:t>
      </w:r>
      <w:r w:rsidR="00B5037D" w:rsidRPr="009D2A16">
        <w:rPr>
          <w:rFonts w:ascii="Times New Roman" w:hAnsi="Times New Roman"/>
          <w:sz w:val="24"/>
          <w:szCs w:val="24"/>
        </w:rPr>
        <w:t>.</w:t>
      </w:r>
      <w:r w:rsidR="00E72477">
        <w:rPr>
          <w:rFonts w:ascii="Times New Roman" w:hAnsi="Times New Roman"/>
          <w:sz w:val="24"/>
          <w:szCs w:val="24"/>
        </w:rPr>
        <w:t xml:space="preserve"> Given China’s confirmed efforts to cover-up and obstruct the initial investigation into the origins of the COVID-19 pandemic, an intentionally fabricated viral genome (such as RaTG13 </w:t>
      </w:r>
      <w:r w:rsidR="007D6DFC">
        <w:rPr>
          <w:rFonts w:ascii="Times New Roman" w:hAnsi="Times New Roman"/>
          <w:sz w:val="24"/>
          <w:szCs w:val="24"/>
        </w:rPr>
        <w:t>has been</w:t>
      </w:r>
      <w:r w:rsidR="00E72477">
        <w:rPr>
          <w:rFonts w:ascii="Times New Roman" w:hAnsi="Times New Roman"/>
          <w:sz w:val="24"/>
          <w:szCs w:val="24"/>
        </w:rPr>
        <w:t xml:space="preserve"> reputed to be) is also a possibility that must be considered prior to validating </w:t>
      </w:r>
      <w:r w:rsidR="00AB1C92">
        <w:rPr>
          <w:rFonts w:ascii="Times New Roman" w:hAnsi="Times New Roman"/>
          <w:sz w:val="24"/>
          <w:szCs w:val="24"/>
        </w:rPr>
        <w:t>any</w:t>
      </w:r>
      <w:r w:rsidR="00E72477">
        <w:rPr>
          <w:rFonts w:ascii="Times New Roman" w:hAnsi="Times New Roman"/>
          <w:sz w:val="24"/>
          <w:szCs w:val="24"/>
        </w:rPr>
        <w:t xml:space="preserve"> new findings.</w:t>
      </w:r>
    </w:p>
    <w:p w14:paraId="248F649E" w14:textId="77777777" w:rsidR="00FF0F22" w:rsidRPr="00FF0F22" w:rsidRDefault="00FF0F22" w:rsidP="00FF0F22">
      <w:pPr>
        <w:spacing w:after="0" w:line="240" w:lineRule="auto"/>
        <w:jc w:val="both"/>
        <w:rPr>
          <w:rFonts w:ascii="Times New Roman" w:hAnsi="Times New Roman"/>
          <w:sz w:val="24"/>
          <w:szCs w:val="24"/>
        </w:rPr>
      </w:pPr>
    </w:p>
    <w:p w14:paraId="72F3CD80" w14:textId="19ECD346" w:rsidR="0058506C" w:rsidRDefault="001A01DC" w:rsidP="00D22C05">
      <w:pPr>
        <w:spacing w:after="0" w:line="240" w:lineRule="auto"/>
        <w:jc w:val="both"/>
        <w:rPr>
          <w:rFonts w:ascii="Times New Roman" w:hAnsi="Times New Roman"/>
          <w:sz w:val="24"/>
          <w:szCs w:val="24"/>
        </w:rPr>
      </w:pPr>
      <w:r>
        <w:rPr>
          <w:rFonts w:ascii="Times New Roman" w:hAnsi="Times New Roman"/>
          <w:sz w:val="24"/>
          <w:szCs w:val="24"/>
        </w:rPr>
        <w:t xml:space="preserve">Putting Quay’s work together with Latham and Wilson’s yields the most explanatory model of an event scenario that could have produced the COVID-19 pandemic. </w:t>
      </w:r>
      <w:r w:rsidR="00763E9B">
        <w:rPr>
          <w:rFonts w:ascii="Times New Roman" w:hAnsi="Times New Roman"/>
          <w:sz w:val="24"/>
          <w:szCs w:val="24"/>
        </w:rPr>
        <w:t>Milton Lietenberg’s throwing his scientific weight behind the possibility of a lab leak being the cause of the pandemic has gone a long way toward establishing the legitimacy of the lab leak hypothesis.</w:t>
      </w:r>
      <w:r w:rsidR="0058506C">
        <w:rPr>
          <w:rFonts w:ascii="Times New Roman" w:hAnsi="Times New Roman"/>
          <w:sz w:val="24"/>
          <w:szCs w:val="24"/>
        </w:rPr>
        <w:t xml:space="preserve"> </w:t>
      </w:r>
      <w:r>
        <w:rPr>
          <w:rFonts w:ascii="Times New Roman" w:hAnsi="Times New Roman"/>
          <w:sz w:val="24"/>
          <w:szCs w:val="24"/>
        </w:rPr>
        <w:t xml:space="preserve">Other </w:t>
      </w:r>
      <w:r w:rsidR="009053EE">
        <w:rPr>
          <w:rFonts w:ascii="Times New Roman" w:hAnsi="Times New Roman"/>
          <w:sz w:val="24"/>
          <w:szCs w:val="24"/>
        </w:rPr>
        <w:t>scientists</w:t>
      </w:r>
      <w:r>
        <w:rPr>
          <w:rFonts w:ascii="Times New Roman" w:hAnsi="Times New Roman"/>
          <w:sz w:val="24"/>
          <w:szCs w:val="24"/>
        </w:rPr>
        <w:t xml:space="preserve"> and science writers such as </w:t>
      </w:r>
      <w:r w:rsidR="00B40E05" w:rsidRPr="00B40E05">
        <w:rPr>
          <w:rFonts w:ascii="Times New Roman" w:hAnsi="Times New Roman"/>
          <w:sz w:val="24"/>
          <w:szCs w:val="24"/>
        </w:rPr>
        <w:t>Ariel Fernández,</w:t>
      </w:r>
      <w:r w:rsidR="00B40E05">
        <w:rPr>
          <w:rFonts w:ascii="Times New Roman" w:hAnsi="Times New Roman"/>
          <w:sz w:val="24"/>
          <w:szCs w:val="24"/>
        </w:rPr>
        <w:t xml:space="preserve"> </w:t>
      </w:r>
      <w:r>
        <w:rPr>
          <w:rFonts w:ascii="Times New Roman" w:hAnsi="Times New Roman"/>
          <w:sz w:val="24"/>
          <w:szCs w:val="24"/>
        </w:rPr>
        <w:t xml:space="preserve">Bernd Kiana, Nicholas Wade, Katherine Eban, Rossana Segreto, Yuri Deigin, Karl Sirotkin, and Dan Sirotkin have contributed substantially to the case for a laboratory origin. </w:t>
      </w:r>
    </w:p>
    <w:p w14:paraId="6D2CDBCC" w14:textId="77777777" w:rsidR="0058506C" w:rsidRDefault="0058506C" w:rsidP="00D22C05">
      <w:pPr>
        <w:spacing w:after="0" w:line="240" w:lineRule="auto"/>
        <w:jc w:val="both"/>
        <w:rPr>
          <w:rFonts w:ascii="Times New Roman" w:hAnsi="Times New Roman"/>
          <w:sz w:val="24"/>
          <w:szCs w:val="24"/>
        </w:rPr>
      </w:pPr>
    </w:p>
    <w:p w14:paraId="33C930F0" w14:textId="51DA27E6" w:rsidR="00D22C05" w:rsidRDefault="002B02F1" w:rsidP="00D22C05">
      <w:pPr>
        <w:spacing w:after="0" w:line="240" w:lineRule="auto"/>
        <w:jc w:val="both"/>
        <w:rPr>
          <w:rFonts w:ascii="Times New Roman" w:hAnsi="Times New Roman"/>
          <w:sz w:val="24"/>
          <w:szCs w:val="24"/>
        </w:rPr>
      </w:pPr>
      <w:r>
        <w:rPr>
          <w:rFonts w:ascii="Times New Roman" w:hAnsi="Times New Roman"/>
          <w:sz w:val="24"/>
          <w:szCs w:val="24"/>
        </w:rPr>
        <w:t>Students of this subject also owe a significant debt to Lynn Klotz, who has provided the lion’s share of lab safety data concern</w:t>
      </w:r>
      <w:r w:rsidR="008D64D3">
        <w:rPr>
          <w:rFonts w:ascii="Times New Roman" w:hAnsi="Times New Roman"/>
          <w:sz w:val="24"/>
          <w:szCs w:val="24"/>
        </w:rPr>
        <w:t>i</w:t>
      </w:r>
      <w:r>
        <w:rPr>
          <w:rFonts w:ascii="Times New Roman" w:hAnsi="Times New Roman"/>
          <w:sz w:val="24"/>
          <w:szCs w:val="24"/>
        </w:rPr>
        <w:t>ng accidental release of germs from biological research labs</w:t>
      </w:r>
      <w:r w:rsidR="00D32C9D">
        <w:rPr>
          <w:rFonts w:ascii="Times New Roman" w:hAnsi="Times New Roman"/>
          <w:sz w:val="24"/>
          <w:szCs w:val="24"/>
        </w:rPr>
        <w:t>, and to</w:t>
      </w:r>
      <w:r w:rsidR="007177D1">
        <w:rPr>
          <w:rFonts w:ascii="Times New Roman" w:hAnsi="Times New Roman"/>
          <w:sz w:val="24"/>
          <w:szCs w:val="24"/>
        </w:rPr>
        <w:t xml:space="preserve"> research scientists and</w:t>
      </w:r>
      <w:r w:rsidR="00D32C9D">
        <w:rPr>
          <w:rFonts w:ascii="Times New Roman" w:hAnsi="Times New Roman"/>
          <w:sz w:val="24"/>
          <w:szCs w:val="24"/>
        </w:rPr>
        <w:t xml:space="preserve"> investigative </w:t>
      </w:r>
      <w:r w:rsidR="007177D1">
        <w:rPr>
          <w:rFonts w:ascii="Times New Roman" w:hAnsi="Times New Roman"/>
          <w:sz w:val="24"/>
          <w:szCs w:val="24"/>
        </w:rPr>
        <w:t>journalists</w:t>
      </w:r>
      <w:r w:rsidR="00D32C9D">
        <w:rPr>
          <w:rFonts w:ascii="Times New Roman" w:hAnsi="Times New Roman"/>
          <w:sz w:val="24"/>
          <w:szCs w:val="24"/>
        </w:rPr>
        <w:t xml:space="preserve"> </w:t>
      </w:r>
      <w:r w:rsidR="00D22C05">
        <w:rPr>
          <w:rFonts w:ascii="Times New Roman" w:hAnsi="Times New Roman"/>
          <w:sz w:val="24"/>
          <w:szCs w:val="24"/>
        </w:rPr>
        <w:t xml:space="preserve">like </w:t>
      </w:r>
      <w:r w:rsidR="00FF5AA2">
        <w:rPr>
          <w:rFonts w:ascii="Times New Roman" w:hAnsi="Times New Roman"/>
          <w:sz w:val="24"/>
          <w:szCs w:val="24"/>
        </w:rPr>
        <w:t xml:space="preserve">Nicholas Wade, </w:t>
      </w:r>
      <w:r w:rsidR="007177D1" w:rsidRPr="00D22C05">
        <w:rPr>
          <w:rFonts w:ascii="Times New Roman" w:hAnsi="Times New Roman"/>
          <w:sz w:val="24"/>
          <w:szCs w:val="24"/>
        </w:rPr>
        <w:t xml:space="preserve">Filippa Lentzos </w:t>
      </w:r>
      <w:r w:rsidR="007177D1">
        <w:rPr>
          <w:rFonts w:ascii="Times New Roman" w:hAnsi="Times New Roman"/>
          <w:sz w:val="24"/>
          <w:szCs w:val="24"/>
        </w:rPr>
        <w:t xml:space="preserve">and </w:t>
      </w:r>
      <w:r w:rsidR="00D22C05">
        <w:rPr>
          <w:rFonts w:ascii="Times New Roman" w:hAnsi="Times New Roman"/>
          <w:sz w:val="24"/>
          <w:szCs w:val="24"/>
        </w:rPr>
        <w:t xml:space="preserve">Matt Field </w:t>
      </w:r>
      <w:r w:rsidR="00D32C9D">
        <w:rPr>
          <w:rFonts w:ascii="Times New Roman" w:hAnsi="Times New Roman"/>
          <w:sz w:val="24"/>
          <w:szCs w:val="24"/>
        </w:rPr>
        <w:t xml:space="preserve">from the </w:t>
      </w:r>
      <w:r w:rsidR="00D32C9D" w:rsidRPr="00D32C9D">
        <w:rPr>
          <w:rFonts w:ascii="Times New Roman" w:hAnsi="Times New Roman"/>
          <w:i/>
          <w:iCs/>
          <w:sz w:val="24"/>
          <w:szCs w:val="24"/>
        </w:rPr>
        <w:t>Bulletin of Atomic Scientists</w:t>
      </w:r>
      <w:r w:rsidR="00D22C05">
        <w:rPr>
          <w:rFonts w:ascii="Times New Roman" w:hAnsi="Times New Roman"/>
          <w:sz w:val="24"/>
          <w:szCs w:val="24"/>
        </w:rPr>
        <w:t>, Emily Kopp</w:t>
      </w:r>
      <w:r w:rsidR="00763E9B">
        <w:rPr>
          <w:rFonts w:ascii="Times New Roman" w:hAnsi="Times New Roman"/>
          <w:sz w:val="24"/>
          <w:szCs w:val="24"/>
        </w:rPr>
        <w:t xml:space="preserve"> and Karolina Corin</w:t>
      </w:r>
      <w:r w:rsidR="00D22C05">
        <w:rPr>
          <w:rFonts w:ascii="Times New Roman" w:hAnsi="Times New Roman"/>
          <w:sz w:val="24"/>
          <w:szCs w:val="24"/>
        </w:rPr>
        <w:t xml:space="preserve"> from </w:t>
      </w:r>
      <w:r w:rsidR="00D22C05" w:rsidRPr="00D22C05">
        <w:rPr>
          <w:rFonts w:ascii="Times New Roman" w:hAnsi="Times New Roman"/>
          <w:i/>
          <w:iCs/>
          <w:sz w:val="24"/>
          <w:szCs w:val="24"/>
        </w:rPr>
        <w:t>U.S. Right to Know</w:t>
      </w:r>
      <w:r w:rsidR="00D22C05">
        <w:rPr>
          <w:rFonts w:ascii="Times New Roman" w:hAnsi="Times New Roman"/>
          <w:sz w:val="24"/>
          <w:szCs w:val="24"/>
        </w:rPr>
        <w:t xml:space="preserve">, </w:t>
      </w:r>
      <w:r w:rsidR="00D22C05" w:rsidRPr="0047123F">
        <w:rPr>
          <w:rFonts w:ascii="Times New Roman" w:hAnsi="Times New Roman" w:cs="Times New Roman"/>
          <w:sz w:val="24"/>
          <w:szCs w:val="24"/>
        </w:rPr>
        <w:t>Sharon</w:t>
      </w:r>
      <w:r w:rsidR="00D22C05">
        <w:rPr>
          <w:rFonts w:ascii="Times New Roman" w:hAnsi="Times New Roman"/>
          <w:sz w:val="24"/>
          <w:szCs w:val="24"/>
        </w:rPr>
        <w:t xml:space="preserve"> </w:t>
      </w:r>
      <w:r w:rsidR="00D22C05" w:rsidRPr="0047123F">
        <w:rPr>
          <w:rFonts w:ascii="Times New Roman" w:hAnsi="Times New Roman" w:cs="Times New Roman"/>
          <w:sz w:val="24"/>
          <w:szCs w:val="24"/>
        </w:rPr>
        <w:t>Lerner, Mara Hvistendahl, and Maia Hibbett</w:t>
      </w:r>
      <w:r w:rsidR="00D22C05">
        <w:rPr>
          <w:rFonts w:ascii="Times New Roman" w:hAnsi="Times New Roman" w:cs="Times New Roman"/>
          <w:sz w:val="24"/>
          <w:szCs w:val="24"/>
        </w:rPr>
        <w:t xml:space="preserve"> from</w:t>
      </w:r>
      <w:r w:rsidR="00D22C05" w:rsidRPr="00D32C9D">
        <w:rPr>
          <w:rFonts w:ascii="Times New Roman" w:hAnsi="Times New Roman"/>
          <w:i/>
          <w:iCs/>
          <w:sz w:val="24"/>
          <w:szCs w:val="24"/>
        </w:rPr>
        <w:t xml:space="preserve"> </w:t>
      </w:r>
      <w:r w:rsidR="00D32C9D" w:rsidRPr="00D32C9D">
        <w:rPr>
          <w:rFonts w:ascii="Times New Roman" w:hAnsi="Times New Roman"/>
          <w:i/>
          <w:iCs/>
          <w:sz w:val="24"/>
          <w:szCs w:val="24"/>
        </w:rPr>
        <w:t>The Intercept</w:t>
      </w:r>
      <w:r w:rsidR="00D32C9D">
        <w:rPr>
          <w:rFonts w:ascii="Times New Roman" w:hAnsi="Times New Roman"/>
          <w:sz w:val="24"/>
          <w:szCs w:val="24"/>
        </w:rPr>
        <w:t xml:space="preserve">, </w:t>
      </w:r>
      <w:r w:rsidR="00FC516A">
        <w:rPr>
          <w:rFonts w:ascii="Times New Roman" w:hAnsi="Times New Roman"/>
          <w:sz w:val="24"/>
          <w:szCs w:val="24"/>
        </w:rPr>
        <w:t xml:space="preserve">Alison Young and Nick Penzenstadler writing for USA Today, </w:t>
      </w:r>
      <w:r w:rsidR="00D32C9D">
        <w:rPr>
          <w:rFonts w:ascii="Times New Roman" w:hAnsi="Times New Roman"/>
          <w:sz w:val="24"/>
          <w:szCs w:val="24"/>
        </w:rPr>
        <w:t xml:space="preserve">and </w:t>
      </w:r>
      <w:r w:rsidR="00D22C05">
        <w:rPr>
          <w:rFonts w:ascii="Times New Roman" w:hAnsi="Times New Roman"/>
          <w:sz w:val="24"/>
          <w:szCs w:val="24"/>
        </w:rPr>
        <w:t xml:space="preserve">Amy Maxmen and </w:t>
      </w:r>
      <w:r w:rsidR="00763E9B" w:rsidRPr="00D22C05">
        <w:rPr>
          <w:rFonts w:ascii="Times New Roman" w:hAnsi="Times New Roman"/>
          <w:sz w:val="24"/>
          <w:szCs w:val="24"/>
        </w:rPr>
        <w:t>Smriti Mallapaty</w:t>
      </w:r>
      <w:r w:rsidR="00763E9B">
        <w:rPr>
          <w:rFonts w:ascii="Times New Roman" w:hAnsi="Times New Roman"/>
          <w:sz w:val="24"/>
          <w:szCs w:val="24"/>
        </w:rPr>
        <w:t xml:space="preserve"> writing for </w:t>
      </w:r>
      <w:r w:rsidR="00763E9B" w:rsidRPr="00763E9B">
        <w:rPr>
          <w:rFonts w:ascii="Times New Roman" w:hAnsi="Times New Roman"/>
          <w:i/>
          <w:iCs/>
          <w:sz w:val="24"/>
          <w:szCs w:val="24"/>
        </w:rPr>
        <w:t>Nature</w:t>
      </w:r>
      <w:r w:rsidR="00763E9B">
        <w:rPr>
          <w:rFonts w:ascii="Times New Roman" w:hAnsi="Times New Roman"/>
          <w:sz w:val="24"/>
          <w:szCs w:val="24"/>
        </w:rPr>
        <w:t>.</w:t>
      </w:r>
    </w:p>
    <w:p w14:paraId="2EF13FE7" w14:textId="77777777" w:rsidR="005D4DE5" w:rsidRDefault="005D4DE5" w:rsidP="001A01DC">
      <w:pPr>
        <w:spacing w:after="0" w:line="240" w:lineRule="auto"/>
        <w:jc w:val="both"/>
        <w:rPr>
          <w:rFonts w:ascii="Times New Roman" w:hAnsi="Times New Roman"/>
          <w:sz w:val="24"/>
          <w:szCs w:val="24"/>
        </w:rPr>
      </w:pPr>
    </w:p>
    <w:p w14:paraId="7F6151BF" w14:textId="2EBCCA81" w:rsidR="005D4DE5" w:rsidRDefault="005D4DE5" w:rsidP="001A01DC">
      <w:pPr>
        <w:spacing w:after="0" w:line="240" w:lineRule="auto"/>
        <w:jc w:val="both"/>
        <w:rPr>
          <w:rFonts w:ascii="Times New Roman" w:hAnsi="Times New Roman"/>
          <w:sz w:val="24"/>
          <w:szCs w:val="24"/>
        </w:rPr>
      </w:pPr>
      <w:r>
        <w:rPr>
          <w:rFonts w:ascii="Times New Roman" w:hAnsi="Times New Roman"/>
          <w:sz w:val="24"/>
          <w:szCs w:val="24"/>
        </w:rPr>
        <w:t xml:space="preserve">The bottom line is that, while there is no direct evidence for either </w:t>
      </w:r>
      <w:r w:rsidR="003E1D90">
        <w:rPr>
          <w:rFonts w:ascii="Times New Roman" w:hAnsi="Times New Roman"/>
          <w:sz w:val="24"/>
          <w:szCs w:val="24"/>
        </w:rPr>
        <w:t>a natural</w:t>
      </w:r>
      <w:r>
        <w:rPr>
          <w:rFonts w:ascii="Times New Roman" w:hAnsi="Times New Roman"/>
          <w:sz w:val="24"/>
          <w:szCs w:val="24"/>
        </w:rPr>
        <w:t xml:space="preserve"> animal</w:t>
      </w:r>
      <w:r w:rsidR="003E1D90">
        <w:rPr>
          <w:rFonts w:ascii="Times New Roman" w:hAnsi="Times New Roman"/>
          <w:sz w:val="24"/>
          <w:szCs w:val="24"/>
        </w:rPr>
        <w:t>-to-human</w:t>
      </w:r>
      <w:r>
        <w:rPr>
          <w:rFonts w:ascii="Times New Roman" w:hAnsi="Times New Roman"/>
          <w:sz w:val="24"/>
          <w:szCs w:val="24"/>
        </w:rPr>
        <w:t xml:space="preserve"> </w:t>
      </w:r>
      <w:r w:rsidR="003E1D90">
        <w:rPr>
          <w:rFonts w:ascii="Times New Roman" w:hAnsi="Times New Roman"/>
          <w:sz w:val="24"/>
          <w:szCs w:val="24"/>
        </w:rPr>
        <w:t>spillover</w:t>
      </w:r>
      <w:r>
        <w:rPr>
          <w:rFonts w:ascii="Times New Roman" w:hAnsi="Times New Roman"/>
          <w:sz w:val="24"/>
          <w:szCs w:val="24"/>
        </w:rPr>
        <w:t xml:space="preserve"> theory </w:t>
      </w:r>
      <w:r w:rsidR="00CE6113">
        <w:rPr>
          <w:rFonts w:ascii="Times New Roman" w:hAnsi="Times New Roman"/>
          <w:sz w:val="24"/>
          <w:szCs w:val="24"/>
        </w:rPr>
        <w:t xml:space="preserve">(zoonosis) </w:t>
      </w:r>
      <w:r>
        <w:rPr>
          <w:rFonts w:ascii="Times New Roman" w:hAnsi="Times New Roman"/>
          <w:sz w:val="24"/>
          <w:szCs w:val="24"/>
        </w:rPr>
        <w:t>or the laboratory release</w:t>
      </w:r>
      <w:r w:rsidR="003E1D90">
        <w:rPr>
          <w:rFonts w:ascii="Times New Roman" w:hAnsi="Times New Roman"/>
          <w:sz w:val="24"/>
          <w:szCs w:val="24"/>
        </w:rPr>
        <w:t>/escape</w:t>
      </w:r>
      <w:r>
        <w:rPr>
          <w:rFonts w:ascii="Times New Roman" w:hAnsi="Times New Roman"/>
          <w:sz w:val="24"/>
          <w:szCs w:val="24"/>
        </w:rPr>
        <w:t xml:space="preserve"> theory, the lab </w:t>
      </w:r>
      <w:r w:rsidR="003E1D90">
        <w:rPr>
          <w:rFonts w:ascii="Times New Roman" w:hAnsi="Times New Roman"/>
          <w:sz w:val="24"/>
          <w:szCs w:val="24"/>
        </w:rPr>
        <w:t>origin</w:t>
      </w:r>
      <w:r>
        <w:rPr>
          <w:rFonts w:ascii="Times New Roman" w:hAnsi="Times New Roman"/>
          <w:sz w:val="24"/>
          <w:szCs w:val="24"/>
        </w:rPr>
        <w:t xml:space="preserve"> theory scores much higher based on indirect evidence and logic. </w:t>
      </w:r>
      <w:r w:rsidR="00327420">
        <w:rPr>
          <w:rFonts w:ascii="Times New Roman" w:hAnsi="Times New Roman"/>
          <w:sz w:val="24"/>
          <w:szCs w:val="24"/>
        </w:rPr>
        <w:t>S</w:t>
      </w:r>
      <w:r>
        <w:rPr>
          <w:rFonts w:ascii="Times New Roman" w:hAnsi="Times New Roman"/>
          <w:sz w:val="24"/>
          <w:szCs w:val="24"/>
        </w:rPr>
        <w:t xml:space="preserve">cientists </w:t>
      </w:r>
      <w:r w:rsidR="003E1D90">
        <w:rPr>
          <w:rFonts w:ascii="Times New Roman" w:hAnsi="Times New Roman"/>
          <w:sz w:val="24"/>
          <w:szCs w:val="24"/>
        </w:rPr>
        <w:t xml:space="preserve">have </w:t>
      </w:r>
      <w:r>
        <w:rPr>
          <w:rFonts w:ascii="Times New Roman" w:hAnsi="Times New Roman"/>
          <w:sz w:val="24"/>
          <w:szCs w:val="24"/>
        </w:rPr>
        <w:t>look</w:t>
      </w:r>
      <w:r w:rsidR="003E1D90">
        <w:rPr>
          <w:rFonts w:ascii="Times New Roman" w:hAnsi="Times New Roman"/>
          <w:sz w:val="24"/>
          <w:szCs w:val="24"/>
        </w:rPr>
        <w:t>ed</w:t>
      </w:r>
      <w:r>
        <w:rPr>
          <w:rFonts w:ascii="Times New Roman" w:hAnsi="Times New Roman"/>
          <w:sz w:val="24"/>
          <w:szCs w:val="24"/>
        </w:rPr>
        <w:t xml:space="preserve"> into the zoonosis theory for </w:t>
      </w:r>
      <w:r w:rsidR="003E1D90">
        <w:rPr>
          <w:rFonts w:ascii="Times New Roman" w:hAnsi="Times New Roman"/>
          <w:sz w:val="24"/>
          <w:szCs w:val="24"/>
        </w:rPr>
        <w:t>four</w:t>
      </w:r>
      <w:r>
        <w:rPr>
          <w:rFonts w:ascii="Times New Roman" w:hAnsi="Times New Roman"/>
          <w:sz w:val="24"/>
          <w:szCs w:val="24"/>
        </w:rPr>
        <w:t xml:space="preserve"> years and counting and could find no direct evidence</w:t>
      </w:r>
      <w:r w:rsidR="00CE6113">
        <w:rPr>
          <w:rFonts w:ascii="Times New Roman" w:hAnsi="Times New Roman"/>
          <w:sz w:val="24"/>
          <w:szCs w:val="24"/>
        </w:rPr>
        <w:t xml:space="preserve"> for the </w:t>
      </w:r>
      <w:r w:rsidR="00327420">
        <w:rPr>
          <w:rFonts w:ascii="Times New Roman" w:hAnsi="Times New Roman"/>
          <w:sz w:val="24"/>
          <w:szCs w:val="24"/>
        </w:rPr>
        <w:t>natural evolution</w:t>
      </w:r>
      <w:r w:rsidR="003E1D90">
        <w:rPr>
          <w:rFonts w:ascii="Times New Roman" w:hAnsi="Times New Roman"/>
          <w:sz w:val="24"/>
          <w:szCs w:val="24"/>
        </w:rPr>
        <w:t xml:space="preserve"> plus </w:t>
      </w:r>
      <w:r w:rsidR="00CE6113">
        <w:rPr>
          <w:rFonts w:ascii="Times New Roman" w:hAnsi="Times New Roman"/>
          <w:sz w:val="24"/>
          <w:szCs w:val="24"/>
        </w:rPr>
        <w:t>animal</w:t>
      </w:r>
      <w:r w:rsidR="003E1D90">
        <w:rPr>
          <w:rFonts w:ascii="Times New Roman" w:hAnsi="Times New Roman"/>
          <w:sz w:val="24"/>
          <w:szCs w:val="24"/>
        </w:rPr>
        <w:t>-to-human spillover</w:t>
      </w:r>
      <w:r w:rsidR="00CE6113">
        <w:rPr>
          <w:rFonts w:ascii="Times New Roman" w:hAnsi="Times New Roman"/>
          <w:sz w:val="24"/>
          <w:szCs w:val="24"/>
        </w:rPr>
        <w:t xml:space="preserve"> origin of SARS-COV-2/COVID-19</w:t>
      </w:r>
      <w:r>
        <w:rPr>
          <w:rFonts w:ascii="Times New Roman" w:hAnsi="Times New Roman"/>
          <w:sz w:val="24"/>
          <w:szCs w:val="24"/>
        </w:rPr>
        <w:t xml:space="preserve">. </w:t>
      </w:r>
      <w:r w:rsidR="00CE6113">
        <w:rPr>
          <w:rFonts w:ascii="Times New Roman" w:hAnsi="Times New Roman"/>
          <w:sz w:val="24"/>
          <w:szCs w:val="24"/>
        </w:rPr>
        <w:t>However, i</w:t>
      </w:r>
      <w:r>
        <w:rPr>
          <w:rFonts w:ascii="Times New Roman" w:hAnsi="Times New Roman"/>
          <w:sz w:val="24"/>
          <w:szCs w:val="24"/>
        </w:rPr>
        <w:t xml:space="preserve">nvestigators were not allowed to </w:t>
      </w:r>
      <w:r w:rsidR="00CE6113">
        <w:rPr>
          <w:rFonts w:ascii="Times New Roman" w:hAnsi="Times New Roman"/>
          <w:sz w:val="24"/>
          <w:szCs w:val="24"/>
        </w:rPr>
        <w:t>perform</w:t>
      </w:r>
      <w:r>
        <w:rPr>
          <w:rFonts w:ascii="Times New Roman" w:hAnsi="Times New Roman"/>
          <w:sz w:val="24"/>
          <w:szCs w:val="24"/>
        </w:rPr>
        <w:t xml:space="preserve"> a proper forensic investigation in Chinese labs</w:t>
      </w:r>
      <w:r w:rsidR="00CE6113">
        <w:rPr>
          <w:rFonts w:ascii="Times New Roman" w:hAnsi="Times New Roman"/>
          <w:sz w:val="24"/>
          <w:szCs w:val="24"/>
        </w:rPr>
        <w:t xml:space="preserve"> to find evidence for the lab release theory</w:t>
      </w:r>
      <w:r>
        <w:rPr>
          <w:rFonts w:ascii="Times New Roman" w:hAnsi="Times New Roman"/>
          <w:sz w:val="24"/>
          <w:szCs w:val="24"/>
        </w:rPr>
        <w:t>.</w:t>
      </w:r>
      <w:r w:rsidR="00CE6113">
        <w:rPr>
          <w:rFonts w:ascii="Times New Roman" w:hAnsi="Times New Roman"/>
          <w:sz w:val="24"/>
          <w:szCs w:val="24"/>
        </w:rPr>
        <w:t xml:space="preserve"> Process of elimination suggests the evidence is (or </w:t>
      </w:r>
      <w:r w:rsidR="00CE6113" w:rsidRPr="00CE6113">
        <w:rPr>
          <w:rFonts w:ascii="Times New Roman" w:hAnsi="Times New Roman"/>
          <w:i/>
          <w:iCs/>
          <w:sz w:val="24"/>
          <w:szCs w:val="24"/>
        </w:rPr>
        <w:t>was</w:t>
      </w:r>
      <w:r w:rsidR="00CE6113">
        <w:rPr>
          <w:rFonts w:ascii="Times New Roman" w:hAnsi="Times New Roman"/>
          <w:sz w:val="24"/>
          <w:szCs w:val="24"/>
        </w:rPr>
        <w:t>) there for the lab release theory.</w:t>
      </w:r>
    </w:p>
    <w:p w14:paraId="390EDD4A" w14:textId="77777777" w:rsidR="001A01DC" w:rsidRDefault="001A01DC" w:rsidP="001A01DC">
      <w:pPr>
        <w:spacing w:after="0" w:line="240" w:lineRule="auto"/>
        <w:jc w:val="both"/>
        <w:rPr>
          <w:rFonts w:ascii="Times New Roman" w:hAnsi="Times New Roman"/>
          <w:sz w:val="24"/>
          <w:szCs w:val="24"/>
        </w:rPr>
      </w:pPr>
    </w:p>
    <w:p w14:paraId="2704DA43" w14:textId="0F25822C" w:rsidR="001A01DC" w:rsidRDefault="00387840" w:rsidP="0018672A">
      <w:pPr>
        <w:spacing w:after="0" w:line="240" w:lineRule="auto"/>
        <w:jc w:val="both"/>
        <w:rPr>
          <w:rFonts w:ascii="Times New Roman" w:hAnsi="Times New Roman" w:cs="Times New Roman"/>
          <w:sz w:val="24"/>
          <w:szCs w:val="24"/>
          <w:u w:val="single"/>
        </w:rPr>
      </w:pPr>
      <w:r>
        <w:rPr>
          <w:rFonts w:ascii="Times New Roman" w:hAnsi="Times New Roman"/>
          <w:sz w:val="24"/>
          <w:szCs w:val="24"/>
        </w:rPr>
        <w:t>For casual Internet visitors, i</w:t>
      </w:r>
      <w:r w:rsidR="001A01DC">
        <w:rPr>
          <w:rFonts w:ascii="Times New Roman" w:hAnsi="Times New Roman"/>
          <w:sz w:val="24"/>
          <w:szCs w:val="24"/>
        </w:rPr>
        <w:t xml:space="preserve">f you only have time to read </w:t>
      </w:r>
      <w:r w:rsidR="00321FF8">
        <w:rPr>
          <w:rFonts w:ascii="Times New Roman" w:hAnsi="Times New Roman"/>
          <w:sz w:val="24"/>
          <w:szCs w:val="24"/>
        </w:rPr>
        <w:t xml:space="preserve">a few </w:t>
      </w:r>
      <w:r w:rsidR="001A01DC">
        <w:rPr>
          <w:rFonts w:ascii="Times New Roman" w:hAnsi="Times New Roman"/>
          <w:sz w:val="24"/>
          <w:szCs w:val="24"/>
        </w:rPr>
        <w:t>article</w:t>
      </w:r>
      <w:r w:rsidR="00321FF8">
        <w:rPr>
          <w:rFonts w:ascii="Times New Roman" w:hAnsi="Times New Roman"/>
          <w:sz w:val="24"/>
          <w:szCs w:val="24"/>
        </w:rPr>
        <w:t>s</w:t>
      </w:r>
      <w:r w:rsidR="001A01DC">
        <w:rPr>
          <w:rFonts w:ascii="Times New Roman" w:hAnsi="Times New Roman"/>
          <w:sz w:val="24"/>
          <w:szCs w:val="24"/>
        </w:rPr>
        <w:t xml:space="preserve">, read </w:t>
      </w:r>
      <w:r w:rsidR="00321FF8">
        <w:rPr>
          <w:rFonts w:ascii="Times New Roman" w:hAnsi="Times New Roman"/>
          <w:sz w:val="24"/>
          <w:szCs w:val="24"/>
        </w:rPr>
        <w:t>Milton Leitenberg’s</w:t>
      </w:r>
      <w:r w:rsidR="00FF54FC">
        <w:rPr>
          <w:rFonts w:ascii="Times New Roman" w:hAnsi="Times New Roman"/>
          <w:sz w:val="24"/>
          <w:szCs w:val="24"/>
        </w:rPr>
        <w:t xml:space="preserve"> </w:t>
      </w:r>
      <w:r w:rsidR="00FF54FC">
        <w:rPr>
          <w:rFonts w:ascii="Times New Roman" w:hAnsi="Times New Roman" w:cs="Times New Roman"/>
          <w:sz w:val="24"/>
          <w:szCs w:val="24"/>
        </w:rPr>
        <w:t>“</w:t>
      </w:r>
      <w:hyperlink r:id="rId14" w:history="1">
        <w:r w:rsidR="00FF54FC" w:rsidRPr="00F037D2">
          <w:rPr>
            <w:rStyle w:val="Hyperlink"/>
            <w:rFonts w:ascii="Times New Roman" w:hAnsi="Times New Roman" w:cs="Times New Roman"/>
            <w:sz w:val="24"/>
            <w:szCs w:val="24"/>
          </w:rPr>
          <w:t>Did the SARS-CoV-2 virus arise from a bat coronavirus research program in a Chinese laboratory? Very possibly</w:t>
        </w:r>
      </w:hyperlink>
      <w:r w:rsidR="00FF54FC">
        <w:rPr>
          <w:rFonts w:ascii="Times New Roman" w:hAnsi="Times New Roman" w:cs="Times New Roman"/>
          <w:sz w:val="24"/>
          <w:szCs w:val="24"/>
        </w:rPr>
        <w:t xml:space="preserve">” </w:t>
      </w:r>
      <w:r w:rsidR="00FF54FC">
        <w:rPr>
          <w:rFonts w:ascii="Times New Roman" w:hAnsi="Times New Roman"/>
          <w:sz w:val="24"/>
          <w:szCs w:val="24"/>
        </w:rPr>
        <w:t>as well as</w:t>
      </w:r>
      <w:r w:rsidR="001A01DC">
        <w:rPr>
          <w:rFonts w:ascii="Times New Roman" w:hAnsi="Times New Roman"/>
          <w:sz w:val="24"/>
          <w:szCs w:val="24"/>
        </w:rPr>
        <w:t xml:space="preserve"> </w:t>
      </w:r>
      <w:r w:rsidR="00FF54FC">
        <w:rPr>
          <w:rFonts w:ascii="Times New Roman" w:hAnsi="Times New Roman"/>
          <w:sz w:val="24"/>
          <w:szCs w:val="24"/>
        </w:rPr>
        <w:t xml:space="preserve">the </w:t>
      </w:r>
      <w:r w:rsidR="001A01DC">
        <w:rPr>
          <w:rFonts w:ascii="Times New Roman" w:hAnsi="Times New Roman"/>
          <w:sz w:val="24"/>
          <w:szCs w:val="24"/>
        </w:rPr>
        <w:t xml:space="preserve">2015 </w:t>
      </w:r>
      <w:r w:rsidR="001A01DC">
        <w:rPr>
          <w:rFonts w:ascii="Times New Roman" w:hAnsi="Times New Roman"/>
          <w:i/>
          <w:iCs/>
          <w:sz w:val="24"/>
          <w:szCs w:val="24"/>
        </w:rPr>
        <w:t>USA Today</w:t>
      </w:r>
      <w:r w:rsidR="001A01DC">
        <w:rPr>
          <w:rFonts w:ascii="Times New Roman" w:hAnsi="Times New Roman"/>
          <w:sz w:val="24"/>
          <w:szCs w:val="24"/>
        </w:rPr>
        <w:t xml:space="preserve"> journalistic masterpiece by Alison Young and Nick Penzenstadler, </w:t>
      </w:r>
      <w:r w:rsidR="001A01DC" w:rsidRPr="006022EC">
        <w:rPr>
          <w:rFonts w:ascii="Times New Roman" w:hAnsi="Times New Roman" w:cs="Times New Roman"/>
          <w:sz w:val="24"/>
          <w:szCs w:val="24"/>
        </w:rPr>
        <w:t>“</w:t>
      </w:r>
      <w:hyperlink r:id="rId15" w:history="1">
        <w:r w:rsidR="001A01DC" w:rsidRPr="006022EC">
          <w:rPr>
            <w:rStyle w:val="Hyperlink"/>
            <w:rFonts w:ascii="Times New Roman" w:hAnsi="Times New Roman" w:cs="Times New Roman"/>
            <w:sz w:val="24"/>
            <w:szCs w:val="24"/>
          </w:rPr>
          <w:t>Inside America's Secretive Biolabs</w:t>
        </w:r>
      </w:hyperlink>
      <w:r w:rsidR="001A01DC" w:rsidRPr="006022EC">
        <w:rPr>
          <w:rFonts w:ascii="Times New Roman" w:hAnsi="Times New Roman" w:cs="Times New Roman"/>
          <w:sz w:val="24"/>
          <w:szCs w:val="24"/>
        </w:rPr>
        <w:t>.”</w:t>
      </w:r>
      <w:r w:rsidR="001A01DC">
        <w:rPr>
          <w:rFonts w:ascii="Times New Roman" w:hAnsi="Times New Roman"/>
          <w:sz w:val="24"/>
          <w:szCs w:val="24"/>
        </w:rPr>
        <w:t xml:space="preserve"> The authors reveal many incidents of dangerous laboratory mistakes and interview science experts who establish that a huge amount of research on dangerous germs goes on around the world in largely safe, but </w:t>
      </w:r>
      <w:r w:rsidR="001A01DC">
        <w:rPr>
          <w:rFonts w:ascii="Times New Roman" w:hAnsi="Times New Roman"/>
          <w:i/>
          <w:iCs/>
          <w:sz w:val="24"/>
          <w:szCs w:val="24"/>
        </w:rPr>
        <w:t>not perfectly safe</w:t>
      </w:r>
      <w:r w:rsidR="001A01DC">
        <w:rPr>
          <w:rFonts w:ascii="Times New Roman" w:hAnsi="Times New Roman"/>
          <w:sz w:val="24"/>
          <w:szCs w:val="24"/>
        </w:rPr>
        <w:t>, laboratories.</w:t>
      </w:r>
      <w:r w:rsidR="00BE159F">
        <w:rPr>
          <w:rFonts w:ascii="Times New Roman" w:hAnsi="Times New Roman"/>
          <w:sz w:val="24"/>
          <w:szCs w:val="24"/>
        </w:rPr>
        <w:t xml:space="preserve"> If you can squeeze out a few more minutes read </w:t>
      </w:r>
      <w:r w:rsidR="00BE159F" w:rsidRPr="00111A6F">
        <w:rPr>
          <w:rFonts w:ascii="Times New Roman" w:hAnsi="Times New Roman" w:cs="Times New Roman"/>
          <w:sz w:val="24"/>
          <w:szCs w:val="24"/>
        </w:rPr>
        <w:t>Jonathan Latham and Allison Wilson</w:t>
      </w:r>
      <w:r w:rsidR="00BE159F">
        <w:rPr>
          <w:rFonts w:ascii="Times New Roman" w:hAnsi="Times New Roman" w:cs="Times New Roman"/>
          <w:sz w:val="24"/>
          <w:szCs w:val="24"/>
        </w:rPr>
        <w:t>’s</w:t>
      </w:r>
      <w:r w:rsidR="00BE159F" w:rsidRPr="00111A6F">
        <w:rPr>
          <w:rFonts w:ascii="Times New Roman" w:hAnsi="Times New Roman" w:cs="Times New Roman"/>
          <w:sz w:val="24"/>
          <w:szCs w:val="24"/>
        </w:rPr>
        <w:t xml:space="preserve"> </w:t>
      </w:r>
      <w:r w:rsidR="00BE159F">
        <w:rPr>
          <w:rFonts w:ascii="Times New Roman" w:hAnsi="Times New Roman"/>
          <w:sz w:val="24"/>
          <w:szCs w:val="24"/>
        </w:rPr>
        <w:t xml:space="preserve">two articles, </w:t>
      </w:r>
      <w:r w:rsidR="00BE159F">
        <w:rPr>
          <w:rFonts w:ascii="Times New Roman" w:hAnsi="Times New Roman" w:cs="Times New Roman"/>
          <w:sz w:val="24"/>
          <w:szCs w:val="24"/>
        </w:rPr>
        <w:t>“</w:t>
      </w:r>
      <w:hyperlink r:id="rId16" w:history="1">
        <w:r w:rsidR="00BE159F" w:rsidRPr="00BE159F">
          <w:rPr>
            <w:rStyle w:val="Hyperlink"/>
            <w:rFonts w:ascii="Times New Roman" w:hAnsi="Times New Roman" w:cs="Times New Roman"/>
            <w:sz w:val="24"/>
            <w:szCs w:val="24"/>
          </w:rPr>
          <w:t>A Proposed Origin for SARS-CoV-2 and the COVID-19 Pandemic</w:t>
        </w:r>
      </w:hyperlink>
      <w:r w:rsidR="00BE159F">
        <w:rPr>
          <w:rFonts w:ascii="Times New Roman" w:hAnsi="Times New Roman" w:cs="Times New Roman"/>
          <w:sz w:val="24"/>
          <w:szCs w:val="24"/>
        </w:rPr>
        <w:t>, and “</w:t>
      </w:r>
      <w:hyperlink r:id="rId17" w:history="1">
        <w:r w:rsidR="00BE159F" w:rsidRPr="00BE159F">
          <w:rPr>
            <w:rStyle w:val="Hyperlink"/>
            <w:rFonts w:ascii="Times New Roman" w:hAnsi="Times New Roman" w:cs="Times New Roman"/>
            <w:sz w:val="24"/>
            <w:szCs w:val="24"/>
          </w:rPr>
          <w:t>A Chinese PhD Thesis Sheds Important New Light on the Origin of COVID-19</w:t>
        </w:r>
      </w:hyperlink>
      <w:r w:rsidR="00BE159F" w:rsidRPr="00DC027F">
        <w:rPr>
          <w:rFonts w:ascii="Times New Roman" w:hAnsi="Times New Roman" w:cs="Times New Roman"/>
          <w:sz w:val="24"/>
          <w:szCs w:val="24"/>
        </w:rPr>
        <w:t>.</w:t>
      </w:r>
      <w:r w:rsidR="00BE159F">
        <w:rPr>
          <w:rFonts w:ascii="Times New Roman" w:hAnsi="Times New Roman" w:cs="Times New Roman"/>
          <w:sz w:val="24"/>
          <w:szCs w:val="24"/>
        </w:rPr>
        <w:t>”</w:t>
      </w:r>
    </w:p>
    <w:p w14:paraId="0FDF60B6" w14:textId="37327945" w:rsidR="00E7389B" w:rsidRDefault="00E7389B">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14:paraId="00361270" w14:textId="075B44C9" w:rsidR="001A01DC" w:rsidRDefault="001A01DC" w:rsidP="001A01DC">
      <w:pPr>
        <w:spacing w:after="0" w:line="240" w:lineRule="auto"/>
        <w:ind w:hanging="792"/>
        <w:jc w:val="both"/>
        <w:rPr>
          <w:rFonts w:ascii="Times New Roman" w:hAnsi="Times New Roman" w:cs="Times New Roman"/>
          <w:sz w:val="24"/>
          <w:szCs w:val="24"/>
        </w:rPr>
      </w:pPr>
      <w:r>
        <w:rPr>
          <w:rFonts w:ascii="Times New Roman" w:hAnsi="Times New Roman" w:cs="Times New Roman"/>
          <w:b/>
          <w:bCs/>
          <w:sz w:val="24"/>
          <w:szCs w:val="24"/>
        </w:rPr>
        <w:lastRenderedPageBreak/>
        <w:t>For the HELP Committee members:</w:t>
      </w:r>
      <w:r>
        <w:rPr>
          <w:rFonts w:ascii="Times New Roman" w:hAnsi="Times New Roman" w:cs="Times New Roman"/>
          <w:sz w:val="24"/>
          <w:szCs w:val="24"/>
        </w:rPr>
        <w:t xml:space="preserve"> </w:t>
      </w:r>
    </w:p>
    <w:p w14:paraId="356DFADA" w14:textId="77777777" w:rsidR="001A01DC" w:rsidRDefault="001A01DC" w:rsidP="001A01DC">
      <w:pPr>
        <w:spacing w:after="0" w:line="240" w:lineRule="auto"/>
        <w:ind w:hanging="792"/>
        <w:jc w:val="both"/>
        <w:rPr>
          <w:rFonts w:ascii="Times New Roman" w:hAnsi="Times New Roman" w:cs="Times New Roman"/>
          <w:sz w:val="24"/>
          <w:szCs w:val="24"/>
        </w:rPr>
      </w:pPr>
    </w:p>
    <w:p w14:paraId="573D3E75" w14:textId="2E35D421" w:rsidR="001A01DC" w:rsidRDefault="001A01DC" w:rsidP="001A0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“white paper” </w:t>
      </w:r>
      <w:r w:rsidR="001C1F80">
        <w:rPr>
          <w:rFonts w:ascii="Times New Roman" w:hAnsi="Times New Roman" w:cs="Times New Roman"/>
          <w:sz w:val="24"/>
          <w:szCs w:val="24"/>
        </w:rPr>
        <w:t xml:space="preserve">(still a partially complete work in progress) </w:t>
      </w:r>
      <w:r>
        <w:rPr>
          <w:rFonts w:ascii="Times New Roman" w:hAnsi="Times New Roman" w:cs="Times New Roman"/>
          <w:sz w:val="24"/>
          <w:szCs w:val="24"/>
        </w:rPr>
        <w:t xml:space="preserve">should be of help in countering critics of the newly released Senate subcommittee report on the origins of COVID-19 (such as Angela Rasmussen, who was cited in the DHS newsletter 22 April 2023, </w:t>
      </w:r>
      <w:r w:rsidRPr="00CD0DE3">
        <w:rPr>
          <w:rFonts w:ascii="Times New Roman" w:hAnsi="Times New Roman" w:cs="Times New Roman"/>
          <w:sz w:val="24"/>
          <w:szCs w:val="24"/>
        </w:rPr>
        <w:t xml:space="preserve">see </w:t>
      </w:r>
      <w:hyperlink r:id="rId18" w:history="1">
        <w:r w:rsidRPr="00CD0DE3">
          <w:rPr>
            <w:rStyle w:val="Hyperlink"/>
            <w:rFonts w:ascii="Times New Roman" w:hAnsi="Times New Roman" w:cs="Times New Roman"/>
            <w:sz w:val="24"/>
            <w:szCs w:val="24"/>
          </w:rPr>
          <w:t>COVID-19, Covid-19 origins, China | Homeland Security Newswire</w:t>
        </w:r>
      </w:hyperlink>
      <w:r w:rsidRPr="00CD0DE3">
        <w:rPr>
          <w:rFonts w:ascii="Times New Roman" w:hAnsi="Times New Roman" w:cs="Times New Roman"/>
          <w:sz w:val="24"/>
          <w:szCs w:val="24"/>
        </w:rPr>
        <w:t>.)</w:t>
      </w:r>
      <w:r>
        <w:rPr>
          <w:rFonts w:ascii="Times New Roman" w:hAnsi="Times New Roman" w:cs="Times New Roman"/>
          <w:sz w:val="24"/>
          <w:szCs w:val="24"/>
        </w:rPr>
        <w:t xml:space="preserve"> Many of the articles in the bibliography below will serve to strengthen the scientific arguments of the Senate HELP Committee “Muddy Waters” report. </w:t>
      </w:r>
    </w:p>
    <w:p w14:paraId="6391FEBF" w14:textId="77777777" w:rsidR="001A01DC" w:rsidRDefault="001A01DC" w:rsidP="001A01DC">
      <w:pPr>
        <w:spacing w:after="0" w:line="240" w:lineRule="auto"/>
        <w:jc w:val="both"/>
        <w:rPr>
          <w:rFonts w:ascii="Times New Roman" w:hAnsi="Times New Roman" w:cs="Times New Roman"/>
          <w:sz w:val="24"/>
          <w:szCs w:val="24"/>
        </w:rPr>
      </w:pPr>
    </w:p>
    <w:p w14:paraId="72E6C2F8" w14:textId="51B96F42" w:rsidR="001A01DC" w:rsidRDefault="001A01DC" w:rsidP="001A0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my work and intellectual property except for quoted material, which belongs to the authors cited and the science journal</w:t>
      </w:r>
      <w:r w:rsidR="00173891">
        <w:rPr>
          <w:rFonts w:ascii="Times New Roman" w:hAnsi="Times New Roman" w:cs="Times New Roman"/>
          <w:sz w:val="24"/>
          <w:szCs w:val="24"/>
        </w:rPr>
        <w:t>s</w:t>
      </w:r>
      <w:r>
        <w:rPr>
          <w:rFonts w:ascii="Times New Roman" w:hAnsi="Times New Roman" w:cs="Times New Roman"/>
          <w:sz w:val="24"/>
          <w:szCs w:val="24"/>
        </w:rPr>
        <w:t xml:space="preserve"> or media publication</w:t>
      </w:r>
      <w:r w:rsidR="00173891">
        <w:rPr>
          <w:rFonts w:ascii="Times New Roman" w:hAnsi="Times New Roman" w:cs="Times New Roman"/>
          <w:sz w:val="24"/>
          <w:szCs w:val="24"/>
        </w:rPr>
        <w:t>s</w:t>
      </w:r>
      <w:r>
        <w:rPr>
          <w:rFonts w:ascii="Times New Roman" w:hAnsi="Times New Roman" w:cs="Times New Roman"/>
          <w:sz w:val="24"/>
          <w:szCs w:val="24"/>
        </w:rPr>
        <w:t xml:space="preserve"> that published their work. </w:t>
      </w:r>
      <w:r w:rsidR="001D65AC">
        <w:rPr>
          <w:rFonts w:ascii="Times New Roman" w:hAnsi="Times New Roman" w:cs="Times New Roman"/>
          <w:sz w:val="24"/>
          <w:szCs w:val="24"/>
        </w:rPr>
        <w:t>I give permission for use</w:t>
      </w:r>
      <w:r>
        <w:rPr>
          <w:rFonts w:ascii="Times New Roman" w:hAnsi="Times New Roman" w:cs="Times New Roman"/>
          <w:sz w:val="24"/>
          <w:szCs w:val="24"/>
        </w:rPr>
        <w:t xml:space="preserve"> of th</w:t>
      </w:r>
      <w:r w:rsidR="00173891">
        <w:rPr>
          <w:rFonts w:ascii="Times New Roman" w:hAnsi="Times New Roman" w:cs="Times New Roman"/>
          <w:sz w:val="24"/>
          <w:szCs w:val="24"/>
        </w:rPr>
        <w:t>e</w:t>
      </w:r>
      <w:r>
        <w:rPr>
          <w:rFonts w:ascii="Times New Roman" w:hAnsi="Times New Roman" w:cs="Times New Roman"/>
          <w:sz w:val="24"/>
          <w:szCs w:val="24"/>
        </w:rPr>
        <w:t xml:space="preserve"> material </w:t>
      </w:r>
      <w:r w:rsidR="00173891">
        <w:rPr>
          <w:rFonts w:ascii="Times New Roman" w:hAnsi="Times New Roman" w:cs="Times New Roman"/>
          <w:sz w:val="24"/>
          <w:szCs w:val="24"/>
        </w:rPr>
        <w:t xml:space="preserve">that is mine </w:t>
      </w:r>
      <w:r>
        <w:rPr>
          <w:rFonts w:ascii="Times New Roman" w:hAnsi="Times New Roman" w:cs="Times New Roman"/>
          <w:sz w:val="24"/>
          <w:szCs w:val="24"/>
        </w:rPr>
        <w:t>for government use.</w:t>
      </w:r>
      <w:r w:rsidR="001D65AC">
        <w:rPr>
          <w:rFonts w:ascii="Times New Roman" w:hAnsi="Times New Roman" w:cs="Times New Roman"/>
          <w:sz w:val="24"/>
          <w:szCs w:val="24"/>
        </w:rPr>
        <w:t xml:space="preserve"> Bibliography </w:t>
      </w:r>
      <w:r w:rsidR="001D65AC" w:rsidRPr="001D65AC">
        <w:rPr>
          <w:rFonts w:ascii="Times New Roman" w:hAnsi="Times New Roman" w:cs="Times New Roman"/>
          <w:i/>
          <w:iCs/>
          <w:sz w:val="24"/>
          <w:szCs w:val="24"/>
        </w:rPr>
        <w:t>data</w:t>
      </w:r>
      <w:r w:rsidR="001D65AC">
        <w:rPr>
          <w:rFonts w:ascii="Times New Roman" w:hAnsi="Times New Roman" w:cs="Times New Roman"/>
          <w:sz w:val="24"/>
          <w:szCs w:val="24"/>
        </w:rPr>
        <w:t xml:space="preserve"> can be freely used by the public, but copying the entire formatted bibliography could be considered infringement on my work. The bibliography data should be reformatted when used in a commercial publication. I give permission for all noncommercial uses of the formatted bibliography.</w:t>
      </w:r>
    </w:p>
    <w:p w14:paraId="19D29F47" w14:textId="77777777" w:rsidR="001A01DC" w:rsidRDefault="001A01DC" w:rsidP="001A01DC">
      <w:pPr>
        <w:spacing w:after="0" w:line="240" w:lineRule="auto"/>
        <w:jc w:val="both"/>
        <w:rPr>
          <w:rFonts w:ascii="Times New Roman" w:hAnsi="Times New Roman" w:cs="Times New Roman"/>
          <w:sz w:val="24"/>
          <w:szCs w:val="24"/>
        </w:rPr>
      </w:pPr>
    </w:p>
    <w:p w14:paraId="403531F2" w14:textId="77777777" w:rsidR="001A01DC" w:rsidRDefault="001A01DC" w:rsidP="001A01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6375772B" w14:textId="77777777" w:rsidR="00404F0B" w:rsidRPr="00404F0B" w:rsidRDefault="00404F0B" w:rsidP="00404F0B">
      <w:pPr>
        <w:spacing w:after="0" w:line="240" w:lineRule="auto"/>
        <w:jc w:val="both"/>
        <w:rPr>
          <w:rFonts w:ascii="Times New Roman" w:hAnsi="Times New Roman" w:cs="Times New Roman"/>
          <w:sz w:val="24"/>
          <w:szCs w:val="24"/>
        </w:rPr>
      </w:pPr>
    </w:p>
    <w:p w14:paraId="2C699C91" w14:textId="46691DC9" w:rsidR="00404F0B" w:rsidRPr="00404F0B" w:rsidRDefault="00404F0B" w:rsidP="00404F0B">
      <w:pPr>
        <w:spacing w:after="0" w:line="240" w:lineRule="auto"/>
        <w:jc w:val="both"/>
        <w:rPr>
          <w:rFonts w:ascii="Times New Roman" w:hAnsi="Times New Roman" w:cs="Times New Roman"/>
          <w:sz w:val="24"/>
          <w:szCs w:val="24"/>
        </w:rPr>
      </w:pPr>
      <w:r w:rsidRPr="00404F0B">
        <w:rPr>
          <w:rFonts w:ascii="Times New Roman" w:hAnsi="Times New Roman" w:cs="Times New Roman"/>
          <w:sz w:val="24"/>
          <w:szCs w:val="24"/>
        </w:rPr>
        <w:t>Rick Harrison, M</w:t>
      </w:r>
      <w:r w:rsidR="00DB4206">
        <w:rPr>
          <w:rFonts w:ascii="Times New Roman" w:hAnsi="Times New Roman" w:cs="Times New Roman"/>
          <w:sz w:val="24"/>
          <w:szCs w:val="24"/>
        </w:rPr>
        <w:t>.</w:t>
      </w:r>
      <w:r w:rsidRPr="00404F0B">
        <w:rPr>
          <w:rFonts w:ascii="Times New Roman" w:hAnsi="Times New Roman" w:cs="Times New Roman"/>
          <w:sz w:val="24"/>
          <w:szCs w:val="24"/>
        </w:rPr>
        <w:t>Sgt</w:t>
      </w:r>
      <w:r w:rsidR="00DB4206">
        <w:rPr>
          <w:rFonts w:ascii="Times New Roman" w:hAnsi="Times New Roman" w:cs="Times New Roman"/>
          <w:sz w:val="24"/>
          <w:szCs w:val="24"/>
        </w:rPr>
        <w:t>.</w:t>
      </w:r>
      <w:r w:rsidRPr="00404F0B">
        <w:rPr>
          <w:rFonts w:ascii="Times New Roman" w:hAnsi="Times New Roman" w:cs="Times New Roman"/>
          <w:sz w:val="24"/>
          <w:szCs w:val="24"/>
        </w:rPr>
        <w:t>, USAF (Retired)</w:t>
      </w:r>
    </w:p>
    <w:p w14:paraId="40A5631D" w14:textId="38203A38" w:rsidR="00F56ECA" w:rsidRDefault="00404F0B" w:rsidP="00404F0B">
      <w:pPr>
        <w:spacing w:after="0" w:line="240" w:lineRule="auto"/>
        <w:jc w:val="both"/>
        <w:rPr>
          <w:rFonts w:ascii="Times New Roman" w:hAnsi="Times New Roman" w:cs="Times New Roman"/>
          <w:sz w:val="24"/>
          <w:szCs w:val="24"/>
        </w:rPr>
      </w:pPr>
      <w:r w:rsidRPr="00404F0B">
        <w:rPr>
          <w:rFonts w:ascii="Times New Roman" w:hAnsi="Times New Roman" w:cs="Times New Roman"/>
          <w:sz w:val="24"/>
          <w:szCs w:val="24"/>
        </w:rPr>
        <w:t>2639 E. 2</w:t>
      </w:r>
      <w:r w:rsidRPr="00404F0B">
        <w:rPr>
          <w:rFonts w:ascii="Times New Roman" w:hAnsi="Times New Roman" w:cs="Times New Roman"/>
          <w:sz w:val="24"/>
          <w:szCs w:val="24"/>
          <w:vertAlign w:val="superscript"/>
        </w:rPr>
        <w:t>nd</w:t>
      </w:r>
      <w:r w:rsidRPr="00404F0B">
        <w:rPr>
          <w:rFonts w:ascii="Times New Roman" w:hAnsi="Times New Roman" w:cs="Times New Roman"/>
          <w:sz w:val="24"/>
          <w:szCs w:val="24"/>
        </w:rPr>
        <w:t xml:space="preserve"> Street, </w:t>
      </w:r>
      <w:r w:rsidR="00F56ECA">
        <w:rPr>
          <w:rFonts w:ascii="Times New Roman" w:hAnsi="Times New Roman" w:cs="Times New Roman"/>
          <w:sz w:val="24"/>
          <w:szCs w:val="24"/>
        </w:rPr>
        <w:t>Apt. 4</w:t>
      </w:r>
    </w:p>
    <w:p w14:paraId="6AA82863" w14:textId="0BC5DC69" w:rsidR="00404F0B" w:rsidRPr="00404F0B" w:rsidRDefault="00404F0B" w:rsidP="00404F0B">
      <w:pPr>
        <w:spacing w:after="0" w:line="240" w:lineRule="auto"/>
        <w:jc w:val="both"/>
        <w:rPr>
          <w:rFonts w:ascii="Times New Roman" w:hAnsi="Times New Roman" w:cs="Times New Roman"/>
          <w:sz w:val="24"/>
          <w:szCs w:val="24"/>
        </w:rPr>
      </w:pPr>
      <w:r w:rsidRPr="00404F0B">
        <w:rPr>
          <w:rFonts w:ascii="Times New Roman" w:hAnsi="Times New Roman" w:cs="Times New Roman"/>
          <w:sz w:val="24"/>
          <w:szCs w:val="24"/>
        </w:rPr>
        <w:t>Bloomington, IN 47401</w:t>
      </w:r>
    </w:p>
    <w:p w14:paraId="50224344" w14:textId="77777777" w:rsidR="00404F0B" w:rsidRPr="00404F0B" w:rsidRDefault="00404F0B" w:rsidP="00404F0B">
      <w:pPr>
        <w:spacing w:after="0" w:line="240" w:lineRule="auto"/>
        <w:jc w:val="both"/>
        <w:rPr>
          <w:rFonts w:ascii="Times New Roman" w:hAnsi="Times New Roman" w:cs="Times New Roman"/>
          <w:sz w:val="24"/>
          <w:szCs w:val="24"/>
        </w:rPr>
      </w:pPr>
      <w:r w:rsidRPr="00404F0B">
        <w:rPr>
          <w:rFonts w:ascii="Times New Roman" w:hAnsi="Times New Roman" w:cs="Times New Roman"/>
          <w:sz w:val="24"/>
          <w:szCs w:val="24"/>
        </w:rPr>
        <w:t>rdharrison75@gmail.com</w:t>
      </w:r>
    </w:p>
    <w:p w14:paraId="4D7B77B8" w14:textId="77777777" w:rsidR="00404F0B" w:rsidRDefault="00404F0B" w:rsidP="00404F0B">
      <w:pPr>
        <w:spacing w:after="0" w:line="240" w:lineRule="auto"/>
        <w:jc w:val="both"/>
        <w:rPr>
          <w:rFonts w:ascii="Times New Roman" w:hAnsi="Times New Roman" w:cs="Times New Roman"/>
          <w:sz w:val="24"/>
          <w:szCs w:val="24"/>
        </w:rPr>
      </w:pPr>
      <w:r w:rsidRPr="00404F0B">
        <w:rPr>
          <w:rFonts w:ascii="Times New Roman" w:hAnsi="Times New Roman" w:cs="Times New Roman"/>
          <w:sz w:val="24"/>
          <w:szCs w:val="24"/>
        </w:rPr>
        <w:t>812-361-4807</w:t>
      </w:r>
    </w:p>
    <w:p w14:paraId="178551B6" w14:textId="1C378B69" w:rsidR="001E6BE9" w:rsidRDefault="001E6BE9" w:rsidP="00404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Original submission 23 April</w:t>
      </w:r>
      <w:r w:rsidR="009F11B6">
        <w:rPr>
          <w:rFonts w:ascii="Times New Roman" w:hAnsi="Times New Roman" w:cs="Times New Roman"/>
          <w:sz w:val="24"/>
          <w:szCs w:val="24"/>
        </w:rPr>
        <w:t>,</w:t>
      </w:r>
      <w:r>
        <w:rPr>
          <w:rFonts w:ascii="Times New Roman" w:hAnsi="Times New Roman" w:cs="Times New Roman"/>
          <w:sz w:val="24"/>
          <w:szCs w:val="24"/>
        </w:rPr>
        <w:t xml:space="preserve"> 2023</w:t>
      </w:r>
    </w:p>
    <w:p w14:paraId="150020C3" w14:textId="7E69BF4C" w:rsidR="00C61E43" w:rsidRDefault="00B24A8D" w:rsidP="00404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Last u</w:t>
      </w:r>
      <w:r w:rsidR="00C61E43">
        <w:rPr>
          <w:rFonts w:ascii="Times New Roman" w:hAnsi="Times New Roman" w:cs="Times New Roman"/>
          <w:sz w:val="24"/>
          <w:szCs w:val="24"/>
        </w:rPr>
        <w:t xml:space="preserve">pdated </w:t>
      </w:r>
      <w:r w:rsidR="00A62D26">
        <w:rPr>
          <w:rFonts w:ascii="Times New Roman" w:hAnsi="Times New Roman" w:cs="Times New Roman"/>
          <w:sz w:val="24"/>
          <w:szCs w:val="24"/>
        </w:rPr>
        <w:t>2</w:t>
      </w:r>
      <w:r w:rsidR="00E20C05">
        <w:rPr>
          <w:rFonts w:ascii="Times New Roman" w:hAnsi="Times New Roman" w:cs="Times New Roman"/>
          <w:sz w:val="24"/>
          <w:szCs w:val="24"/>
        </w:rPr>
        <w:t>5</w:t>
      </w:r>
      <w:r w:rsidR="00C61E43">
        <w:rPr>
          <w:rFonts w:ascii="Times New Roman" w:hAnsi="Times New Roman" w:cs="Times New Roman"/>
          <w:sz w:val="24"/>
          <w:szCs w:val="24"/>
        </w:rPr>
        <w:t xml:space="preserve"> </w:t>
      </w:r>
      <w:r w:rsidR="00223EB0">
        <w:rPr>
          <w:rFonts w:ascii="Times New Roman" w:hAnsi="Times New Roman" w:cs="Times New Roman"/>
          <w:sz w:val="24"/>
          <w:szCs w:val="24"/>
        </w:rPr>
        <w:t>February</w:t>
      </w:r>
      <w:r w:rsidR="009F11B6">
        <w:rPr>
          <w:rFonts w:ascii="Times New Roman" w:hAnsi="Times New Roman" w:cs="Times New Roman"/>
          <w:sz w:val="24"/>
          <w:szCs w:val="24"/>
        </w:rPr>
        <w:t>,</w:t>
      </w:r>
      <w:r w:rsidR="00C61E43">
        <w:rPr>
          <w:rFonts w:ascii="Times New Roman" w:hAnsi="Times New Roman" w:cs="Times New Roman"/>
          <w:sz w:val="24"/>
          <w:szCs w:val="24"/>
        </w:rPr>
        <w:t xml:space="preserve"> 202</w:t>
      </w:r>
      <w:r w:rsidR="008B1D00">
        <w:rPr>
          <w:rFonts w:ascii="Times New Roman" w:hAnsi="Times New Roman" w:cs="Times New Roman"/>
          <w:sz w:val="24"/>
          <w:szCs w:val="24"/>
        </w:rPr>
        <w:t>4</w:t>
      </w:r>
    </w:p>
    <w:p w14:paraId="7539D141" w14:textId="77777777" w:rsidR="007314F7" w:rsidRDefault="007314F7" w:rsidP="00404F0B">
      <w:pPr>
        <w:spacing w:after="0" w:line="240" w:lineRule="auto"/>
        <w:jc w:val="both"/>
        <w:rPr>
          <w:rFonts w:ascii="Times New Roman" w:hAnsi="Times New Roman" w:cs="Times New Roman"/>
          <w:sz w:val="24"/>
          <w:szCs w:val="24"/>
        </w:rPr>
      </w:pPr>
    </w:p>
    <w:p w14:paraId="7988589B" w14:textId="43B07694" w:rsidR="001C640B" w:rsidRDefault="001C640B">
      <w:pPr>
        <w:rPr>
          <w:rFonts w:ascii="Times New Roman" w:hAnsi="Times New Roman" w:cs="Times New Roman"/>
          <w:sz w:val="24"/>
          <w:szCs w:val="24"/>
        </w:rPr>
      </w:pPr>
      <w:r>
        <w:rPr>
          <w:rFonts w:ascii="Times New Roman" w:hAnsi="Times New Roman" w:cs="Times New Roman"/>
          <w:sz w:val="24"/>
          <w:szCs w:val="24"/>
        </w:rPr>
        <w:br w:type="page"/>
      </w:r>
    </w:p>
    <w:p w14:paraId="63C1EDEB" w14:textId="77777777" w:rsidR="007314F7" w:rsidRPr="00404F0B" w:rsidRDefault="007314F7" w:rsidP="00404F0B">
      <w:pPr>
        <w:spacing w:after="0" w:line="240" w:lineRule="auto"/>
        <w:jc w:val="both"/>
        <w:rPr>
          <w:rFonts w:ascii="Times New Roman" w:hAnsi="Times New Roman" w:cs="Times New Roman"/>
          <w:sz w:val="24"/>
          <w:szCs w:val="24"/>
        </w:rPr>
      </w:pPr>
    </w:p>
    <w:p w14:paraId="3D588C69" w14:textId="77777777" w:rsidR="00404F0B" w:rsidRPr="00404F0B" w:rsidRDefault="00404F0B" w:rsidP="00404F0B">
      <w:pPr>
        <w:spacing w:after="0" w:line="240" w:lineRule="auto"/>
        <w:rPr>
          <w:rFonts w:ascii="Times New Roman" w:eastAsia="Calibri" w:hAnsi="Times New Roman" w:cs="Times New Roman"/>
          <w:b/>
          <w:bCs/>
          <w:sz w:val="28"/>
          <w:szCs w:val="28"/>
        </w:rPr>
      </w:pPr>
      <w:r w:rsidRPr="00404F0B">
        <w:rPr>
          <w:rFonts w:ascii="Times New Roman" w:eastAsia="Calibri" w:hAnsi="Times New Roman" w:cs="Times New Roman"/>
          <w:b/>
          <w:bCs/>
          <w:sz w:val="28"/>
          <w:szCs w:val="28"/>
        </w:rPr>
        <w:t>The COVID-19 Pandemic (SARS-COV-2 Virus)—Did It Come from a Lab?</w:t>
      </w:r>
    </w:p>
    <w:p w14:paraId="71C09340" w14:textId="03EA80CB" w:rsidR="0051312B" w:rsidRDefault="0051312B" w:rsidP="005131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Why bother to question the natural evolution/zoonosis (animal </w:t>
      </w:r>
      <w:r w:rsidR="00C93723">
        <w:rPr>
          <w:rFonts w:ascii="Times New Roman" w:eastAsia="Calibri" w:hAnsi="Times New Roman" w:cs="Times New Roman"/>
          <w:sz w:val="24"/>
          <w:szCs w:val="24"/>
        </w:rPr>
        <w:t>spillover</w:t>
      </w:r>
      <w:r>
        <w:rPr>
          <w:rFonts w:ascii="Times New Roman" w:eastAsia="Calibri" w:hAnsi="Times New Roman" w:cs="Times New Roman"/>
          <w:sz w:val="24"/>
          <w:szCs w:val="24"/>
        </w:rPr>
        <w:t>) theory when animals appear to have been the source of similar virus pandemics in the past? W</w:t>
      </w:r>
      <w:r w:rsidRPr="00404F0B">
        <w:rPr>
          <w:rFonts w:ascii="Times New Roman" w:eastAsia="Calibri" w:hAnsi="Times New Roman" w:cs="Times New Roman"/>
          <w:sz w:val="24"/>
          <w:szCs w:val="24"/>
        </w:rPr>
        <w:t xml:space="preserve">ith the </w:t>
      </w:r>
      <w:r>
        <w:rPr>
          <w:rFonts w:ascii="Times New Roman" w:eastAsia="Calibri" w:hAnsi="Times New Roman" w:cs="Times New Roman"/>
          <w:sz w:val="24"/>
          <w:szCs w:val="24"/>
        </w:rPr>
        <w:t>earlier</w:t>
      </w:r>
      <w:r w:rsidRPr="00404F0B">
        <w:rPr>
          <w:rFonts w:ascii="Times New Roman" w:eastAsia="Calibri" w:hAnsi="Times New Roman" w:cs="Times New Roman"/>
          <w:sz w:val="24"/>
          <w:szCs w:val="24"/>
        </w:rPr>
        <w:t xml:space="preserve"> SARS and MERS viral epidemics</w:t>
      </w:r>
      <w:r>
        <w:rPr>
          <w:rFonts w:ascii="Times New Roman" w:eastAsia="Calibri" w:hAnsi="Times New Roman" w:cs="Times New Roman"/>
          <w:sz w:val="24"/>
          <w:szCs w:val="24"/>
        </w:rPr>
        <w:t xml:space="preserve"> (2003 forward)</w:t>
      </w:r>
      <w:r w:rsidRPr="00404F0B">
        <w:rPr>
          <w:rFonts w:ascii="Times New Roman" w:eastAsia="Calibri" w:hAnsi="Times New Roman" w:cs="Times New Roman"/>
          <w:sz w:val="24"/>
          <w:szCs w:val="24"/>
        </w:rPr>
        <w:t xml:space="preserve">, </w:t>
      </w:r>
      <w:r w:rsidR="00C93723">
        <w:rPr>
          <w:rFonts w:ascii="Times New Roman" w:eastAsia="Calibri" w:hAnsi="Times New Roman" w:cs="Times New Roman"/>
          <w:sz w:val="24"/>
          <w:szCs w:val="24"/>
        </w:rPr>
        <w:t xml:space="preserve">strongly implicated (but not fully proved) </w:t>
      </w:r>
      <w:r w:rsidRPr="00404F0B">
        <w:rPr>
          <w:rFonts w:ascii="Times New Roman" w:eastAsia="Calibri" w:hAnsi="Times New Roman" w:cs="Times New Roman"/>
          <w:sz w:val="24"/>
          <w:szCs w:val="24"/>
        </w:rPr>
        <w:t>intermediate animal hosts for the evolving viruses were found within four to ten months of the outbreak of the diseases.</w:t>
      </w:r>
      <w:r w:rsidRPr="00404F0B">
        <w:rPr>
          <w:rFonts w:ascii="Times New Roman" w:eastAsia="Calibri" w:hAnsi="Times New Roman" w:cs="Times New Roman"/>
          <w:sz w:val="24"/>
          <w:szCs w:val="24"/>
          <w:vertAlign w:val="superscript"/>
        </w:rPr>
        <w:footnoteReference w:id="25"/>
      </w:r>
      <w:r w:rsidRPr="00404F0B">
        <w:rPr>
          <w:rFonts w:ascii="Times New Roman" w:eastAsia="Calibri" w:hAnsi="Times New Roman" w:cs="Times New Roman"/>
          <w:sz w:val="24"/>
          <w:szCs w:val="24"/>
        </w:rPr>
        <w:t xml:space="preserve"> This didn’t happen with COVID-19.</w:t>
      </w:r>
      <w:r>
        <w:rPr>
          <w:rStyle w:val="FootnoteReference"/>
          <w:rFonts w:ascii="Times New Roman" w:eastAsia="Calibri" w:hAnsi="Times New Roman" w:cs="Times New Roman"/>
          <w:sz w:val="24"/>
          <w:szCs w:val="24"/>
        </w:rPr>
        <w:footnoteReference w:id="26"/>
      </w:r>
      <w:r w:rsidRPr="00404F0B">
        <w:rPr>
          <w:rFonts w:ascii="Times New Roman" w:eastAsia="Calibri" w:hAnsi="Times New Roman" w:cs="Times New Roman"/>
          <w:sz w:val="24"/>
          <w:szCs w:val="24"/>
        </w:rPr>
        <w:t xml:space="preserve"> Intermediate animal hosts of </w:t>
      </w:r>
      <w:r>
        <w:rPr>
          <w:rFonts w:ascii="Times New Roman" w:eastAsia="Calibri" w:hAnsi="Times New Roman" w:cs="Times New Roman"/>
          <w:sz w:val="24"/>
          <w:szCs w:val="24"/>
        </w:rPr>
        <w:t xml:space="preserve">closely related progenitors of </w:t>
      </w:r>
      <w:r w:rsidRPr="00404F0B">
        <w:rPr>
          <w:rFonts w:ascii="Times New Roman" w:eastAsia="Calibri" w:hAnsi="Times New Roman" w:cs="Times New Roman"/>
          <w:sz w:val="24"/>
          <w:szCs w:val="24"/>
        </w:rPr>
        <w:t xml:space="preserve">the SARS-COV-2 virus required to support the </w:t>
      </w:r>
      <w:r w:rsidR="00486505">
        <w:rPr>
          <w:rFonts w:ascii="Times New Roman" w:eastAsia="Calibri" w:hAnsi="Times New Roman" w:cs="Times New Roman"/>
          <w:sz w:val="24"/>
          <w:szCs w:val="24"/>
        </w:rPr>
        <w:t xml:space="preserve">natural </w:t>
      </w:r>
      <w:r w:rsidRPr="00404F0B">
        <w:rPr>
          <w:rFonts w:ascii="Times New Roman" w:eastAsia="Calibri" w:hAnsi="Times New Roman" w:cs="Times New Roman"/>
          <w:sz w:val="24"/>
          <w:szCs w:val="24"/>
        </w:rPr>
        <w:t xml:space="preserve">animal origin (zoonotic) theory have still not been found after </w:t>
      </w:r>
      <w:r>
        <w:rPr>
          <w:rFonts w:ascii="Times New Roman" w:eastAsia="Calibri" w:hAnsi="Times New Roman" w:cs="Times New Roman"/>
          <w:i/>
          <w:iCs/>
          <w:sz w:val="24"/>
          <w:szCs w:val="24"/>
        </w:rPr>
        <w:t>f</w:t>
      </w:r>
      <w:r w:rsidR="004D1B95">
        <w:rPr>
          <w:rFonts w:ascii="Times New Roman" w:eastAsia="Calibri" w:hAnsi="Times New Roman" w:cs="Times New Roman"/>
          <w:i/>
          <w:iCs/>
          <w:sz w:val="24"/>
          <w:szCs w:val="24"/>
        </w:rPr>
        <w:t>our</w:t>
      </w:r>
      <w:r>
        <w:rPr>
          <w:rFonts w:ascii="Times New Roman" w:eastAsia="Calibri" w:hAnsi="Times New Roman" w:cs="Times New Roman"/>
          <w:i/>
          <w:iCs/>
          <w:sz w:val="24"/>
          <w:szCs w:val="24"/>
        </w:rPr>
        <w:t xml:space="preserve"> </w:t>
      </w:r>
      <w:r w:rsidRPr="00404F0B">
        <w:rPr>
          <w:rFonts w:ascii="Times New Roman" w:eastAsia="Calibri" w:hAnsi="Times New Roman" w:cs="Times New Roman"/>
          <w:i/>
          <w:iCs/>
          <w:sz w:val="24"/>
          <w:szCs w:val="24"/>
        </w:rPr>
        <w:t>years</w:t>
      </w:r>
      <w:r w:rsidRPr="00404F0B">
        <w:rPr>
          <w:rFonts w:ascii="Times New Roman" w:eastAsia="Calibri" w:hAnsi="Times New Roman" w:cs="Times New Roman"/>
          <w:sz w:val="24"/>
          <w:szCs w:val="24"/>
        </w:rPr>
        <w:t xml:space="preserve"> of looking. </w:t>
      </w:r>
      <w:r>
        <w:rPr>
          <w:rFonts w:ascii="Times New Roman" w:eastAsia="Calibri" w:hAnsi="Times New Roman" w:cs="Times New Roman"/>
          <w:sz w:val="24"/>
          <w:szCs w:val="24"/>
        </w:rPr>
        <w:t>“</w:t>
      </w:r>
      <w:r w:rsidRPr="000D5062">
        <w:rPr>
          <w:rFonts w:ascii="Times New Roman" w:eastAsia="Calibri" w:hAnsi="Times New Roman" w:cs="Times New Roman"/>
          <w:sz w:val="24"/>
          <w:szCs w:val="24"/>
        </w:rPr>
        <w:t>Chinese researchers have failed to find a bat population as the source of SARS-CoV-2, or an intermediate host to which SARS-CoV-2 might have jumped despite an intensive search</w:t>
      </w:r>
      <w:r w:rsidR="00C831A6">
        <w:rPr>
          <w:rFonts w:ascii="Times New Roman" w:eastAsia="Calibri" w:hAnsi="Times New Roman" w:cs="Times New Roman"/>
          <w:sz w:val="24"/>
          <w:szCs w:val="24"/>
        </w:rPr>
        <w:t>.</w:t>
      </w:r>
      <w:r w:rsidRPr="000D5062">
        <w:rPr>
          <w:rFonts w:ascii="Times New Roman" w:eastAsia="Calibri" w:hAnsi="Times New Roman" w:cs="Times New Roman"/>
          <w:sz w:val="24"/>
          <w:szCs w:val="24"/>
        </w:rPr>
        <w:t>…</w:t>
      </w:r>
      <w:r>
        <w:rPr>
          <w:rFonts w:ascii="Times New Roman" w:eastAsia="Calibri" w:hAnsi="Times New Roman" w:cs="Times New Roman"/>
          <w:sz w:val="24"/>
          <w:szCs w:val="24"/>
        </w:rPr>
        <w:t>”</w:t>
      </w:r>
      <w:r w:rsidRPr="008B2FE2">
        <w:rPr>
          <w:rStyle w:val="FootnoteReference"/>
          <w:rFonts w:ascii="Times New Roman" w:eastAsia="Calibri" w:hAnsi="Times New Roman" w:cs="Times New Roman"/>
          <w:sz w:val="24"/>
          <w:szCs w:val="24"/>
        </w:rPr>
        <w:footnoteReference w:id="27"/>
      </w:r>
    </w:p>
    <w:p w14:paraId="03DDF95C" w14:textId="77777777" w:rsidR="0051312B" w:rsidRDefault="0051312B" w:rsidP="0051312B">
      <w:pPr>
        <w:spacing w:after="0" w:line="240" w:lineRule="auto"/>
        <w:jc w:val="both"/>
        <w:rPr>
          <w:rFonts w:ascii="Times New Roman" w:eastAsia="Calibri" w:hAnsi="Times New Roman" w:cs="Times New Roman"/>
          <w:sz w:val="24"/>
          <w:szCs w:val="24"/>
        </w:rPr>
      </w:pPr>
    </w:p>
    <w:p w14:paraId="15D7B943" w14:textId="0D58577A" w:rsidR="0051312B" w:rsidRDefault="008C20CC" w:rsidP="0051312B">
      <w:pPr>
        <w:spacing w:after="0" w:line="240" w:lineRule="auto"/>
        <w:jc w:val="both"/>
        <w:rPr>
          <w:rFonts w:ascii="Times New Roman" w:eastAsia="Calibri" w:hAnsi="Times New Roman" w:cs="Times New Roman"/>
          <w:sz w:val="24"/>
          <w:szCs w:val="24"/>
        </w:rPr>
      </w:pPr>
      <w:r w:rsidRPr="00404F0B">
        <w:rPr>
          <w:rFonts w:ascii="Times New Roman" w:eastAsia="Calibri" w:hAnsi="Times New Roman" w:cs="Times New Roman"/>
          <w:sz w:val="24"/>
          <w:szCs w:val="24"/>
        </w:rPr>
        <w:t xml:space="preserve">“The so-called progenitor virus should be 99.9 percent the same as the pandemic virus, Linfa Wang, the director of the emerging infectious diseases program at Duke-NUS Medical School in Singapore told the </w:t>
      </w:r>
      <w:r w:rsidRPr="004768B3">
        <w:rPr>
          <w:rFonts w:ascii="Times New Roman" w:eastAsia="Calibri" w:hAnsi="Times New Roman" w:cs="Times New Roman"/>
          <w:i/>
          <w:iCs/>
          <w:sz w:val="24"/>
          <w:szCs w:val="24"/>
        </w:rPr>
        <w:t>Science</w:t>
      </w:r>
      <w:r w:rsidRPr="00404F0B">
        <w:rPr>
          <w:rFonts w:ascii="Times New Roman" w:eastAsia="Calibri" w:hAnsi="Times New Roman" w:cs="Times New Roman"/>
          <w:sz w:val="24"/>
          <w:szCs w:val="24"/>
        </w:rPr>
        <w:t xml:space="preserve"> panel.”</w:t>
      </w:r>
      <w:r w:rsidRPr="00404F0B">
        <w:rPr>
          <w:rFonts w:ascii="Times New Roman" w:eastAsia="Calibri" w:hAnsi="Times New Roman" w:cs="Times New Roman"/>
          <w:sz w:val="24"/>
          <w:szCs w:val="24"/>
          <w:vertAlign w:val="superscript"/>
        </w:rPr>
        <w:footnoteReference w:id="28"/>
      </w:r>
      <w:r>
        <w:rPr>
          <w:rFonts w:ascii="Times New Roman" w:eastAsia="Calibri" w:hAnsi="Times New Roman" w:cs="Times New Roman"/>
          <w:sz w:val="24"/>
          <w:szCs w:val="24"/>
        </w:rPr>
        <w:t xml:space="preserve"> </w:t>
      </w:r>
      <w:r w:rsidR="0051312B" w:rsidRPr="00404F0B">
        <w:rPr>
          <w:rFonts w:ascii="Times New Roman" w:eastAsia="Calibri" w:hAnsi="Times New Roman" w:cs="Times New Roman"/>
          <w:sz w:val="24"/>
          <w:szCs w:val="24"/>
        </w:rPr>
        <w:t xml:space="preserve">Similar genomes to SARS-COV-2 were found in bats and pangolins, but they </w:t>
      </w:r>
      <w:r w:rsidR="0051312B" w:rsidRPr="00404F0B">
        <w:rPr>
          <w:rFonts w:ascii="Times New Roman" w:eastAsia="Calibri" w:hAnsi="Times New Roman" w:cs="Times New Roman"/>
          <w:i/>
          <w:iCs/>
          <w:sz w:val="24"/>
          <w:szCs w:val="24"/>
        </w:rPr>
        <w:t>are not close enough</w:t>
      </w:r>
      <w:r w:rsidR="0051312B">
        <w:rPr>
          <w:rFonts w:ascii="Times New Roman" w:eastAsia="Calibri" w:hAnsi="Times New Roman" w:cs="Times New Roman"/>
          <w:sz w:val="24"/>
          <w:szCs w:val="24"/>
        </w:rPr>
        <w:t>;</w:t>
      </w:r>
      <w:r w:rsidR="0051312B" w:rsidRPr="00404F0B">
        <w:rPr>
          <w:rFonts w:ascii="Times New Roman" w:eastAsia="Calibri" w:hAnsi="Times New Roman" w:cs="Times New Roman"/>
          <w:sz w:val="24"/>
          <w:szCs w:val="24"/>
        </w:rPr>
        <w:t xml:space="preserve"> </w:t>
      </w:r>
      <w:r w:rsidR="0051312B">
        <w:rPr>
          <w:rFonts w:ascii="Times New Roman" w:eastAsia="Calibri" w:hAnsi="Times New Roman" w:cs="Times New Roman"/>
          <w:sz w:val="24"/>
          <w:szCs w:val="24"/>
        </w:rPr>
        <w:t>“…</w:t>
      </w:r>
      <w:r w:rsidR="0051312B" w:rsidRPr="001F56C9">
        <w:rPr>
          <w:rFonts w:ascii="Times New Roman" w:eastAsia="Calibri" w:hAnsi="Times New Roman" w:cs="Times New Roman"/>
          <w:sz w:val="24"/>
          <w:szCs w:val="24"/>
        </w:rPr>
        <w:t>a progenitor virus that shares &gt;99% identity with SARS-CoV-2 remains unknown.</w:t>
      </w:r>
      <w:r w:rsidR="0051312B">
        <w:rPr>
          <w:rFonts w:ascii="Times New Roman" w:eastAsia="Calibri" w:hAnsi="Times New Roman" w:cs="Times New Roman"/>
          <w:sz w:val="24"/>
          <w:szCs w:val="24"/>
        </w:rPr>
        <w:t>”</w:t>
      </w:r>
      <w:r w:rsidR="0051312B">
        <w:rPr>
          <w:rStyle w:val="FootnoteReference"/>
          <w:rFonts w:ascii="Times New Roman" w:eastAsia="Calibri" w:hAnsi="Times New Roman" w:cs="Times New Roman"/>
          <w:sz w:val="24"/>
          <w:szCs w:val="24"/>
        </w:rPr>
        <w:footnoteReference w:id="29"/>
      </w:r>
      <w:r w:rsidR="007863EE">
        <w:rPr>
          <w:rFonts w:ascii="Times New Roman" w:eastAsia="Calibri" w:hAnsi="Times New Roman" w:cs="Times New Roman"/>
          <w:sz w:val="24"/>
          <w:szCs w:val="24"/>
        </w:rPr>
        <w:t xml:space="preserve"> </w:t>
      </w:r>
      <w:r w:rsidR="0051312B" w:rsidRPr="00404F0B">
        <w:rPr>
          <w:rFonts w:ascii="Times New Roman" w:eastAsia="Calibri" w:hAnsi="Times New Roman" w:cs="Times New Roman"/>
          <w:sz w:val="24"/>
          <w:szCs w:val="24"/>
        </w:rPr>
        <w:t xml:space="preserve">The bat virus found in Wuhan is only 96% identical to SARS-COV-2. It </w:t>
      </w:r>
      <w:r w:rsidR="0051312B" w:rsidRPr="007B6994">
        <w:rPr>
          <w:rFonts w:ascii="Times New Roman" w:eastAsia="Calibri" w:hAnsi="Times New Roman" w:cs="Times New Roman"/>
          <w:sz w:val="24"/>
          <w:szCs w:val="24"/>
          <w:highlight w:val="yellow"/>
        </w:rPr>
        <w:t>does not have the ability to directly infect humans</w:t>
      </w:r>
      <w:r w:rsidR="0051312B" w:rsidRPr="00404F0B">
        <w:rPr>
          <w:rFonts w:ascii="Times New Roman" w:eastAsia="Calibri" w:hAnsi="Times New Roman" w:cs="Times New Roman"/>
          <w:sz w:val="24"/>
          <w:szCs w:val="24"/>
        </w:rPr>
        <w:t xml:space="preserve">. </w:t>
      </w:r>
    </w:p>
    <w:p w14:paraId="6397F689" w14:textId="77777777" w:rsidR="00FA11FC" w:rsidRDefault="00FA11FC" w:rsidP="0051312B">
      <w:pPr>
        <w:spacing w:after="0" w:line="240" w:lineRule="auto"/>
        <w:jc w:val="both"/>
        <w:rPr>
          <w:rFonts w:ascii="Times New Roman" w:eastAsia="Calibri" w:hAnsi="Times New Roman" w:cs="Times New Roman"/>
          <w:sz w:val="24"/>
          <w:szCs w:val="24"/>
        </w:rPr>
      </w:pPr>
    </w:p>
    <w:p w14:paraId="586D4BC6" w14:textId="405AE81C" w:rsidR="00FA11FC" w:rsidRPr="00FA11FC" w:rsidRDefault="00FA11FC" w:rsidP="00FA11FC">
      <w:pPr>
        <w:spacing w:after="0" w:line="240" w:lineRule="auto"/>
        <w:ind w:left="360" w:right="360"/>
        <w:jc w:val="both"/>
        <w:rPr>
          <w:rFonts w:ascii="Arial" w:eastAsia="Calibri" w:hAnsi="Arial" w:cs="Arial"/>
          <w:sz w:val="20"/>
          <w:szCs w:val="20"/>
        </w:rPr>
      </w:pPr>
      <w:r w:rsidRPr="00FA11FC">
        <w:rPr>
          <w:rFonts w:ascii="Arial" w:eastAsia="Calibri" w:hAnsi="Arial" w:cs="Arial"/>
          <w:sz w:val="20"/>
          <w:szCs w:val="20"/>
        </w:rPr>
        <w:t xml:space="preserve">SARS-CoV-2 which recently affected the human population worldwide is suspected to have originated from bats. It was found to be closely related to the Sarbecoviruses MN996532_raTG13 and RmYN02 from the Chinese horseshoe bats Rhinolophus affinis and Rhinolophus malayanus, respectively (Zhou et al., 2020a; Zhou et al., 2020b) </w:t>
      </w:r>
      <w:r w:rsidRPr="00FA11FC">
        <w:rPr>
          <w:rFonts w:ascii="Arial" w:eastAsia="Calibri" w:hAnsi="Arial" w:cs="Arial"/>
          <w:sz w:val="20"/>
          <w:szCs w:val="20"/>
          <w:highlight w:val="yellow"/>
        </w:rPr>
        <w:t>There is no evidence of direct transmission of Sarbecoviruses from bats to humans yet</w:t>
      </w:r>
      <w:r w:rsidRPr="00FA11FC">
        <w:rPr>
          <w:rFonts w:ascii="Arial" w:eastAsia="Calibri" w:hAnsi="Arial" w:cs="Arial"/>
          <w:sz w:val="20"/>
          <w:szCs w:val="20"/>
        </w:rPr>
        <w:t xml:space="preserve"> (Afelt et al., 2018a). </w:t>
      </w:r>
      <w:r w:rsidRPr="00FA11FC">
        <w:rPr>
          <w:rFonts w:ascii="Arial" w:eastAsia="Calibri" w:hAnsi="Arial" w:cs="Arial"/>
          <w:sz w:val="20"/>
          <w:szCs w:val="20"/>
          <w:highlight w:val="yellow"/>
        </w:rPr>
        <w:t>The only direct Sarbecovirus infections of humans have been linked to laboratory accidents during the SARS epidemic</w:t>
      </w:r>
      <w:r w:rsidRPr="00FA11FC">
        <w:rPr>
          <w:rFonts w:ascii="Arial" w:eastAsia="Calibri" w:hAnsi="Arial" w:cs="Arial"/>
          <w:sz w:val="20"/>
          <w:szCs w:val="20"/>
        </w:rPr>
        <w:t>.</w:t>
      </w:r>
      <w:r w:rsidR="007C0179">
        <w:rPr>
          <w:rStyle w:val="FootnoteReference"/>
          <w:rFonts w:ascii="Arial" w:eastAsia="Calibri" w:hAnsi="Arial" w:cs="Arial"/>
          <w:sz w:val="20"/>
          <w:szCs w:val="20"/>
        </w:rPr>
        <w:footnoteReference w:id="30"/>
      </w:r>
    </w:p>
    <w:p w14:paraId="0FEAF01F" w14:textId="77777777" w:rsidR="0051312B" w:rsidRPr="00404F0B" w:rsidRDefault="0051312B" w:rsidP="0051312B">
      <w:pPr>
        <w:spacing w:after="0" w:line="240" w:lineRule="auto"/>
        <w:jc w:val="both"/>
        <w:rPr>
          <w:rFonts w:ascii="Times New Roman" w:eastAsia="Calibri" w:hAnsi="Times New Roman" w:cs="Times New Roman"/>
          <w:sz w:val="24"/>
          <w:szCs w:val="24"/>
        </w:rPr>
      </w:pPr>
    </w:p>
    <w:p w14:paraId="430A9241" w14:textId="053FE328" w:rsidR="0051312B" w:rsidRPr="00404F0B" w:rsidRDefault="0051312B" w:rsidP="0051312B">
      <w:pPr>
        <w:spacing w:after="0" w:line="240" w:lineRule="auto"/>
        <w:jc w:val="both"/>
        <w:rPr>
          <w:rFonts w:ascii="Times New Roman" w:eastAsia="Calibri" w:hAnsi="Times New Roman" w:cs="Times New Roman"/>
          <w:sz w:val="24"/>
          <w:szCs w:val="24"/>
        </w:rPr>
      </w:pPr>
      <w:r w:rsidRPr="00404F0B">
        <w:rPr>
          <w:rFonts w:ascii="Times New Roman" w:eastAsia="Calibri" w:hAnsi="Times New Roman" w:cs="Times New Roman"/>
          <w:sz w:val="24"/>
          <w:szCs w:val="24"/>
        </w:rPr>
        <w:t xml:space="preserve">Further evolution of those </w:t>
      </w:r>
      <w:r>
        <w:rPr>
          <w:rFonts w:ascii="Times New Roman" w:eastAsia="Calibri" w:hAnsi="Times New Roman" w:cs="Times New Roman"/>
          <w:sz w:val="24"/>
          <w:szCs w:val="24"/>
        </w:rPr>
        <w:t xml:space="preserve">close-but-not-close-enough </w:t>
      </w:r>
      <w:r w:rsidR="00352741">
        <w:rPr>
          <w:rFonts w:ascii="Times New Roman" w:eastAsia="Calibri" w:hAnsi="Times New Roman" w:cs="Times New Roman"/>
          <w:sz w:val="24"/>
          <w:szCs w:val="24"/>
        </w:rPr>
        <w:t xml:space="preserve">bat </w:t>
      </w:r>
      <w:r w:rsidRPr="00404F0B">
        <w:rPr>
          <w:rFonts w:ascii="Times New Roman" w:eastAsia="Calibri" w:hAnsi="Times New Roman" w:cs="Times New Roman"/>
          <w:sz w:val="24"/>
          <w:szCs w:val="24"/>
        </w:rPr>
        <w:t xml:space="preserve">virus genomes via multiple intermediate hosts would be necessary for a jump to humans. In a </w:t>
      </w:r>
      <w:r w:rsidRPr="00404F0B">
        <w:rPr>
          <w:rFonts w:ascii="Times New Roman" w:eastAsia="Calibri" w:hAnsi="Times New Roman" w:cs="Times New Roman"/>
          <w:i/>
          <w:iCs/>
          <w:sz w:val="24"/>
          <w:szCs w:val="24"/>
        </w:rPr>
        <w:t>Nature</w:t>
      </w:r>
      <w:r w:rsidRPr="00404F0B">
        <w:rPr>
          <w:rFonts w:ascii="Times New Roman" w:eastAsia="Calibri" w:hAnsi="Times New Roman" w:cs="Times New Roman"/>
          <w:sz w:val="24"/>
          <w:szCs w:val="24"/>
        </w:rPr>
        <w:t xml:space="preserve"> article in 2017, David Cyranoski informed us that the original SARS (SARS-COV-1) was confidently seen as a leap to humans from bats because Chinese scientists found all the genetic building blocks of SARS in a single population of horseshoe bats. This has not been done for SARS-COV-2.</w:t>
      </w:r>
      <w:r w:rsidRPr="00404F0B">
        <w:rPr>
          <w:rFonts w:ascii="Times New Roman" w:eastAsia="Calibri" w:hAnsi="Times New Roman" w:cs="Times New Roman"/>
          <w:sz w:val="24"/>
          <w:szCs w:val="24"/>
          <w:vertAlign w:val="superscript"/>
        </w:rPr>
        <w:footnoteReference w:id="31"/>
      </w:r>
      <w:r w:rsidRPr="00404F0B">
        <w:rPr>
          <w:rFonts w:ascii="Times New Roman" w:eastAsia="Calibri" w:hAnsi="Times New Roman" w:cs="Times New Roman"/>
          <w:sz w:val="24"/>
          <w:szCs w:val="24"/>
        </w:rPr>
        <w:t xml:space="preserve"> </w:t>
      </w:r>
      <w:r w:rsidR="005311A6">
        <w:rPr>
          <w:rFonts w:ascii="Times New Roman" w:eastAsia="Calibri" w:hAnsi="Times New Roman" w:cs="Times New Roman"/>
          <w:sz w:val="24"/>
          <w:szCs w:val="24"/>
        </w:rPr>
        <w:t xml:space="preserve">(Scientists did not, however, confirm the presence of the full intact SARS virus genome in a bat </w:t>
      </w:r>
      <w:r w:rsidR="0073080D">
        <w:rPr>
          <w:rFonts w:ascii="Times New Roman" w:eastAsia="Calibri" w:hAnsi="Times New Roman" w:cs="Times New Roman"/>
          <w:sz w:val="24"/>
          <w:szCs w:val="24"/>
        </w:rPr>
        <w:t>or</w:t>
      </w:r>
      <w:r w:rsidR="005311A6">
        <w:rPr>
          <w:rFonts w:ascii="Times New Roman" w:eastAsia="Calibri" w:hAnsi="Times New Roman" w:cs="Times New Roman"/>
          <w:sz w:val="24"/>
          <w:szCs w:val="24"/>
        </w:rPr>
        <w:t xml:space="preserve"> the transfer of the virus from </w:t>
      </w:r>
      <w:r w:rsidR="0073080D">
        <w:rPr>
          <w:rFonts w:ascii="Times New Roman" w:eastAsia="Calibri" w:hAnsi="Times New Roman" w:cs="Times New Roman"/>
          <w:sz w:val="24"/>
          <w:szCs w:val="24"/>
        </w:rPr>
        <w:t>a</w:t>
      </w:r>
      <w:r w:rsidR="005311A6">
        <w:rPr>
          <w:rFonts w:ascii="Times New Roman" w:eastAsia="Calibri" w:hAnsi="Times New Roman" w:cs="Times New Roman"/>
          <w:sz w:val="24"/>
          <w:szCs w:val="24"/>
        </w:rPr>
        <w:t xml:space="preserve"> bat to a human.</w:t>
      </w:r>
      <w:r w:rsidR="0073080D">
        <w:rPr>
          <w:rFonts w:ascii="Times New Roman" w:eastAsia="Calibri" w:hAnsi="Times New Roman" w:cs="Times New Roman"/>
          <w:sz w:val="24"/>
          <w:szCs w:val="24"/>
        </w:rPr>
        <w:t xml:space="preserve"> It remains possible that the original SARS pandemic was caused by a lab release/escape.</w:t>
      </w:r>
      <w:r w:rsidR="005311A6">
        <w:rPr>
          <w:rFonts w:ascii="Times New Roman" w:eastAsia="Calibri" w:hAnsi="Times New Roman" w:cs="Times New Roman"/>
          <w:sz w:val="24"/>
          <w:szCs w:val="24"/>
        </w:rPr>
        <w:t>)</w:t>
      </w:r>
    </w:p>
    <w:p w14:paraId="07999BE9" w14:textId="77777777" w:rsidR="0051312B" w:rsidRPr="00404F0B" w:rsidRDefault="0051312B" w:rsidP="0051312B">
      <w:pPr>
        <w:spacing w:after="0" w:line="240" w:lineRule="auto"/>
        <w:jc w:val="both"/>
        <w:rPr>
          <w:rFonts w:ascii="Times New Roman" w:eastAsia="Calibri" w:hAnsi="Times New Roman" w:cs="Times New Roman"/>
          <w:sz w:val="24"/>
          <w:szCs w:val="24"/>
        </w:rPr>
      </w:pPr>
    </w:p>
    <w:p w14:paraId="439BDF7E" w14:textId="77777777" w:rsidR="0086475D" w:rsidRDefault="0051312B" w:rsidP="0051312B">
      <w:pPr>
        <w:spacing w:after="0" w:line="240" w:lineRule="auto"/>
        <w:jc w:val="both"/>
        <w:rPr>
          <w:rFonts w:ascii="Times New Roman" w:eastAsia="Calibri" w:hAnsi="Times New Roman" w:cs="Times New Roman"/>
          <w:sz w:val="24"/>
          <w:szCs w:val="24"/>
        </w:rPr>
      </w:pPr>
      <w:r w:rsidRPr="00404F0B">
        <w:rPr>
          <w:rFonts w:ascii="Times New Roman" w:eastAsia="Calibri" w:hAnsi="Times New Roman" w:cs="Times New Roman"/>
          <w:sz w:val="24"/>
          <w:szCs w:val="24"/>
        </w:rPr>
        <w:lastRenderedPageBreak/>
        <w:t>The genetic patterns of SARS-CoV-2 don’t match up well to science’s expectations of a natural evolution event. “Although experimental studies have shown that recombinational exchanges occur at random along the coronaviral genome, in nature, they are vastly overrepresented in regions controlling viral interaction with host cells.”</w:t>
      </w:r>
      <w:r w:rsidRPr="00404F0B">
        <w:rPr>
          <w:rFonts w:ascii="Times New Roman" w:eastAsia="Calibri" w:hAnsi="Times New Roman" w:cs="Times New Roman"/>
          <w:sz w:val="24"/>
          <w:szCs w:val="24"/>
          <w:vertAlign w:val="superscript"/>
        </w:rPr>
        <w:footnoteReference w:id="32"/>
      </w:r>
      <w:r w:rsidRPr="00404F0B">
        <w:rPr>
          <w:rFonts w:ascii="Times New Roman" w:eastAsia="Calibri" w:hAnsi="Times New Roman" w:cs="Times New Roman"/>
          <w:sz w:val="24"/>
          <w:szCs w:val="24"/>
        </w:rPr>
        <w:t xml:space="preserve"> </w:t>
      </w:r>
      <w:r w:rsidR="00D30FEB">
        <w:rPr>
          <w:rFonts w:ascii="Times New Roman" w:eastAsia="Calibri" w:hAnsi="Times New Roman" w:cs="Times New Roman"/>
          <w:sz w:val="24"/>
          <w:szCs w:val="24"/>
        </w:rPr>
        <w:t xml:space="preserve">Positive selection would preserve useful mutations in such areas, </w:t>
      </w:r>
      <w:r w:rsidR="0086475D">
        <w:rPr>
          <w:rFonts w:ascii="Times New Roman" w:eastAsia="Calibri" w:hAnsi="Times New Roman" w:cs="Times New Roman"/>
          <w:sz w:val="24"/>
          <w:szCs w:val="24"/>
        </w:rPr>
        <w:t xml:space="preserve">yes, </w:t>
      </w:r>
      <w:r w:rsidR="00D30FEB">
        <w:rPr>
          <w:rFonts w:ascii="Times New Roman" w:eastAsia="Calibri" w:hAnsi="Times New Roman" w:cs="Times New Roman"/>
          <w:sz w:val="24"/>
          <w:szCs w:val="24"/>
        </w:rPr>
        <w:t>but for random mutations to get that much work done in th</w:t>
      </w:r>
      <w:r w:rsidR="00417A1B">
        <w:rPr>
          <w:rFonts w:ascii="Times New Roman" w:eastAsia="Calibri" w:hAnsi="Times New Roman" w:cs="Times New Roman"/>
          <w:sz w:val="24"/>
          <w:szCs w:val="24"/>
        </w:rPr>
        <w:t>o</w:t>
      </w:r>
      <w:r w:rsidR="00D30FEB">
        <w:rPr>
          <w:rFonts w:ascii="Times New Roman" w:eastAsia="Calibri" w:hAnsi="Times New Roman" w:cs="Times New Roman"/>
          <w:sz w:val="24"/>
          <w:szCs w:val="24"/>
        </w:rPr>
        <w:t xml:space="preserve">se areas there would have to be evidence of equal mutation frequency across the entire virus genome. That is not the mutational pattern found in SARS-COV-2. </w:t>
      </w:r>
    </w:p>
    <w:p w14:paraId="36A8D0BE" w14:textId="77777777" w:rsidR="0086475D" w:rsidRDefault="0086475D" w:rsidP="0051312B">
      <w:pPr>
        <w:spacing w:after="0" w:line="240" w:lineRule="auto"/>
        <w:jc w:val="both"/>
        <w:rPr>
          <w:rFonts w:ascii="Times New Roman" w:eastAsia="Calibri" w:hAnsi="Times New Roman" w:cs="Times New Roman"/>
          <w:sz w:val="24"/>
          <w:szCs w:val="24"/>
        </w:rPr>
      </w:pPr>
    </w:p>
    <w:p w14:paraId="2AFEFA62" w14:textId="130C5EE5" w:rsidR="0051312B" w:rsidRDefault="00417A1B" w:rsidP="005131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SARS-COV-2</w:t>
      </w:r>
      <w:r w:rsidR="00D30FEB">
        <w:rPr>
          <w:rFonts w:ascii="Times New Roman" w:eastAsia="Calibri" w:hAnsi="Times New Roman" w:cs="Times New Roman"/>
          <w:sz w:val="24"/>
          <w:szCs w:val="24"/>
        </w:rPr>
        <w:t xml:space="preserve"> mutations </w:t>
      </w:r>
      <w:r w:rsidR="005E335F">
        <w:rPr>
          <w:rFonts w:ascii="Times New Roman" w:eastAsia="Calibri" w:hAnsi="Times New Roman" w:cs="Times New Roman"/>
          <w:sz w:val="24"/>
          <w:szCs w:val="24"/>
        </w:rPr>
        <w:t xml:space="preserve">that differentiate it from its nearest known relatives </w:t>
      </w:r>
      <w:r w:rsidR="00D30FEB">
        <w:rPr>
          <w:rFonts w:ascii="Times New Roman" w:eastAsia="Calibri" w:hAnsi="Times New Roman" w:cs="Times New Roman"/>
          <w:sz w:val="24"/>
          <w:szCs w:val="24"/>
        </w:rPr>
        <w:t>are not averaged out across the genome; they are concentrated in the areas that give the virus the ability to enter human cells and get past human immune defenses.</w:t>
      </w:r>
      <w:r w:rsidR="00A94B5F">
        <w:rPr>
          <w:rFonts w:ascii="Times New Roman" w:eastAsia="Calibri" w:hAnsi="Times New Roman" w:cs="Times New Roman"/>
          <w:sz w:val="24"/>
          <w:szCs w:val="24"/>
        </w:rPr>
        <w:t xml:space="preserve"> </w:t>
      </w:r>
      <w:r w:rsidR="0051312B">
        <w:rPr>
          <w:rFonts w:ascii="Times New Roman" w:eastAsia="Calibri" w:hAnsi="Times New Roman" w:cs="Times New Roman"/>
          <w:sz w:val="24"/>
          <w:szCs w:val="24"/>
        </w:rPr>
        <w:t>Having a</w:t>
      </w:r>
      <w:r w:rsidR="0086475D">
        <w:rPr>
          <w:rFonts w:ascii="Times New Roman" w:eastAsia="Calibri" w:hAnsi="Times New Roman" w:cs="Times New Roman"/>
          <w:sz w:val="24"/>
          <w:szCs w:val="24"/>
        </w:rPr>
        <w:t>n</w:t>
      </w:r>
      <w:r w:rsidR="0051312B">
        <w:rPr>
          <w:rFonts w:ascii="Times New Roman" w:eastAsia="Calibri" w:hAnsi="Times New Roman" w:cs="Times New Roman"/>
          <w:sz w:val="24"/>
          <w:szCs w:val="24"/>
        </w:rPr>
        <w:t xml:space="preserve"> </w:t>
      </w:r>
      <w:r w:rsidR="0086475D">
        <w:rPr>
          <w:rFonts w:ascii="Times New Roman" w:eastAsia="Calibri" w:hAnsi="Times New Roman" w:cs="Times New Roman"/>
          <w:sz w:val="24"/>
          <w:szCs w:val="24"/>
        </w:rPr>
        <w:t>abnormally large</w:t>
      </w:r>
      <w:r w:rsidR="0051312B">
        <w:rPr>
          <w:rFonts w:ascii="Times New Roman" w:eastAsia="Calibri" w:hAnsi="Times New Roman" w:cs="Times New Roman"/>
          <w:sz w:val="24"/>
          <w:szCs w:val="24"/>
        </w:rPr>
        <w:t xml:space="preserve"> number of mutations focused </w:t>
      </w:r>
      <w:r w:rsidR="007E07C2">
        <w:rPr>
          <w:rFonts w:ascii="Times New Roman" w:eastAsia="Calibri" w:hAnsi="Times New Roman" w:cs="Times New Roman"/>
          <w:sz w:val="24"/>
          <w:szCs w:val="24"/>
        </w:rPr>
        <w:t>o</w:t>
      </w:r>
      <w:r w:rsidR="0051312B">
        <w:rPr>
          <w:rFonts w:ascii="Times New Roman" w:eastAsia="Calibri" w:hAnsi="Times New Roman" w:cs="Times New Roman"/>
          <w:sz w:val="24"/>
          <w:szCs w:val="24"/>
        </w:rPr>
        <w:t xml:space="preserve">n </w:t>
      </w:r>
      <w:r w:rsidR="00472295">
        <w:rPr>
          <w:rFonts w:ascii="Times New Roman" w:eastAsia="Calibri" w:hAnsi="Times New Roman" w:cs="Times New Roman"/>
          <w:sz w:val="24"/>
          <w:szCs w:val="24"/>
        </w:rPr>
        <w:t>key, functionally critical</w:t>
      </w:r>
      <w:r w:rsidR="0051312B">
        <w:rPr>
          <w:rFonts w:ascii="Times New Roman" w:eastAsia="Calibri" w:hAnsi="Times New Roman" w:cs="Times New Roman"/>
          <w:sz w:val="24"/>
          <w:szCs w:val="24"/>
        </w:rPr>
        <w:t xml:space="preserve"> areas </w:t>
      </w:r>
      <w:r w:rsidR="00A94B5F">
        <w:rPr>
          <w:rFonts w:ascii="Times New Roman" w:eastAsia="Calibri" w:hAnsi="Times New Roman" w:cs="Times New Roman"/>
          <w:sz w:val="24"/>
          <w:szCs w:val="24"/>
        </w:rPr>
        <w:t xml:space="preserve">where the difficulty factor for success is high </w:t>
      </w:r>
      <w:r w:rsidR="0051312B">
        <w:rPr>
          <w:rFonts w:ascii="Times New Roman" w:eastAsia="Calibri" w:hAnsi="Times New Roman" w:cs="Times New Roman"/>
          <w:sz w:val="24"/>
          <w:szCs w:val="24"/>
        </w:rPr>
        <w:t xml:space="preserve">suggests an intelligently </w:t>
      </w:r>
      <w:r w:rsidR="007E07C2">
        <w:rPr>
          <w:rFonts w:ascii="Times New Roman" w:eastAsia="Calibri" w:hAnsi="Times New Roman" w:cs="Times New Roman"/>
          <w:sz w:val="24"/>
          <w:szCs w:val="24"/>
        </w:rPr>
        <w:t>guided</w:t>
      </w:r>
      <w:r w:rsidR="0051312B">
        <w:rPr>
          <w:rFonts w:ascii="Times New Roman" w:eastAsia="Calibri" w:hAnsi="Times New Roman" w:cs="Times New Roman"/>
          <w:sz w:val="24"/>
          <w:szCs w:val="24"/>
        </w:rPr>
        <w:t xml:space="preserve"> effort to build a virus that </w:t>
      </w:r>
      <w:r w:rsidR="0008565D">
        <w:rPr>
          <w:rFonts w:ascii="Times New Roman" w:eastAsia="Calibri" w:hAnsi="Times New Roman" w:cs="Times New Roman"/>
          <w:sz w:val="24"/>
          <w:szCs w:val="24"/>
        </w:rPr>
        <w:t xml:space="preserve">can get past the </w:t>
      </w:r>
      <w:r w:rsidR="0051312B">
        <w:rPr>
          <w:rFonts w:ascii="Times New Roman" w:eastAsia="Calibri" w:hAnsi="Times New Roman" w:cs="Times New Roman"/>
          <w:sz w:val="24"/>
          <w:szCs w:val="24"/>
        </w:rPr>
        <w:t xml:space="preserve">human </w:t>
      </w:r>
      <w:r w:rsidR="0008565D">
        <w:rPr>
          <w:rFonts w:ascii="Times New Roman" w:eastAsia="Calibri" w:hAnsi="Times New Roman" w:cs="Times New Roman"/>
          <w:sz w:val="24"/>
          <w:szCs w:val="24"/>
        </w:rPr>
        <w:t>body’s defenses</w:t>
      </w:r>
      <w:r w:rsidR="0051312B">
        <w:rPr>
          <w:rFonts w:ascii="Times New Roman" w:eastAsia="Calibri" w:hAnsi="Times New Roman" w:cs="Times New Roman"/>
          <w:sz w:val="24"/>
          <w:szCs w:val="24"/>
        </w:rPr>
        <w:t xml:space="preserve">, not a random act of </w:t>
      </w:r>
      <w:r w:rsidR="0086475D">
        <w:rPr>
          <w:rFonts w:ascii="Times New Roman" w:eastAsia="Calibri" w:hAnsi="Times New Roman" w:cs="Times New Roman"/>
          <w:sz w:val="24"/>
          <w:szCs w:val="24"/>
        </w:rPr>
        <w:t xml:space="preserve">natural </w:t>
      </w:r>
      <w:r w:rsidR="0051312B">
        <w:rPr>
          <w:rFonts w:ascii="Times New Roman" w:eastAsia="Calibri" w:hAnsi="Times New Roman" w:cs="Times New Roman"/>
          <w:sz w:val="24"/>
          <w:szCs w:val="24"/>
        </w:rPr>
        <w:t>evolution.</w:t>
      </w:r>
    </w:p>
    <w:p w14:paraId="12D8590C" w14:textId="77777777" w:rsidR="0051312B" w:rsidRDefault="0051312B" w:rsidP="0051312B">
      <w:pPr>
        <w:spacing w:after="0" w:line="240" w:lineRule="auto"/>
        <w:jc w:val="both"/>
        <w:rPr>
          <w:rFonts w:ascii="Times New Roman" w:eastAsia="Calibri" w:hAnsi="Times New Roman" w:cs="Times New Roman"/>
          <w:sz w:val="24"/>
          <w:szCs w:val="24"/>
        </w:rPr>
      </w:pPr>
    </w:p>
    <w:p w14:paraId="10DCD3DD" w14:textId="21F61B0E" w:rsidR="0051312B" w:rsidRDefault="0051312B" w:rsidP="005131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Defenders of the zoonosis (animal</w:t>
      </w:r>
      <w:r w:rsidR="00AE57E0">
        <w:rPr>
          <w:rFonts w:ascii="Times New Roman" w:eastAsia="Calibri" w:hAnsi="Times New Roman" w:cs="Times New Roman"/>
          <w:sz w:val="24"/>
          <w:szCs w:val="24"/>
        </w:rPr>
        <w:t>-to-human</w:t>
      </w:r>
      <w:r>
        <w:rPr>
          <w:rFonts w:ascii="Times New Roman" w:eastAsia="Calibri" w:hAnsi="Times New Roman" w:cs="Times New Roman"/>
          <w:sz w:val="24"/>
          <w:szCs w:val="24"/>
        </w:rPr>
        <w:t xml:space="preserve"> </w:t>
      </w:r>
      <w:r w:rsidR="00AE57E0">
        <w:rPr>
          <w:rFonts w:ascii="Times New Roman" w:eastAsia="Calibri" w:hAnsi="Times New Roman" w:cs="Times New Roman"/>
          <w:sz w:val="24"/>
          <w:szCs w:val="24"/>
        </w:rPr>
        <w:t>spillover</w:t>
      </w:r>
      <w:r>
        <w:rPr>
          <w:rFonts w:ascii="Times New Roman" w:eastAsia="Calibri" w:hAnsi="Times New Roman" w:cs="Times New Roman"/>
          <w:sz w:val="24"/>
          <w:szCs w:val="24"/>
        </w:rPr>
        <w:t xml:space="preserve">) theory of the origin of SARS-CoV-2 argue that positive selection could explain that pattern. In theory, it could. But a random process would take decades longer than a well-designed laboratory project to achieve so many functionally focused mutations. </w:t>
      </w:r>
      <w:r w:rsidR="00E5047E">
        <w:rPr>
          <w:rFonts w:ascii="Times New Roman" w:eastAsia="Calibri" w:hAnsi="Times New Roman" w:cs="Times New Roman"/>
          <w:sz w:val="24"/>
          <w:szCs w:val="24"/>
        </w:rPr>
        <w:t>A</w:t>
      </w:r>
      <w:r>
        <w:rPr>
          <w:rFonts w:ascii="Times New Roman" w:eastAsia="Calibri" w:hAnsi="Times New Roman" w:cs="Times New Roman"/>
          <w:sz w:val="24"/>
          <w:szCs w:val="24"/>
        </w:rPr>
        <w:t xml:space="preserve"> random evolutionary process would have </w:t>
      </w:r>
      <w:r w:rsidR="007E07C2">
        <w:rPr>
          <w:rFonts w:ascii="Times New Roman" w:eastAsia="Calibri" w:hAnsi="Times New Roman" w:cs="Times New Roman"/>
          <w:sz w:val="24"/>
          <w:szCs w:val="24"/>
        </w:rPr>
        <w:t>left</w:t>
      </w:r>
      <w:r>
        <w:rPr>
          <w:rFonts w:ascii="Times New Roman" w:eastAsia="Calibri" w:hAnsi="Times New Roman" w:cs="Times New Roman"/>
          <w:sz w:val="24"/>
          <w:szCs w:val="24"/>
        </w:rPr>
        <w:t xml:space="preserve"> a decades- or centuries-long trail of gradual wandering alterations that incrementally grew closer and closer to the highly adapted SARS-COV-2 viral genome</w:t>
      </w:r>
      <w:r w:rsidR="00AE57E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328C9">
        <w:rPr>
          <w:rFonts w:ascii="Times New Roman" w:eastAsia="Calibri" w:hAnsi="Times New Roman" w:cs="Times New Roman"/>
          <w:sz w:val="24"/>
          <w:szCs w:val="24"/>
        </w:rPr>
        <w:t xml:space="preserve">It would also </w:t>
      </w:r>
      <w:r w:rsidR="00E5047E">
        <w:rPr>
          <w:rFonts w:ascii="Times New Roman" w:eastAsia="Calibri" w:hAnsi="Times New Roman" w:cs="Times New Roman"/>
          <w:sz w:val="24"/>
          <w:szCs w:val="24"/>
        </w:rPr>
        <w:t xml:space="preserve">have left </w:t>
      </w:r>
      <w:r w:rsidR="00F328C9">
        <w:rPr>
          <w:rFonts w:ascii="Times New Roman" w:eastAsia="Calibri" w:hAnsi="Times New Roman" w:cs="Times New Roman"/>
          <w:sz w:val="24"/>
          <w:szCs w:val="24"/>
        </w:rPr>
        <w:t>a larger smattering of random mutations across the entire genome</w:t>
      </w:r>
      <w:r w:rsidR="00E5047E">
        <w:rPr>
          <w:rFonts w:ascii="Times New Roman" w:eastAsia="Calibri" w:hAnsi="Times New Roman" w:cs="Times New Roman"/>
          <w:sz w:val="24"/>
          <w:szCs w:val="24"/>
        </w:rPr>
        <w:t>, mutations</w:t>
      </w:r>
      <w:r w:rsidR="00F328C9">
        <w:rPr>
          <w:rFonts w:ascii="Times New Roman" w:eastAsia="Calibri" w:hAnsi="Times New Roman" w:cs="Times New Roman"/>
          <w:sz w:val="24"/>
          <w:szCs w:val="24"/>
        </w:rPr>
        <w:t xml:space="preserve"> that had no relevance to human infectivity. </w:t>
      </w:r>
      <w:r>
        <w:rPr>
          <w:rFonts w:ascii="Times New Roman" w:eastAsia="Calibri" w:hAnsi="Times New Roman" w:cs="Times New Roman"/>
          <w:sz w:val="24"/>
          <w:szCs w:val="24"/>
        </w:rPr>
        <w:t xml:space="preserve">That trail of </w:t>
      </w:r>
      <w:r w:rsidR="0033595D">
        <w:rPr>
          <w:rFonts w:ascii="Times New Roman" w:eastAsia="Calibri" w:hAnsi="Times New Roman" w:cs="Times New Roman"/>
          <w:sz w:val="24"/>
          <w:szCs w:val="24"/>
        </w:rPr>
        <w:t xml:space="preserve">a random, </w:t>
      </w:r>
      <w:r>
        <w:rPr>
          <w:rFonts w:ascii="Times New Roman" w:eastAsia="Calibri" w:hAnsi="Times New Roman" w:cs="Times New Roman"/>
          <w:sz w:val="24"/>
          <w:szCs w:val="24"/>
        </w:rPr>
        <w:t xml:space="preserve">incremental genome evolution </w:t>
      </w:r>
      <w:r w:rsidR="0033595D">
        <w:rPr>
          <w:rFonts w:ascii="Times New Roman" w:eastAsia="Calibri" w:hAnsi="Times New Roman" w:cs="Times New Roman"/>
          <w:sz w:val="24"/>
          <w:szCs w:val="24"/>
        </w:rPr>
        <w:t xml:space="preserve">for the SARS-COV-2 virus </w:t>
      </w:r>
      <w:r>
        <w:rPr>
          <w:rFonts w:ascii="Times New Roman" w:eastAsia="Calibri" w:hAnsi="Times New Roman" w:cs="Times New Roman"/>
          <w:sz w:val="24"/>
          <w:szCs w:val="24"/>
        </w:rPr>
        <w:t xml:space="preserve">doesn’t seem to be out there. </w:t>
      </w:r>
    </w:p>
    <w:p w14:paraId="02B88919" w14:textId="77777777" w:rsidR="0051312B" w:rsidRDefault="0051312B" w:rsidP="0051312B">
      <w:pPr>
        <w:spacing w:after="0" w:line="240" w:lineRule="auto"/>
        <w:jc w:val="both"/>
        <w:rPr>
          <w:rFonts w:ascii="Times New Roman" w:eastAsia="Calibri" w:hAnsi="Times New Roman" w:cs="Times New Roman"/>
          <w:sz w:val="24"/>
          <w:szCs w:val="24"/>
        </w:rPr>
      </w:pPr>
    </w:p>
    <w:p w14:paraId="7C704651" w14:textId="56444948" w:rsidR="0051312B" w:rsidRDefault="00E14971" w:rsidP="005131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Advances in g</w:t>
      </w:r>
      <w:r w:rsidR="0051312B" w:rsidRPr="00404F0B">
        <w:rPr>
          <w:rFonts w:ascii="Times New Roman" w:eastAsia="Calibri" w:hAnsi="Times New Roman" w:cs="Times New Roman"/>
          <w:sz w:val="24"/>
          <w:szCs w:val="24"/>
        </w:rPr>
        <w:t xml:space="preserve">enetic science </w:t>
      </w:r>
      <w:r>
        <w:rPr>
          <w:rFonts w:ascii="Times New Roman" w:eastAsia="Calibri" w:hAnsi="Times New Roman" w:cs="Times New Roman"/>
          <w:sz w:val="24"/>
          <w:szCs w:val="24"/>
        </w:rPr>
        <w:t>have made it possible for</w:t>
      </w:r>
      <w:r w:rsidR="0051312B" w:rsidRPr="00404F0B">
        <w:rPr>
          <w:rFonts w:ascii="Times New Roman" w:eastAsia="Calibri" w:hAnsi="Times New Roman" w:cs="Times New Roman"/>
          <w:sz w:val="24"/>
          <w:szCs w:val="24"/>
        </w:rPr>
        <w:t xml:space="preserve"> </w:t>
      </w:r>
      <w:r w:rsidR="00F53309">
        <w:rPr>
          <w:rFonts w:ascii="Times New Roman" w:eastAsia="Calibri" w:hAnsi="Times New Roman" w:cs="Times New Roman"/>
          <w:sz w:val="24"/>
          <w:szCs w:val="24"/>
        </w:rPr>
        <w:t>lab</w:t>
      </w:r>
      <w:r>
        <w:rPr>
          <w:rFonts w:ascii="Times New Roman" w:eastAsia="Calibri" w:hAnsi="Times New Roman" w:cs="Times New Roman"/>
          <w:sz w:val="24"/>
          <w:szCs w:val="24"/>
        </w:rPr>
        <w:t>s to</w:t>
      </w:r>
      <w:r w:rsidR="0051312B" w:rsidRPr="00404F0B">
        <w:rPr>
          <w:rFonts w:ascii="Times New Roman" w:eastAsia="Calibri" w:hAnsi="Times New Roman" w:cs="Times New Roman"/>
          <w:sz w:val="24"/>
          <w:szCs w:val="24"/>
        </w:rPr>
        <w:t xml:space="preserve"> modif</w:t>
      </w:r>
      <w:r>
        <w:rPr>
          <w:rFonts w:ascii="Times New Roman" w:eastAsia="Calibri" w:hAnsi="Times New Roman" w:cs="Times New Roman"/>
          <w:sz w:val="24"/>
          <w:szCs w:val="24"/>
        </w:rPr>
        <w:t>y</w:t>
      </w:r>
      <w:r w:rsidR="0051312B">
        <w:rPr>
          <w:rFonts w:ascii="Times New Roman" w:eastAsia="Calibri" w:hAnsi="Times New Roman" w:cs="Times New Roman"/>
          <w:sz w:val="24"/>
          <w:szCs w:val="24"/>
        </w:rPr>
        <w:t xml:space="preserve"> genomes</w:t>
      </w:r>
      <w:r w:rsidR="00F53309">
        <w:rPr>
          <w:rFonts w:ascii="Times New Roman" w:eastAsia="Calibri" w:hAnsi="Times New Roman" w:cs="Times New Roman"/>
          <w:sz w:val="24"/>
          <w:szCs w:val="24"/>
        </w:rPr>
        <w:t xml:space="preserve"> </w:t>
      </w:r>
      <w:r w:rsidR="0051312B" w:rsidRPr="00404F0B">
        <w:rPr>
          <w:rFonts w:ascii="Times New Roman" w:eastAsia="Calibri" w:hAnsi="Times New Roman" w:cs="Times New Roman"/>
          <w:sz w:val="24"/>
          <w:szCs w:val="24"/>
        </w:rPr>
        <w:t xml:space="preserve">without leaving traces of human intervention. </w:t>
      </w:r>
      <w:r>
        <w:rPr>
          <w:rFonts w:ascii="Times New Roman" w:eastAsia="Calibri" w:hAnsi="Times New Roman" w:cs="Times New Roman"/>
          <w:sz w:val="24"/>
          <w:szCs w:val="24"/>
        </w:rPr>
        <w:t>RNA/</w:t>
      </w:r>
      <w:r w:rsidR="0051312B" w:rsidRPr="00404F0B">
        <w:rPr>
          <w:rFonts w:ascii="Times New Roman" w:eastAsia="Calibri" w:hAnsi="Times New Roman" w:cs="Times New Roman"/>
          <w:sz w:val="24"/>
          <w:szCs w:val="24"/>
        </w:rPr>
        <w:t>DNA sequence</w:t>
      </w:r>
      <w:r w:rsidR="00FC5174">
        <w:rPr>
          <w:rFonts w:ascii="Times New Roman" w:eastAsia="Calibri" w:hAnsi="Times New Roman" w:cs="Times New Roman"/>
          <w:sz w:val="24"/>
          <w:szCs w:val="24"/>
        </w:rPr>
        <w:t xml:space="preserve"> and </w:t>
      </w:r>
      <w:r w:rsidR="00A942D9">
        <w:rPr>
          <w:rFonts w:ascii="Times New Roman" w:eastAsia="Calibri" w:hAnsi="Times New Roman" w:cs="Times New Roman"/>
          <w:sz w:val="24"/>
          <w:szCs w:val="24"/>
        </w:rPr>
        <w:t>biochemical</w:t>
      </w:r>
      <w:r w:rsidR="0051312B" w:rsidRPr="00404F0B">
        <w:rPr>
          <w:rFonts w:ascii="Times New Roman" w:eastAsia="Calibri" w:hAnsi="Times New Roman" w:cs="Times New Roman"/>
          <w:sz w:val="24"/>
          <w:szCs w:val="24"/>
        </w:rPr>
        <w:t xml:space="preserve"> analys</w:t>
      </w:r>
      <w:r>
        <w:rPr>
          <w:rFonts w:ascii="Times New Roman" w:eastAsia="Calibri" w:hAnsi="Times New Roman" w:cs="Times New Roman"/>
          <w:sz w:val="24"/>
          <w:szCs w:val="24"/>
        </w:rPr>
        <w:t>e</w:t>
      </w:r>
      <w:r w:rsidR="0051312B" w:rsidRPr="00404F0B">
        <w:rPr>
          <w:rFonts w:ascii="Times New Roman" w:eastAsia="Calibri" w:hAnsi="Times New Roman" w:cs="Times New Roman"/>
          <w:sz w:val="24"/>
          <w:szCs w:val="24"/>
        </w:rPr>
        <w:t xml:space="preserve">s, therefore, won't always be able to detect </w:t>
      </w:r>
      <w:r>
        <w:rPr>
          <w:rFonts w:ascii="Times New Roman" w:eastAsia="Calibri" w:hAnsi="Times New Roman" w:cs="Times New Roman"/>
          <w:sz w:val="24"/>
          <w:szCs w:val="24"/>
        </w:rPr>
        <w:t>the</w:t>
      </w:r>
      <w:r w:rsidR="0051312B" w:rsidRPr="00404F0B">
        <w:rPr>
          <w:rFonts w:ascii="Times New Roman" w:eastAsia="Calibri" w:hAnsi="Times New Roman" w:cs="Times New Roman"/>
          <w:sz w:val="24"/>
          <w:szCs w:val="24"/>
        </w:rPr>
        <w:t xml:space="preserve"> lab origin of </w:t>
      </w:r>
      <w:r>
        <w:rPr>
          <w:rFonts w:ascii="Times New Roman" w:eastAsia="Calibri" w:hAnsi="Times New Roman" w:cs="Times New Roman"/>
          <w:sz w:val="24"/>
          <w:szCs w:val="24"/>
        </w:rPr>
        <w:t xml:space="preserve">a </w:t>
      </w:r>
      <w:r w:rsidR="0051312B" w:rsidRPr="00404F0B">
        <w:rPr>
          <w:rFonts w:ascii="Times New Roman" w:eastAsia="Calibri" w:hAnsi="Times New Roman" w:cs="Times New Roman"/>
          <w:sz w:val="24"/>
          <w:szCs w:val="24"/>
        </w:rPr>
        <w:t xml:space="preserve">virus genome. Only a forensic investigation of what actually occurred in the lab can answer the question of whether a </w:t>
      </w:r>
      <w:r w:rsidR="0051312B">
        <w:rPr>
          <w:rFonts w:ascii="Times New Roman" w:eastAsia="Calibri" w:hAnsi="Times New Roman" w:cs="Times New Roman"/>
          <w:sz w:val="24"/>
          <w:szCs w:val="24"/>
        </w:rPr>
        <w:t xml:space="preserve">new virus </w:t>
      </w:r>
      <w:r w:rsidR="0051312B" w:rsidRPr="00404F0B">
        <w:rPr>
          <w:rFonts w:ascii="Times New Roman" w:eastAsia="Calibri" w:hAnsi="Times New Roman" w:cs="Times New Roman"/>
          <w:sz w:val="24"/>
          <w:szCs w:val="24"/>
        </w:rPr>
        <w:t xml:space="preserve">genome </w:t>
      </w:r>
      <w:r w:rsidR="0051312B">
        <w:rPr>
          <w:rFonts w:ascii="Times New Roman" w:eastAsia="Calibri" w:hAnsi="Times New Roman" w:cs="Times New Roman"/>
          <w:sz w:val="24"/>
          <w:szCs w:val="24"/>
        </w:rPr>
        <w:t xml:space="preserve">arose via </w:t>
      </w:r>
      <w:r w:rsidR="0051312B" w:rsidRPr="00404F0B">
        <w:rPr>
          <w:rFonts w:ascii="Times New Roman" w:eastAsia="Calibri" w:hAnsi="Times New Roman" w:cs="Times New Roman"/>
          <w:sz w:val="24"/>
          <w:szCs w:val="24"/>
        </w:rPr>
        <w:t>natural</w:t>
      </w:r>
      <w:r w:rsidR="0051312B">
        <w:rPr>
          <w:rFonts w:ascii="Times New Roman" w:eastAsia="Calibri" w:hAnsi="Times New Roman" w:cs="Times New Roman"/>
          <w:sz w:val="24"/>
          <w:szCs w:val="24"/>
        </w:rPr>
        <w:t xml:space="preserve"> zoonosis</w:t>
      </w:r>
      <w:r w:rsidR="0051312B" w:rsidRPr="00404F0B">
        <w:rPr>
          <w:rFonts w:ascii="Times New Roman" w:eastAsia="Calibri" w:hAnsi="Times New Roman" w:cs="Times New Roman"/>
          <w:sz w:val="24"/>
          <w:szCs w:val="24"/>
        </w:rPr>
        <w:t xml:space="preserve"> or </w:t>
      </w:r>
      <w:r w:rsidR="0051312B">
        <w:rPr>
          <w:rFonts w:ascii="Times New Roman" w:eastAsia="Calibri" w:hAnsi="Times New Roman" w:cs="Times New Roman"/>
          <w:sz w:val="24"/>
          <w:szCs w:val="24"/>
        </w:rPr>
        <w:t>laboratory-encouraged alterations</w:t>
      </w:r>
      <w:r w:rsidR="00920FE0">
        <w:rPr>
          <w:rFonts w:ascii="Times New Roman" w:eastAsia="Calibri" w:hAnsi="Times New Roman" w:cs="Times New Roman"/>
          <w:sz w:val="24"/>
          <w:szCs w:val="24"/>
        </w:rPr>
        <w:t xml:space="preserve"> (direct or indirect)</w:t>
      </w:r>
      <w:r w:rsidR="0051312B" w:rsidRPr="00404F0B">
        <w:rPr>
          <w:rFonts w:ascii="Times New Roman" w:eastAsia="Calibri" w:hAnsi="Times New Roman" w:cs="Times New Roman"/>
          <w:sz w:val="24"/>
          <w:szCs w:val="24"/>
        </w:rPr>
        <w:t>.</w:t>
      </w:r>
      <w:r w:rsidR="0051312B">
        <w:rPr>
          <w:rFonts w:ascii="Times New Roman" w:eastAsia="Calibri" w:hAnsi="Times New Roman" w:cs="Times New Roman"/>
          <w:sz w:val="24"/>
          <w:szCs w:val="24"/>
        </w:rPr>
        <w:t xml:space="preserve"> </w:t>
      </w:r>
    </w:p>
    <w:p w14:paraId="7A468125" w14:textId="77777777" w:rsidR="0051312B" w:rsidRDefault="0051312B" w:rsidP="0051312B">
      <w:pPr>
        <w:spacing w:after="0" w:line="240" w:lineRule="auto"/>
        <w:jc w:val="both"/>
        <w:rPr>
          <w:rFonts w:ascii="Times New Roman" w:eastAsia="Calibri" w:hAnsi="Times New Roman" w:cs="Times New Roman"/>
          <w:sz w:val="24"/>
          <w:szCs w:val="24"/>
        </w:rPr>
      </w:pPr>
    </w:p>
    <w:p w14:paraId="7DD5529D" w14:textId="21502AF1" w:rsidR="0051312B" w:rsidRDefault="00FC5174" w:rsidP="005131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Laboratory </w:t>
      </w:r>
      <w:r w:rsidR="005C0918">
        <w:rPr>
          <w:rFonts w:ascii="Times New Roman" w:eastAsia="Calibri" w:hAnsi="Times New Roman" w:cs="Times New Roman"/>
          <w:sz w:val="24"/>
          <w:szCs w:val="24"/>
        </w:rPr>
        <w:t>“</w:t>
      </w:r>
      <w:r>
        <w:rPr>
          <w:rFonts w:ascii="Times New Roman" w:eastAsia="Calibri" w:hAnsi="Times New Roman" w:cs="Times New Roman"/>
          <w:sz w:val="24"/>
          <w:szCs w:val="24"/>
        </w:rPr>
        <w:t>s</w:t>
      </w:r>
      <w:r w:rsidR="005C0918">
        <w:rPr>
          <w:rFonts w:ascii="Times New Roman" w:eastAsia="Calibri" w:hAnsi="Times New Roman" w:cs="Times New Roman"/>
          <w:sz w:val="24"/>
          <w:szCs w:val="24"/>
        </w:rPr>
        <w:t xml:space="preserve">erial </w:t>
      </w:r>
      <w:r w:rsidR="0051312B" w:rsidRPr="00404F0B">
        <w:rPr>
          <w:rFonts w:ascii="Times New Roman" w:eastAsia="Calibri" w:hAnsi="Times New Roman" w:cs="Times New Roman"/>
          <w:sz w:val="24"/>
          <w:szCs w:val="24"/>
        </w:rPr>
        <w:t>passage”</w:t>
      </w:r>
      <w:r w:rsidR="00920FE0">
        <w:rPr>
          <w:rFonts w:ascii="Times New Roman" w:eastAsia="Calibri" w:hAnsi="Times New Roman" w:cs="Times New Roman"/>
          <w:sz w:val="24"/>
          <w:szCs w:val="24"/>
        </w:rPr>
        <w:t xml:space="preserve"> of viruses</w:t>
      </w:r>
      <w:r w:rsidR="0051312B" w:rsidRPr="00404F0B">
        <w:rPr>
          <w:rFonts w:ascii="Times New Roman" w:eastAsia="Calibri" w:hAnsi="Times New Roman" w:cs="Times New Roman"/>
          <w:sz w:val="24"/>
          <w:szCs w:val="24"/>
        </w:rPr>
        <w:t xml:space="preserve"> through human</w:t>
      </w:r>
      <w:r w:rsidR="00727966">
        <w:rPr>
          <w:rFonts w:ascii="Times New Roman" w:eastAsia="Calibri" w:hAnsi="Times New Roman" w:cs="Times New Roman"/>
          <w:sz w:val="24"/>
          <w:szCs w:val="24"/>
        </w:rPr>
        <w:t>, humanized, or closely related mammalian</w:t>
      </w:r>
      <w:r w:rsidR="0051312B" w:rsidRPr="00404F0B">
        <w:rPr>
          <w:rFonts w:ascii="Times New Roman" w:eastAsia="Calibri" w:hAnsi="Times New Roman" w:cs="Times New Roman"/>
          <w:sz w:val="24"/>
          <w:szCs w:val="24"/>
        </w:rPr>
        <w:t xml:space="preserve"> cell cultures</w:t>
      </w:r>
      <w:r w:rsidR="00920FE0">
        <w:rPr>
          <w:rFonts w:ascii="Times New Roman" w:eastAsia="Calibri" w:hAnsi="Times New Roman" w:cs="Times New Roman"/>
          <w:sz w:val="24"/>
          <w:szCs w:val="24"/>
        </w:rPr>
        <w:t xml:space="preserve"> can indirectly encourage the creation of a new, more dangerous, virus</w:t>
      </w:r>
      <w:r w:rsidR="00727966">
        <w:rPr>
          <w:rFonts w:ascii="Times New Roman" w:eastAsia="Calibri" w:hAnsi="Times New Roman" w:cs="Times New Roman"/>
          <w:sz w:val="24"/>
          <w:szCs w:val="24"/>
        </w:rPr>
        <w:t xml:space="preserve"> that is better adapted to humans</w:t>
      </w:r>
      <w:r w:rsidR="00920FE0">
        <w:rPr>
          <w:rFonts w:ascii="Times New Roman" w:eastAsia="Calibri" w:hAnsi="Times New Roman" w:cs="Times New Roman"/>
          <w:sz w:val="24"/>
          <w:szCs w:val="24"/>
        </w:rPr>
        <w:t>. D</w:t>
      </w:r>
      <w:r w:rsidR="0051312B" w:rsidRPr="00404F0B">
        <w:rPr>
          <w:rFonts w:ascii="Times New Roman" w:eastAsia="Calibri" w:hAnsi="Times New Roman" w:cs="Times New Roman"/>
          <w:sz w:val="24"/>
          <w:szCs w:val="24"/>
        </w:rPr>
        <w:t xml:space="preserve">irect genetic </w:t>
      </w:r>
      <w:r w:rsidR="0051312B">
        <w:rPr>
          <w:rFonts w:ascii="Times New Roman" w:eastAsia="Calibri" w:hAnsi="Times New Roman" w:cs="Times New Roman"/>
          <w:sz w:val="24"/>
          <w:szCs w:val="24"/>
        </w:rPr>
        <w:t>engineering</w:t>
      </w:r>
      <w:r w:rsidR="00920FE0">
        <w:rPr>
          <w:rFonts w:ascii="Times New Roman" w:eastAsia="Calibri" w:hAnsi="Times New Roman" w:cs="Times New Roman"/>
          <w:sz w:val="24"/>
          <w:szCs w:val="24"/>
        </w:rPr>
        <w:t xml:space="preserve"> techniques can do the same thing</w:t>
      </w:r>
      <w:r w:rsidR="00DA28BA">
        <w:rPr>
          <w:rFonts w:ascii="Times New Roman" w:eastAsia="Calibri" w:hAnsi="Times New Roman" w:cs="Times New Roman"/>
          <w:sz w:val="24"/>
          <w:szCs w:val="24"/>
        </w:rPr>
        <w:t>.</w:t>
      </w:r>
      <w:r w:rsidR="0051312B">
        <w:rPr>
          <w:rFonts w:ascii="Times New Roman" w:eastAsia="Calibri" w:hAnsi="Times New Roman" w:cs="Times New Roman"/>
          <w:sz w:val="24"/>
          <w:szCs w:val="24"/>
        </w:rPr>
        <w:t xml:space="preserve"> </w:t>
      </w:r>
      <w:r w:rsidR="00920FE0">
        <w:rPr>
          <w:rFonts w:ascii="Times New Roman" w:eastAsia="Calibri" w:hAnsi="Times New Roman" w:cs="Times New Roman"/>
          <w:sz w:val="24"/>
          <w:szCs w:val="24"/>
        </w:rPr>
        <w:t>W</w:t>
      </w:r>
      <w:r w:rsidR="0051312B">
        <w:rPr>
          <w:rFonts w:ascii="Times New Roman" w:eastAsia="Calibri" w:hAnsi="Times New Roman" w:cs="Times New Roman"/>
          <w:sz w:val="24"/>
          <w:szCs w:val="24"/>
        </w:rPr>
        <w:t xml:space="preserve">e are </w:t>
      </w:r>
      <w:r w:rsidR="00920FE0">
        <w:rPr>
          <w:rFonts w:ascii="Times New Roman" w:eastAsia="Calibri" w:hAnsi="Times New Roman" w:cs="Times New Roman"/>
          <w:sz w:val="24"/>
          <w:szCs w:val="24"/>
        </w:rPr>
        <w:t xml:space="preserve">therefore </w:t>
      </w:r>
      <w:r w:rsidR="0051312B">
        <w:rPr>
          <w:rFonts w:ascii="Times New Roman" w:eastAsia="Calibri" w:hAnsi="Times New Roman" w:cs="Times New Roman"/>
          <w:sz w:val="24"/>
          <w:szCs w:val="24"/>
        </w:rPr>
        <w:t xml:space="preserve">not entitled to assume random </w:t>
      </w:r>
      <w:r w:rsidR="00920FE0">
        <w:rPr>
          <w:rFonts w:ascii="Times New Roman" w:eastAsia="Calibri" w:hAnsi="Times New Roman" w:cs="Times New Roman"/>
          <w:sz w:val="24"/>
          <w:szCs w:val="24"/>
        </w:rPr>
        <w:t xml:space="preserve">natural </w:t>
      </w:r>
      <w:r w:rsidR="0051312B">
        <w:rPr>
          <w:rFonts w:ascii="Times New Roman" w:eastAsia="Calibri" w:hAnsi="Times New Roman" w:cs="Times New Roman"/>
          <w:sz w:val="24"/>
          <w:szCs w:val="24"/>
        </w:rPr>
        <w:t>evolution</w:t>
      </w:r>
      <w:r w:rsidR="00920FE0">
        <w:rPr>
          <w:rFonts w:ascii="Times New Roman" w:eastAsia="Calibri" w:hAnsi="Times New Roman" w:cs="Times New Roman"/>
          <w:sz w:val="24"/>
          <w:szCs w:val="24"/>
        </w:rPr>
        <w:t xml:space="preserve"> of the SARS-CoV-2 virus</w:t>
      </w:r>
      <w:r w:rsidR="0051312B">
        <w:rPr>
          <w:rFonts w:ascii="Times New Roman" w:eastAsia="Calibri" w:hAnsi="Times New Roman" w:cs="Times New Roman"/>
          <w:sz w:val="24"/>
          <w:szCs w:val="24"/>
        </w:rPr>
        <w:t xml:space="preserve"> without supporting evidence.</w:t>
      </w:r>
      <w:r w:rsidR="0051312B" w:rsidRPr="00404F0B">
        <w:rPr>
          <w:rFonts w:ascii="Times New Roman" w:eastAsia="Calibri" w:hAnsi="Times New Roman" w:cs="Times New Roman"/>
          <w:sz w:val="24"/>
          <w:szCs w:val="24"/>
        </w:rPr>
        <w:t xml:space="preserve"> </w:t>
      </w:r>
      <w:r w:rsidR="0051312B">
        <w:rPr>
          <w:rFonts w:ascii="Times New Roman" w:eastAsia="Calibri" w:hAnsi="Times New Roman" w:cs="Times New Roman"/>
          <w:sz w:val="24"/>
          <w:szCs w:val="24"/>
        </w:rPr>
        <w:t xml:space="preserve">In this case, </w:t>
      </w:r>
      <w:r w:rsidR="007E07C2">
        <w:rPr>
          <w:rFonts w:ascii="Times New Roman" w:eastAsia="Calibri" w:hAnsi="Times New Roman" w:cs="Times New Roman"/>
          <w:sz w:val="24"/>
          <w:szCs w:val="24"/>
        </w:rPr>
        <w:t>science</w:t>
      </w:r>
      <w:r w:rsidR="0051312B">
        <w:rPr>
          <w:rFonts w:ascii="Times New Roman" w:eastAsia="Calibri" w:hAnsi="Times New Roman" w:cs="Times New Roman"/>
          <w:sz w:val="24"/>
          <w:szCs w:val="24"/>
        </w:rPr>
        <w:t xml:space="preserve"> can’t find the trail of random evolution in nature. However, </w:t>
      </w:r>
      <w:r w:rsidR="0051312B" w:rsidRPr="00FC5174">
        <w:rPr>
          <w:rFonts w:ascii="Times New Roman" w:eastAsia="Calibri" w:hAnsi="Times New Roman" w:cs="Times New Roman"/>
          <w:sz w:val="24"/>
          <w:szCs w:val="24"/>
          <w:highlight w:val="yellow"/>
        </w:rPr>
        <w:t>we do know that many labs were working diligently to produce all the possible genetic variations that coronavirus genomes would allow.</w:t>
      </w:r>
      <w:r w:rsidR="0051312B">
        <w:rPr>
          <w:rFonts w:ascii="Times New Roman" w:eastAsia="Calibri" w:hAnsi="Times New Roman" w:cs="Times New Roman"/>
          <w:sz w:val="24"/>
          <w:szCs w:val="24"/>
        </w:rPr>
        <w:t xml:space="preserve"> </w:t>
      </w:r>
    </w:p>
    <w:p w14:paraId="7BCF39B5" w14:textId="77777777" w:rsidR="0051312B" w:rsidRPr="00404F0B" w:rsidRDefault="0051312B" w:rsidP="0051312B">
      <w:pPr>
        <w:spacing w:after="0" w:line="240" w:lineRule="auto"/>
        <w:jc w:val="both"/>
        <w:rPr>
          <w:rFonts w:ascii="Times New Roman" w:eastAsia="Calibri" w:hAnsi="Times New Roman" w:cs="Times New Roman"/>
          <w:sz w:val="24"/>
          <w:szCs w:val="24"/>
        </w:rPr>
      </w:pPr>
    </w:p>
    <w:p w14:paraId="552EFC26" w14:textId="77777777" w:rsidR="00E63B7C" w:rsidRDefault="0051312B" w:rsidP="0051312B">
      <w:pPr>
        <w:spacing w:after="0" w:line="240" w:lineRule="auto"/>
        <w:ind w:left="360" w:right="360"/>
        <w:jc w:val="both"/>
        <w:rPr>
          <w:rFonts w:ascii="Arial" w:eastAsia="Calibri" w:hAnsi="Arial" w:cs="Arial"/>
          <w:sz w:val="20"/>
          <w:szCs w:val="20"/>
        </w:rPr>
      </w:pPr>
      <w:r w:rsidRPr="00E61C1B">
        <w:rPr>
          <w:rFonts w:ascii="Arial" w:eastAsia="Calibri" w:hAnsi="Arial" w:cs="Arial"/>
          <w:sz w:val="20"/>
          <w:szCs w:val="20"/>
          <w:highlight w:val="yellow"/>
        </w:rPr>
        <w:t>There is so far no scientifically validated evidence that directly supports a natural origin</w:t>
      </w:r>
      <w:r>
        <w:rPr>
          <w:rFonts w:ascii="Arial" w:eastAsia="Calibri" w:hAnsi="Arial" w:cs="Arial"/>
          <w:sz w:val="20"/>
          <w:szCs w:val="20"/>
        </w:rPr>
        <w:t>…</w:t>
      </w:r>
      <w:r w:rsidRPr="00404F0B">
        <w:rPr>
          <w:rFonts w:ascii="Arial" w:eastAsia="Calibri" w:hAnsi="Arial" w:cs="Arial"/>
          <w:sz w:val="20"/>
          <w:szCs w:val="20"/>
        </w:rPr>
        <w:t xml:space="preserve">. </w:t>
      </w:r>
    </w:p>
    <w:p w14:paraId="460F76A6" w14:textId="77777777" w:rsidR="00E63B7C" w:rsidRDefault="00E63B7C" w:rsidP="0051312B">
      <w:pPr>
        <w:spacing w:after="0" w:line="240" w:lineRule="auto"/>
        <w:ind w:left="360" w:right="360"/>
        <w:jc w:val="both"/>
        <w:rPr>
          <w:rFonts w:ascii="Arial" w:eastAsia="Calibri" w:hAnsi="Arial" w:cs="Arial"/>
          <w:sz w:val="20"/>
          <w:szCs w:val="20"/>
        </w:rPr>
      </w:pPr>
    </w:p>
    <w:p w14:paraId="57E5CB84" w14:textId="068C0E5B" w:rsidR="0051312B" w:rsidRPr="00404F0B" w:rsidRDefault="0051312B" w:rsidP="0051312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 xml:space="preserve">The article then provides arguments against the laboratory engineering hypothesis, which are not conclusive for the following reasons. First, it assumes that the optimisation of the receptor binding domain for human ACE2 requires prior knowledge of the adaptive mutations, whereas </w:t>
      </w:r>
      <w:r w:rsidRPr="00E61C1B">
        <w:rPr>
          <w:rFonts w:ascii="Arial" w:eastAsia="Calibri" w:hAnsi="Arial" w:cs="Arial"/>
          <w:sz w:val="20"/>
          <w:szCs w:val="20"/>
          <w:highlight w:val="yellow"/>
        </w:rPr>
        <w:t>selection in cell culture or animal models would lead to the same effect</w:t>
      </w:r>
      <w:r w:rsidRPr="00404F0B">
        <w:rPr>
          <w:rFonts w:ascii="Arial" w:eastAsia="Calibri" w:hAnsi="Arial" w:cs="Arial"/>
          <w:sz w:val="20"/>
          <w:szCs w:val="20"/>
        </w:rPr>
        <w:t xml:space="preserve">. Second, </w:t>
      </w:r>
      <w:r w:rsidRPr="00E61C1B">
        <w:rPr>
          <w:rFonts w:ascii="Arial" w:eastAsia="Calibri" w:hAnsi="Arial" w:cs="Arial"/>
          <w:sz w:val="20"/>
          <w:szCs w:val="20"/>
          <w:highlight w:val="yellow"/>
        </w:rPr>
        <w:t xml:space="preserve">the absence of traces of </w:t>
      </w:r>
      <w:r w:rsidRPr="00E61C1B">
        <w:rPr>
          <w:rFonts w:ascii="Arial" w:eastAsia="Calibri" w:hAnsi="Arial" w:cs="Arial"/>
          <w:sz w:val="20"/>
          <w:szCs w:val="20"/>
          <w:highlight w:val="yellow"/>
        </w:rPr>
        <w:lastRenderedPageBreak/>
        <w:t>reverse-engineering systems does not preclude genome editing, which is performed with so-called seamless techniques</w:t>
      </w:r>
      <w:r w:rsidRPr="00404F0B">
        <w:rPr>
          <w:rFonts w:ascii="Arial" w:eastAsia="Calibri" w:hAnsi="Arial" w:cs="Arial"/>
          <w:sz w:val="20"/>
          <w:szCs w:val="20"/>
        </w:rPr>
        <w:t>. Finally, the absence of a previously known backbone is not a proof, since researchers can work for several years on viruses before publishing their full genome (this was the case for RaTG13, the closest known virus, which was collected in 2013 and published in 2020)</w:t>
      </w:r>
      <w:r>
        <w:rPr>
          <w:rFonts w:ascii="Arial" w:eastAsia="Calibri" w:hAnsi="Arial" w:cs="Arial"/>
          <w:sz w:val="20"/>
          <w:szCs w:val="20"/>
        </w:rPr>
        <w:t>….</w:t>
      </w:r>
      <w:r w:rsidRPr="00404F0B">
        <w:rPr>
          <w:rFonts w:ascii="Arial" w:eastAsia="Calibri" w:hAnsi="Arial" w:cs="Arial"/>
          <w:sz w:val="20"/>
          <w:szCs w:val="20"/>
        </w:rPr>
        <w:t xml:space="preserve"> However, </w:t>
      </w:r>
      <w:r w:rsidRPr="00E61C1B">
        <w:rPr>
          <w:rFonts w:ascii="Arial" w:eastAsia="Calibri" w:hAnsi="Arial" w:cs="Arial"/>
          <w:sz w:val="20"/>
          <w:szCs w:val="20"/>
          <w:highlight w:val="yellow"/>
        </w:rPr>
        <w:t>the pangolin hypothesis has since been abandoned</w:t>
      </w:r>
      <w:r w:rsidRPr="00404F0B">
        <w:rPr>
          <w:rFonts w:ascii="Arial" w:eastAsia="Calibri" w:hAnsi="Arial" w:cs="Arial"/>
          <w:sz w:val="20"/>
          <w:szCs w:val="20"/>
        </w:rPr>
        <w:t>, so the whole reasoning should be re-evaluated. Although considerable evidence supports the natural origins of other outbreaks (eg, Nipah, MERS, and the 2002–04 SARS outbreak) direct evidence for a natural origin for SARS-CoV-2 is missing.…</w:t>
      </w:r>
    </w:p>
    <w:p w14:paraId="25BD5D0C" w14:textId="77777777" w:rsidR="0051312B" w:rsidRPr="00404F0B" w:rsidRDefault="0051312B" w:rsidP="0051312B">
      <w:pPr>
        <w:spacing w:after="0" w:line="240" w:lineRule="auto"/>
        <w:ind w:left="360" w:right="360"/>
        <w:jc w:val="both"/>
        <w:rPr>
          <w:rFonts w:ascii="Arial" w:eastAsia="Calibri" w:hAnsi="Arial" w:cs="Arial"/>
          <w:sz w:val="20"/>
          <w:szCs w:val="20"/>
        </w:rPr>
      </w:pPr>
    </w:p>
    <w:p w14:paraId="6CA763E2" w14:textId="77777777" w:rsidR="0051312B" w:rsidRPr="00404F0B" w:rsidRDefault="0051312B" w:rsidP="0051312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A research-related origin is plausible….</w:t>
      </w:r>
    </w:p>
    <w:p w14:paraId="6CAFBCBA" w14:textId="77777777" w:rsidR="0051312B" w:rsidRPr="00404F0B" w:rsidRDefault="0051312B" w:rsidP="0051312B">
      <w:pPr>
        <w:spacing w:after="0" w:line="240" w:lineRule="auto"/>
        <w:ind w:left="360" w:right="360"/>
        <w:jc w:val="both"/>
        <w:rPr>
          <w:rFonts w:ascii="Arial" w:eastAsia="Calibri" w:hAnsi="Arial" w:cs="Arial"/>
          <w:sz w:val="20"/>
          <w:szCs w:val="20"/>
        </w:rPr>
      </w:pPr>
    </w:p>
    <w:p w14:paraId="2CE80D81" w14:textId="77777777" w:rsidR="0051312B" w:rsidRPr="00404F0B" w:rsidRDefault="0051312B" w:rsidP="0051312B">
      <w:pPr>
        <w:spacing w:after="0" w:line="240" w:lineRule="auto"/>
        <w:ind w:left="360" w:right="360"/>
        <w:jc w:val="both"/>
        <w:rPr>
          <w:rFonts w:ascii="Arial" w:eastAsia="Calibri" w:hAnsi="Arial" w:cs="Arial"/>
          <w:sz w:val="20"/>
          <w:szCs w:val="20"/>
        </w:rPr>
      </w:pPr>
      <w:r>
        <w:rPr>
          <w:rFonts w:ascii="Arial" w:eastAsia="Calibri" w:hAnsi="Arial" w:cs="Arial"/>
          <w:sz w:val="20"/>
          <w:szCs w:val="20"/>
          <w:highlight w:val="yellow"/>
        </w:rPr>
        <w:t>…</w:t>
      </w:r>
      <w:r w:rsidRPr="00590045">
        <w:rPr>
          <w:rFonts w:ascii="Arial" w:eastAsia="Calibri" w:hAnsi="Arial" w:cs="Arial"/>
          <w:sz w:val="20"/>
          <w:szCs w:val="20"/>
          <w:highlight w:val="yellow"/>
        </w:rPr>
        <w:t>a research-related origin (which might have occurred at sampling sites, during transportation or within the laboratory, and might have involved natural, selected, or engineered viruses</w:t>
      </w:r>
      <w:r w:rsidRPr="00404F0B">
        <w:rPr>
          <w:rFonts w:ascii="Arial" w:eastAsia="Calibri" w:hAnsi="Arial" w:cs="Arial"/>
          <w:sz w:val="20"/>
          <w:szCs w:val="20"/>
        </w:rPr>
        <w:t>).</w:t>
      </w:r>
      <w:r w:rsidRPr="00404F0B">
        <w:rPr>
          <w:rFonts w:ascii="Arial" w:eastAsia="Calibri" w:hAnsi="Arial" w:cs="Arial"/>
          <w:sz w:val="20"/>
          <w:szCs w:val="20"/>
          <w:vertAlign w:val="superscript"/>
        </w:rPr>
        <w:footnoteReference w:id="33"/>
      </w:r>
    </w:p>
    <w:p w14:paraId="67015481" w14:textId="77777777" w:rsidR="0051312B" w:rsidRDefault="0051312B" w:rsidP="00533A23">
      <w:pPr>
        <w:spacing w:after="0" w:line="240" w:lineRule="auto"/>
        <w:jc w:val="both"/>
        <w:rPr>
          <w:rFonts w:ascii="Times New Roman" w:eastAsia="Calibri" w:hAnsi="Times New Roman" w:cs="Times New Roman"/>
          <w:sz w:val="24"/>
          <w:szCs w:val="24"/>
        </w:rPr>
      </w:pPr>
    </w:p>
    <w:p w14:paraId="4BA3794F" w14:textId="691B4326" w:rsidR="002D6FBC" w:rsidRDefault="002D6FBC" w:rsidP="00533A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Contrary to what propaganda articles </w:t>
      </w:r>
      <w:r w:rsidR="00546F5B">
        <w:rPr>
          <w:rFonts w:ascii="Times New Roman" w:eastAsia="Calibri" w:hAnsi="Times New Roman" w:cs="Times New Roman"/>
          <w:sz w:val="24"/>
          <w:szCs w:val="24"/>
        </w:rPr>
        <w:t xml:space="preserve">sponsored by special interests </w:t>
      </w:r>
      <w:r>
        <w:rPr>
          <w:rFonts w:ascii="Times New Roman" w:eastAsia="Calibri" w:hAnsi="Times New Roman" w:cs="Times New Roman"/>
          <w:sz w:val="24"/>
          <w:szCs w:val="24"/>
        </w:rPr>
        <w:t xml:space="preserve">will tell you, the laboratory origin theory of the COVID-19 pandemic is very much alive and well. Here is a quote from the U.S. House of Representatives </w:t>
      </w:r>
      <w:r w:rsidRPr="008221BD">
        <w:rPr>
          <w:rFonts w:ascii="Times New Roman" w:eastAsia="Calibri" w:hAnsi="Times New Roman" w:cs="Times New Roman"/>
          <w:i/>
          <w:iCs/>
          <w:sz w:val="24"/>
          <w:szCs w:val="24"/>
        </w:rPr>
        <w:t>Second Interim Report on the Origins of the COVID-19 Pandemic</w:t>
      </w:r>
      <w:r w:rsidR="00662E2A" w:rsidRPr="00662E2A">
        <w:rPr>
          <w:rFonts w:ascii="Times New Roman" w:eastAsia="Calibri" w:hAnsi="Times New Roman" w:cs="Times New Roman"/>
          <w:sz w:val="24"/>
          <w:szCs w:val="24"/>
        </w:rPr>
        <w:t>, citing the Lancet Commission on Lessons for the Future from the COVID-19 Pandemic</w:t>
      </w:r>
      <w:r w:rsidR="00662E2A">
        <w:rPr>
          <w:rFonts w:ascii="Times New Roman" w:eastAsia="Calibri" w:hAnsi="Times New Roman" w:cs="Times New Roman"/>
          <w:sz w:val="24"/>
          <w:szCs w:val="24"/>
        </w:rPr>
        <w:t>.</w:t>
      </w:r>
    </w:p>
    <w:p w14:paraId="7A1E067F" w14:textId="77777777" w:rsidR="002D6FBC" w:rsidRPr="002D6FBC" w:rsidRDefault="002D6FBC" w:rsidP="002D6FBC">
      <w:pPr>
        <w:spacing w:after="0" w:line="240" w:lineRule="auto"/>
        <w:jc w:val="both"/>
        <w:rPr>
          <w:rFonts w:ascii="Times New Roman" w:eastAsia="Calibri" w:hAnsi="Times New Roman" w:cs="Times New Roman"/>
          <w:sz w:val="24"/>
          <w:szCs w:val="24"/>
        </w:rPr>
      </w:pPr>
    </w:p>
    <w:p w14:paraId="641DEF1C" w14:textId="6D38C4EC" w:rsidR="00662E2A" w:rsidRDefault="002D6FBC" w:rsidP="002D6FBC">
      <w:pPr>
        <w:spacing w:after="0" w:line="240" w:lineRule="auto"/>
        <w:ind w:left="360" w:right="360"/>
        <w:jc w:val="both"/>
        <w:rPr>
          <w:rFonts w:ascii="Arial" w:eastAsia="Calibri" w:hAnsi="Arial" w:cs="Arial"/>
          <w:sz w:val="20"/>
          <w:szCs w:val="20"/>
        </w:rPr>
      </w:pPr>
      <w:r w:rsidRPr="002D6FBC">
        <w:rPr>
          <w:rFonts w:ascii="Arial" w:eastAsia="Calibri" w:hAnsi="Arial" w:cs="Arial"/>
          <w:sz w:val="20"/>
          <w:szCs w:val="20"/>
        </w:rPr>
        <w:t xml:space="preserve">A recent publication by the Lancet COVID-19 Commission similarly acknowledged that either a natural spillover event </w:t>
      </w:r>
      <w:r w:rsidRPr="002D6FBC">
        <w:rPr>
          <w:rFonts w:ascii="Arial" w:eastAsia="Calibri" w:hAnsi="Arial" w:cs="Arial"/>
          <w:sz w:val="20"/>
          <w:szCs w:val="20"/>
          <w:highlight w:val="yellow"/>
        </w:rPr>
        <w:t>or research-related activities may have caused the pandemic</w:t>
      </w:r>
      <w:r w:rsidRPr="002D6FBC">
        <w:rPr>
          <w:rFonts w:ascii="Arial" w:eastAsia="Calibri" w:hAnsi="Arial" w:cs="Arial"/>
          <w:sz w:val="20"/>
          <w:szCs w:val="20"/>
        </w:rPr>
        <w:t xml:space="preserve">, stating: </w:t>
      </w:r>
      <w:r>
        <w:rPr>
          <w:rFonts w:ascii="Arial" w:eastAsia="Calibri" w:hAnsi="Arial" w:cs="Arial"/>
          <w:sz w:val="20"/>
          <w:szCs w:val="20"/>
        </w:rPr>
        <w:t>“</w:t>
      </w:r>
      <w:r w:rsidRPr="002D6FBC">
        <w:rPr>
          <w:rFonts w:ascii="Arial" w:eastAsia="Calibri" w:hAnsi="Arial" w:cs="Arial"/>
          <w:sz w:val="20"/>
          <w:szCs w:val="20"/>
        </w:rPr>
        <w:t>three research-associated hypotheses are still plausible</w:t>
      </w:r>
      <w:r w:rsidRPr="00366957">
        <w:rPr>
          <w:rFonts w:ascii="Arial" w:eastAsia="Calibri" w:hAnsi="Arial" w:cs="Arial"/>
          <w:sz w:val="20"/>
          <w:szCs w:val="20"/>
          <w:highlight w:val="yellow"/>
        </w:rPr>
        <w:t>: infection in the field, infection with a natural virus in the laboratory, and infection with a manipulated virus in the laboratory</w:t>
      </w:r>
      <w:r w:rsidRPr="002D6FBC">
        <w:rPr>
          <w:rFonts w:ascii="Arial" w:eastAsia="Calibri" w:hAnsi="Arial" w:cs="Arial"/>
          <w:sz w:val="20"/>
          <w:szCs w:val="20"/>
        </w:rPr>
        <w:t>.</w:t>
      </w:r>
      <w:r>
        <w:rPr>
          <w:rFonts w:ascii="Arial" w:eastAsia="Calibri" w:hAnsi="Arial" w:cs="Arial"/>
          <w:sz w:val="20"/>
          <w:szCs w:val="20"/>
        </w:rPr>
        <w:t>”</w:t>
      </w:r>
      <w:r w:rsidR="00662E2A">
        <w:rPr>
          <w:rFonts w:ascii="Arial" w:eastAsia="Calibri" w:hAnsi="Arial" w:cs="Arial"/>
          <w:sz w:val="20"/>
          <w:szCs w:val="20"/>
        </w:rPr>
        <w:t>…</w:t>
      </w:r>
    </w:p>
    <w:p w14:paraId="0244565D" w14:textId="77777777" w:rsidR="00662E2A" w:rsidRDefault="00662E2A" w:rsidP="002D6FBC">
      <w:pPr>
        <w:spacing w:after="0" w:line="240" w:lineRule="auto"/>
        <w:ind w:left="360" w:right="360"/>
        <w:jc w:val="both"/>
        <w:rPr>
          <w:rFonts w:ascii="Arial" w:eastAsia="Calibri" w:hAnsi="Arial" w:cs="Arial"/>
          <w:sz w:val="20"/>
          <w:szCs w:val="20"/>
        </w:rPr>
      </w:pPr>
    </w:p>
    <w:p w14:paraId="79723F15" w14:textId="7B05B44E" w:rsidR="002D6FBC" w:rsidRPr="002D6FBC" w:rsidRDefault="00662E2A" w:rsidP="002D6FBC">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r w:rsidRPr="00662E2A">
        <w:rPr>
          <w:rFonts w:ascii="Arial" w:eastAsia="Calibri" w:hAnsi="Arial" w:cs="Arial"/>
          <w:sz w:val="20"/>
          <w:szCs w:val="20"/>
        </w:rPr>
        <w:t xml:space="preserve">Advances in biotechnology in the past two decades have made it possible to </w:t>
      </w:r>
      <w:r w:rsidRPr="00CC58AF">
        <w:rPr>
          <w:rFonts w:ascii="Arial" w:eastAsia="Calibri" w:hAnsi="Arial" w:cs="Arial"/>
          <w:sz w:val="20"/>
          <w:szCs w:val="20"/>
          <w:highlight w:val="yellow"/>
        </w:rPr>
        <w:t>create new and highly dangerous pathogens through genetic manipulation</w:t>
      </w:r>
      <w:r w:rsidRPr="00662E2A">
        <w:rPr>
          <w:rFonts w:ascii="Arial" w:eastAsia="Calibri" w:hAnsi="Arial" w:cs="Arial"/>
          <w:sz w:val="20"/>
          <w:szCs w:val="20"/>
        </w:rPr>
        <w:t xml:space="preserve"> – for example, creating new chimeric viruses by combining the genetic material of more than one viral pathogen, or mutant viruses through the </w:t>
      </w:r>
      <w:r w:rsidRPr="00CC58AF">
        <w:rPr>
          <w:rFonts w:ascii="Arial" w:eastAsia="Calibri" w:hAnsi="Arial" w:cs="Arial"/>
          <w:sz w:val="20"/>
          <w:szCs w:val="20"/>
          <w:highlight w:val="yellow"/>
        </w:rPr>
        <w:t>deliberative insertion of a furin cleavage site</w:t>
      </w:r>
      <w:r w:rsidRPr="00662E2A">
        <w:rPr>
          <w:rFonts w:ascii="Arial" w:eastAsia="Calibri" w:hAnsi="Arial" w:cs="Arial"/>
          <w:sz w:val="20"/>
          <w:szCs w:val="20"/>
        </w:rPr>
        <w:t xml:space="preserve">. The </w:t>
      </w:r>
      <w:r w:rsidRPr="00366957">
        <w:rPr>
          <w:rFonts w:ascii="Arial" w:eastAsia="Calibri" w:hAnsi="Arial" w:cs="Arial"/>
          <w:sz w:val="20"/>
          <w:szCs w:val="20"/>
          <w:highlight w:val="yellow"/>
        </w:rPr>
        <w:t>bioengineering of SARS-CoV-like viruses for the study and testing of potential drugs and vaccines advanced substantially after the outbreak of severe acute respiratory syndrome [SARS] in the 2000s</w:t>
      </w:r>
      <w:r w:rsidRPr="00662E2A">
        <w:rPr>
          <w:rFonts w:ascii="Arial" w:eastAsia="Calibri" w:hAnsi="Arial" w:cs="Arial"/>
          <w:sz w:val="20"/>
          <w:szCs w:val="20"/>
        </w:rPr>
        <w:t xml:space="preserve">. Laboratory experiments </w:t>
      </w:r>
      <w:r w:rsidRPr="00366957">
        <w:rPr>
          <w:rFonts w:ascii="Arial" w:eastAsia="Calibri" w:hAnsi="Arial" w:cs="Arial"/>
          <w:sz w:val="20"/>
          <w:szCs w:val="20"/>
          <w:highlight w:val="yellow"/>
        </w:rPr>
        <w:t>included the creation of novel viruses</w:t>
      </w:r>
      <w:r w:rsidRPr="00662E2A">
        <w:rPr>
          <w:rFonts w:ascii="Arial" w:eastAsia="Calibri" w:hAnsi="Arial" w:cs="Arial"/>
          <w:sz w:val="20"/>
          <w:szCs w:val="20"/>
        </w:rPr>
        <w:t xml:space="preserve"> (e.g., so-called consensus viruses that average the genetic code across a set of natural viruses), the </w:t>
      </w:r>
      <w:r w:rsidRPr="00366957">
        <w:rPr>
          <w:rFonts w:ascii="Arial" w:eastAsia="Calibri" w:hAnsi="Arial" w:cs="Arial"/>
          <w:sz w:val="20"/>
          <w:szCs w:val="20"/>
          <w:highlight w:val="yellow"/>
        </w:rPr>
        <w:t>mutation of viruses</w:t>
      </w:r>
      <w:r w:rsidRPr="00662E2A">
        <w:rPr>
          <w:rFonts w:ascii="Arial" w:eastAsia="Calibri" w:hAnsi="Arial" w:cs="Arial"/>
          <w:sz w:val="20"/>
          <w:szCs w:val="20"/>
        </w:rPr>
        <w:t xml:space="preserve"> (such as through the insertion of a furin cleavage site), the creation of </w:t>
      </w:r>
      <w:r w:rsidRPr="00366957">
        <w:rPr>
          <w:rFonts w:ascii="Arial" w:eastAsia="Calibri" w:hAnsi="Arial" w:cs="Arial"/>
          <w:sz w:val="20"/>
          <w:szCs w:val="20"/>
          <w:highlight w:val="yellow"/>
        </w:rPr>
        <w:t>chimeric viruses</w:t>
      </w:r>
      <w:r w:rsidRPr="00662E2A">
        <w:rPr>
          <w:rFonts w:ascii="Arial" w:eastAsia="Calibri" w:hAnsi="Arial" w:cs="Arial"/>
          <w:sz w:val="20"/>
          <w:szCs w:val="20"/>
        </w:rPr>
        <w:t xml:space="preserve">, and the </w:t>
      </w:r>
      <w:r w:rsidRPr="00366957">
        <w:rPr>
          <w:rFonts w:ascii="Arial" w:eastAsia="Calibri" w:hAnsi="Arial" w:cs="Arial"/>
          <w:sz w:val="20"/>
          <w:szCs w:val="20"/>
          <w:highlight w:val="yellow"/>
        </w:rPr>
        <w:t>serial passaging</w:t>
      </w:r>
      <w:r w:rsidRPr="00662E2A">
        <w:rPr>
          <w:rFonts w:ascii="Arial" w:eastAsia="Calibri" w:hAnsi="Arial" w:cs="Arial"/>
          <w:sz w:val="20"/>
          <w:szCs w:val="20"/>
        </w:rPr>
        <w:t xml:space="preserve"> of viruses through cell cultures to test their transmissibility, virulence, immunogenicity, and host tropism. </w:t>
      </w:r>
      <w:r w:rsidRPr="00366957">
        <w:rPr>
          <w:rFonts w:ascii="Arial" w:eastAsia="Calibri" w:hAnsi="Arial" w:cs="Arial"/>
          <w:sz w:val="20"/>
          <w:szCs w:val="20"/>
          <w:highlight w:val="yellow"/>
        </w:rPr>
        <w:t>Research that can increase the transmissibility and virulence of pathogens is called gain-of-function research of concern</w:t>
      </w:r>
      <w:r w:rsidRPr="00662E2A">
        <w:rPr>
          <w:rFonts w:ascii="Arial" w:eastAsia="Calibri" w:hAnsi="Arial" w:cs="Arial"/>
          <w:sz w:val="20"/>
          <w:szCs w:val="20"/>
        </w:rPr>
        <w:t xml:space="preserve">, although which specific experiments should fall into this category is contested by scientists. </w:t>
      </w:r>
      <w:r w:rsidRPr="00CC58AF">
        <w:rPr>
          <w:rFonts w:ascii="Arial" w:eastAsia="Calibri" w:hAnsi="Arial" w:cs="Arial"/>
          <w:sz w:val="20"/>
          <w:szCs w:val="20"/>
          <w:highlight w:val="yellow"/>
        </w:rPr>
        <w:t>As laboratory technologies have rapidly advanced, many scientists have warned of the increasing risks of undersupervised and under-regulated genetic manipulation of SARS-CoV-like viruses and other potential pandemic pathogens</w:t>
      </w:r>
      <w:r w:rsidRPr="00662E2A">
        <w:rPr>
          <w:rFonts w:ascii="Arial" w:eastAsia="Calibri" w:hAnsi="Arial" w:cs="Arial"/>
          <w:sz w:val="20"/>
          <w:szCs w:val="20"/>
        </w:rPr>
        <w:t>.</w:t>
      </w:r>
      <w:r>
        <w:rPr>
          <w:rFonts w:ascii="Arial" w:eastAsia="Calibri" w:hAnsi="Arial" w:cs="Arial"/>
          <w:sz w:val="20"/>
          <w:szCs w:val="20"/>
        </w:rPr>
        <w:t>”</w:t>
      </w:r>
      <w:r w:rsidR="002D6FBC">
        <w:rPr>
          <w:rStyle w:val="FootnoteReference"/>
          <w:rFonts w:ascii="Arial" w:eastAsia="Calibri" w:hAnsi="Arial" w:cs="Arial"/>
          <w:sz w:val="20"/>
          <w:szCs w:val="20"/>
        </w:rPr>
        <w:footnoteReference w:id="34"/>
      </w:r>
    </w:p>
    <w:p w14:paraId="0B4E333A" w14:textId="77777777" w:rsidR="002D6FBC" w:rsidRDefault="002D6FBC" w:rsidP="00533A23">
      <w:pPr>
        <w:spacing w:after="0" w:line="240" w:lineRule="auto"/>
        <w:jc w:val="both"/>
        <w:rPr>
          <w:rFonts w:ascii="Times New Roman" w:eastAsia="Calibri" w:hAnsi="Times New Roman" w:cs="Times New Roman"/>
          <w:sz w:val="24"/>
          <w:szCs w:val="24"/>
        </w:rPr>
      </w:pPr>
    </w:p>
    <w:p w14:paraId="7F2FA21E" w14:textId="434C37B5" w:rsidR="00533A23" w:rsidRPr="00533A23" w:rsidRDefault="00533A23" w:rsidP="00533A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Even before one </w:t>
      </w:r>
      <w:r w:rsidR="004712FC">
        <w:rPr>
          <w:rFonts w:ascii="Times New Roman" w:eastAsia="Calibri" w:hAnsi="Times New Roman" w:cs="Times New Roman"/>
          <w:sz w:val="24"/>
          <w:szCs w:val="24"/>
        </w:rPr>
        <w:t>entertains</w:t>
      </w:r>
      <w:r>
        <w:rPr>
          <w:rFonts w:ascii="Times New Roman" w:eastAsia="Calibri" w:hAnsi="Times New Roman" w:cs="Times New Roman"/>
          <w:sz w:val="24"/>
          <w:szCs w:val="24"/>
        </w:rPr>
        <w:t xml:space="preserve"> suspicions of foul play</w:t>
      </w:r>
      <w:r w:rsidR="004712FC">
        <w:rPr>
          <w:rFonts w:ascii="Times New Roman" w:eastAsia="Calibri" w:hAnsi="Times New Roman" w:cs="Times New Roman"/>
          <w:sz w:val="24"/>
          <w:szCs w:val="24"/>
        </w:rPr>
        <w:t xml:space="preserve"> by greedy scientists</w:t>
      </w:r>
      <w:r>
        <w:rPr>
          <w:rFonts w:ascii="Times New Roman" w:eastAsia="Calibri" w:hAnsi="Times New Roman" w:cs="Times New Roman"/>
          <w:sz w:val="24"/>
          <w:szCs w:val="24"/>
        </w:rPr>
        <w:t xml:space="preserve"> </w:t>
      </w:r>
      <w:r w:rsidR="004712FC">
        <w:rPr>
          <w:rFonts w:ascii="Times New Roman" w:eastAsia="Calibri" w:hAnsi="Times New Roman" w:cs="Times New Roman"/>
          <w:sz w:val="24"/>
          <w:szCs w:val="24"/>
        </w:rPr>
        <w:t>in pursuit of</w:t>
      </w:r>
      <w:r>
        <w:rPr>
          <w:rFonts w:ascii="Times New Roman" w:eastAsia="Calibri" w:hAnsi="Times New Roman" w:cs="Times New Roman"/>
          <w:sz w:val="24"/>
          <w:szCs w:val="24"/>
        </w:rPr>
        <w:t xml:space="preserve"> big research money o</w:t>
      </w:r>
      <w:r w:rsidR="009D3286">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r w:rsidR="005C397F">
        <w:rPr>
          <w:rFonts w:ascii="Times New Roman" w:eastAsia="Calibri" w:hAnsi="Times New Roman" w:cs="Times New Roman"/>
          <w:sz w:val="24"/>
          <w:szCs w:val="24"/>
        </w:rPr>
        <w:t xml:space="preserve">favors from </w:t>
      </w:r>
      <w:r>
        <w:rPr>
          <w:rFonts w:ascii="Times New Roman" w:eastAsia="Calibri" w:hAnsi="Times New Roman" w:cs="Times New Roman"/>
          <w:sz w:val="24"/>
          <w:szCs w:val="24"/>
        </w:rPr>
        <w:t>Communist agen</w:t>
      </w:r>
      <w:r w:rsidR="004712FC">
        <w:rPr>
          <w:rFonts w:ascii="Times New Roman" w:eastAsia="Calibri" w:hAnsi="Times New Roman" w:cs="Times New Roman"/>
          <w:sz w:val="24"/>
          <w:szCs w:val="24"/>
        </w:rPr>
        <w:t>t</w:t>
      </w:r>
      <w:r>
        <w:rPr>
          <w:rFonts w:ascii="Times New Roman" w:eastAsia="Calibri" w:hAnsi="Times New Roman" w:cs="Times New Roman"/>
          <w:sz w:val="24"/>
          <w:szCs w:val="24"/>
        </w:rPr>
        <w:t>s</w:t>
      </w:r>
      <w:r w:rsidR="004712FC">
        <w:rPr>
          <w:rFonts w:ascii="Times New Roman" w:eastAsia="Calibri" w:hAnsi="Times New Roman" w:cs="Times New Roman"/>
          <w:sz w:val="24"/>
          <w:szCs w:val="24"/>
        </w:rPr>
        <w:t xml:space="preserve"> trying to dominate the world</w:t>
      </w:r>
      <w:r w:rsidR="005C397F">
        <w:rPr>
          <w:rFonts w:ascii="Times New Roman" w:eastAsia="Calibri" w:hAnsi="Times New Roman" w:cs="Times New Roman"/>
          <w:sz w:val="24"/>
          <w:szCs w:val="24"/>
        </w:rPr>
        <w:t xml:space="preserve"> with biowarfare</w:t>
      </w:r>
      <w:r>
        <w:rPr>
          <w:rFonts w:ascii="Times New Roman" w:eastAsia="Calibri" w:hAnsi="Times New Roman" w:cs="Times New Roman"/>
          <w:sz w:val="24"/>
          <w:szCs w:val="24"/>
        </w:rPr>
        <w:t xml:space="preserve">, the mathematical odds of an eventual </w:t>
      </w:r>
      <w:r w:rsidR="005C397F">
        <w:rPr>
          <w:rFonts w:ascii="Times New Roman" w:eastAsia="Calibri" w:hAnsi="Times New Roman" w:cs="Times New Roman"/>
          <w:sz w:val="24"/>
          <w:szCs w:val="24"/>
        </w:rPr>
        <w:t xml:space="preserve">accidental </w:t>
      </w:r>
      <w:r>
        <w:rPr>
          <w:rFonts w:ascii="Times New Roman" w:eastAsia="Calibri" w:hAnsi="Times New Roman" w:cs="Times New Roman"/>
          <w:sz w:val="24"/>
          <w:szCs w:val="24"/>
        </w:rPr>
        <w:t xml:space="preserve">release of a dangerous germ from a scientific research lab </w:t>
      </w:r>
      <w:r w:rsidR="004712FC">
        <w:rPr>
          <w:rFonts w:ascii="Times New Roman" w:eastAsia="Calibri" w:hAnsi="Times New Roman" w:cs="Times New Roman"/>
          <w:sz w:val="24"/>
          <w:szCs w:val="24"/>
        </w:rPr>
        <w:t xml:space="preserve">are </w:t>
      </w:r>
      <w:r>
        <w:rPr>
          <w:rFonts w:ascii="Times New Roman" w:eastAsia="Calibri" w:hAnsi="Times New Roman" w:cs="Times New Roman"/>
          <w:sz w:val="24"/>
          <w:szCs w:val="24"/>
        </w:rPr>
        <w:t xml:space="preserve">enormous. </w:t>
      </w:r>
      <w:r w:rsidR="006735EE">
        <w:rPr>
          <w:rFonts w:ascii="Times New Roman" w:eastAsia="Calibri" w:hAnsi="Times New Roman" w:cs="Times New Roman"/>
          <w:sz w:val="24"/>
          <w:szCs w:val="24"/>
        </w:rPr>
        <w:t>“</w:t>
      </w:r>
      <w:r w:rsidR="006735EE" w:rsidRPr="006735EE">
        <w:rPr>
          <w:rFonts w:ascii="Times New Roman" w:eastAsia="Calibri" w:hAnsi="Times New Roman" w:cs="Times New Roman"/>
          <w:sz w:val="24"/>
          <w:szCs w:val="24"/>
        </w:rPr>
        <w:t>Accidental viral infections among workers of hospitals or</w:t>
      </w:r>
      <w:r w:rsidR="006735EE">
        <w:rPr>
          <w:rFonts w:ascii="Times New Roman" w:eastAsia="Calibri" w:hAnsi="Times New Roman" w:cs="Times New Roman"/>
          <w:sz w:val="24"/>
          <w:szCs w:val="24"/>
        </w:rPr>
        <w:t xml:space="preserve"> </w:t>
      </w:r>
      <w:r w:rsidR="006735EE" w:rsidRPr="006735EE">
        <w:rPr>
          <w:rFonts w:ascii="Times New Roman" w:eastAsia="Calibri" w:hAnsi="Times New Roman" w:cs="Times New Roman"/>
          <w:sz w:val="24"/>
          <w:szCs w:val="24"/>
        </w:rPr>
        <w:t xml:space="preserve">research laboratories </w:t>
      </w:r>
      <w:r w:rsidR="006735EE" w:rsidRPr="006735EE">
        <w:rPr>
          <w:rFonts w:ascii="Times New Roman" w:eastAsia="Calibri" w:hAnsi="Times New Roman" w:cs="Times New Roman"/>
          <w:sz w:val="24"/>
          <w:szCs w:val="24"/>
        </w:rPr>
        <w:lastRenderedPageBreak/>
        <w:t>are an emerging threat due to reasons among</w:t>
      </w:r>
      <w:r w:rsidR="006735EE">
        <w:rPr>
          <w:rFonts w:ascii="Times New Roman" w:eastAsia="Calibri" w:hAnsi="Times New Roman" w:cs="Times New Roman"/>
          <w:sz w:val="24"/>
          <w:szCs w:val="24"/>
        </w:rPr>
        <w:t xml:space="preserve"> </w:t>
      </w:r>
      <w:r w:rsidR="006735EE" w:rsidRPr="006735EE">
        <w:rPr>
          <w:rFonts w:ascii="Times New Roman" w:eastAsia="Calibri" w:hAnsi="Times New Roman" w:cs="Times New Roman"/>
          <w:sz w:val="24"/>
          <w:szCs w:val="24"/>
        </w:rPr>
        <w:t xml:space="preserve">which stand out the growing volume of </w:t>
      </w:r>
      <w:r w:rsidR="009D3286">
        <w:rPr>
          <w:rFonts w:ascii="Times New Roman" w:eastAsia="Calibri" w:hAnsi="Times New Roman" w:cs="Times New Roman"/>
          <w:sz w:val="24"/>
          <w:szCs w:val="24"/>
        </w:rPr>
        <w:t xml:space="preserve">dangerous </w:t>
      </w:r>
      <w:r w:rsidR="006735EE" w:rsidRPr="006735EE">
        <w:rPr>
          <w:rFonts w:ascii="Times New Roman" w:eastAsia="Calibri" w:hAnsi="Times New Roman" w:cs="Times New Roman"/>
          <w:sz w:val="24"/>
          <w:szCs w:val="24"/>
        </w:rPr>
        <w:t>vir</w:t>
      </w:r>
      <w:r w:rsidR="009D3286">
        <w:rPr>
          <w:rFonts w:ascii="Times New Roman" w:eastAsia="Calibri" w:hAnsi="Times New Roman" w:cs="Times New Roman"/>
          <w:sz w:val="24"/>
          <w:szCs w:val="24"/>
        </w:rPr>
        <w:t>us</w:t>
      </w:r>
      <w:r w:rsidR="006735EE" w:rsidRPr="006735EE">
        <w:rPr>
          <w:rFonts w:ascii="Times New Roman" w:eastAsia="Calibri" w:hAnsi="Times New Roman" w:cs="Times New Roman"/>
          <w:sz w:val="24"/>
          <w:szCs w:val="24"/>
        </w:rPr>
        <w:t xml:space="preserve"> research done</w:t>
      </w:r>
      <w:r w:rsidR="006735EE">
        <w:rPr>
          <w:rFonts w:ascii="Times New Roman" w:eastAsia="Calibri" w:hAnsi="Times New Roman" w:cs="Times New Roman"/>
          <w:sz w:val="24"/>
          <w:szCs w:val="24"/>
        </w:rPr>
        <w:t xml:space="preserve"> </w:t>
      </w:r>
      <w:r w:rsidR="006735EE" w:rsidRPr="006735EE">
        <w:rPr>
          <w:rFonts w:ascii="Times New Roman" w:eastAsia="Calibri" w:hAnsi="Times New Roman" w:cs="Times New Roman"/>
          <w:sz w:val="24"/>
          <w:szCs w:val="24"/>
        </w:rPr>
        <w:t>including with biohazard class 3 or 4 agents....</w:t>
      </w:r>
      <w:r w:rsidR="006735EE">
        <w:rPr>
          <w:rFonts w:ascii="Times New Roman" w:eastAsia="Calibri" w:hAnsi="Times New Roman" w:cs="Times New Roman"/>
          <w:sz w:val="24"/>
          <w:szCs w:val="24"/>
        </w:rPr>
        <w:t>”</w:t>
      </w:r>
      <w:r w:rsidR="006735EE">
        <w:rPr>
          <w:rStyle w:val="FootnoteReference"/>
          <w:rFonts w:ascii="Times New Roman" w:eastAsia="Calibri" w:hAnsi="Times New Roman" w:cs="Times New Roman"/>
          <w:sz w:val="24"/>
          <w:szCs w:val="24"/>
        </w:rPr>
        <w:footnoteReference w:id="35"/>
      </w:r>
    </w:p>
    <w:p w14:paraId="616B4817" w14:textId="77777777" w:rsidR="00533A23" w:rsidRPr="00533A23" w:rsidRDefault="00533A23" w:rsidP="00533A23">
      <w:pPr>
        <w:spacing w:after="0" w:line="240" w:lineRule="auto"/>
        <w:jc w:val="both"/>
        <w:rPr>
          <w:rFonts w:ascii="Times New Roman" w:eastAsia="Calibri" w:hAnsi="Times New Roman" w:cs="Times New Roman"/>
          <w:sz w:val="24"/>
          <w:szCs w:val="24"/>
        </w:rPr>
      </w:pPr>
    </w:p>
    <w:p w14:paraId="47DBCF1B" w14:textId="1B1D8772" w:rsidR="00533A23" w:rsidRPr="00533A23" w:rsidRDefault="00533A23" w:rsidP="00533A23">
      <w:pPr>
        <w:spacing w:after="0" w:line="240" w:lineRule="auto"/>
        <w:ind w:left="360" w:right="360"/>
        <w:jc w:val="both"/>
        <w:rPr>
          <w:rFonts w:ascii="Arial" w:eastAsia="Calibri" w:hAnsi="Arial" w:cs="Arial"/>
          <w:sz w:val="20"/>
          <w:szCs w:val="20"/>
        </w:rPr>
      </w:pPr>
      <w:r w:rsidRPr="00533A23">
        <w:rPr>
          <w:rFonts w:ascii="Arial" w:eastAsia="Calibri" w:hAnsi="Arial" w:cs="Arial"/>
          <w:sz w:val="20"/>
          <w:szCs w:val="20"/>
        </w:rPr>
        <w:t>The risk associated with the accidental laboratory escape of potential pandemic pathogens is under the magnifying lens of research and policy making communities. The recent debate on the genetic manipulation of highly virulent influenza viruses has made clear the necessity for quantitative risk/benefit assessment before starting research projects involving biosafety level (BSL) 3 and 4 agents. According to data collected in 2010 and 2011, the number of BSL 4 laboratories worldwide is 38, mostly concentrated in the US and Europe.</w:t>
      </w:r>
    </w:p>
    <w:p w14:paraId="56A52B3B" w14:textId="77777777" w:rsidR="00533A23" w:rsidRPr="00533A23" w:rsidRDefault="00533A23" w:rsidP="00533A23">
      <w:pPr>
        <w:spacing w:after="0" w:line="240" w:lineRule="auto"/>
        <w:ind w:left="360" w:right="360"/>
        <w:jc w:val="both"/>
        <w:rPr>
          <w:rFonts w:ascii="Arial" w:eastAsia="Calibri" w:hAnsi="Arial" w:cs="Arial"/>
          <w:sz w:val="20"/>
          <w:szCs w:val="20"/>
        </w:rPr>
      </w:pPr>
    </w:p>
    <w:p w14:paraId="60556E08" w14:textId="31ACF670" w:rsidR="00533A23" w:rsidRDefault="00533A23" w:rsidP="00533A23">
      <w:pPr>
        <w:spacing w:after="0" w:line="240" w:lineRule="auto"/>
        <w:ind w:left="360" w:right="360"/>
        <w:jc w:val="both"/>
        <w:rPr>
          <w:rFonts w:ascii="Arial" w:eastAsia="Calibri" w:hAnsi="Arial" w:cs="Arial"/>
          <w:sz w:val="20"/>
          <w:szCs w:val="20"/>
        </w:rPr>
      </w:pPr>
      <w:r w:rsidRPr="00533A23">
        <w:rPr>
          <w:rFonts w:ascii="Arial" w:eastAsia="Calibri" w:hAnsi="Arial" w:cs="Arial"/>
          <w:sz w:val="20"/>
          <w:szCs w:val="20"/>
        </w:rPr>
        <w:t>The official number of BSL 3 facilities worldwide is unknown, since most laboratories where research on infectious diseases is carried out and many hospital laboratories operate at safety level 3. Their number, however, is of the order of several thousands: there were 1,362 in the US alone in 2008.</w:t>
      </w:r>
      <w:r>
        <w:rPr>
          <w:rStyle w:val="FootnoteReference"/>
          <w:rFonts w:ascii="Arial" w:eastAsia="Calibri" w:hAnsi="Arial" w:cs="Arial"/>
          <w:sz w:val="20"/>
          <w:szCs w:val="20"/>
        </w:rPr>
        <w:footnoteReference w:id="36"/>
      </w:r>
    </w:p>
    <w:p w14:paraId="41F0E253" w14:textId="77777777" w:rsidR="00533A23" w:rsidRDefault="00533A23" w:rsidP="00533A23">
      <w:pPr>
        <w:spacing w:after="0" w:line="240" w:lineRule="auto"/>
        <w:ind w:left="360" w:right="360"/>
        <w:jc w:val="both"/>
        <w:rPr>
          <w:rFonts w:ascii="Arial" w:eastAsia="Calibri" w:hAnsi="Arial" w:cs="Arial"/>
          <w:sz w:val="20"/>
          <w:szCs w:val="20"/>
        </w:rPr>
      </w:pPr>
    </w:p>
    <w:p w14:paraId="6EDD9CD3" w14:textId="64F757AC" w:rsidR="00533A23" w:rsidRPr="00533A23" w:rsidRDefault="00533A23" w:rsidP="00533A23">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p>
    <w:p w14:paraId="384A6BEB" w14:textId="77777777" w:rsidR="008F6647" w:rsidRDefault="008F6647" w:rsidP="00404F0B">
      <w:pPr>
        <w:spacing w:after="0" w:line="240" w:lineRule="auto"/>
        <w:jc w:val="both"/>
        <w:rPr>
          <w:rFonts w:ascii="Times New Roman" w:eastAsia="Calibri" w:hAnsi="Times New Roman" w:cs="Times New Roman"/>
          <w:sz w:val="24"/>
          <w:szCs w:val="24"/>
        </w:rPr>
      </w:pPr>
    </w:p>
    <w:p w14:paraId="54B9E71D" w14:textId="77777777" w:rsidR="008F6647" w:rsidRPr="008F6647" w:rsidRDefault="008F6647" w:rsidP="008F6647">
      <w:pPr>
        <w:spacing w:after="0" w:line="240" w:lineRule="auto"/>
        <w:ind w:left="360" w:right="360"/>
        <w:jc w:val="both"/>
        <w:rPr>
          <w:rFonts w:ascii="Arial" w:eastAsia="Calibri" w:hAnsi="Arial" w:cs="Arial"/>
          <w:sz w:val="20"/>
          <w:szCs w:val="20"/>
        </w:rPr>
      </w:pPr>
      <w:r w:rsidRPr="008F6647">
        <w:rPr>
          <w:rFonts w:ascii="Arial" w:eastAsia="Calibri" w:hAnsi="Arial" w:cs="Arial"/>
          <w:sz w:val="20"/>
          <w:szCs w:val="20"/>
        </w:rPr>
        <w:t>Inside America's secretive biolabs</w:t>
      </w:r>
    </w:p>
    <w:p w14:paraId="7AE43772" w14:textId="77777777" w:rsidR="008F6647" w:rsidRPr="008F6647" w:rsidRDefault="008F6647" w:rsidP="008F6647">
      <w:pPr>
        <w:spacing w:after="0" w:line="240" w:lineRule="auto"/>
        <w:ind w:left="360" w:right="360"/>
        <w:jc w:val="both"/>
        <w:rPr>
          <w:rFonts w:ascii="Arial" w:eastAsia="Calibri" w:hAnsi="Arial" w:cs="Arial"/>
          <w:sz w:val="20"/>
          <w:szCs w:val="20"/>
        </w:rPr>
      </w:pPr>
      <w:r w:rsidRPr="008F6647">
        <w:rPr>
          <w:rFonts w:ascii="Arial" w:eastAsia="Calibri" w:hAnsi="Arial" w:cs="Arial"/>
          <w:sz w:val="20"/>
          <w:szCs w:val="20"/>
        </w:rPr>
        <w:t>Alison Young and Nick Penzenstadler, USA TODAY</w:t>
      </w:r>
    </w:p>
    <w:p w14:paraId="2030108B" w14:textId="77777777" w:rsidR="008F6647" w:rsidRPr="008F6647" w:rsidRDefault="008F6647" w:rsidP="008F6647">
      <w:pPr>
        <w:spacing w:after="0" w:line="240" w:lineRule="auto"/>
        <w:ind w:left="360" w:right="360"/>
        <w:jc w:val="both"/>
        <w:rPr>
          <w:rFonts w:ascii="Arial" w:eastAsia="Calibri" w:hAnsi="Arial" w:cs="Arial"/>
          <w:sz w:val="20"/>
          <w:szCs w:val="20"/>
        </w:rPr>
      </w:pPr>
    </w:p>
    <w:p w14:paraId="257794C8" w14:textId="6CE7CD37" w:rsidR="008F6647" w:rsidRPr="008F6647" w:rsidRDefault="008F6647" w:rsidP="008F6647">
      <w:pPr>
        <w:spacing w:after="0" w:line="240" w:lineRule="auto"/>
        <w:ind w:left="360" w:right="360"/>
        <w:jc w:val="both"/>
        <w:rPr>
          <w:rFonts w:ascii="Arial" w:eastAsia="Calibri" w:hAnsi="Arial" w:cs="Arial"/>
          <w:sz w:val="20"/>
          <w:szCs w:val="20"/>
        </w:rPr>
      </w:pPr>
      <w:r w:rsidRPr="00702870">
        <w:rPr>
          <w:rFonts w:ascii="Arial" w:eastAsia="Calibri" w:hAnsi="Arial" w:cs="Arial"/>
          <w:sz w:val="20"/>
          <w:szCs w:val="20"/>
          <w:highlight w:val="yellow"/>
        </w:rPr>
        <w:t>Vials of bioterror bacteria have gone missing. Lab mice infected with deadly viruses have escaped, and wild rodents have been found making nests with research waste. Cattle infected in a university's vaccine experiments were repeatedly sent to slaughter and their meat sold for human consumption. Gear meant to protect lab workers from lethal viruses such as Ebola and bird flu has failed, repeatedly.</w:t>
      </w:r>
    </w:p>
    <w:p w14:paraId="77938269" w14:textId="77777777" w:rsidR="008F6647" w:rsidRPr="008F6647" w:rsidRDefault="008F6647" w:rsidP="008F6647">
      <w:pPr>
        <w:spacing w:after="0" w:line="240" w:lineRule="auto"/>
        <w:ind w:left="360" w:right="360"/>
        <w:jc w:val="both"/>
        <w:rPr>
          <w:rFonts w:ascii="Arial" w:eastAsia="Calibri" w:hAnsi="Arial" w:cs="Arial"/>
          <w:sz w:val="20"/>
          <w:szCs w:val="20"/>
        </w:rPr>
      </w:pPr>
    </w:p>
    <w:p w14:paraId="70FEFA77" w14:textId="77777777" w:rsidR="008F6647" w:rsidRPr="008F6647" w:rsidRDefault="008F6647" w:rsidP="008F6647">
      <w:pPr>
        <w:spacing w:after="0" w:line="240" w:lineRule="auto"/>
        <w:ind w:left="360" w:right="360"/>
        <w:jc w:val="both"/>
        <w:rPr>
          <w:rFonts w:ascii="Arial" w:eastAsia="Calibri" w:hAnsi="Arial" w:cs="Arial"/>
          <w:sz w:val="20"/>
          <w:szCs w:val="20"/>
        </w:rPr>
      </w:pPr>
      <w:r w:rsidRPr="00702870">
        <w:rPr>
          <w:rFonts w:ascii="Arial" w:eastAsia="Calibri" w:hAnsi="Arial" w:cs="Arial"/>
          <w:sz w:val="20"/>
          <w:szCs w:val="20"/>
          <w:highlight w:val="yellow"/>
        </w:rPr>
        <w:t>A USA TODAY Network investigation reveals that hundreds of lab mistakes, safety violations and near-miss incidents have occurred in biological laboratories coast to coast in recent years</w:t>
      </w:r>
      <w:r w:rsidRPr="008F6647">
        <w:rPr>
          <w:rFonts w:ascii="Arial" w:eastAsia="Calibri" w:hAnsi="Arial" w:cs="Arial"/>
          <w:sz w:val="20"/>
          <w:szCs w:val="20"/>
        </w:rPr>
        <w:t>, putting scientists, their colleagues and sometimes even the public at risk.</w:t>
      </w:r>
    </w:p>
    <w:p w14:paraId="00DB9F0C" w14:textId="77777777" w:rsidR="008F6647" w:rsidRPr="008F6647" w:rsidRDefault="008F6647" w:rsidP="008F6647">
      <w:pPr>
        <w:spacing w:after="0" w:line="240" w:lineRule="auto"/>
        <w:ind w:left="360" w:right="360"/>
        <w:jc w:val="both"/>
        <w:rPr>
          <w:rFonts w:ascii="Arial" w:eastAsia="Calibri" w:hAnsi="Arial" w:cs="Arial"/>
          <w:sz w:val="20"/>
          <w:szCs w:val="20"/>
        </w:rPr>
      </w:pPr>
    </w:p>
    <w:p w14:paraId="131FC017" w14:textId="680DDE38" w:rsidR="008F6647" w:rsidRDefault="008F6647" w:rsidP="008F6647">
      <w:pPr>
        <w:spacing w:after="0" w:line="240" w:lineRule="auto"/>
        <w:ind w:left="360" w:right="360"/>
        <w:jc w:val="both"/>
        <w:rPr>
          <w:rFonts w:ascii="Arial" w:eastAsia="Calibri" w:hAnsi="Arial" w:cs="Arial"/>
          <w:sz w:val="20"/>
          <w:szCs w:val="20"/>
        </w:rPr>
      </w:pPr>
      <w:r w:rsidRPr="008F6647">
        <w:rPr>
          <w:rFonts w:ascii="Arial" w:eastAsia="Calibri" w:hAnsi="Arial" w:cs="Arial"/>
          <w:sz w:val="20"/>
          <w:szCs w:val="20"/>
        </w:rPr>
        <w:t xml:space="preserve">Oversight of biological research labs is fragmented, often secretive and largely self-policing, the investigation found. And </w:t>
      </w:r>
      <w:r w:rsidRPr="00702870">
        <w:rPr>
          <w:rFonts w:ascii="Arial" w:eastAsia="Calibri" w:hAnsi="Arial" w:cs="Arial"/>
          <w:sz w:val="20"/>
          <w:szCs w:val="20"/>
          <w:highlight w:val="yellow"/>
        </w:rPr>
        <w:t>even when research facilities commit the most egregious safety or security breaches — as more than 100 labs have — federal regulators keep their names secret</w:t>
      </w:r>
      <w:r w:rsidRPr="008F6647">
        <w:rPr>
          <w:rFonts w:ascii="Arial" w:eastAsia="Calibri" w:hAnsi="Arial" w:cs="Arial"/>
          <w:sz w:val="20"/>
          <w:szCs w:val="20"/>
        </w:rPr>
        <w:t>.</w:t>
      </w:r>
      <w:r>
        <w:rPr>
          <w:rStyle w:val="FootnoteReference"/>
          <w:rFonts w:ascii="Arial" w:eastAsia="Calibri" w:hAnsi="Arial" w:cs="Arial"/>
          <w:sz w:val="20"/>
          <w:szCs w:val="20"/>
        </w:rPr>
        <w:footnoteReference w:id="37"/>
      </w:r>
    </w:p>
    <w:p w14:paraId="3CD5ACB3" w14:textId="77777777" w:rsidR="0056055F" w:rsidRDefault="0056055F" w:rsidP="008F6647">
      <w:pPr>
        <w:spacing w:after="0" w:line="240" w:lineRule="auto"/>
        <w:ind w:left="360" w:right="360"/>
        <w:jc w:val="both"/>
        <w:rPr>
          <w:rFonts w:ascii="Arial" w:eastAsia="Calibri" w:hAnsi="Arial" w:cs="Arial"/>
          <w:sz w:val="20"/>
          <w:szCs w:val="20"/>
        </w:rPr>
      </w:pPr>
    </w:p>
    <w:p w14:paraId="35806B92" w14:textId="79B4E2A3" w:rsidR="0056055F" w:rsidRPr="008F6647" w:rsidRDefault="0056055F" w:rsidP="008F6647">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p>
    <w:p w14:paraId="06098B81" w14:textId="77777777" w:rsidR="0056055F" w:rsidRDefault="0056055F" w:rsidP="00404F0B">
      <w:pPr>
        <w:spacing w:after="0" w:line="240" w:lineRule="auto"/>
        <w:jc w:val="both"/>
        <w:rPr>
          <w:rFonts w:ascii="Times New Roman" w:eastAsia="Calibri" w:hAnsi="Times New Roman" w:cs="Times New Roman"/>
          <w:sz w:val="24"/>
          <w:szCs w:val="24"/>
        </w:rPr>
      </w:pPr>
    </w:p>
    <w:p w14:paraId="75DD5823" w14:textId="6EEF87BD" w:rsidR="0056055F" w:rsidRPr="0056055F" w:rsidRDefault="0056055F" w:rsidP="0056055F">
      <w:pPr>
        <w:spacing w:after="0" w:line="240" w:lineRule="auto"/>
        <w:ind w:left="360" w:right="360"/>
        <w:jc w:val="both"/>
        <w:rPr>
          <w:rFonts w:ascii="Arial" w:eastAsia="Calibri" w:hAnsi="Arial" w:cs="Arial"/>
          <w:sz w:val="20"/>
          <w:szCs w:val="20"/>
        </w:rPr>
      </w:pPr>
      <w:r w:rsidRPr="0056055F">
        <w:rPr>
          <w:rFonts w:ascii="Arial" w:eastAsia="Calibri" w:hAnsi="Arial" w:cs="Arial"/>
          <w:sz w:val="20"/>
          <w:szCs w:val="20"/>
        </w:rPr>
        <w:t xml:space="preserve">A further important oversight by the Andersen authors concerns the </w:t>
      </w:r>
      <w:r w:rsidRPr="00E303D7">
        <w:rPr>
          <w:rFonts w:ascii="Arial" w:eastAsia="Calibri" w:hAnsi="Arial" w:cs="Arial"/>
          <w:sz w:val="20"/>
          <w:szCs w:val="20"/>
          <w:highlight w:val="yellow"/>
        </w:rPr>
        <w:t>history of lab outbreaks of viral pathogens</w:t>
      </w:r>
      <w:r w:rsidRPr="0056055F">
        <w:rPr>
          <w:rFonts w:ascii="Arial" w:eastAsia="Calibri" w:hAnsi="Arial" w:cs="Arial"/>
          <w:sz w:val="20"/>
          <w:szCs w:val="20"/>
        </w:rPr>
        <w:t xml:space="preserve">. They write: </w:t>
      </w:r>
      <w:r w:rsidR="00A27D4A">
        <w:rPr>
          <w:rFonts w:ascii="Arial" w:eastAsia="Calibri" w:hAnsi="Arial" w:cs="Arial"/>
          <w:sz w:val="20"/>
          <w:szCs w:val="20"/>
        </w:rPr>
        <w:t>“</w:t>
      </w:r>
      <w:r w:rsidRPr="0056055F">
        <w:rPr>
          <w:rFonts w:ascii="Arial" w:eastAsia="Calibri" w:hAnsi="Arial" w:cs="Arial"/>
          <w:sz w:val="20"/>
          <w:szCs w:val="20"/>
        </w:rPr>
        <w:t>there are documented instances of laboratory escapes of SARS-CoV</w:t>
      </w:r>
      <w:r w:rsidR="00A73082">
        <w:rPr>
          <w:rFonts w:ascii="Arial" w:eastAsia="Calibri" w:hAnsi="Arial" w:cs="Arial"/>
          <w:sz w:val="20"/>
          <w:szCs w:val="20"/>
        </w:rPr>
        <w:t>.</w:t>
      </w:r>
      <w:r w:rsidR="00A27D4A">
        <w:rPr>
          <w:rFonts w:ascii="Arial" w:eastAsia="Calibri" w:hAnsi="Arial" w:cs="Arial"/>
          <w:sz w:val="20"/>
          <w:szCs w:val="20"/>
        </w:rPr>
        <w:t>”</w:t>
      </w:r>
      <w:r w:rsidRPr="0056055F">
        <w:rPr>
          <w:rFonts w:ascii="Arial" w:eastAsia="Calibri" w:hAnsi="Arial" w:cs="Arial"/>
          <w:sz w:val="20"/>
          <w:szCs w:val="20"/>
        </w:rPr>
        <w:t xml:space="preserve"> This is a rather matter-of-fact allusion to the fact that </w:t>
      </w:r>
      <w:r w:rsidRPr="001F44FC">
        <w:rPr>
          <w:rFonts w:ascii="Arial" w:eastAsia="Calibri" w:hAnsi="Arial" w:cs="Arial"/>
          <w:sz w:val="20"/>
          <w:szCs w:val="20"/>
          <w:highlight w:val="yellow"/>
        </w:rPr>
        <w:t>since 2003 there have been six documented outbreaks of SARS from labs</w:t>
      </w:r>
      <w:r w:rsidRPr="0056055F">
        <w:rPr>
          <w:rFonts w:ascii="Arial" w:eastAsia="Calibri" w:hAnsi="Arial" w:cs="Arial"/>
          <w:sz w:val="20"/>
          <w:szCs w:val="20"/>
        </w:rPr>
        <w:t>, not all in China, with some leading to fatalities (Furmanski, 2014).</w:t>
      </w:r>
    </w:p>
    <w:p w14:paraId="478B3B0A" w14:textId="77777777" w:rsidR="0056055F" w:rsidRPr="0056055F" w:rsidRDefault="0056055F" w:rsidP="0056055F">
      <w:pPr>
        <w:spacing w:after="0" w:line="240" w:lineRule="auto"/>
        <w:ind w:left="360" w:right="360"/>
        <w:jc w:val="both"/>
        <w:rPr>
          <w:rFonts w:ascii="Arial" w:eastAsia="Calibri" w:hAnsi="Arial" w:cs="Arial"/>
          <w:sz w:val="20"/>
          <w:szCs w:val="20"/>
        </w:rPr>
      </w:pPr>
    </w:p>
    <w:p w14:paraId="330FFD0A" w14:textId="441456FE" w:rsidR="0056055F" w:rsidRPr="0056055F" w:rsidRDefault="0056055F" w:rsidP="0056055F">
      <w:pPr>
        <w:spacing w:after="0" w:line="240" w:lineRule="auto"/>
        <w:ind w:left="360" w:right="360"/>
        <w:jc w:val="both"/>
        <w:rPr>
          <w:rFonts w:ascii="Arial" w:eastAsia="Calibri" w:hAnsi="Arial" w:cs="Arial"/>
          <w:sz w:val="20"/>
          <w:szCs w:val="20"/>
        </w:rPr>
      </w:pPr>
      <w:r w:rsidRPr="0056055F">
        <w:rPr>
          <w:rFonts w:ascii="Arial" w:eastAsia="Calibri" w:hAnsi="Arial" w:cs="Arial"/>
          <w:sz w:val="20"/>
          <w:szCs w:val="20"/>
        </w:rPr>
        <w:t>Andersen et al might have also have noted that two major human pandemics are widely accepted to have been caused by lab outbreaks of viral pathogens, H1N1 in 1977 and Venezuelan Equine Encephalitis (summarised in Furmanski, 2014). Andersen could even have noted that literally hundreds of lab accidents with viruses have resulted in near-misses or very localised outbreaks (summarised by Lynn Klotz and Sam Husseini and also Weiss et al., 2015).</w:t>
      </w:r>
      <w:r w:rsidR="007E34C3">
        <w:rPr>
          <w:rStyle w:val="FootnoteReference"/>
          <w:rFonts w:ascii="Arial" w:eastAsia="Calibri" w:hAnsi="Arial" w:cs="Arial"/>
          <w:sz w:val="20"/>
          <w:szCs w:val="20"/>
        </w:rPr>
        <w:footnoteReference w:id="38"/>
      </w:r>
    </w:p>
    <w:p w14:paraId="22253E14" w14:textId="77777777" w:rsidR="0056055F" w:rsidRDefault="0056055F" w:rsidP="00404F0B">
      <w:pPr>
        <w:spacing w:after="0" w:line="240" w:lineRule="auto"/>
        <w:jc w:val="both"/>
        <w:rPr>
          <w:rFonts w:ascii="Times New Roman" w:eastAsia="Calibri" w:hAnsi="Times New Roman" w:cs="Times New Roman"/>
          <w:sz w:val="24"/>
          <w:szCs w:val="24"/>
        </w:rPr>
      </w:pPr>
    </w:p>
    <w:p w14:paraId="19ABB6C7" w14:textId="19A304C1" w:rsidR="002A67D2" w:rsidRPr="002A67D2" w:rsidRDefault="00404F0B" w:rsidP="002A67D2">
      <w:pPr>
        <w:spacing w:after="0" w:line="240" w:lineRule="auto"/>
        <w:jc w:val="both"/>
        <w:rPr>
          <w:rFonts w:ascii="Times New Roman" w:eastAsia="Calibri" w:hAnsi="Times New Roman" w:cs="Times New Roman"/>
          <w:sz w:val="24"/>
          <w:szCs w:val="24"/>
        </w:rPr>
      </w:pPr>
      <w:r w:rsidRPr="00404F0B">
        <w:rPr>
          <w:rFonts w:ascii="Times New Roman" w:eastAsia="Calibri" w:hAnsi="Times New Roman" w:cs="Times New Roman"/>
          <w:sz w:val="24"/>
          <w:szCs w:val="24"/>
        </w:rPr>
        <w:lastRenderedPageBreak/>
        <w:t xml:space="preserve">The COVID-19 pandemic has been an enormous tragedy of catastrophic proportions. </w:t>
      </w:r>
      <w:r w:rsidR="00E4365E">
        <w:rPr>
          <w:rFonts w:ascii="Times New Roman" w:eastAsia="Calibri" w:hAnsi="Times New Roman" w:cs="Times New Roman"/>
          <w:sz w:val="24"/>
          <w:szCs w:val="24"/>
        </w:rPr>
        <w:t xml:space="preserve">Estimates of the death toll range from 6 million to 40 million. </w:t>
      </w:r>
      <w:r w:rsidRPr="00404F0B">
        <w:rPr>
          <w:rFonts w:ascii="Times New Roman" w:eastAsia="Calibri" w:hAnsi="Times New Roman" w:cs="Times New Roman"/>
          <w:sz w:val="24"/>
          <w:szCs w:val="24"/>
        </w:rPr>
        <w:t xml:space="preserve">In “Should we discount the laboratory origin of COVID-19?” Rossana Segreto, Yuri Deigin, and Kevin McCairn, et al., remind us that identifying the true origin of SARS-CoV-2 is essential to prevent future outbreaks. The search for SARS-CoV-2′s origin should therefore include an open and unbiased inquiry. </w:t>
      </w:r>
      <w:r w:rsidR="00976E0B">
        <w:rPr>
          <w:rFonts w:ascii="Times New Roman" w:eastAsia="Calibri" w:hAnsi="Times New Roman" w:cs="Times New Roman"/>
          <w:sz w:val="24"/>
          <w:szCs w:val="24"/>
        </w:rPr>
        <w:t>In a</w:t>
      </w:r>
      <w:r w:rsidR="001F44FC">
        <w:rPr>
          <w:rFonts w:ascii="Times New Roman" w:eastAsia="Calibri" w:hAnsi="Times New Roman" w:cs="Times New Roman"/>
          <w:sz w:val="24"/>
          <w:szCs w:val="24"/>
        </w:rPr>
        <w:t xml:space="preserve"> </w:t>
      </w:r>
      <w:r w:rsidR="001F44FC" w:rsidRPr="003B61EB">
        <w:rPr>
          <w:rFonts w:ascii="Times New Roman" w:hAnsi="Times New Roman" w:cs="Times New Roman"/>
          <w:i/>
          <w:iCs/>
          <w:sz w:val="24"/>
          <w:szCs w:val="24"/>
        </w:rPr>
        <w:t>Proceedings of the National Academies of Science</w:t>
      </w:r>
      <w:r w:rsidR="00976E0B">
        <w:rPr>
          <w:rFonts w:ascii="Times New Roman" w:eastAsia="Calibri" w:hAnsi="Times New Roman" w:cs="Times New Roman"/>
          <w:sz w:val="24"/>
          <w:szCs w:val="24"/>
        </w:rPr>
        <w:t xml:space="preserve"> article published ten months after the pandemic began, </w:t>
      </w:r>
      <w:r w:rsidR="00D014F3">
        <w:rPr>
          <w:rFonts w:ascii="Times New Roman" w:eastAsia="Calibri" w:hAnsi="Times New Roman" w:cs="Times New Roman"/>
          <w:sz w:val="24"/>
          <w:szCs w:val="24"/>
        </w:rPr>
        <w:t xml:space="preserve">Stanford University’s </w:t>
      </w:r>
      <w:r w:rsidR="00976E0B">
        <w:rPr>
          <w:rFonts w:ascii="Times New Roman" w:eastAsia="Calibri" w:hAnsi="Times New Roman" w:cs="Times New Roman"/>
          <w:sz w:val="24"/>
          <w:szCs w:val="24"/>
        </w:rPr>
        <w:t>David Relman argues this point very persuasively.</w:t>
      </w:r>
    </w:p>
    <w:p w14:paraId="6B8FABDC" w14:textId="77777777" w:rsidR="002A67D2" w:rsidRPr="002A67D2" w:rsidRDefault="002A67D2" w:rsidP="002A67D2">
      <w:pPr>
        <w:spacing w:after="0" w:line="240" w:lineRule="auto"/>
        <w:jc w:val="both"/>
        <w:rPr>
          <w:rFonts w:ascii="Times New Roman" w:eastAsia="Calibri" w:hAnsi="Times New Roman" w:cs="Times New Roman"/>
          <w:sz w:val="24"/>
          <w:szCs w:val="24"/>
        </w:rPr>
      </w:pPr>
    </w:p>
    <w:p w14:paraId="4383EC17" w14:textId="79877C57" w:rsidR="002A67D2" w:rsidRPr="002A67D2" w:rsidRDefault="002A67D2" w:rsidP="002A67D2">
      <w:pPr>
        <w:spacing w:after="0" w:line="240" w:lineRule="auto"/>
        <w:ind w:left="360" w:right="360"/>
        <w:jc w:val="both"/>
        <w:rPr>
          <w:rFonts w:ascii="Arial" w:eastAsia="Calibri" w:hAnsi="Arial" w:cs="Arial"/>
          <w:sz w:val="20"/>
          <w:szCs w:val="20"/>
        </w:rPr>
      </w:pPr>
      <w:r w:rsidRPr="002A67D2">
        <w:rPr>
          <w:rFonts w:ascii="Arial" w:eastAsia="Calibri" w:hAnsi="Arial" w:cs="Arial"/>
          <w:sz w:val="20"/>
          <w:szCs w:val="20"/>
        </w:rPr>
        <w:t xml:space="preserve">SARS-CoV-2 is a betacoronavirus whose apparent closest relatives, RaTG13 and RmYN02, are reported to have been collected from bats in 2013 and 2019, respectively, in Yunnan Province, China. COVID-19 was first reported in December 2019 more than 1,000 miles away in Wuhan City, Hubei Province, China. Beyond these facts, </w:t>
      </w:r>
      <w:r w:rsidRPr="00F84002">
        <w:rPr>
          <w:rFonts w:ascii="Arial" w:eastAsia="Calibri" w:hAnsi="Arial" w:cs="Arial"/>
          <w:sz w:val="20"/>
          <w:szCs w:val="20"/>
          <w:highlight w:val="yellow"/>
        </w:rPr>
        <w:t>the “origin story” is missing many key details, including a plausible and suitably detailed recent evolutionary history of the virus, the identity and provenance of its most recent ancestors, and surprisingly, the place, time, and mechanism of transmission of the first human infection</w:t>
      </w:r>
      <w:r w:rsidRPr="002A67D2">
        <w:rPr>
          <w:rFonts w:ascii="Arial" w:eastAsia="Calibri" w:hAnsi="Arial" w:cs="Arial"/>
          <w:sz w:val="20"/>
          <w:szCs w:val="20"/>
        </w:rPr>
        <w:t>. Even though a definitive answer may not be forthcoming, and even though an objective analysis requires addressing some uncomfortable possibilities, it is crucial that we pursue this question. Preventing the next pandemic depends on understanding the origins of this one.</w:t>
      </w:r>
    </w:p>
    <w:p w14:paraId="37050C2B" w14:textId="77777777" w:rsidR="002A67D2" w:rsidRPr="002A67D2" w:rsidRDefault="002A67D2" w:rsidP="002A67D2">
      <w:pPr>
        <w:spacing w:after="0" w:line="240" w:lineRule="auto"/>
        <w:ind w:left="360" w:right="360"/>
        <w:jc w:val="both"/>
        <w:rPr>
          <w:rFonts w:ascii="Arial" w:eastAsia="Calibri" w:hAnsi="Arial" w:cs="Arial"/>
          <w:sz w:val="20"/>
          <w:szCs w:val="20"/>
        </w:rPr>
      </w:pPr>
    </w:p>
    <w:p w14:paraId="14081132" w14:textId="2843D89D" w:rsidR="002A67D2" w:rsidRPr="002A67D2" w:rsidRDefault="002A67D2" w:rsidP="002A67D2">
      <w:pPr>
        <w:spacing w:after="0" w:line="240" w:lineRule="auto"/>
        <w:ind w:left="360" w:right="360"/>
        <w:jc w:val="both"/>
        <w:rPr>
          <w:rFonts w:ascii="Arial" w:eastAsia="Calibri" w:hAnsi="Arial" w:cs="Arial"/>
          <w:sz w:val="20"/>
          <w:szCs w:val="20"/>
        </w:rPr>
      </w:pPr>
      <w:r w:rsidRPr="002A67D2">
        <w:rPr>
          <w:rFonts w:ascii="Arial" w:eastAsia="Calibri" w:hAnsi="Arial" w:cs="Arial"/>
          <w:sz w:val="20"/>
          <w:szCs w:val="20"/>
        </w:rPr>
        <w:t xml:space="preserve">Some have argued that a deliberate engineering scenario is unlikely because one would not have had the insight a priori to design the current pandemic virus. This argument fails to acknowledge the possibility that </w:t>
      </w:r>
      <w:r w:rsidRPr="00765F90">
        <w:rPr>
          <w:rFonts w:ascii="Arial" w:eastAsia="Calibri" w:hAnsi="Arial" w:cs="Arial"/>
          <w:sz w:val="20"/>
          <w:szCs w:val="20"/>
          <w:highlight w:val="yellow"/>
        </w:rPr>
        <w:t>two or more as yet undisclosed ancestors (i.e., more proximal ancestors than RaTG13 and RmYN02) had already been discovered and were being studied in a laboratory—for example, one with the SARS-CoV-2 backbone and spike protein receptor-binding domain, and the other with the SARS-CoV-2 polybasic furin cleavage site. It would have been a logical next step to wonder about the properties of a recombinant virus and then create it in the laboratory</w:t>
      </w:r>
      <w:r w:rsidR="00E123E6">
        <w:rPr>
          <w:rFonts w:ascii="Arial" w:eastAsia="Calibri" w:hAnsi="Arial" w:cs="Arial"/>
          <w:sz w:val="20"/>
          <w:szCs w:val="20"/>
        </w:rPr>
        <w:t>.</w:t>
      </w:r>
      <w:r>
        <w:rPr>
          <w:rStyle w:val="FootnoteReference"/>
          <w:rFonts w:ascii="Arial" w:eastAsia="Calibri" w:hAnsi="Arial" w:cs="Arial"/>
          <w:sz w:val="20"/>
          <w:szCs w:val="20"/>
        </w:rPr>
        <w:footnoteReference w:id="39"/>
      </w:r>
    </w:p>
    <w:p w14:paraId="4F86A108" w14:textId="77777777" w:rsidR="002A67D2" w:rsidRDefault="002A67D2" w:rsidP="005108E9">
      <w:pPr>
        <w:spacing w:after="0" w:line="240" w:lineRule="auto"/>
        <w:jc w:val="both"/>
        <w:rPr>
          <w:rFonts w:ascii="Times New Roman" w:eastAsia="Calibri" w:hAnsi="Times New Roman" w:cs="Times New Roman"/>
          <w:sz w:val="24"/>
          <w:szCs w:val="24"/>
        </w:rPr>
      </w:pPr>
    </w:p>
    <w:p w14:paraId="124759DA" w14:textId="77777777" w:rsidR="00F64F1D" w:rsidRDefault="00404F0B" w:rsidP="009B6440">
      <w:pPr>
        <w:spacing w:after="0" w:line="240" w:lineRule="auto"/>
        <w:jc w:val="both"/>
        <w:rPr>
          <w:rFonts w:ascii="Times New Roman" w:eastAsia="Calibri" w:hAnsi="Times New Roman" w:cs="Times New Roman"/>
          <w:sz w:val="24"/>
          <w:szCs w:val="24"/>
        </w:rPr>
      </w:pPr>
      <w:r w:rsidRPr="00404F0B">
        <w:rPr>
          <w:rFonts w:ascii="Times New Roman" w:eastAsia="Calibri" w:hAnsi="Times New Roman" w:cs="Times New Roman"/>
          <w:sz w:val="24"/>
          <w:szCs w:val="24"/>
        </w:rPr>
        <w:t xml:space="preserve">Assumptions that natural evolution and zoonosis, not a laboratory, produced COVID-19 remain </w:t>
      </w:r>
      <w:r w:rsidR="00F64F1D">
        <w:rPr>
          <w:rFonts w:ascii="Times New Roman" w:eastAsia="Calibri" w:hAnsi="Times New Roman" w:cs="Times New Roman"/>
          <w:sz w:val="24"/>
          <w:szCs w:val="24"/>
        </w:rPr>
        <w:t>a very long way from meeting the standard of scientific evidence required for accepted theories</w:t>
      </w:r>
      <w:r w:rsidR="00FF4ED3">
        <w:rPr>
          <w:rFonts w:ascii="Times New Roman" w:eastAsia="Calibri" w:hAnsi="Times New Roman" w:cs="Times New Roman"/>
          <w:sz w:val="24"/>
          <w:szCs w:val="24"/>
        </w:rPr>
        <w:t>. T</w:t>
      </w:r>
      <w:r w:rsidRPr="00404F0B">
        <w:rPr>
          <w:rFonts w:ascii="Times New Roman" w:eastAsia="Calibri" w:hAnsi="Times New Roman" w:cs="Times New Roman"/>
          <w:sz w:val="24"/>
          <w:szCs w:val="24"/>
        </w:rPr>
        <w:t>here is no clear evidence for zoonotic transfer of the virus from bats or other intermediate animal species to humans.</w:t>
      </w:r>
      <w:r w:rsidRPr="00404F0B">
        <w:rPr>
          <w:rFonts w:ascii="Times New Roman" w:eastAsia="Calibri" w:hAnsi="Times New Roman" w:cs="Times New Roman"/>
          <w:sz w:val="24"/>
          <w:szCs w:val="24"/>
          <w:vertAlign w:val="superscript"/>
        </w:rPr>
        <w:footnoteReference w:id="40"/>
      </w:r>
      <w:r w:rsidRPr="00404F0B">
        <w:rPr>
          <w:rFonts w:ascii="Times New Roman" w:eastAsia="Calibri" w:hAnsi="Times New Roman" w:cs="Times New Roman"/>
          <w:sz w:val="24"/>
          <w:szCs w:val="24"/>
        </w:rPr>
        <w:t xml:space="preserve"> </w:t>
      </w:r>
      <w:r w:rsidR="00F64F1D">
        <w:rPr>
          <w:rFonts w:ascii="Times New Roman" w:eastAsia="Calibri" w:hAnsi="Times New Roman" w:cs="Times New Roman"/>
          <w:sz w:val="24"/>
          <w:szCs w:val="24"/>
        </w:rPr>
        <w:t xml:space="preserve">There is no contiguous and convincing evolutionary history. </w:t>
      </w:r>
    </w:p>
    <w:p w14:paraId="280FB3F7" w14:textId="77777777" w:rsidR="00F64F1D" w:rsidRDefault="00F64F1D" w:rsidP="009B6440">
      <w:pPr>
        <w:spacing w:after="0" w:line="240" w:lineRule="auto"/>
        <w:jc w:val="both"/>
        <w:rPr>
          <w:rFonts w:ascii="Times New Roman" w:eastAsia="Calibri" w:hAnsi="Times New Roman" w:cs="Times New Roman"/>
          <w:sz w:val="24"/>
          <w:szCs w:val="24"/>
        </w:rPr>
      </w:pPr>
    </w:p>
    <w:p w14:paraId="748BB1DD" w14:textId="564ECCB2" w:rsidR="009B6440" w:rsidRDefault="00BA1158" w:rsidP="009B6440">
      <w:pPr>
        <w:spacing w:after="0" w:line="240" w:lineRule="auto"/>
        <w:jc w:val="both"/>
        <w:rPr>
          <w:rFonts w:ascii="Arial" w:eastAsia="Calibri" w:hAnsi="Arial" w:cs="Arial"/>
          <w:sz w:val="20"/>
          <w:szCs w:val="20"/>
        </w:rPr>
      </w:pPr>
      <w:r>
        <w:rPr>
          <w:rFonts w:ascii="Times New Roman" w:eastAsia="Calibri" w:hAnsi="Times New Roman" w:cs="Times New Roman"/>
          <w:sz w:val="24"/>
          <w:szCs w:val="24"/>
        </w:rPr>
        <w:t>What we do know is that there ha</w:t>
      </w:r>
      <w:r w:rsidR="00B37049">
        <w:rPr>
          <w:rFonts w:ascii="Times New Roman" w:eastAsia="Calibri" w:hAnsi="Times New Roman" w:cs="Times New Roman"/>
          <w:sz w:val="24"/>
          <w:szCs w:val="24"/>
        </w:rPr>
        <w:t>ve</w:t>
      </w:r>
      <w:r>
        <w:rPr>
          <w:rFonts w:ascii="Times New Roman" w:eastAsia="Calibri" w:hAnsi="Times New Roman" w:cs="Times New Roman"/>
          <w:sz w:val="24"/>
          <w:szCs w:val="24"/>
        </w:rPr>
        <w:t xml:space="preserve"> been a lot of genetic modification</w:t>
      </w:r>
      <w:r w:rsidR="00B37049">
        <w:rPr>
          <w:rFonts w:ascii="Times New Roman" w:eastAsia="Calibri" w:hAnsi="Times New Roman" w:cs="Times New Roman"/>
          <w:sz w:val="24"/>
          <w:szCs w:val="24"/>
        </w:rPr>
        <w:t>s</w:t>
      </w:r>
      <w:r>
        <w:rPr>
          <w:rFonts w:ascii="Times New Roman" w:eastAsia="Calibri" w:hAnsi="Times New Roman" w:cs="Times New Roman"/>
          <w:sz w:val="24"/>
          <w:szCs w:val="24"/>
        </w:rPr>
        <w:t xml:space="preserve"> of related viruses going on in laboratories since the original SARS outbreak in 2003. Here </w:t>
      </w:r>
      <w:r w:rsidR="001C3D7E">
        <w:rPr>
          <w:rFonts w:ascii="Times New Roman" w:eastAsia="Calibri" w:hAnsi="Times New Roman" w:cs="Times New Roman"/>
          <w:sz w:val="24"/>
          <w:szCs w:val="24"/>
        </w:rPr>
        <w:t>are</w:t>
      </w:r>
      <w:r>
        <w:rPr>
          <w:rFonts w:ascii="Times New Roman" w:eastAsia="Calibri" w:hAnsi="Times New Roman" w:cs="Times New Roman"/>
          <w:sz w:val="24"/>
          <w:szCs w:val="24"/>
        </w:rPr>
        <w:t xml:space="preserve"> excerpt</w:t>
      </w:r>
      <w:r w:rsidR="001C3D7E">
        <w:rPr>
          <w:rFonts w:ascii="Times New Roman" w:eastAsia="Calibri" w:hAnsi="Times New Roman" w:cs="Times New Roman"/>
          <w:sz w:val="24"/>
          <w:szCs w:val="24"/>
        </w:rPr>
        <w:t>s</w:t>
      </w:r>
      <w:r>
        <w:rPr>
          <w:rFonts w:ascii="Times New Roman" w:eastAsia="Calibri" w:hAnsi="Times New Roman" w:cs="Times New Roman"/>
          <w:sz w:val="24"/>
          <w:szCs w:val="24"/>
        </w:rPr>
        <w:t xml:space="preserve"> from</w:t>
      </w:r>
      <w:r w:rsidR="00490527">
        <w:rPr>
          <w:rFonts w:ascii="Times New Roman" w:eastAsia="Calibri" w:hAnsi="Times New Roman" w:cs="Times New Roman"/>
          <w:sz w:val="24"/>
          <w:szCs w:val="24"/>
        </w:rPr>
        <w:t xml:space="preserve"> </w:t>
      </w:r>
      <w:r w:rsidR="009E3DD2">
        <w:rPr>
          <w:rFonts w:ascii="Times New Roman" w:eastAsia="Calibri" w:hAnsi="Times New Roman" w:cs="Times New Roman"/>
          <w:sz w:val="24"/>
          <w:szCs w:val="24"/>
        </w:rPr>
        <w:t>four</w:t>
      </w:r>
      <w:r w:rsidR="001C3D7E">
        <w:rPr>
          <w:rFonts w:ascii="Times New Roman" w:eastAsia="Calibri" w:hAnsi="Times New Roman" w:cs="Times New Roman"/>
          <w:sz w:val="24"/>
          <w:szCs w:val="24"/>
        </w:rPr>
        <w:t xml:space="preserve"> articles </w:t>
      </w:r>
      <w:r w:rsidR="005E39FB">
        <w:rPr>
          <w:rFonts w:ascii="Times New Roman" w:eastAsia="Calibri" w:hAnsi="Times New Roman" w:cs="Times New Roman"/>
          <w:sz w:val="24"/>
          <w:szCs w:val="24"/>
        </w:rPr>
        <w:t xml:space="preserve">from </w:t>
      </w:r>
      <w:r w:rsidR="009B6440">
        <w:rPr>
          <w:rFonts w:ascii="Times New Roman" w:eastAsia="Calibri" w:hAnsi="Times New Roman" w:cs="Times New Roman"/>
          <w:sz w:val="24"/>
          <w:szCs w:val="24"/>
        </w:rPr>
        <w:t xml:space="preserve">2003, </w:t>
      </w:r>
      <w:r w:rsidR="001C3D7E">
        <w:rPr>
          <w:rFonts w:ascii="Times New Roman" w:eastAsia="Calibri" w:hAnsi="Times New Roman" w:cs="Times New Roman"/>
          <w:sz w:val="24"/>
          <w:szCs w:val="24"/>
        </w:rPr>
        <w:t>2007</w:t>
      </w:r>
      <w:r w:rsidR="005E39FB">
        <w:rPr>
          <w:rFonts w:ascii="Times New Roman" w:eastAsia="Calibri" w:hAnsi="Times New Roman" w:cs="Times New Roman"/>
          <w:sz w:val="24"/>
          <w:szCs w:val="24"/>
        </w:rPr>
        <w:t>,</w:t>
      </w:r>
      <w:r w:rsidR="001C3D7E">
        <w:rPr>
          <w:rFonts w:ascii="Times New Roman" w:eastAsia="Calibri" w:hAnsi="Times New Roman" w:cs="Times New Roman"/>
          <w:sz w:val="24"/>
          <w:szCs w:val="24"/>
        </w:rPr>
        <w:t xml:space="preserve"> </w:t>
      </w:r>
      <w:r>
        <w:rPr>
          <w:rFonts w:ascii="Times New Roman" w:eastAsia="Calibri" w:hAnsi="Times New Roman" w:cs="Times New Roman"/>
          <w:sz w:val="24"/>
          <w:szCs w:val="24"/>
        </w:rPr>
        <w:t>2008</w:t>
      </w:r>
      <w:r w:rsidR="005E39FB">
        <w:rPr>
          <w:rFonts w:ascii="Times New Roman" w:eastAsia="Calibri" w:hAnsi="Times New Roman" w:cs="Times New Roman"/>
          <w:sz w:val="24"/>
          <w:szCs w:val="24"/>
        </w:rPr>
        <w:t>, and 201</w:t>
      </w:r>
      <w:r w:rsidR="00712A79">
        <w:rPr>
          <w:rFonts w:ascii="Times New Roman" w:eastAsia="Calibri" w:hAnsi="Times New Roman" w:cs="Times New Roman"/>
          <w:sz w:val="24"/>
          <w:szCs w:val="24"/>
        </w:rPr>
        <w:t>5</w:t>
      </w:r>
      <w:r w:rsidR="005E39FB">
        <w:rPr>
          <w:rFonts w:ascii="Times New Roman" w:eastAsia="Calibri" w:hAnsi="Times New Roman" w:cs="Times New Roman"/>
          <w:sz w:val="24"/>
          <w:szCs w:val="24"/>
        </w:rPr>
        <w:t xml:space="preserve"> respectively</w:t>
      </w:r>
      <w:r>
        <w:rPr>
          <w:rFonts w:ascii="Times New Roman" w:eastAsia="Calibri" w:hAnsi="Times New Roman" w:cs="Times New Roman"/>
          <w:sz w:val="24"/>
          <w:szCs w:val="24"/>
        </w:rPr>
        <w:t>.</w:t>
      </w:r>
    </w:p>
    <w:p w14:paraId="2FF5BB87" w14:textId="77777777" w:rsidR="009B6440" w:rsidRPr="009B6440" w:rsidRDefault="009B6440" w:rsidP="009B6440">
      <w:pPr>
        <w:spacing w:after="0" w:line="240" w:lineRule="auto"/>
        <w:ind w:left="360" w:right="360"/>
        <w:jc w:val="both"/>
        <w:rPr>
          <w:rFonts w:ascii="Arial" w:eastAsia="Calibri" w:hAnsi="Arial" w:cs="Arial"/>
          <w:sz w:val="20"/>
          <w:szCs w:val="20"/>
        </w:rPr>
      </w:pPr>
    </w:p>
    <w:p w14:paraId="05509081" w14:textId="6BD5BF21" w:rsidR="009B6440" w:rsidRDefault="009B6440" w:rsidP="009B6440">
      <w:pPr>
        <w:spacing w:after="0" w:line="240" w:lineRule="auto"/>
        <w:ind w:left="360" w:right="360"/>
        <w:jc w:val="both"/>
        <w:rPr>
          <w:rFonts w:ascii="Arial" w:eastAsia="Calibri" w:hAnsi="Arial" w:cs="Arial"/>
          <w:sz w:val="20"/>
          <w:szCs w:val="20"/>
        </w:rPr>
      </w:pPr>
      <w:r w:rsidRPr="009B6440">
        <w:rPr>
          <w:rFonts w:ascii="Arial" w:eastAsia="Calibri" w:hAnsi="Arial" w:cs="Arial"/>
          <w:sz w:val="20"/>
          <w:szCs w:val="20"/>
        </w:rPr>
        <w:t xml:space="preserve">We sequenced complete SARS-CoV genomes taken from </w:t>
      </w:r>
      <w:r w:rsidRPr="009B6440">
        <w:rPr>
          <w:rFonts w:ascii="Arial" w:eastAsia="Calibri" w:hAnsi="Arial" w:cs="Arial"/>
          <w:sz w:val="20"/>
          <w:szCs w:val="20"/>
          <w:highlight w:val="yellow"/>
        </w:rPr>
        <w:t>primary human tissues</w:t>
      </w:r>
      <w:r w:rsidRPr="009B6440">
        <w:rPr>
          <w:rFonts w:ascii="Arial" w:eastAsia="Calibri" w:hAnsi="Arial" w:cs="Arial"/>
          <w:sz w:val="20"/>
          <w:szCs w:val="20"/>
        </w:rPr>
        <w:t xml:space="preserve"> (SIN3408, SIN3725V, SIN3765V), cultured isolates (SIN848, SIN846, SIN842, SIN845, SIN847, SIN849, SIN850, SIN852, SIN3408L), and </w:t>
      </w:r>
      <w:r w:rsidRPr="009B6440">
        <w:rPr>
          <w:rFonts w:ascii="Arial" w:eastAsia="Calibri" w:hAnsi="Arial" w:cs="Arial"/>
          <w:sz w:val="20"/>
          <w:szCs w:val="20"/>
          <w:highlight w:val="yellow"/>
        </w:rPr>
        <w:t>five consecutive Vero cell passages</w:t>
      </w:r>
      <w:r w:rsidRPr="009B6440">
        <w:rPr>
          <w:rFonts w:ascii="Arial" w:eastAsia="Calibri" w:hAnsi="Arial" w:cs="Arial"/>
          <w:sz w:val="20"/>
          <w:szCs w:val="20"/>
        </w:rPr>
        <w:t xml:space="preserve"> (SIN2774_P1, SIN2774_P2, SIN2774_P3, SIN2774_P4, SIN2774_P5) arising from SIN2774 isolate. These represented individual patient samples, </w:t>
      </w:r>
      <w:r w:rsidRPr="009B6440">
        <w:rPr>
          <w:rFonts w:ascii="Arial" w:eastAsia="Calibri" w:hAnsi="Arial" w:cs="Arial"/>
          <w:sz w:val="20"/>
          <w:szCs w:val="20"/>
          <w:highlight w:val="yellow"/>
        </w:rPr>
        <w:t>serial in vitro passages in cell culture</w:t>
      </w:r>
      <w:r w:rsidRPr="009B6440">
        <w:rPr>
          <w:rFonts w:ascii="Arial" w:eastAsia="Calibri" w:hAnsi="Arial" w:cs="Arial"/>
          <w:sz w:val="20"/>
          <w:szCs w:val="20"/>
        </w:rPr>
        <w:t xml:space="preserve">, and </w:t>
      </w:r>
      <w:r w:rsidRPr="009B6440">
        <w:rPr>
          <w:rFonts w:ascii="Arial" w:eastAsia="Calibri" w:hAnsi="Arial" w:cs="Arial"/>
          <w:sz w:val="20"/>
          <w:szCs w:val="20"/>
          <w:highlight w:val="yellow"/>
        </w:rPr>
        <w:t>paired human and cell culture isolates</w:t>
      </w:r>
      <w:r w:rsidRPr="009B6440">
        <w:rPr>
          <w:rFonts w:ascii="Arial" w:eastAsia="Calibri" w:hAnsi="Arial" w:cs="Arial"/>
          <w:sz w:val="20"/>
          <w:szCs w:val="20"/>
        </w:rPr>
        <w:t>.</w:t>
      </w:r>
      <w:r>
        <w:rPr>
          <w:rStyle w:val="FootnoteReference"/>
          <w:rFonts w:ascii="Arial" w:eastAsia="Calibri" w:hAnsi="Arial" w:cs="Arial"/>
          <w:sz w:val="20"/>
          <w:szCs w:val="20"/>
        </w:rPr>
        <w:footnoteReference w:id="41"/>
      </w:r>
    </w:p>
    <w:p w14:paraId="0D5A5F4A" w14:textId="77777777" w:rsidR="009B6440" w:rsidRDefault="009B6440" w:rsidP="009B6440">
      <w:pPr>
        <w:spacing w:after="0" w:line="240" w:lineRule="auto"/>
        <w:ind w:left="360" w:right="360"/>
        <w:jc w:val="both"/>
        <w:rPr>
          <w:rFonts w:ascii="Arial" w:eastAsia="Calibri" w:hAnsi="Arial" w:cs="Arial"/>
          <w:sz w:val="20"/>
          <w:szCs w:val="20"/>
        </w:rPr>
      </w:pPr>
    </w:p>
    <w:p w14:paraId="11FA7B44" w14:textId="35CA6774" w:rsidR="009B6440" w:rsidRDefault="009B6440" w:rsidP="009B6440">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p>
    <w:p w14:paraId="4CE57A22" w14:textId="77777777" w:rsidR="009B6440" w:rsidRDefault="009B6440" w:rsidP="001C3D7E">
      <w:pPr>
        <w:spacing w:after="0" w:line="240" w:lineRule="auto"/>
        <w:ind w:left="360" w:right="360"/>
        <w:jc w:val="both"/>
        <w:rPr>
          <w:rFonts w:ascii="Arial" w:eastAsia="Calibri" w:hAnsi="Arial" w:cs="Arial"/>
          <w:sz w:val="20"/>
          <w:szCs w:val="20"/>
        </w:rPr>
      </w:pPr>
    </w:p>
    <w:p w14:paraId="06B8EDC1" w14:textId="7EC4545D" w:rsidR="001C3D7E" w:rsidRDefault="001C3D7E" w:rsidP="001C3D7E">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r w:rsidRPr="001C3D7E">
        <w:rPr>
          <w:rFonts w:ascii="Arial" w:eastAsia="Calibri" w:hAnsi="Arial" w:cs="Arial"/>
          <w:sz w:val="20"/>
          <w:szCs w:val="20"/>
        </w:rPr>
        <w:t xml:space="preserve">We adapted the SARS-CoV (Urbani strain) by serial passage in the respiratory tract of young BALB/c mice. </w:t>
      </w:r>
      <w:r w:rsidRPr="00BD25FF">
        <w:rPr>
          <w:rFonts w:ascii="Arial" w:eastAsia="Calibri" w:hAnsi="Arial" w:cs="Arial"/>
          <w:sz w:val="20"/>
          <w:szCs w:val="20"/>
          <w:highlight w:val="yellow"/>
        </w:rPr>
        <w:t>Fifteen passages resulted in a virus (MA15) that is lethal for mice following intranasal inoculation.</w:t>
      </w:r>
      <w:r w:rsidRPr="001C3D7E">
        <w:rPr>
          <w:rFonts w:ascii="Arial" w:eastAsia="Calibri" w:hAnsi="Arial" w:cs="Arial"/>
          <w:sz w:val="20"/>
          <w:szCs w:val="20"/>
        </w:rPr>
        <w:t xml:space="preserve"> Lethality is preceded by rapid and high titer viral replication in lungs, viremia, and dissemination of virus to extrapulmonary sites accompanied by lymphopenia, neutrophilia, and pathological changes in the lungs.</w:t>
      </w:r>
      <w:r>
        <w:rPr>
          <w:rFonts w:ascii="Arial" w:eastAsia="Calibri" w:hAnsi="Arial" w:cs="Arial"/>
          <w:sz w:val="20"/>
          <w:szCs w:val="20"/>
        </w:rPr>
        <w:t>”</w:t>
      </w:r>
      <w:r>
        <w:rPr>
          <w:rStyle w:val="FootnoteReference"/>
          <w:rFonts w:ascii="Arial" w:eastAsia="Calibri" w:hAnsi="Arial" w:cs="Arial"/>
          <w:sz w:val="20"/>
          <w:szCs w:val="20"/>
        </w:rPr>
        <w:footnoteReference w:id="42"/>
      </w:r>
    </w:p>
    <w:p w14:paraId="4AFB4884" w14:textId="77777777" w:rsidR="001C3D7E" w:rsidRDefault="001C3D7E" w:rsidP="00BA1158">
      <w:pPr>
        <w:spacing w:after="0" w:line="240" w:lineRule="auto"/>
        <w:ind w:left="360" w:right="360"/>
        <w:jc w:val="both"/>
        <w:rPr>
          <w:rFonts w:ascii="Arial" w:eastAsia="Calibri" w:hAnsi="Arial" w:cs="Arial"/>
          <w:sz w:val="20"/>
          <w:szCs w:val="20"/>
        </w:rPr>
      </w:pPr>
    </w:p>
    <w:p w14:paraId="67DE13BF" w14:textId="52C2320D" w:rsidR="001C3D7E" w:rsidRDefault="001C3D7E" w:rsidP="00BA1158">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p>
    <w:p w14:paraId="368B20B2" w14:textId="77777777" w:rsidR="001C3D7E" w:rsidRDefault="001C3D7E" w:rsidP="00BA1158">
      <w:pPr>
        <w:spacing w:after="0" w:line="240" w:lineRule="auto"/>
        <w:ind w:left="360" w:right="360"/>
        <w:jc w:val="both"/>
        <w:rPr>
          <w:rFonts w:ascii="Arial" w:eastAsia="Calibri" w:hAnsi="Arial" w:cs="Arial"/>
          <w:sz w:val="20"/>
          <w:szCs w:val="20"/>
        </w:rPr>
      </w:pPr>
    </w:p>
    <w:p w14:paraId="06099F2F" w14:textId="24350F69" w:rsidR="00BA1158" w:rsidRDefault="00BA1158" w:rsidP="00BA1158">
      <w:pPr>
        <w:spacing w:after="0" w:line="240" w:lineRule="auto"/>
        <w:ind w:left="360" w:right="360"/>
        <w:jc w:val="both"/>
        <w:rPr>
          <w:rFonts w:ascii="Arial" w:eastAsia="Calibri" w:hAnsi="Arial" w:cs="Arial"/>
          <w:sz w:val="20"/>
          <w:szCs w:val="20"/>
        </w:rPr>
      </w:pPr>
      <w:r w:rsidRPr="00BA1158">
        <w:rPr>
          <w:rFonts w:ascii="Arial" w:eastAsia="Calibri" w:hAnsi="Arial" w:cs="Arial"/>
          <w:sz w:val="20"/>
          <w:szCs w:val="20"/>
        </w:rPr>
        <w:t xml:space="preserve">Recombinant severe acute respiratory virus </w:t>
      </w:r>
      <w:r w:rsidRPr="00BD25FF">
        <w:rPr>
          <w:rFonts w:ascii="Arial" w:eastAsia="Calibri" w:hAnsi="Arial" w:cs="Arial"/>
          <w:sz w:val="20"/>
          <w:szCs w:val="20"/>
          <w:highlight w:val="yellow"/>
        </w:rPr>
        <w:t>(SARS-CoV) variants...have been generated</w:t>
      </w:r>
      <w:r w:rsidRPr="00BA1158">
        <w:rPr>
          <w:rFonts w:ascii="Arial" w:eastAsia="Calibri" w:hAnsi="Arial" w:cs="Arial"/>
          <w:sz w:val="20"/>
          <w:szCs w:val="20"/>
        </w:rPr>
        <w:t xml:space="preserve">. All these viruses were rescued in monkey (Vero E6) cells and were also </w:t>
      </w:r>
      <w:r w:rsidRPr="00521CF5">
        <w:rPr>
          <w:rFonts w:ascii="Arial" w:eastAsia="Calibri" w:hAnsi="Arial" w:cs="Arial"/>
          <w:sz w:val="20"/>
          <w:szCs w:val="20"/>
          <w:highlight w:val="yellow"/>
        </w:rPr>
        <w:t>infectious for human</w:t>
      </w:r>
      <w:r w:rsidRPr="00BA1158">
        <w:rPr>
          <w:rFonts w:ascii="Arial" w:eastAsia="Calibri" w:hAnsi="Arial" w:cs="Arial"/>
          <w:sz w:val="20"/>
          <w:szCs w:val="20"/>
        </w:rPr>
        <w:t xml:space="preserve"> (Huh-7, Huh7.5.1 and CaCo-2) cell lines and for transgenic (Tg) mice expressing the </w:t>
      </w:r>
      <w:r w:rsidRPr="00521CF5">
        <w:rPr>
          <w:rFonts w:ascii="Arial" w:eastAsia="Calibri" w:hAnsi="Arial" w:cs="Arial"/>
          <w:sz w:val="20"/>
          <w:szCs w:val="20"/>
          <w:highlight w:val="yellow"/>
        </w:rPr>
        <w:t>SARS-CoV receptor human angiotensin converting enzyme-2</w:t>
      </w:r>
      <w:r w:rsidRPr="00BA1158">
        <w:rPr>
          <w:rFonts w:ascii="Arial" w:eastAsia="Calibri" w:hAnsi="Arial" w:cs="Arial"/>
          <w:sz w:val="20"/>
          <w:szCs w:val="20"/>
        </w:rPr>
        <w:t xml:space="preserve"> (hACE-2)</w:t>
      </w:r>
      <w:r w:rsidR="002613E0">
        <w:rPr>
          <w:rFonts w:ascii="Arial" w:eastAsia="Calibri" w:hAnsi="Arial" w:cs="Arial"/>
          <w:sz w:val="20"/>
          <w:szCs w:val="20"/>
        </w:rPr>
        <w:t>.</w:t>
      </w:r>
      <w:r w:rsidRPr="00BA1158">
        <w:rPr>
          <w:rFonts w:ascii="Arial" w:eastAsia="Calibri" w:hAnsi="Arial" w:cs="Arial"/>
          <w:sz w:val="20"/>
          <w:szCs w:val="20"/>
        </w:rPr>
        <w:t>...</w:t>
      </w:r>
      <w:r w:rsidR="00490527">
        <w:rPr>
          <w:rStyle w:val="FootnoteReference"/>
          <w:rFonts w:ascii="Arial" w:eastAsia="Calibri" w:hAnsi="Arial" w:cs="Arial"/>
          <w:sz w:val="20"/>
          <w:szCs w:val="20"/>
        </w:rPr>
        <w:footnoteReference w:id="43"/>
      </w:r>
    </w:p>
    <w:p w14:paraId="082A42B7" w14:textId="77777777" w:rsidR="005E39FB" w:rsidRDefault="005E39FB" w:rsidP="00BA1158">
      <w:pPr>
        <w:spacing w:after="0" w:line="240" w:lineRule="auto"/>
        <w:ind w:left="360" w:right="360"/>
        <w:jc w:val="both"/>
        <w:rPr>
          <w:rFonts w:ascii="Arial" w:eastAsia="Calibri" w:hAnsi="Arial" w:cs="Arial"/>
          <w:sz w:val="20"/>
          <w:szCs w:val="20"/>
        </w:rPr>
      </w:pPr>
    </w:p>
    <w:p w14:paraId="27AA9C40" w14:textId="4FB924AF" w:rsidR="005E39FB" w:rsidRDefault="005E39FB" w:rsidP="00BA1158">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p>
    <w:p w14:paraId="41D392EC" w14:textId="77777777" w:rsidR="005E39FB" w:rsidRDefault="005E39FB" w:rsidP="00BA1158">
      <w:pPr>
        <w:spacing w:after="0" w:line="240" w:lineRule="auto"/>
        <w:ind w:left="360" w:right="360"/>
        <w:jc w:val="both"/>
        <w:rPr>
          <w:rFonts w:ascii="Arial" w:eastAsia="Calibri" w:hAnsi="Arial" w:cs="Arial"/>
          <w:sz w:val="20"/>
          <w:szCs w:val="20"/>
        </w:rPr>
      </w:pPr>
    </w:p>
    <w:p w14:paraId="10F2D070" w14:textId="77777777" w:rsidR="005E39FB" w:rsidRDefault="005E39FB" w:rsidP="005E39F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 xml:space="preserve">The emergence of severe acute respiratory syndrome coronavirus (SARS-CoV) and Middle East respiratory syndrome (MERS)-CoV underscores the threat of cross-species transmission events leading to outbreaks in humans. Here we examine the disease potential of a SARS-like virus, SHC014-CoV, which is </w:t>
      </w:r>
      <w:r w:rsidRPr="00F2402F">
        <w:rPr>
          <w:rFonts w:ascii="Arial" w:eastAsia="Calibri" w:hAnsi="Arial" w:cs="Arial"/>
          <w:sz w:val="20"/>
          <w:szCs w:val="20"/>
          <w:highlight w:val="yellow"/>
        </w:rPr>
        <w:t>currently circulating in Chinese horseshoe bat populations</w:t>
      </w:r>
      <w:r w:rsidRPr="00404F0B">
        <w:rPr>
          <w:rFonts w:ascii="Arial" w:eastAsia="Calibri" w:hAnsi="Arial" w:cs="Arial"/>
          <w:sz w:val="20"/>
          <w:szCs w:val="20"/>
        </w:rPr>
        <w:t xml:space="preserve">. </w:t>
      </w:r>
      <w:r w:rsidRPr="00F2402F">
        <w:rPr>
          <w:rFonts w:ascii="Arial" w:eastAsia="Calibri" w:hAnsi="Arial" w:cs="Arial"/>
          <w:sz w:val="20"/>
          <w:szCs w:val="20"/>
          <w:highlight w:val="yellow"/>
        </w:rPr>
        <w:t xml:space="preserve">Using the SARS-CoV reverse genetics system, we generated and characterized a chimeric virus expressing the spike of bat coronavirus SHC014 in a mouse-adapted SARS-CoV backbone. </w:t>
      </w:r>
      <w:r w:rsidRPr="005E39FB">
        <w:rPr>
          <w:rFonts w:ascii="Arial" w:eastAsia="Calibri" w:hAnsi="Arial" w:cs="Arial"/>
          <w:sz w:val="20"/>
          <w:szCs w:val="20"/>
        </w:rPr>
        <w:t xml:space="preserve">The results indicate that group 2b viruses encoding the SHC014 spike in a wild-type backbone can efficiently use multiple orthologs of the SARS receptor </w:t>
      </w:r>
      <w:r w:rsidRPr="00BD25FF">
        <w:rPr>
          <w:rFonts w:ascii="Arial" w:eastAsia="Calibri" w:hAnsi="Arial" w:cs="Arial"/>
          <w:sz w:val="20"/>
          <w:szCs w:val="20"/>
          <w:highlight w:val="yellow"/>
        </w:rPr>
        <w:t>human</w:t>
      </w:r>
      <w:r w:rsidRPr="005E39FB">
        <w:rPr>
          <w:rFonts w:ascii="Arial" w:eastAsia="Calibri" w:hAnsi="Arial" w:cs="Arial"/>
          <w:sz w:val="20"/>
          <w:szCs w:val="20"/>
        </w:rPr>
        <w:t xml:space="preserve"> angiotensin converting enzyme II </w:t>
      </w:r>
      <w:r w:rsidRPr="0068293A">
        <w:rPr>
          <w:rFonts w:ascii="Arial" w:eastAsia="Calibri" w:hAnsi="Arial" w:cs="Arial"/>
          <w:sz w:val="20"/>
          <w:szCs w:val="20"/>
        </w:rPr>
        <w:t>(ACE2),</w:t>
      </w:r>
      <w:r w:rsidRPr="00F2402F">
        <w:rPr>
          <w:rFonts w:ascii="Arial" w:eastAsia="Calibri" w:hAnsi="Arial" w:cs="Arial"/>
          <w:sz w:val="20"/>
          <w:szCs w:val="20"/>
          <w:highlight w:val="yellow"/>
        </w:rPr>
        <w:t xml:space="preserve"> </w:t>
      </w:r>
      <w:r w:rsidRPr="005E39FB">
        <w:rPr>
          <w:rFonts w:ascii="Arial" w:eastAsia="Calibri" w:hAnsi="Arial" w:cs="Arial"/>
          <w:sz w:val="20"/>
          <w:szCs w:val="20"/>
        </w:rPr>
        <w:t xml:space="preserve">replicate efficiently in </w:t>
      </w:r>
      <w:r w:rsidRPr="00BD25FF">
        <w:rPr>
          <w:rFonts w:ascii="Arial" w:eastAsia="Calibri" w:hAnsi="Arial" w:cs="Arial"/>
          <w:sz w:val="20"/>
          <w:szCs w:val="20"/>
          <w:highlight w:val="yellow"/>
        </w:rPr>
        <w:t>primary human airway cells</w:t>
      </w:r>
      <w:r w:rsidRPr="005E39FB">
        <w:rPr>
          <w:rFonts w:ascii="Arial" w:eastAsia="Calibri" w:hAnsi="Arial" w:cs="Arial"/>
          <w:sz w:val="20"/>
          <w:szCs w:val="20"/>
        </w:rPr>
        <w:t xml:space="preserve"> and achieve in </w:t>
      </w:r>
      <w:r w:rsidRPr="000F5133">
        <w:rPr>
          <w:rFonts w:ascii="Arial" w:eastAsia="Calibri" w:hAnsi="Arial" w:cs="Arial"/>
          <w:sz w:val="20"/>
          <w:szCs w:val="20"/>
          <w:highlight w:val="yellow"/>
        </w:rPr>
        <w:t>vitro titers equivalent to epidemic strains of SARS-CoV</w:t>
      </w:r>
      <w:r w:rsidRPr="005E39FB">
        <w:rPr>
          <w:rFonts w:ascii="Arial" w:eastAsia="Calibri" w:hAnsi="Arial" w:cs="Arial"/>
          <w:sz w:val="20"/>
          <w:szCs w:val="20"/>
        </w:rPr>
        <w:t xml:space="preserve">. </w:t>
      </w:r>
      <w:r w:rsidRPr="00F2402F">
        <w:rPr>
          <w:rFonts w:ascii="Arial" w:eastAsia="Calibri" w:hAnsi="Arial" w:cs="Arial"/>
          <w:sz w:val="20"/>
          <w:szCs w:val="20"/>
          <w:highlight w:val="yellow"/>
        </w:rPr>
        <w:t>Additionally, in vivo experiments demonstrate replication of the chimeric virus in mouse lung with notable pathogenesis</w:t>
      </w:r>
      <w:r w:rsidRPr="00404F0B">
        <w:rPr>
          <w:rFonts w:ascii="Arial" w:eastAsia="Calibri" w:hAnsi="Arial" w:cs="Arial"/>
          <w:sz w:val="20"/>
          <w:szCs w:val="20"/>
        </w:rPr>
        <w:t>.</w:t>
      </w:r>
      <w:r w:rsidRPr="00404F0B">
        <w:rPr>
          <w:rFonts w:ascii="Arial" w:eastAsia="Calibri" w:hAnsi="Arial" w:cs="Arial"/>
          <w:sz w:val="20"/>
          <w:szCs w:val="20"/>
          <w:vertAlign w:val="superscript"/>
        </w:rPr>
        <w:footnoteReference w:id="44"/>
      </w:r>
    </w:p>
    <w:p w14:paraId="70A1F9A3" w14:textId="77777777" w:rsidR="005E39FB" w:rsidRPr="00BA1158" w:rsidRDefault="005E39FB" w:rsidP="00BA1158">
      <w:pPr>
        <w:spacing w:after="0" w:line="240" w:lineRule="auto"/>
        <w:ind w:left="360" w:right="360"/>
        <w:jc w:val="both"/>
        <w:rPr>
          <w:rFonts w:ascii="Arial" w:eastAsia="Calibri" w:hAnsi="Arial" w:cs="Arial"/>
          <w:sz w:val="20"/>
          <w:szCs w:val="20"/>
        </w:rPr>
      </w:pPr>
    </w:p>
    <w:p w14:paraId="3A533CA8" w14:textId="548609FC" w:rsidR="005108E9" w:rsidRPr="005108E9" w:rsidRDefault="005108E9" w:rsidP="005108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 demonstrate that the origin of SARS-CoV-2/COVID-19 is a </w:t>
      </w:r>
      <w:r w:rsidR="00E50D29">
        <w:rPr>
          <w:rFonts w:ascii="Times New Roman" w:eastAsia="Calibri" w:hAnsi="Times New Roman" w:cs="Times New Roman"/>
          <w:sz w:val="24"/>
          <w:szCs w:val="24"/>
        </w:rPr>
        <w:t>legitimately</w:t>
      </w:r>
      <w:r>
        <w:rPr>
          <w:rFonts w:ascii="Times New Roman" w:eastAsia="Calibri" w:hAnsi="Times New Roman" w:cs="Times New Roman"/>
          <w:sz w:val="24"/>
          <w:szCs w:val="24"/>
        </w:rPr>
        <w:t xml:space="preserve"> open question in science (as well as politics) consider this excerpt from </w:t>
      </w:r>
      <w:r w:rsidRPr="005108E9">
        <w:rPr>
          <w:rFonts w:ascii="Times New Roman" w:eastAsia="Calibri" w:hAnsi="Times New Roman" w:cs="Times New Roman"/>
          <w:sz w:val="24"/>
          <w:szCs w:val="24"/>
        </w:rPr>
        <w:t>Erwan Sallard, Jose Halloy, Didier Casane, Etienne Decroly, and Jacques van Helden</w:t>
      </w:r>
      <w:r>
        <w:rPr>
          <w:rFonts w:ascii="Times New Roman" w:eastAsia="Calibri" w:hAnsi="Times New Roman" w:cs="Times New Roman"/>
          <w:sz w:val="24"/>
          <w:szCs w:val="24"/>
        </w:rPr>
        <w:t>’s article,</w:t>
      </w:r>
      <w:r w:rsidRPr="005108E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108E9">
        <w:rPr>
          <w:rFonts w:ascii="Times New Roman" w:eastAsia="Calibri" w:hAnsi="Times New Roman" w:cs="Times New Roman"/>
          <w:sz w:val="24"/>
          <w:szCs w:val="24"/>
        </w:rPr>
        <w:t>Tracing the origins of SARS-COV-2 in coronavirus phylogenies: a review</w:t>
      </w:r>
      <w:r w:rsidR="00C04BB2">
        <w:rPr>
          <w:rFonts w:ascii="Times New Roman" w:eastAsia="Calibri" w:hAnsi="Times New Roman" w:cs="Times New Roman"/>
          <w:sz w:val="24"/>
          <w:szCs w:val="24"/>
        </w:rPr>
        <w:t>,</w:t>
      </w:r>
      <w:r>
        <w:rPr>
          <w:rFonts w:ascii="Times New Roman" w:eastAsia="Calibri" w:hAnsi="Times New Roman" w:cs="Times New Roman"/>
          <w:sz w:val="24"/>
          <w:szCs w:val="24"/>
        </w:rPr>
        <w:t>”</w:t>
      </w:r>
      <w:r w:rsidR="00C04BB2">
        <w:rPr>
          <w:rFonts w:ascii="Times New Roman" w:eastAsia="Calibri" w:hAnsi="Times New Roman" w:cs="Times New Roman"/>
          <w:sz w:val="24"/>
          <w:szCs w:val="24"/>
        </w:rPr>
        <w:t xml:space="preserve"> published in the science journal, </w:t>
      </w:r>
      <w:r w:rsidR="00C04BB2" w:rsidRPr="00BD3EBB">
        <w:rPr>
          <w:rFonts w:ascii="Times New Roman" w:hAnsi="Times New Roman" w:cs="Times New Roman"/>
          <w:i/>
          <w:iCs/>
          <w:sz w:val="24"/>
          <w:szCs w:val="24"/>
        </w:rPr>
        <w:t>Environmental Chemistry Letters</w:t>
      </w:r>
      <w:r w:rsidR="00C04BB2">
        <w:rPr>
          <w:rFonts w:ascii="Times New Roman" w:hAnsi="Times New Roman" w:cs="Times New Roman"/>
          <w:sz w:val="24"/>
          <w:szCs w:val="24"/>
        </w:rPr>
        <w:t>.</w:t>
      </w:r>
    </w:p>
    <w:p w14:paraId="264AC2B0" w14:textId="77777777" w:rsidR="005108E9" w:rsidRPr="005108E9" w:rsidRDefault="005108E9" w:rsidP="005108E9">
      <w:pPr>
        <w:spacing w:after="0" w:line="240" w:lineRule="auto"/>
        <w:jc w:val="both"/>
        <w:rPr>
          <w:rFonts w:ascii="Times New Roman" w:eastAsia="Calibri" w:hAnsi="Times New Roman" w:cs="Times New Roman"/>
          <w:sz w:val="24"/>
          <w:szCs w:val="24"/>
        </w:rPr>
      </w:pPr>
    </w:p>
    <w:p w14:paraId="483A6895" w14:textId="34F1CFE2" w:rsidR="005108E9" w:rsidRPr="005108E9" w:rsidRDefault="005108E9" w:rsidP="005108E9">
      <w:pPr>
        <w:spacing w:after="0" w:line="240" w:lineRule="auto"/>
        <w:ind w:left="360" w:right="360"/>
        <w:jc w:val="both"/>
        <w:rPr>
          <w:rFonts w:ascii="Arial" w:eastAsia="Calibri" w:hAnsi="Arial" w:cs="Arial"/>
          <w:sz w:val="20"/>
          <w:szCs w:val="20"/>
        </w:rPr>
      </w:pPr>
      <w:r w:rsidRPr="00A23AF4">
        <w:rPr>
          <w:rFonts w:ascii="Arial" w:eastAsia="Calibri" w:hAnsi="Arial" w:cs="Arial"/>
          <w:sz w:val="20"/>
          <w:szCs w:val="20"/>
          <w:highlight w:val="yellow"/>
        </w:rPr>
        <w:t>The data currently available are not suf</w:t>
      </w:r>
      <w:r w:rsidR="00B16F77" w:rsidRPr="00A23AF4">
        <w:rPr>
          <w:rFonts w:ascii="Arial" w:eastAsia="Calibri" w:hAnsi="Arial" w:cs="Arial"/>
          <w:sz w:val="20"/>
          <w:szCs w:val="20"/>
          <w:highlight w:val="yellow"/>
        </w:rPr>
        <w:t>fi</w:t>
      </w:r>
      <w:r w:rsidRPr="00A23AF4">
        <w:rPr>
          <w:rFonts w:ascii="Arial" w:eastAsia="Calibri" w:hAnsi="Arial" w:cs="Arial"/>
          <w:sz w:val="20"/>
          <w:szCs w:val="20"/>
          <w:highlight w:val="yellow"/>
        </w:rPr>
        <w:t>cient to firmly assert whether SARS-CoV2 results from a zoonotic emergence or from an accidental escape of a laboratory strain</w:t>
      </w:r>
      <w:r w:rsidRPr="005108E9">
        <w:rPr>
          <w:rFonts w:ascii="Arial" w:eastAsia="Calibri" w:hAnsi="Arial" w:cs="Arial"/>
          <w:sz w:val="20"/>
          <w:szCs w:val="20"/>
        </w:rPr>
        <w:t xml:space="preserve">.... </w:t>
      </w:r>
    </w:p>
    <w:p w14:paraId="03CAE629" w14:textId="77777777" w:rsidR="005108E9" w:rsidRPr="005108E9" w:rsidRDefault="005108E9" w:rsidP="005108E9">
      <w:pPr>
        <w:spacing w:after="0" w:line="240" w:lineRule="auto"/>
        <w:ind w:left="360" w:right="360"/>
        <w:jc w:val="both"/>
        <w:rPr>
          <w:rFonts w:ascii="Arial" w:eastAsia="Calibri" w:hAnsi="Arial" w:cs="Arial"/>
          <w:sz w:val="20"/>
          <w:szCs w:val="20"/>
        </w:rPr>
      </w:pPr>
    </w:p>
    <w:p w14:paraId="1FC67DAA" w14:textId="24197BA3" w:rsidR="005108E9" w:rsidRPr="005108E9" w:rsidRDefault="005108E9" w:rsidP="005108E9">
      <w:pPr>
        <w:spacing w:after="0" w:line="240" w:lineRule="auto"/>
        <w:ind w:left="360" w:right="360"/>
        <w:jc w:val="both"/>
        <w:rPr>
          <w:rFonts w:ascii="Arial" w:eastAsia="Calibri" w:hAnsi="Arial" w:cs="Arial"/>
          <w:sz w:val="20"/>
          <w:szCs w:val="20"/>
        </w:rPr>
      </w:pPr>
      <w:r w:rsidRPr="005108E9">
        <w:rPr>
          <w:rFonts w:ascii="Arial" w:eastAsia="Calibri" w:hAnsi="Arial" w:cs="Arial"/>
          <w:b/>
          <w:bCs/>
          <w:sz w:val="20"/>
          <w:szCs w:val="20"/>
        </w:rPr>
        <w:t>Genetic manipulations of viruses and gain</w:t>
      </w:r>
      <w:r w:rsidRPr="005108E9">
        <w:rPr>
          <w:rFonts w:ascii="Cambria Math" w:eastAsia="Calibri" w:hAnsi="Cambria Math" w:cs="Cambria Math"/>
          <w:b/>
          <w:bCs/>
          <w:sz w:val="20"/>
          <w:szCs w:val="20"/>
        </w:rPr>
        <w:t>‑</w:t>
      </w:r>
      <w:r w:rsidRPr="005108E9">
        <w:rPr>
          <w:rFonts w:ascii="Arial" w:eastAsia="Calibri" w:hAnsi="Arial" w:cs="Arial"/>
          <w:b/>
          <w:bCs/>
          <w:sz w:val="20"/>
          <w:szCs w:val="20"/>
        </w:rPr>
        <w:t>of</w:t>
      </w:r>
      <w:r w:rsidRPr="005108E9">
        <w:rPr>
          <w:rFonts w:ascii="Cambria Math" w:eastAsia="Calibri" w:hAnsi="Cambria Math" w:cs="Cambria Math"/>
          <w:b/>
          <w:bCs/>
          <w:sz w:val="20"/>
          <w:szCs w:val="20"/>
        </w:rPr>
        <w:t>‑</w:t>
      </w:r>
      <w:r w:rsidRPr="005108E9">
        <w:rPr>
          <w:rFonts w:ascii="Arial" w:eastAsia="Calibri" w:hAnsi="Arial" w:cs="Arial"/>
          <w:b/>
          <w:bCs/>
          <w:sz w:val="20"/>
          <w:szCs w:val="20"/>
        </w:rPr>
        <w:t>function experiments</w:t>
      </w:r>
    </w:p>
    <w:p w14:paraId="672AA656" w14:textId="52B44125" w:rsidR="005108E9" w:rsidRPr="005108E9" w:rsidRDefault="005108E9" w:rsidP="005108E9">
      <w:pPr>
        <w:spacing w:after="0" w:line="240" w:lineRule="auto"/>
        <w:ind w:left="360" w:right="360"/>
        <w:jc w:val="both"/>
        <w:rPr>
          <w:rFonts w:ascii="Arial" w:eastAsia="Calibri" w:hAnsi="Arial" w:cs="Arial"/>
          <w:sz w:val="20"/>
          <w:szCs w:val="20"/>
        </w:rPr>
      </w:pPr>
      <w:r w:rsidRPr="005108E9">
        <w:rPr>
          <w:rFonts w:ascii="Arial" w:eastAsia="Calibri" w:hAnsi="Arial" w:cs="Arial"/>
          <w:sz w:val="20"/>
          <w:szCs w:val="20"/>
        </w:rPr>
        <w:t xml:space="preserve">The issue of the natural or synthetic origin of SARS-CoV-2 deserves to be examined in more detail on the basis of available evidence. Hypotheses must be examined knowing which types of genetic manipulations are currently carried out in laboratories. Indeed, </w:t>
      </w:r>
      <w:r w:rsidRPr="00806858">
        <w:rPr>
          <w:rFonts w:ascii="Arial" w:eastAsia="Calibri" w:hAnsi="Arial" w:cs="Arial"/>
          <w:sz w:val="20"/>
          <w:szCs w:val="20"/>
          <w:highlight w:val="yellow"/>
        </w:rPr>
        <w:t>the manipulation of genomes of potentially pathogenic viruses is a common practice</w:t>
      </w:r>
      <w:r w:rsidRPr="005108E9">
        <w:rPr>
          <w:rFonts w:ascii="Arial" w:eastAsia="Calibri" w:hAnsi="Arial" w:cs="Arial"/>
          <w:sz w:val="20"/>
          <w:szCs w:val="20"/>
        </w:rPr>
        <w:t xml:space="preserve">, which aims at understanding the mechanisms of replication and emergence of these viruses, and at developing new antiviral or vaccine strategies. Due to the </w:t>
      </w:r>
      <w:r w:rsidRPr="00BD25FF">
        <w:rPr>
          <w:rFonts w:ascii="Arial" w:eastAsia="Calibri" w:hAnsi="Arial" w:cs="Arial"/>
          <w:sz w:val="20"/>
          <w:szCs w:val="20"/>
          <w:highlight w:val="yellow"/>
        </w:rPr>
        <w:t xml:space="preserve">risks of unexpected species cross-contamination of a new host (especially humans) and accidental dissemination of </w:t>
      </w:r>
      <w:r w:rsidR="002A378B" w:rsidRPr="00BD25FF">
        <w:rPr>
          <w:rFonts w:ascii="Arial" w:eastAsia="Calibri" w:hAnsi="Arial" w:cs="Arial"/>
          <w:sz w:val="20"/>
          <w:szCs w:val="20"/>
          <w:highlight w:val="yellow"/>
        </w:rPr>
        <w:t>artificial</w:t>
      </w:r>
      <w:r w:rsidRPr="00BD25FF">
        <w:rPr>
          <w:rFonts w:ascii="Arial" w:eastAsia="Calibri" w:hAnsi="Arial" w:cs="Arial"/>
          <w:sz w:val="20"/>
          <w:szCs w:val="20"/>
          <w:highlight w:val="yellow"/>
        </w:rPr>
        <w:t xml:space="preserve"> recombinant viruses</w:t>
      </w:r>
      <w:r w:rsidRPr="005108E9">
        <w:rPr>
          <w:rFonts w:ascii="Arial" w:eastAsia="Calibri" w:hAnsi="Arial" w:cs="Arial"/>
          <w:sz w:val="20"/>
          <w:szCs w:val="20"/>
        </w:rPr>
        <w:t>, these investigations are conducted in high-security laboratories (BSL3 or BSL4) subject to strict control and transparency procedures</w:t>
      </w:r>
      <w:r w:rsidR="00B03085">
        <w:rPr>
          <w:rFonts w:ascii="Arial" w:eastAsia="Calibri" w:hAnsi="Arial" w:cs="Arial"/>
          <w:sz w:val="20"/>
          <w:szCs w:val="20"/>
        </w:rPr>
        <w:t>….</w:t>
      </w:r>
    </w:p>
    <w:p w14:paraId="06DF4E0E" w14:textId="77777777" w:rsidR="005108E9" w:rsidRPr="005108E9" w:rsidRDefault="005108E9" w:rsidP="005108E9">
      <w:pPr>
        <w:spacing w:after="0" w:line="240" w:lineRule="auto"/>
        <w:ind w:left="360" w:right="360"/>
        <w:jc w:val="both"/>
        <w:rPr>
          <w:rFonts w:ascii="Arial" w:eastAsia="Calibri" w:hAnsi="Arial" w:cs="Arial"/>
          <w:sz w:val="20"/>
          <w:szCs w:val="20"/>
        </w:rPr>
      </w:pPr>
    </w:p>
    <w:p w14:paraId="57DA41A1" w14:textId="56CD3D46" w:rsidR="005108E9" w:rsidRPr="005108E9" w:rsidRDefault="005108E9" w:rsidP="005108E9">
      <w:pPr>
        <w:spacing w:after="0" w:line="240" w:lineRule="auto"/>
        <w:ind w:left="360" w:right="360"/>
        <w:jc w:val="both"/>
        <w:rPr>
          <w:rFonts w:ascii="Arial" w:eastAsia="Calibri" w:hAnsi="Arial" w:cs="Arial"/>
          <w:sz w:val="20"/>
          <w:szCs w:val="20"/>
        </w:rPr>
      </w:pPr>
      <w:r w:rsidRPr="005108E9">
        <w:rPr>
          <w:rFonts w:ascii="Arial" w:eastAsia="Calibri" w:hAnsi="Arial" w:cs="Arial"/>
          <w:sz w:val="20"/>
          <w:szCs w:val="20"/>
        </w:rPr>
        <w:t>The risk of accidental escape of new potentially pandemic pathogens is increased by the proliferation of high biosafety laboratories (BSL-3 and BSL-4) in densely populated areas (Van Boeckel et al. 2013). In addition, experiments on viruses such as avian inf</w:t>
      </w:r>
      <w:r w:rsidR="002A378B">
        <w:rPr>
          <w:rFonts w:ascii="Arial" w:eastAsia="Calibri" w:hAnsi="Arial" w:cs="Arial"/>
          <w:sz w:val="20"/>
          <w:szCs w:val="20"/>
        </w:rPr>
        <w:t>l</w:t>
      </w:r>
      <w:r w:rsidRPr="005108E9">
        <w:rPr>
          <w:rFonts w:ascii="Arial" w:eastAsia="Calibri" w:hAnsi="Arial" w:cs="Arial"/>
          <w:sz w:val="20"/>
          <w:szCs w:val="20"/>
        </w:rPr>
        <w:t xml:space="preserve">uenza viruses or SARS from chiropterans, that are currently unable to infect humans, are allowed in BSL-3 laboratories: It increases the risk of accidents because </w:t>
      </w:r>
      <w:r w:rsidRPr="00B101A5">
        <w:rPr>
          <w:rFonts w:ascii="Arial" w:eastAsia="Calibri" w:hAnsi="Arial" w:cs="Arial"/>
          <w:sz w:val="20"/>
          <w:szCs w:val="20"/>
          <w:highlight w:val="yellow"/>
        </w:rPr>
        <w:t>selection or mutagenesis can confer an epidemic potential to these viruses</w:t>
      </w:r>
      <w:r w:rsidRPr="005108E9">
        <w:rPr>
          <w:rFonts w:ascii="Arial" w:eastAsia="Calibri" w:hAnsi="Arial" w:cs="Arial"/>
          <w:sz w:val="20"/>
          <w:szCs w:val="20"/>
        </w:rPr>
        <w:t xml:space="preserve"> (Enserink 2003; Normile 2004; Henkel et al. 2012)....</w:t>
      </w:r>
      <w:r>
        <w:rPr>
          <w:rStyle w:val="FootnoteReference"/>
          <w:rFonts w:ascii="Arial" w:eastAsia="Calibri" w:hAnsi="Arial" w:cs="Arial"/>
          <w:sz w:val="20"/>
          <w:szCs w:val="20"/>
        </w:rPr>
        <w:footnoteReference w:id="45"/>
      </w:r>
    </w:p>
    <w:p w14:paraId="21865F01" w14:textId="77777777" w:rsidR="00301555" w:rsidRDefault="00301555" w:rsidP="00404F0B">
      <w:pPr>
        <w:spacing w:after="0" w:line="240" w:lineRule="auto"/>
        <w:jc w:val="both"/>
        <w:rPr>
          <w:rFonts w:ascii="Times New Roman" w:eastAsia="Calibri" w:hAnsi="Times New Roman" w:cs="Times New Roman"/>
          <w:sz w:val="24"/>
          <w:szCs w:val="24"/>
        </w:rPr>
      </w:pPr>
    </w:p>
    <w:p w14:paraId="5E2AE15B" w14:textId="15552E8D" w:rsidR="003F38B3" w:rsidRPr="003F38B3" w:rsidRDefault="003F38B3" w:rsidP="003F38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debate about the advisability of genetically modifying dangerous germs and intentionally cultivating them in laboratories has been going on since the mid 1970s. Here, in a quote from a 2014 article by a group of U.S. CDC</w:t>
      </w:r>
      <w:r w:rsidR="00CB4D77">
        <w:rPr>
          <w:rFonts w:ascii="Times New Roman" w:eastAsia="Calibri" w:hAnsi="Times New Roman" w:cs="Times New Roman"/>
          <w:sz w:val="24"/>
          <w:szCs w:val="24"/>
        </w:rPr>
        <w:t>-</w:t>
      </w:r>
      <w:r>
        <w:rPr>
          <w:rFonts w:ascii="Times New Roman" w:eastAsia="Calibri" w:hAnsi="Times New Roman" w:cs="Times New Roman"/>
          <w:sz w:val="24"/>
          <w:szCs w:val="24"/>
        </w:rPr>
        <w:t>affiliated scientists, we see that the purpose of manipulating such dangerous germs</w:t>
      </w:r>
      <w:r w:rsidR="00461627">
        <w:rPr>
          <w:rFonts w:ascii="Times New Roman" w:eastAsia="Calibri" w:hAnsi="Times New Roman" w:cs="Times New Roman"/>
          <w:sz w:val="24"/>
          <w:szCs w:val="24"/>
        </w:rPr>
        <w:t xml:space="preserve"> in the lab</w:t>
      </w:r>
      <w:r>
        <w:rPr>
          <w:rFonts w:ascii="Times New Roman" w:eastAsia="Calibri" w:hAnsi="Times New Roman" w:cs="Times New Roman"/>
          <w:sz w:val="24"/>
          <w:szCs w:val="24"/>
        </w:rPr>
        <w:t xml:space="preserve"> is actually to develop protection against them.</w:t>
      </w:r>
    </w:p>
    <w:p w14:paraId="2E144045" w14:textId="77777777" w:rsidR="003F38B3" w:rsidRPr="003F38B3" w:rsidRDefault="003F38B3" w:rsidP="003F38B3">
      <w:pPr>
        <w:spacing w:after="0" w:line="240" w:lineRule="auto"/>
        <w:jc w:val="both"/>
        <w:rPr>
          <w:rFonts w:ascii="Times New Roman" w:eastAsia="Calibri" w:hAnsi="Times New Roman" w:cs="Times New Roman"/>
          <w:sz w:val="24"/>
          <w:szCs w:val="24"/>
        </w:rPr>
      </w:pPr>
    </w:p>
    <w:p w14:paraId="59F2533C" w14:textId="11318CE7" w:rsidR="003F38B3" w:rsidRPr="005744F5" w:rsidRDefault="003F38B3" w:rsidP="005744F5">
      <w:pPr>
        <w:spacing w:after="0" w:line="240" w:lineRule="auto"/>
        <w:ind w:left="360" w:right="360"/>
        <w:jc w:val="both"/>
        <w:rPr>
          <w:rFonts w:ascii="Arial" w:eastAsia="Calibri" w:hAnsi="Arial" w:cs="Arial"/>
          <w:sz w:val="20"/>
          <w:szCs w:val="20"/>
        </w:rPr>
      </w:pPr>
      <w:r w:rsidRPr="005744F5">
        <w:rPr>
          <w:rFonts w:ascii="Arial" w:eastAsia="Calibri" w:hAnsi="Arial" w:cs="Arial"/>
          <w:sz w:val="20"/>
          <w:szCs w:val="20"/>
        </w:rPr>
        <w:t xml:space="preserve">Pandemic risk assessment that utilizes sequence data can take place only after critical genetic signatures are identified through laboratory research into the consequences for relevant biological properties (or phenotypes). These critical genetic features include those that based on previous experimental validation are </w:t>
      </w:r>
      <w:r w:rsidRPr="00DC77BD">
        <w:rPr>
          <w:rFonts w:ascii="Arial" w:eastAsia="Calibri" w:hAnsi="Arial" w:cs="Arial"/>
          <w:sz w:val="20"/>
          <w:szCs w:val="20"/>
          <w:highlight w:val="yellow"/>
        </w:rPr>
        <w:t>predicted</w:t>
      </w:r>
      <w:r w:rsidRPr="005744F5">
        <w:rPr>
          <w:rFonts w:ascii="Arial" w:eastAsia="Calibri" w:hAnsi="Arial" w:cs="Arial"/>
          <w:sz w:val="20"/>
          <w:szCs w:val="20"/>
        </w:rPr>
        <w:t xml:space="preserve"> to confer </w:t>
      </w:r>
      <w:r w:rsidRPr="00461627">
        <w:rPr>
          <w:rFonts w:ascii="Arial" w:eastAsia="Calibri" w:hAnsi="Arial" w:cs="Arial"/>
          <w:sz w:val="20"/>
          <w:szCs w:val="20"/>
          <w:highlight w:val="yellow"/>
        </w:rPr>
        <w:t>virulence</w:t>
      </w:r>
      <w:r w:rsidRPr="005744F5">
        <w:rPr>
          <w:rFonts w:ascii="Arial" w:eastAsia="Calibri" w:hAnsi="Arial" w:cs="Arial"/>
          <w:sz w:val="20"/>
          <w:szCs w:val="20"/>
        </w:rPr>
        <w:t xml:space="preserve"> and/or have the ability to </w:t>
      </w:r>
      <w:r w:rsidRPr="00461627">
        <w:rPr>
          <w:rFonts w:ascii="Arial" w:eastAsia="Calibri" w:hAnsi="Arial" w:cs="Arial"/>
          <w:sz w:val="20"/>
          <w:szCs w:val="20"/>
          <w:highlight w:val="yellow"/>
        </w:rPr>
        <w:t>transmit efficiently in mammals</w:t>
      </w:r>
      <w:r w:rsidRPr="005744F5">
        <w:rPr>
          <w:rFonts w:ascii="Arial" w:eastAsia="Calibri" w:hAnsi="Arial" w:cs="Arial"/>
          <w:sz w:val="20"/>
          <w:szCs w:val="20"/>
        </w:rPr>
        <w:t>....</w:t>
      </w:r>
    </w:p>
    <w:p w14:paraId="406FF92B" w14:textId="77777777" w:rsidR="003F38B3" w:rsidRPr="005744F5" w:rsidRDefault="003F38B3" w:rsidP="005744F5">
      <w:pPr>
        <w:spacing w:after="0" w:line="240" w:lineRule="auto"/>
        <w:ind w:left="360" w:right="360"/>
        <w:jc w:val="both"/>
        <w:rPr>
          <w:rFonts w:ascii="Arial" w:eastAsia="Calibri" w:hAnsi="Arial" w:cs="Arial"/>
          <w:sz w:val="20"/>
          <w:szCs w:val="20"/>
        </w:rPr>
      </w:pPr>
    </w:p>
    <w:p w14:paraId="55395CD6" w14:textId="4CB1A5BC" w:rsidR="003F38B3" w:rsidRPr="005744F5" w:rsidRDefault="003F38B3" w:rsidP="005744F5">
      <w:pPr>
        <w:spacing w:after="0" w:line="240" w:lineRule="auto"/>
        <w:ind w:left="360" w:right="360"/>
        <w:jc w:val="both"/>
        <w:rPr>
          <w:rFonts w:ascii="Arial" w:eastAsia="Calibri" w:hAnsi="Arial" w:cs="Arial"/>
          <w:sz w:val="20"/>
          <w:szCs w:val="20"/>
        </w:rPr>
      </w:pPr>
      <w:r w:rsidRPr="005744F5">
        <w:rPr>
          <w:rFonts w:ascii="Arial" w:eastAsia="Calibri" w:hAnsi="Arial" w:cs="Arial"/>
          <w:sz w:val="20"/>
          <w:szCs w:val="20"/>
        </w:rPr>
        <w:t xml:space="preserve">Laboratories worldwide have employed reverse genetics to study the mechanisms by which HPAI H5N1 and other zoonotic influenza viruses evolve and how these mechanisms influence host receptor specificity, antigenic variation, replication, pathogenesis, drug susceptibility, and transmission. Besides being used to create vaccine viruses for the development of live, attenuated and inactivated prepandemic H5N1 influenza vaccines, reverse-genetics methodologies also have been used for many years to study the phenotypic consequences of particular mutations, including </w:t>
      </w:r>
      <w:r w:rsidRPr="00461627">
        <w:rPr>
          <w:rFonts w:ascii="Arial" w:eastAsia="Calibri" w:hAnsi="Arial" w:cs="Arial"/>
          <w:sz w:val="20"/>
          <w:szCs w:val="20"/>
          <w:highlight w:val="yellow"/>
        </w:rPr>
        <w:t>genetic changes that confer a gain of function (GOF)</w:t>
      </w:r>
      <w:r w:rsidR="00DC77BD">
        <w:rPr>
          <w:rFonts w:ascii="Arial" w:eastAsia="Calibri" w:hAnsi="Arial" w:cs="Arial"/>
          <w:sz w:val="20"/>
          <w:szCs w:val="20"/>
        </w:rPr>
        <w:t>…</w:t>
      </w:r>
      <w:r w:rsidRPr="005744F5">
        <w:rPr>
          <w:rFonts w:ascii="Arial" w:eastAsia="Calibri" w:hAnsi="Arial" w:cs="Arial"/>
          <w:sz w:val="20"/>
          <w:szCs w:val="20"/>
        </w:rPr>
        <w:t xml:space="preserve">. </w:t>
      </w:r>
    </w:p>
    <w:p w14:paraId="14AB51BD" w14:textId="77777777" w:rsidR="003F38B3" w:rsidRPr="005744F5" w:rsidRDefault="003F38B3" w:rsidP="005744F5">
      <w:pPr>
        <w:spacing w:after="0" w:line="240" w:lineRule="auto"/>
        <w:ind w:left="360" w:right="360"/>
        <w:jc w:val="both"/>
        <w:rPr>
          <w:rFonts w:ascii="Arial" w:eastAsia="Calibri" w:hAnsi="Arial" w:cs="Arial"/>
          <w:sz w:val="20"/>
          <w:szCs w:val="20"/>
        </w:rPr>
      </w:pPr>
    </w:p>
    <w:p w14:paraId="02AA4FDE" w14:textId="05810C03" w:rsidR="003F38B3" w:rsidRDefault="003F38B3" w:rsidP="005744F5">
      <w:pPr>
        <w:spacing w:after="0" w:line="240" w:lineRule="auto"/>
        <w:ind w:left="360" w:right="360"/>
        <w:jc w:val="both"/>
        <w:rPr>
          <w:rFonts w:ascii="Times New Roman" w:eastAsia="Calibri" w:hAnsi="Times New Roman" w:cs="Times New Roman"/>
          <w:sz w:val="24"/>
          <w:szCs w:val="24"/>
        </w:rPr>
      </w:pPr>
      <w:r w:rsidRPr="005744F5">
        <w:rPr>
          <w:rFonts w:ascii="Arial" w:eastAsia="Calibri" w:hAnsi="Arial" w:cs="Arial"/>
          <w:sz w:val="20"/>
          <w:szCs w:val="20"/>
        </w:rPr>
        <w:t xml:space="preserve">Results from </w:t>
      </w:r>
      <w:r w:rsidRPr="00461627">
        <w:rPr>
          <w:rFonts w:ascii="Arial" w:eastAsia="Calibri" w:hAnsi="Arial" w:cs="Arial"/>
          <w:sz w:val="20"/>
          <w:szCs w:val="20"/>
          <w:highlight w:val="yellow"/>
        </w:rPr>
        <w:t>more than 15 years of H5N1 GOF studies</w:t>
      </w:r>
      <w:r w:rsidRPr="005744F5">
        <w:rPr>
          <w:rFonts w:ascii="Arial" w:eastAsia="Calibri" w:hAnsi="Arial" w:cs="Arial"/>
          <w:sz w:val="20"/>
          <w:szCs w:val="20"/>
        </w:rPr>
        <w:t xml:space="preserve"> were compiled to assist researchers at institutions worldwide in their risk assessment of naturally occurring influenza viruses to facilitate an early response in the face of emerging zoonotic influenza virus threats.</w:t>
      </w:r>
      <w:r w:rsidR="005744F5">
        <w:rPr>
          <w:rStyle w:val="FootnoteReference"/>
          <w:rFonts w:ascii="Arial" w:eastAsia="Calibri" w:hAnsi="Arial" w:cs="Arial"/>
          <w:sz w:val="20"/>
          <w:szCs w:val="20"/>
        </w:rPr>
        <w:footnoteReference w:id="46"/>
      </w:r>
    </w:p>
    <w:p w14:paraId="1060D62B" w14:textId="77777777" w:rsidR="003F38B3" w:rsidRDefault="003F38B3" w:rsidP="00301555">
      <w:pPr>
        <w:spacing w:after="0" w:line="240" w:lineRule="auto"/>
        <w:jc w:val="both"/>
        <w:rPr>
          <w:rFonts w:ascii="Times New Roman" w:eastAsia="Calibri" w:hAnsi="Times New Roman" w:cs="Times New Roman"/>
          <w:sz w:val="24"/>
          <w:szCs w:val="24"/>
        </w:rPr>
      </w:pPr>
    </w:p>
    <w:p w14:paraId="51F98506" w14:textId="77777777" w:rsidR="00D51BCA" w:rsidRDefault="005D7CB8"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Sounds good</w:t>
      </w:r>
      <w:r w:rsidR="00D51BC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51BCA">
        <w:rPr>
          <w:rFonts w:ascii="Times New Roman" w:eastAsia="Calibri" w:hAnsi="Times New Roman" w:cs="Times New Roman"/>
          <w:sz w:val="24"/>
          <w:szCs w:val="24"/>
        </w:rPr>
        <w:t>B</w:t>
      </w:r>
      <w:r>
        <w:rPr>
          <w:rFonts w:ascii="Times New Roman" w:eastAsia="Calibri" w:hAnsi="Times New Roman" w:cs="Times New Roman"/>
          <w:sz w:val="24"/>
          <w:szCs w:val="24"/>
        </w:rPr>
        <w:t xml:space="preserve">ut genetic alteration of viruses in labs to make them more dangerous risks creating the pandemic the research </w:t>
      </w:r>
      <w:r w:rsidR="00D51BCA">
        <w:rPr>
          <w:rFonts w:ascii="Times New Roman" w:eastAsia="Calibri" w:hAnsi="Times New Roman" w:cs="Times New Roman"/>
          <w:sz w:val="24"/>
          <w:szCs w:val="24"/>
        </w:rPr>
        <w:t>is</w:t>
      </w:r>
      <w:r>
        <w:rPr>
          <w:rFonts w:ascii="Times New Roman" w:eastAsia="Calibri" w:hAnsi="Times New Roman" w:cs="Times New Roman"/>
          <w:sz w:val="24"/>
          <w:szCs w:val="24"/>
        </w:rPr>
        <w:t xml:space="preserve"> meant to prevent</w:t>
      </w:r>
      <w:r w:rsidR="005808DA">
        <w:rPr>
          <w:rFonts w:ascii="Times New Roman" w:eastAsia="Calibri" w:hAnsi="Times New Roman" w:cs="Times New Roman"/>
          <w:sz w:val="24"/>
          <w:szCs w:val="24"/>
        </w:rPr>
        <w:t>, mitigate, or minimize</w:t>
      </w:r>
      <w:r w:rsidR="00D51BCA">
        <w:rPr>
          <w:rFonts w:ascii="Times New Roman" w:eastAsia="Calibri" w:hAnsi="Times New Roman" w:cs="Times New Roman"/>
          <w:sz w:val="24"/>
          <w:szCs w:val="24"/>
        </w:rPr>
        <w:t xml:space="preserve"> </w:t>
      </w:r>
      <w:r w:rsidR="005808DA" w:rsidRPr="00FE1E87">
        <w:rPr>
          <w:rFonts w:ascii="Times New Roman" w:eastAsia="Calibri" w:hAnsi="Times New Roman" w:cs="Times New Roman"/>
          <w:i/>
          <w:iCs/>
          <w:sz w:val="24"/>
          <w:szCs w:val="24"/>
        </w:rPr>
        <w:t>before</w:t>
      </w:r>
      <w:r w:rsidR="005808DA">
        <w:rPr>
          <w:rFonts w:ascii="Times New Roman" w:eastAsia="Calibri" w:hAnsi="Times New Roman" w:cs="Times New Roman"/>
          <w:sz w:val="24"/>
          <w:szCs w:val="24"/>
        </w:rPr>
        <w:t xml:space="preserve"> vaccines and antiviral drugs are developed and ready. </w:t>
      </w:r>
    </w:p>
    <w:p w14:paraId="49F42F7C" w14:textId="77777777" w:rsidR="00D51BCA" w:rsidRDefault="00D51BCA" w:rsidP="00301555">
      <w:pPr>
        <w:spacing w:after="0" w:line="240" w:lineRule="auto"/>
        <w:jc w:val="both"/>
        <w:rPr>
          <w:rFonts w:ascii="Times New Roman" w:eastAsia="Calibri" w:hAnsi="Times New Roman" w:cs="Times New Roman"/>
          <w:sz w:val="24"/>
          <w:szCs w:val="24"/>
        </w:rPr>
      </w:pPr>
    </w:p>
    <w:p w14:paraId="049764EA" w14:textId="7EA5EB96" w:rsidR="003D7DEF" w:rsidRDefault="005808DA"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033128">
        <w:rPr>
          <w:rFonts w:ascii="Times New Roman" w:eastAsia="Calibri" w:hAnsi="Times New Roman" w:cs="Times New Roman"/>
          <w:sz w:val="24"/>
          <w:szCs w:val="24"/>
        </w:rPr>
        <w:t xml:space="preserve">here are some biochemical options that </w:t>
      </w:r>
      <w:r w:rsidR="00033128" w:rsidRPr="00033128">
        <w:rPr>
          <w:rFonts w:ascii="Times New Roman" w:eastAsia="Calibri" w:hAnsi="Times New Roman" w:cs="Times New Roman"/>
          <w:i/>
          <w:iCs/>
          <w:sz w:val="24"/>
          <w:szCs w:val="24"/>
        </w:rPr>
        <w:t>nature</w:t>
      </w:r>
      <w:r w:rsidR="00033128">
        <w:rPr>
          <w:rFonts w:ascii="Times New Roman" w:eastAsia="Calibri" w:hAnsi="Times New Roman" w:cs="Times New Roman"/>
          <w:sz w:val="24"/>
          <w:szCs w:val="24"/>
        </w:rPr>
        <w:t xml:space="preserve"> rarely explores. </w:t>
      </w:r>
      <w:r>
        <w:rPr>
          <w:rFonts w:ascii="Times New Roman" w:eastAsia="Calibri" w:hAnsi="Times New Roman" w:cs="Times New Roman"/>
          <w:sz w:val="24"/>
          <w:szCs w:val="24"/>
        </w:rPr>
        <w:t>Nature</w:t>
      </w:r>
      <w:r w:rsidR="00033128">
        <w:rPr>
          <w:rFonts w:ascii="Times New Roman" w:eastAsia="Calibri" w:hAnsi="Times New Roman" w:cs="Times New Roman"/>
          <w:sz w:val="24"/>
          <w:szCs w:val="24"/>
        </w:rPr>
        <w:t xml:space="preserve"> might take an</w:t>
      </w:r>
      <w:r w:rsidR="00FD17B7">
        <w:rPr>
          <w:rFonts w:ascii="Times New Roman" w:eastAsia="Calibri" w:hAnsi="Times New Roman" w:cs="Times New Roman"/>
          <w:sz w:val="24"/>
          <w:szCs w:val="24"/>
        </w:rPr>
        <w:t xml:space="preserve"> additional one or more centuries</w:t>
      </w:r>
      <w:r>
        <w:rPr>
          <w:rFonts w:ascii="Times New Roman" w:eastAsia="Calibri" w:hAnsi="Times New Roman" w:cs="Times New Roman"/>
          <w:sz w:val="24"/>
          <w:szCs w:val="24"/>
        </w:rPr>
        <w:t xml:space="preserve"> to spontaneously generate a dangerous germ we intentionally produce in a lab. I</w:t>
      </w:r>
      <w:r w:rsidR="00FD17B7">
        <w:rPr>
          <w:rFonts w:ascii="Times New Roman" w:eastAsia="Calibri" w:hAnsi="Times New Roman" w:cs="Times New Roman"/>
          <w:sz w:val="24"/>
          <w:szCs w:val="24"/>
        </w:rPr>
        <w:t xml:space="preserve">n </w:t>
      </w:r>
      <w:r>
        <w:rPr>
          <w:rFonts w:ascii="Times New Roman" w:eastAsia="Calibri" w:hAnsi="Times New Roman" w:cs="Times New Roman"/>
          <w:sz w:val="24"/>
          <w:szCs w:val="24"/>
        </w:rPr>
        <w:t>that</w:t>
      </w:r>
      <w:r w:rsidR="00FD17B7">
        <w:rPr>
          <w:rFonts w:ascii="Times New Roman" w:eastAsia="Calibri" w:hAnsi="Times New Roman" w:cs="Times New Roman"/>
          <w:sz w:val="24"/>
          <w:szCs w:val="24"/>
        </w:rPr>
        <w:t xml:space="preserve"> time science would have </w:t>
      </w:r>
      <w:r w:rsidR="00033128">
        <w:rPr>
          <w:rFonts w:ascii="Times New Roman" w:eastAsia="Calibri" w:hAnsi="Times New Roman" w:cs="Times New Roman"/>
          <w:sz w:val="24"/>
          <w:szCs w:val="24"/>
        </w:rPr>
        <w:t xml:space="preserve">significantly </w:t>
      </w:r>
      <w:r w:rsidR="00FD17B7">
        <w:rPr>
          <w:rFonts w:ascii="Times New Roman" w:eastAsia="Calibri" w:hAnsi="Times New Roman" w:cs="Times New Roman"/>
          <w:sz w:val="24"/>
          <w:szCs w:val="24"/>
        </w:rPr>
        <w:t>advanced in general terms to where our vaccine and antiviral drug capabilities would protect the public faster and more effectively against the new super-germ</w:t>
      </w:r>
      <w:r w:rsidR="00CB4D77">
        <w:rPr>
          <w:rFonts w:ascii="Times New Roman" w:eastAsia="Calibri" w:hAnsi="Times New Roman" w:cs="Times New Roman"/>
          <w:sz w:val="24"/>
          <w:szCs w:val="24"/>
        </w:rPr>
        <w:t xml:space="preserve"> when it </w:t>
      </w:r>
      <w:r>
        <w:rPr>
          <w:rFonts w:ascii="Times New Roman" w:eastAsia="Calibri" w:hAnsi="Times New Roman" w:cs="Times New Roman"/>
          <w:sz w:val="24"/>
          <w:szCs w:val="24"/>
        </w:rPr>
        <w:t xml:space="preserve">finally </w:t>
      </w:r>
      <w:r w:rsidR="00CB4D77">
        <w:rPr>
          <w:rFonts w:ascii="Times New Roman" w:eastAsia="Calibri" w:hAnsi="Times New Roman" w:cs="Times New Roman"/>
          <w:sz w:val="24"/>
          <w:szCs w:val="24"/>
        </w:rPr>
        <w:t>emerge</w:t>
      </w:r>
      <w:r w:rsidR="005F4285">
        <w:rPr>
          <w:rFonts w:ascii="Times New Roman" w:eastAsia="Calibri" w:hAnsi="Times New Roman" w:cs="Times New Roman"/>
          <w:sz w:val="24"/>
          <w:szCs w:val="24"/>
        </w:rPr>
        <w:t>d</w:t>
      </w:r>
      <w:r w:rsidR="00CB4D77">
        <w:rPr>
          <w:rFonts w:ascii="Times New Roman" w:eastAsia="Calibri" w:hAnsi="Times New Roman" w:cs="Times New Roman"/>
          <w:sz w:val="24"/>
          <w:szCs w:val="24"/>
        </w:rPr>
        <w:t xml:space="preserve"> </w:t>
      </w:r>
      <w:r w:rsidR="00CB4D77" w:rsidRPr="00E95CD2">
        <w:rPr>
          <w:rFonts w:ascii="Times New Roman" w:eastAsia="Calibri" w:hAnsi="Times New Roman" w:cs="Times New Roman"/>
          <w:i/>
          <w:iCs/>
          <w:sz w:val="24"/>
          <w:szCs w:val="24"/>
        </w:rPr>
        <w:t>naturally</w:t>
      </w:r>
      <w:r w:rsidR="00FD17B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highlight w:val="yellow"/>
        </w:rPr>
        <w:t>So</w:t>
      </w:r>
      <w:r w:rsidRPr="00033128">
        <w:rPr>
          <w:rFonts w:ascii="Times New Roman" w:eastAsia="Calibri" w:hAnsi="Times New Roman" w:cs="Times New Roman"/>
          <w:sz w:val="24"/>
          <w:szCs w:val="24"/>
          <w:highlight w:val="yellow"/>
        </w:rPr>
        <w:t xml:space="preserve">me super-germs, newly made more dangerous in labs, </w:t>
      </w:r>
      <w:r>
        <w:rPr>
          <w:rFonts w:ascii="Times New Roman" w:eastAsia="Calibri" w:hAnsi="Times New Roman" w:cs="Times New Roman"/>
          <w:sz w:val="24"/>
          <w:szCs w:val="24"/>
          <w:highlight w:val="yellow"/>
        </w:rPr>
        <w:t xml:space="preserve">would have a low probability of being </w:t>
      </w:r>
      <w:r w:rsidRPr="00033128">
        <w:rPr>
          <w:rFonts w:ascii="Times New Roman" w:eastAsia="Calibri" w:hAnsi="Times New Roman" w:cs="Times New Roman"/>
          <w:sz w:val="24"/>
          <w:szCs w:val="24"/>
          <w:highlight w:val="yellow"/>
        </w:rPr>
        <w:t>produced by natural evolution at all</w:t>
      </w:r>
      <w:r>
        <w:rPr>
          <w:rFonts w:ascii="Times New Roman" w:eastAsia="Calibri" w:hAnsi="Times New Roman" w:cs="Times New Roman"/>
          <w:sz w:val="24"/>
          <w:szCs w:val="24"/>
        </w:rPr>
        <w:t xml:space="preserve">. </w:t>
      </w:r>
      <w:r w:rsidR="00FD17B7">
        <w:rPr>
          <w:rFonts w:ascii="Times New Roman" w:eastAsia="Calibri" w:hAnsi="Times New Roman" w:cs="Times New Roman"/>
          <w:sz w:val="24"/>
          <w:szCs w:val="24"/>
        </w:rPr>
        <w:t xml:space="preserve"> </w:t>
      </w:r>
    </w:p>
    <w:p w14:paraId="58AFA22E" w14:textId="77777777" w:rsidR="00BF5093" w:rsidRDefault="00BF5093" w:rsidP="00301555">
      <w:pPr>
        <w:spacing w:after="0" w:line="240" w:lineRule="auto"/>
        <w:jc w:val="both"/>
        <w:rPr>
          <w:rFonts w:ascii="Times New Roman" w:eastAsia="Calibri" w:hAnsi="Times New Roman" w:cs="Times New Roman"/>
          <w:sz w:val="24"/>
          <w:szCs w:val="24"/>
        </w:rPr>
      </w:pPr>
    </w:p>
    <w:p w14:paraId="0AB903F1" w14:textId="07D6A276" w:rsidR="00267417" w:rsidRDefault="00BF5093" w:rsidP="00BF50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Can labs really do things nature isn’t likely to </w:t>
      </w:r>
      <w:r w:rsidR="00267417">
        <w:rPr>
          <w:rFonts w:ascii="Times New Roman" w:eastAsia="Calibri" w:hAnsi="Times New Roman" w:cs="Times New Roman"/>
          <w:sz w:val="24"/>
          <w:szCs w:val="24"/>
        </w:rPr>
        <w:t xml:space="preserve">eventually </w:t>
      </w:r>
      <w:r>
        <w:rPr>
          <w:rFonts w:ascii="Times New Roman" w:eastAsia="Calibri" w:hAnsi="Times New Roman" w:cs="Times New Roman"/>
          <w:sz w:val="24"/>
          <w:szCs w:val="24"/>
        </w:rPr>
        <w:t>do via random mutation</w:t>
      </w:r>
      <w:r w:rsidR="00267417">
        <w:rPr>
          <w:rFonts w:ascii="Times New Roman" w:eastAsia="Calibri" w:hAnsi="Times New Roman" w:cs="Times New Roman"/>
          <w:sz w:val="24"/>
          <w:szCs w:val="24"/>
        </w:rPr>
        <w:t>, even</w:t>
      </w:r>
      <w:r>
        <w:rPr>
          <w:rFonts w:ascii="Times New Roman" w:eastAsia="Calibri" w:hAnsi="Times New Roman" w:cs="Times New Roman"/>
          <w:sz w:val="24"/>
          <w:szCs w:val="24"/>
        </w:rPr>
        <w:t xml:space="preserve"> over centuries? Maybe. </w:t>
      </w:r>
      <w:r w:rsidR="00267417">
        <w:rPr>
          <w:rFonts w:ascii="Times New Roman" w:eastAsia="Calibri" w:hAnsi="Times New Roman" w:cs="Times New Roman"/>
          <w:sz w:val="24"/>
          <w:szCs w:val="24"/>
        </w:rPr>
        <w:t xml:space="preserve">There are limits to </w:t>
      </w:r>
      <w:r w:rsidR="000D22C3">
        <w:rPr>
          <w:rFonts w:ascii="Times New Roman" w:eastAsia="Calibri" w:hAnsi="Times New Roman" w:cs="Times New Roman"/>
          <w:sz w:val="24"/>
          <w:szCs w:val="24"/>
        </w:rPr>
        <w:t>the</w:t>
      </w:r>
      <w:r w:rsidR="00267417">
        <w:rPr>
          <w:rFonts w:ascii="Times New Roman" w:eastAsia="Calibri" w:hAnsi="Times New Roman" w:cs="Times New Roman"/>
          <w:sz w:val="24"/>
          <w:szCs w:val="24"/>
        </w:rPr>
        <w:t xml:space="preserve"> kinds of change</w:t>
      </w:r>
      <w:r w:rsidR="000D22C3">
        <w:rPr>
          <w:rFonts w:ascii="Times New Roman" w:eastAsia="Calibri" w:hAnsi="Times New Roman" w:cs="Times New Roman"/>
          <w:sz w:val="24"/>
          <w:szCs w:val="24"/>
        </w:rPr>
        <w:t>s that</w:t>
      </w:r>
      <w:r w:rsidR="00267417">
        <w:rPr>
          <w:rFonts w:ascii="Times New Roman" w:eastAsia="Calibri" w:hAnsi="Times New Roman" w:cs="Times New Roman"/>
          <w:sz w:val="24"/>
          <w:szCs w:val="24"/>
        </w:rPr>
        <w:t xml:space="preserve"> naturally occur in living systems.</w:t>
      </w:r>
    </w:p>
    <w:p w14:paraId="785BBC75" w14:textId="77777777" w:rsidR="00267417" w:rsidRDefault="00267417" w:rsidP="00BF5093">
      <w:pPr>
        <w:spacing w:after="0" w:line="240" w:lineRule="auto"/>
        <w:jc w:val="both"/>
        <w:rPr>
          <w:rFonts w:ascii="Times New Roman" w:eastAsia="Calibri" w:hAnsi="Times New Roman" w:cs="Times New Roman"/>
          <w:sz w:val="24"/>
          <w:szCs w:val="24"/>
        </w:rPr>
      </w:pPr>
    </w:p>
    <w:p w14:paraId="5C2BD352" w14:textId="0101C7F1" w:rsidR="00267417" w:rsidRDefault="00C330FF" w:rsidP="00C330FF">
      <w:pPr>
        <w:spacing w:after="0" w:line="240" w:lineRule="auto"/>
        <w:ind w:left="360" w:right="360"/>
        <w:jc w:val="both"/>
        <w:rPr>
          <w:rFonts w:ascii="Times New Roman" w:eastAsia="Calibri" w:hAnsi="Times New Roman" w:cs="Times New Roman"/>
          <w:sz w:val="24"/>
          <w:szCs w:val="24"/>
        </w:rPr>
      </w:pPr>
      <w:r w:rsidRPr="00C330FF">
        <w:rPr>
          <w:rFonts w:ascii="Arial" w:eastAsia="Calibri" w:hAnsi="Arial" w:cs="Arial"/>
          <w:sz w:val="20"/>
          <w:szCs w:val="20"/>
        </w:rPr>
        <w:lastRenderedPageBreak/>
        <w:t xml:space="preserve">Five antigenic sites in the virus surface hemagglutinin protein, which together comprise 131 amino acid positions, are thought to </w:t>
      </w:r>
      <w:r w:rsidRPr="00D466FA">
        <w:rPr>
          <w:rFonts w:ascii="Arial" w:eastAsia="Calibri" w:hAnsi="Arial" w:cs="Arial"/>
          <w:sz w:val="20"/>
          <w:szCs w:val="20"/>
          <w:highlight w:val="yellow"/>
        </w:rPr>
        <w:t>determine the full scope of antigenic drift</w:t>
      </w:r>
      <w:r w:rsidRPr="00C330FF">
        <w:rPr>
          <w:rFonts w:ascii="Arial" w:eastAsia="Calibri" w:hAnsi="Arial" w:cs="Arial"/>
          <w:sz w:val="20"/>
          <w:szCs w:val="20"/>
        </w:rPr>
        <w:t xml:space="preserve"> of influenza A virus. Koel et al. (p. 976) show that major antigenic change can be caused by single amino acid substitutions. These single substitutions substantially skew the way the immune system “sees” the virus. All substitutions of importance are located next to the receptor-binding site in the hemagglutinin. </w:t>
      </w:r>
      <w:r w:rsidRPr="00D466FA">
        <w:rPr>
          <w:rFonts w:ascii="Arial" w:eastAsia="Calibri" w:hAnsi="Arial" w:cs="Arial"/>
          <w:sz w:val="20"/>
          <w:szCs w:val="20"/>
          <w:highlight w:val="yellow"/>
        </w:rPr>
        <w:t>Because there are few positions of importance for antigenic drift, there are strict biophysical limitations to the substitutions at these positions</w:t>
      </w:r>
      <w:r w:rsidRPr="00C330FF">
        <w:rPr>
          <w:rFonts w:ascii="Arial" w:eastAsia="Calibri" w:hAnsi="Arial" w:cs="Arial"/>
          <w:sz w:val="20"/>
          <w:szCs w:val="20"/>
        </w:rPr>
        <w:t>, which restricts the number of new antigenic drift variants at any point in time. Thus, the evolution of influenza virus may be more predictable than previously thought.</w:t>
      </w:r>
      <w:r>
        <w:rPr>
          <w:rStyle w:val="FootnoteReference"/>
          <w:rFonts w:ascii="Arial" w:eastAsia="Calibri" w:hAnsi="Arial" w:cs="Arial"/>
          <w:sz w:val="20"/>
          <w:szCs w:val="20"/>
        </w:rPr>
        <w:footnoteReference w:id="47"/>
      </w:r>
    </w:p>
    <w:p w14:paraId="59489EE0" w14:textId="77777777" w:rsidR="00267417" w:rsidRDefault="00267417" w:rsidP="00BF5093">
      <w:pPr>
        <w:spacing w:after="0" w:line="240" w:lineRule="auto"/>
        <w:jc w:val="both"/>
        <w:rPr>
          <w:rFonts w:ascii="Times New Roman" w:eastAsia="Calibri" w:hAnsi="Times New Roman" w:cs="Times New Roman"/>
          <w:sz w:val="24"/>
          <w:szCs w:val="24"/>
        </w:rPr>
      </w:pPr>
    </w:p>
    <w:p w14:paraId="0B88C538" w14:textId="1078E593" w:rsidR="009316A8" w:rsidRDefault="009316A8" w:rsidP="00BF50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This single example of p</w:t>
      </w:r>
      <w:r w:rsidR="00941897">
        <w:rPr>
          <w:rFonts w:ascii="Times New Roman" w:eastAsia="Calibri" w:hAnsi="Times New Roman" w:cs="Times New Roman"/>
          <w:sz w:val="24"/>
          <w:szCs w:val="24"/>
        </w:rPr>
        <w:t>h</w:t>
      </w:r>
      <w:r>
        <w:rPr>
          <w:rFonts w:ascii="Times New Roman" w:eastAsia="Calibri" w:hAnsi="Times New Roman" w:cs="Times New Roman"/>
          <w:sz w:val="24"/>
          <w:szCs w:val="24"/>
        </w:rPr>
        <w:t>ysical limiting factors to spontaneous mutations doesn’t prove there are dangerous germ designs nature would not stumble upon but which laboratories could nonetheles</w:t>
      </w:r>
      <w:r w:rsidR="001D64D9">
        <w:rPr>
          <w:rFonts w:ascii="Times New Roman" w:eastAsia="Calibri" w:hAnsi="Times New Roman" w:cs="Times New Roman"/>
          <w:sz w:val="24"/>
          <w:szCs w:val="24"/>
        </w:rPr>
        <w:t>s</w:t>
      </w:r>
      <w:r>
        <w:rPr>
          <w:rFonts w:ascii="Times New Roman" w:eastAsia="Calibri" w:hAnsi="Times New Roman" w:cs="Times New Roman"/>
          <w:sz w:val="24"/>
          <w:szCs w:val="24"/>
        </w:rPr>
        <w:t xml:space="preserve"> force into existence, but it suggests there might be. My point is that risk</w:t>
      </w:r>
      <w:r w:rsidR="00BD656A">
        <w:rPr>
          <w:rFonts w:ascii="Times New Roman" w:eastAsia="Calibri" w:hAnsi="Times New Roman" w:cs="Times New Roman"/>
          <w:sz w:val="24"/>
          <w:szCs w:val="24"/>
        </w:rPr>
        <w:t>-</w:t>
      </w:r>
      <w:r>
        <w:rPr>
          <w:rFonts w:ascii="Times New Roman" w:eastAsia="Calibri" w:hAnsi="Times New Roman" w:cs="Times New Roman"/>
          <w:sz w:val="24"/>
          <w:szCs w:val="24"/>
        </w:rPr>
        <w:t>benefit analyses need to be done for newly proposed research to determine if such is the case for proposed research projects. The problem, of course, is that scientists and research corporations get paid for doing the projects, not for rejecting them as too dangerous.</w:t>
      </w:r>
      <w:r w:rsidR="00BD656A">
        <w:rPr>
          <w:rFonts w:ascii="Times New Roman" w:eastAsia="Calibri" w:hAnsi="Times New Roman" w:cs="Times New Roman"/>
          <w:sz w:val="24"/>
          <w:szCs w:val="24"/>
        </w:rPr>
        <w:t xml:space="preserve"> Foxes can’t be used to guard the hen house. By default the risk-benefit analysis must be done by government, but the government can be a fox too. Our foreign enemies force us to stay current in dangerous germ research in order to have vaccines and medications ready in case of a biowarfare attack. It’s not an easy problem to solve.</w:t>
      </w:r>
    </w:p>
    <w:p w14:paraId="173B64A5" w14:textId="77777777" w:rsidR="009316A8" w:rsidRDefault="009316A8" w:rsidP="00BF5093">
      <w:pPr>
        <w:spacing w:after="0" w:line="240" w:lineRule="auto"/>
        <w:jc w:val="both"/>
        <w:rPr>
          <w:rFonts w:ascii="Times New Roman" w:eastAsia="Calibri" w:hAnsi="Times New Roman" w:cs="Times New Roman"/>
          <w:sz w:val="24"/>
          <w:szCs w:val="24"/>
        </w:rPr>
      </w:pPr>
    </w:p>
    <w:p w14:paraId="266F6101" w14:textId="626C5848" w:rsidR="00D466FA" w:rsidRDefault="00D652A7" w:rsidP="00BF50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bottom line on the question of beating Mother Nature to the creation of new dangerous germs is that each case is different and should be closely evaluated for risks and benefits. </w:t>
      </w:r>
      <w:r w:rsidR="004F3A3C">
        <w:rPr>
          <w:rFonts w:ascii="Times New Roman" w:eastAsia="Calibri" w:hAnsi="Times New Roman" w:cs="Times New Roman"/>
          <w:sz w:val="24"/>
          <w:szCs w:val="24"/>
        </w:rPr>
        <w:t>F</w:t>
      </w:r>
      <w:r w:rsidR="00BF5093">
        <w:rPr>
          <w:rFonts w:ascii="Times New Roman" w:eastAsia="Calibri" w:hAnsi="Times New Roman" w:cs="Times New Roman"/>
          <w:sz w:val="24"/>
          <w:szCs w:val="24"/>
        </w:rPr>
        <w:t>eatures already present in biological systems</w:t>
      </w:r>
      <w:r w:rsidR="004F3A3C">
        <w:rPr>
          <w:rFonts w:ascii="Times New Roman" w:eastAsia="Calibri" w:hAnsi="Times New Roman" w:cs="Times New Roman"/>
          <w:sz w:val="24"/>
          <w:szCs w:val="24"/>
        </w:rPr>
        <w:t xml:space="preserve">, placed within the context of the laws of chemistry and physics, </w:t>
      </w:r>
      <w:r w:rsidR="00BF5093">
        <w:rPr>
          <w:rFonts w:ascii="Times New Roman" w:eastAsia="Calibri" w:hAnsi="Times New Roman" w:cs="Times New Roman"/>
          <w:sz w:val="24"/>
          <w:szCs w:val="24"/>
        </w:rPr>
        <w:t xml:space="preserve">make some </w:t>
      </w:r>
      <w:r w:rsidR="00267417">
        <w:rPr>
          <w:rFonts w:ascii="Times New Roman" w:eastAsia="Calibri" w:hAnsi="Times New Roman" w:cs="Times New Roman"/>
          <w:sz w:val="24"/>
          <w:szCs w:val="24"/>
        </w:rPr>
        <w:t xml:space="preserve">spontaneous natural </w:t>
      </w:r>
      <w:r w:rsidR="00BF5093">
        <w:rPr>
          <w:rFonts w:ascii="Times New Roman" w:eastAsia="Calibri" w:hAnsi="Times New Roman" w:cs="Times New Roman"/>
          <w:sz w:val="24"/>
          <w:szCs w:val="24"/>
        </w:rPr>
        <w:t xml:space="preserve">developments in </w:t>
      </w:r>
      <w:r>
        <w:rPr>
          <w:rFonts w:ascii="Times New Roman" w:eastAsia="Calibri" w:hAnsi="Times New Roman" w:cs="Times New Roman"/>
          <w:sz w:val="24"/>
          <w:szCs w:val="24"/>
        </w:rPr>
        <w:t xml:space="preserve">viral </w:t>
      </w:r>
      <w:r w:rsidR="00BF5093">
        <w:rPr>
          <w:rFonts w:ascii="Times New Roman" w:eastAsia="Calibri" w:hAnsi="Times New Roman" w:cs="Times New Roman"/>
          <w:sz w:val="24"/>
          <w:szCs w:val="24"/>
        </w:rPr>
        <w:t xml:space="preserve">genomes more likely than others. </w:t>
      </w:r>
      <w:r w:rsidR="00C330FF">
        <w:rPr>
          <w:rFonts w:ascii="Times New Roman" w:eastAsia="Calibri" w:hAnsi="Times New Roman" w:cs="Times New Roman"/>
          <w:sz w:val="24"/>
          <w:szCs w:val="24"/>
        </w:rPr>
        <w:t xml:space="preserve">Some might </w:t>
      </w:r>
      <w:r>
        <w:rPr>
          <w:rFonts w:ascii="Times New Roman" w:eastAsia="Calibri" w:hAnsi="Times New Roman" w:cs="Times New Roman"/>
          <w:sz w:val="24"/>
          <w:szCs w:val="24"/>
        </w:rPr>
        <w:t>take thousands of years to evolve</w:t>
      </w:r>
      <w:r w:rsidR="00A95E23">
        <w:rPr>
          <w:rFonts w:ascii="Times New Roman" w:eastAsia="Calibri" w:hAnsi="Times New Roman" w:cs="Times New Roman"/>
          <w:sz w:val="24"/>
          <w:szCs w:val="24"/>
        </w:rPr>
        <w:t>, if they ever did</w:t>
      </w:r>
      <w:r w:rsidR="00C330FF">
        <w:rPr>
          <w:rFonts w:ascii="Times New Roman" w:eastAsia="Calibri" w:hAnsi="Times New Roman" w:cs="Times New Roman"/>
          <w:sz w:val="24"/>
          <w:szCs w:val="24"/>
        </w:rPr>
        <w:t>—unless. Unless scientists</w:t>
      </w:r>
      <w:r w:rsidR="002715DF">
        <w:rPr>
          <w:rFonts w:ascii="Times New Roman" w:eastAsia="Calibri" w:hAnsi="Times New Roman" w:cs="Times New Roman"/>
          <w:sz w:val="24"/>
          <w:szCs w:val="24"/>
        </w:rPr>
        <w:t xml:space="preserve"> intentionally</w:t>
      </w:r>
      <w:r w:rsidR="00C330FF">
        <w:rPr>
          <w:rFonts w:ascii="Times New Roman" w:eastAsia="Calibri" w:hAnsi="Times New Roman" w:cs="Times New Roman"/>
          <w:sz w:val="24"/>
          <w:szCs w:val="24"/>
        </w:rPr>
        <w:t xml:space="preserve"> rebuild </w:t>
      </w:r>
      <w:r w:rsidR="00A95E23">
        <w:rPr>
          <w:rFonts w:ascii="Times New Roman" w:eastAsia="Calibri" w:hAnsi="Times New Roman" w:cs="Times New Roman"/>
          <w:sz w:val="24"/>
          <w:szCs w:val="24"/>
        </w:rPr>
        <w:t>a virus</w:t>
      </w:r>
      <w:r w:rsidR="00C330FF">
        <w:rPr>
          <w:rFonts w:ascii="Times New Roman" w:eastAsia="Calibri" w:hAnsi="Times New Roman" w:cs="Times New Roman"/>
          <w:sz w:val="24"/>
          <w:szCs w:val="24"/>
        </w:rPr>
        <w:t xml:space="preserve"> genome to get past preexistent barriers </w:t>
      </w:r>
      <w:r w:rsidR="002715DF">
        <w:rPr>
          <w:rFonts w:ascii="Times New Roman" w:eastAsia="Calibri" w:hAnsi="Times New Roman" w:cs="Times New Roman"/>
          <w:sz w:val="24"/>
          <w:szCs w:val="24"/>
        </w:rPr>
        <w:t>in nature</w:t>
      </w:r>
      <w:r w:rsidR="00C330FF">
        <w:rPr>
          <w:rFonts w:ascii="Times New Roman" w:eastAsia="Calibri" w:hAnsi="Times New Roman" w:cs="Times New Roman"/>
          <w:sz w:val="24"/>
          <w:szCs w:val="24"/>
        </w:rPr>
        <w:t xml:space="preserve">. </w:t>
      </w:r>
      <w:r w:rsidR="00F47E15">
        <w:rPr>
          <w:rFonts w:ascii="Times New Roman" w:eastAsia="Calibri" w:hAnsi="Times New Roman" w:cs="Times New Roman"/>
          <w:sz w:val="24"/>
          <w:szCs w:val="24"/>
        </w:rPr>
        <w:t>And germ modification in labs is not restricted to the original root strain of a pandemic. In theory, new variations can be engineered in the middle of a pandemic, though on the surface that would</w:t>
      </w:r>
      <w:r w:rsidR="00BB6138">
        <w:rPr>
          <w:rFonts w:ascii="Times New Roman" w:eastAsia="Calibri" w:hAnsi="Times New Roman" w:cs="Times New Roman"/>
          <w:sz w:val="24"/>
          <w:szCs w:val="24"/>
        </w:rPr>
        <w:t xml:space="preserve"> obviously</w:t>
      </w:r>
      <w:r w:rsidR="00F47E15">
        <w:rPr>
          <w:rFonts w:ascii="Times New Roman" w:eastAsia="Calibri" w:hAnsi="Times New Roman" w:cs="Times New Roman"/>
          <w:sz w:val="24"/>
          <w:szCs w:val="24"/>
        </w:rPr>
        <w:t xml:space="preserve"> seem unwise.</w:t>
      </w:r>
    </w:p>
    <w:p w14:paraId="1FD01440" w14:textId="77777777" w:rsidR="00D466FA" w:rsidRDefault="00D466FA" w:rsidP="00BF5093">
      <w:pPr>
        <w:spacing w:after="0" w:line="240" w:lineRule="auto"/>
        <w:jc w:val="both"/>
        <w:rPr>
          <w:rFonts w:ascii="Times New Roman" w:eastAsia="Calibri" w:hAnsi="Times New Roman" w:cs="Times New Roman"/>
          <w:sz w:val="24"/>
          <w:szCs w:val="24"/>
        </w:rPr>
      </w:pPr>
    </w:p>
    <w:p w14:paraId="2990CD70" w14:textId="77777777" w:rsidR="00FC0726" w:rsidRDefault="00BF4E77" w:rsidP="00BF4E7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Flipping through the SARS-COV-2 news stories of the past few years, one readily sees new variants of concern </w:t>
      </w:r>
      <w:r w:rsidR="00BC689C">
        <w:rPr>
          <w:rFonts w:ascii="Times New Roman" w:eastAsia="Calibri" w:hAnsi="Times New Roman" w:cs="Times New Roman"/>
          <w:sz w:val="24"/>
          <w:szCs w:val="24"/>
        </w:rPr>
        <w:t xml:space="preserve">regularly </w:t>
      </w:r>
      <w:r>
        <w:rPr>
          <w:rFonts w:ascii="Times New Roman" w:eastAsia="Calibri" w:hAnsi="Times New Roman" w:cs="Times New Roman"/>
          <w:sz w:val="24"/>
          <w:szCs w:val="24"/>
        </w:rPr>
        <w:t>springing from SARS-COV-2</w:t>
      </w:r>
      <w:r w:rsidR="00BC689C">
        <w:rPr>
          <w:rFonts w:ascii="Times New Roman" w:eastAsia="Calibri" w:hAnsi="Times New Roman" w:cs="Times New Roman"/>
          <w:sz w:val="24"/>
          <w:szCs w:val="24"/>
        </w:rPr>
        <w:t>, variants that</w:t>
      </w:r>
      <w:r>
        <w:rPr>
          <w:rFonts w:ascii="Times New Roman" w:eastAsia="Calibri" w:hAnsi="Times New Roman" w:cs="Times New Roman"/>
          <w:sz w:val="24"/>
          <w:szCs w:val="24"/>
        </w:rPr>
        <w:t xml:space="preserve"> more effectively </w:t>
      </w:r>
      <w:r w:rsidR="00BC689C">
        <w:rPr>
          <w:rFonts w:ascii="Times New Roman" w:eastAsia="Calibri" w:hAnsi="Times New Roman" w:cs="Times New Roman"/>
          <w:sz w:val="24"/>
          <w:szCs w:val="24"/>
        </w:rPr>
        <w:t xml:space="preserve">invade our bodies and </w:t>
      </w:r>
      <w:r>
        <w:rPr>
          <w:rFonts w:ascii="Times New Roman" w:eastAsia="Calibri" w:hAnsi="Times New Roman" w:cs="Times New Roman"/>
          <w:sz w:val="24"/>
          <w:szCs w:val="24"/>
        </w:rPr>
        <w:t xml:space="preserve">get past the human immune system. </w:t>
      </w:r>
      <w:r w:rsidR="00FC0726">
        <w:rPr>
          <w:rFonts w:ascii="Times New Roman" w:eastAsia="Calibri" w:hAnsi="Times New Roman" w:cs="Times New Roman"/>
          <w:sz w:val="24"/>
          <w:szCs w:val="24"/>
        </w:rPr>
        <w:t>Natural evolution does tend to work that way, but b</w:t>
      </w:r>
      <w:r>
        <w:rPr>
          <w:rFonts w:ascii="Times New Roman" w:eastAsia="Calibri" w:hAnsi="Times New Roman" w:cs="Times New Roman"/>
          <w:sz w:val="24"/>
          <w:szCs w:val="24"/>
        </w:rPr>
        <w:t xml:space="preserve">oth the </w:t>
      </w:r>
      <w:hyperlink r:id="rId19" w:history="1">
        <w:r w:rsidRPr="00270346">
          <w:rPr>
            <w:rStyle w:val="Hyperlink"/>
            <w:rFonts w:ascii="Times New Roman" w:eastAsia="Calibri" w:hAnsi="Times New Roman" w:cs="Times New Roman"/>
            <w:sz w:val="24"/>
            <w:szCs w:val="24"/>
          </w:rPr>
          <w:t>Omicron and Pirola variants contain an abnormally large number of mutations</w:t>
        </w:r>
      </w:hyperlink>
      <w:r>
        <w:rPr>
          <w:rFonts w:ascii="Times New Roman" w:eastAsia="Calibri" w:hAnsi="Times New Roman" w:cs="Times New Roman"/>
          <w:sz w:val="24"/>
          <w:szCs w:val="24"/>
        </w:rPr>
        <w:t xml:space="preserve"> for a single naturally occurring variant.</w:t>
      </w:r>
      <w:r>
        <w:rPr>
          <w:rStyle w:val="FootnoteReference"/>
          <w:rFonts w:ascii="Times New Roman" w:eastAsia="Calibri" w:hAnsi="Times New Roman" w:cs="Times New Roman"/>
          <w:sz w:val="24"/>
          <w:szCs w:val="24"/>
        </w:rPr>
        <w:footnoteReference w:id="48"/>
      </w:r>
      <w:r>
        <w:rPr>
          <w:rFonts w:ascii="Times New Roman" w:eastAsia="Calibri" w:hAnsi="Times New Roman" w:cs="Times New Roman"/>
          <w:sz w:val="24"/>
          <w:szCs w:val="24"/>
        </w:rPr>
        <w:t xml:space="preserve"> </w:t>
      </w:r>
    </w:p>
    <w:p w14:paraId="56CD094B" w14:textId="77777777" w:rsidR="00FC0726" w:rsidRDefault="00FC0726" w:rsidP="00BF4E77">
      <w:pPr>
        <w:spacing w:after="0" w:line="240" w:lineRule="auto"/>
        <w:jc w:val="both"/>
        <w:rPr>
          <w:rFonts w:ascii="Times New Roman" w:eastAsia="Calibri" w:hAnsi="Times New Roman" w:cs="Times New Roman"/>
          <w:sz w:val="24"/>
          <w:szCs w:val="24"/>
        </w:rPr>
      </w:pPr>
    </w:p>
    <w:p w14:paraId="38FB0F6E" w14:textId="3C935FCC" w:rsidR="00BF4E77" w:rsidRDefault="00FC0726" w:rsidP="00BF4E7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Overall, t</w:t>
      </w:r>
      <w:r w:rsidR="00BF4E77">
        <w:rPr>
          <w:rFonts w:ascii="Times New Roman" w:eastAsia="Calibri" w:hAnsi="Times New Roman" w:cs="Times New Roman"/>
          <w:sz w:val="24"/>
          <w:szCs w:val="24"/>
        </w:rPr>
        <w:t xml:space="preserve">he speed and regularity of these difficult to achieve evolutionary developments </w:t>
      </w:r>
      <w:r>
        <w:rPr>
          <w:rFonts w:ascii="Times New Roman" w:eastAsia="Calibri" w:hAnsi="Times New Roman" w:cs="Times New Roman"/>
          <w:sz w:val="24"/>
          <w:szCs w:val="24"/>
        </w:rPr>
        <w:t xml:space="preserve">seems to </w:t>
      </w:r>
      <w:r w:rsidR="00BF4E77">
        <w:rPr>
          <w:rFonts w:ascii="Times New Roman" w:eastAsia="Calibri" w:hAnsi="Times New Roman" w:cs="Times New Roman"/>
          <w:sz w:val="24"/>
          <w:szCs w:val="24"/>
        </w:rPr>
        <w:t xml:space="preserve">run contrary to probability expectations. A high probability of laboratory modification exists where </w:t>
      </w:r>
      <w:r w:rsidR="00BF4E77" w:rsidRPr="00FC0726">
        <w:rPr>
          <w:rFonts w:ascii="Times New Roman" w:eastAsia="Calibri" w:hAnsi="Times New Roman" w:cs="Times New Roman"/>
          <w:i/>
          <w:iCs/>
          <w:sz w:val="24"/>
          <w:szCs w:val="24"/>
        </w:rPr>
        <w:t>complex</w:t>
      </w:r>
      <w:r w:rsidR="00BF4E77">
        <w:rPr>
          <w:rFonts w:ascii="Times New Roman" w:eastAsia="Calibri" w:hAnsi="Times New Roman" w:cs="Times New Roman"/>
          <w:sz w:val="24"/>
          <w:szCs w:val="24"/>
        </w:rPr>
        <w:t xml:space="preserve"> and </w:t>
      </w:r>
      <w:r w:rsidR="00BF4E77" w:rsidRPr="00FC0726">
        <w:rPr>
          <w:rFonts w:ascii="Times New Roman" w:eastAsia="Calibri" w:hAnsi="Times New Roman" w:cs="Times New Roman"/>
          <w:i/>
          <w:iCs/>
          <w:sz w:val="24"/>
          <w:szCs w:val="24"/>
        </w:rPr>
        <w:t>functionally focused</w:t>
      </w:r>
      <w:r w:rsidR="00BF4E77">
        <w:rPr>
          <w:rFonts w:ascii="Times New Roman" w:eastAsia="Calibri" w:hAnsi="Times New Roman" w:cs="Times New Roman"/>
          <w:sz w:val="24"/>
          <w:szCs w:val="24"/>
        </w:rPr>
        <w:t xml:space="preserve"> genome changes have occurred in an </w:t>
      </w:r>
      <w:r w:rsidR="00BF4E77" w:rsidRPr="00FC0726">
        <w:rPr>
          <w:rFonts w:ascii="Times New Roman" w:eastAsia="Calibri" w:hAnsi="Times New Roman" w:cs="Times New Roman"/>
          <w:i/>
          <w:iCs/>
          <w:sz w:val="24"/>
          <w:szCs w:val="24"/>
        </w:rPr>
        <w:t>unusually short time</w:t>
      </w:r>
      <w:r w:rsidR="00BF4E77">
        <w:rPr>
          <w:rFonts w:ascii="Times New Roman" w:eastAsia="Calibri" w:hAnsi="Times New Roman" w:cs="Times New Roman"/>
          <w:sz w:val="24"/>
          <w:szCs w:val="24"/>
        </w:rPr>
        <w:t xml:space="preserve">. </w:t>
      </w:r>
      <w:r>
        <w:rPr>
          <w:rFonts w:ascii="Times New Roman" w:eastAsia="Calibri" w:hAnsi="Times New Roman" w:cs="Times New Roman"/>
          <w:sz w:val="24"/>
          <w:szCs w:val="24"/>
        </w:rPr>
        <w:t>While viruses, which are not truly alive, are the simplest of “organisms,” human biology is extremely complex. It is a needle-threading exercise for new virus designs to get past human defenses.</w:t>
      </w:r>
      <w:r w:rsidR="00F7487D">
        <w:rPr>
          <w:rFonts w:ascii="Times New Roman" w:eastAsia="Calibri" w:hAnsi="Times New Roman" w:cs="Times New Roman"/>
          <w:sz w:val="24"/>
          <w:szCs w:val="24"/>
        </w:rPr>
        <w:t xml:space="preserve"> Biological evolution always goes in the direction of more efficient design, but it is a slow process. Some of the SARS-COV-2 variations seem to have changed too much too fast.</w:t>
      </w:r>
    </w:p>
    <w:p w14:paraId="65DF0CCD" w14:textId="77777777" w:rsidR="00BF4E77" w:rsidRDefault="00BF4E77" w:rsidP="00BF5093">
      <w:pPr>
        <w:spacing w:after="0" w:line="240" w:lineRule="auto"/>
        <w:jc w:val="both"/>
        <w:rPr>
          <w:rFonts w:ascii="Times New Roman" w:eastAsia="Calibri" w:hAnsi="Times New Roman" w:cs="Times New Roman"/>
          <w:sz w:val="24"/>
          <w:szCs w:val="24"/>
        </w:rPr>
      </w:pPr>
    </w:p>
    <w:p w14:paraId="6A77F521" w14:textId="2AFBE640" w:rsidR="00804999" w:rsidRDefault="00603BFA" w:rsidP="00BF50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So, in addition to the question of the origin of the first SARS-COV-2 genome, there is the question of whether one or more of the recent SARS-COV-2 variants came from a lab. </w:t>
      </w:r>
      <w:r w:rsidR="00C330FF">
        <w:rPr>
          <w:rFonts w:ascii="Times New Roman" w:eastAsia="Calibri" w:hAnsi="Times New Roman" w:cs="Times New Roman"/>
          <w:sz w:val="24"/>
          <w:szCs w:val="24"/>
        </w:rPr>
        <w:t>“</w:t>
      </w:r>
      <w:r w:rsidR="00BF5093">
        <w:rPr>
          <w:rFonts w:ascii="Times New Roman" w:eastAsia="Calibri" w:hAnsi="Times New Roman" w:cs="Times New Roman"/>
          <w:sz w:val="24"/>
          <w:szCs w:val="24"/>
        </w:rPr>
        <w:t>Synthetic biology</w:t>
      </w:r>
      <w:r w:rsidR="00C330FF">
        <w:rPr>
          <w:rFonts w:ascii="Times New Roman" w:eastAsia="Calibri" w:hAnsi="Times New Roman" w:cs="Times New Roman"/>
          <w:sz w:val="24"/>
          <w:szCs w:val="24"/>
        </w:rPr>
        <w:t>”</w:t>
      </w:r>
      <w:r w:rsidR="00BF5093">
        <w:rPr>
          <w:rFonts w:ascii="Times New Roman" w:eastAsia="Calibri" w:hAnsi="Times New Roman" w:cs="Times New Roman"/>
          <w:sz w:val="24"/>
          <w:szCs w:val="24"/>
        </w:rPr>
        <w:t xml:space="preserve"> is a new term in science, and it means exactly that: artificially </w:t>
      </w:r>
      <w:r w:rsidR="00846207">
        <w:rPr>
          <w:rFonts w:ascii="Times New Roman" w:eastAsia="Calibri" w:hAnsi="Times New Roman" w:cs="Times New Roman"/>
          <w:sz w:val="24"/>
          <w:szCs w:val="24"/>
        </w:rPr>
        <w:t xml:space="preserve">modified </w:t>
      </w:r>
      <w:r w:rsidR="00BF5093">
        <w:rPr>
          <w:rFonts w:ascii="Times New Roman" w:eastAsia="Calibri" w:hAnsi="Times New Roman" w:cs="Times New Roman"/>
          <w:sz w:val="24"/>
          <w:szCs w:val="24"/>
        </w:rPr>
        <w:t xml:space="preserve">living or, in the case of viruses, nearly living, systems. </w:t>
      </w:r>
      <w:r w:rsidR="00846207">
        <w:rPr>
          <w:rFonts w:ascii="Times New Roman" w:eastAsia="Calibri" w:hAnsi="Times New Roman" w:cs="Times New Roman"/>
          <w:sz w:val="24"/>
          <w:szCs w:val="24"/>
        </w:rPr>
        <w:t>S</w:t>
      </w:r>
      <w:r w:rsidR="00BF5093">
        <w:rPr>
          <w:rFonts w:ascii="Times New Roman" w:eastAsia="Calibri" w:hAnsi="Times New Roman" w:cs="Times New Roman"/>
          <w:sz w:val="24"/>
          <w:szCs w:val="24"/>
        </w:rPr>
        <w:t>ynthetic</w:t>
      </w:r>
      <w:r w:rsidR="00846207">
        <w:rPr>
          <w:rFonts w:ascii="Times New Roman" w:eastAsia="Calibri" w:hAnsi="Times New Roman" w:cs="Times New Roman"/>
          <w:sz w:val="24"/>
          <w:szCs w:val="24"/>
        </w:rPr>
        <w:t xml:space="preserve"> </w:t>
      </w:r>
      <w:r w:rsidR="00846207" w:rsidRPr="00846207">
        <w:rPr>
          <w:rFonts w:ascii="Times New Roman" w:eastAsia="Calibri" w:hAnsi="Times New Roman" w:cs="Times New Roman"/>
          <w:i/>
          <w:iCs/>
          <w:sz w:val="24"/>
          <w:szCs w:val="24"/>
        </w:rPr>
        <w:t>living</w:t>
      </w:r>
      <w:r w:rsidR="00BF5093">
        <w:rPr>
          <w:rFonts w:ascii="Times New Roman" w:eastAsia="Calibri" w:hAnsi="Times New Roman" w:cs="Times New Roman"/>
          <w:sz w:val="24"/>
          <w:szCs w:val="24"/>
        </w:rPr>
        <w:t xml:space="preserve"> </w:t>
      </w:r>
      <w:r w:rsidR="00846207">
        <w:rPr>
          <w:rFonts w:ascii="Times New Roman" w:eastAsia="Calibri" w:hAnsi="Times New Roman" w:cs="Times New Roman"/>
          <w:sz w:val="24"/>
          <w:szCs w:val="24"/>
        </w:rPr>
        <w:t xml:space="preserve">biological </w:t>
      </w:r>
      <w:r w:rsidR="00BF5093">
        <w:rPr>
          <w:rFonts w:ascii="Times New Roman" w:eastAsia="Calibri" w:hAnsi="Times New Roman" w:cs="Times New Roman"/>
          <w:sz w:val="24"/>
          <w:szCs w:val="24"/>
        </w:rPr>
        <w:t xml:space="preserve">systems </w:t>
      </w:r>
      <w:r w:rsidR="00C25F88">
        <w:rPr>
          <w:rFonts w:ascii="Times New Roman" w:eastAsia="Calibri" w:hAnsi="Times New Roman" w:cs="Times New Roman"/>
          <w:sz w:val="24"/>
          <w:szCs w:val="24"/>
        </w:rPr>
        <w:t>can now be</w:t>
      </w:r>
      <w:r w:rsidR="00BF5093">
        <w:rPr>
          <w:rFonts w:ascii="Times New Roman" w:eastAsia="Calibri" w:hAnsi="Times New Roman" w:cs="Times New Roman"/>
          <w:sz w:val="24"/>
          <w:szCs w:val="24"/>
        </w:rPr>
        <w:t xml:space="preserve"> built </w:t>
      </w:r>
      <w:r w:rsidR="00C330FF">
        <w:rPr>
          <w:rFonts w:ascii="Times New Roman" w:eastAsia="Calibri" w:hAnsi="Times New Roman" w:cs="Times New Roman"/>
          <w:sz w:val="24"/>
          <w:szCs w:val="24"/>
        </w:rPr>
        <w:t xml:space="preserve">nearly but </w:t>
      </w:r>
      <w:r w:rsidR="00C330FF" w:rsidRPr="00497BBB">
        <w:rPr>
          <w:rFonts w:ascii="Times New Roman" w:eastAsia="Calibri" w:hAnsi="Times New Roman" w:cs="Times New Roman"/>
          <w:i/>
          <w:iCs/>
          <w:sz w:val="24"/>
          <w:szCs w:val="24"/>
        </w:rPr>
        <w:t xml:space="preserve">not </w:t>
      </w:r>
      <w:r w:rsidR="00EF570B" w:rsidRPr="00497BBB">
        <w:rPr>
          <w:rFonts w:ascii="Times New Roman" w:eastAsia="Calibri" w:hAnsi="Times New Roman" w:cs="Times New Roman"/>
          <w:i/>
          <w:iCs/>
          <w:sz w:val="24"/>
          <w:szCs w:val="24"/>
        </w:rPr>
        <w:t>fully</w:t>
      </w:r>
      <w:r w:rsidR="00C330FF">
        <w:rPr>
          <w:rFonts w:ascii="Times New Roman" w:eastAsia="Calibri" w:hAnsi="Times New Roman" w:cs="Times New Roman"/>
          <w:sz w:val="24"/>
          <w:szCs w:val="24"/>
        </w:rPr>
        <w:t xml:space="preserve"> </w:t>
      </w:r>
      <w:r w:rsidR="00BF5093">
        <w:rPr>
          <w:rFonts w:ascii="Times New Roman" w:eastAsia="Calibri" w:hAnsi="Times New Roman" w:cs="Times New Roman"/>
          <w:sz w:val="24"/>
          <w:szCs w:val="24"/>
        </w:rPr>
        <w:t>from scratch</w:t>
      </w:r>
      <w:r w:rsidR="00C330FF">
        <w:rPr>
          <w:rFonts w:ascii="Times New Roman" w:eastAsia="Calibri" w:hAnsi="Times New Roman" w:cs="Times New Roman"/>
          <w:sz w:val="24"/>
          <w:szCs w:val="24"/>
        </w:rPr>
        <w:t>.</w:t>
      </w:r>
      <w:r w:rsidR="00BF5093">
        <w:rPr>
          <w:rFonts w:ascii="Times New Roman" w:eastAsia="Calibri" w:hAnsi="Times New Roman" w:cs="Times New Roman"/>
          <w:sz w:val="24"/>
          <w:szCs w:val="24"/>
        </w:rPr>
        <w:t xml:space="preserve"> </w:t>
      </w:r>
      <w:r w:rsidR="00C330FF">
        <w:rPr>
          <w:rFonts w:ascii="Times New Roman" w:eastAsia="Calibri" w:hAnsi="Times New Roman" w:cs="Times New Roman"/>
          <w:sz w:val="24"/>
          <w:szCs w:val="24"/>
        </w:rPr>
        <w:t>S</w:t>
      </w:r>
      <w:r w:rsidR="00BF5093">
        <w:rPr>
          <w:rFonts w:ascii="Times New Roman" w:eastAsia="Calibri" w:hAnsi="Times New Roman" w:cs="Times New Roman"/>
          <w:sz w:val="24"/>
          <w:szCs w:val="24"/>
        </w:rPr>
        <w:t>cience can’t breath</w:t>
      </w:r>
      <w:r w:rsidR="00156738">
        <w:rPr>
          <w:rFonts w:ascii="Times New Roman" w:eastAsia="Calibri" w:hAnsi="Times New Roman" w:cs="Times New Roman"/>
          <w:sz w:val="24"/>
          <w:szCs w:val="24"/>
        </w:rPr>
        <w:t>e</w:t>
      </w:r>
      <w:r w:rsidR="00BF5093">
        <w:rPr>
          <w:rFonts w:ascii="Times New Roman" w:eastAsia="Calibri" w:hAnsi="Times New Roman" w:cs="Times New Roman"/>
          <w:sz w:val="24"/>
          <w:szCs w:val="24"/>
        </w:rPr>
        <w:t xml:space="preserve"> life into something that isn’t already alive</w:t>
      </w:r>
      <w:r w:rsidR="00846207">
        <w:rPr>
          <w:rFonts w:ascii="Times New Roman" w:eastAsia="Calibri" w:hAnsi="Times New Roman" w:cs="Times New Roman"/>
          <w:sz w:val="24"/>
          <w:szCs w:val="24"/>
        </w:rPr>
        <w:t xml:space="preserve">. </w:t>
      </w:r>
      <w:r w:rsidR="00804999">
        <w:rPr>
          <w:rFonts w:ascii="Times New Roman" w:eastAsia="Calibri" w:hAnsi="Times New Roman" w:cs="Times New Roman"/>
          <w:sz w:val="24"/>
          <w:szCs w:val="24"/>
        </w:rPr>
        <w:t>However,</w:t>
      </w:r>
      <w:r w:rsidR="00BF5093">
        <w:rPr>
          <w:rFonts w:ascii="Times New Roman" w:eastAsia="Calibri" w:hAnsi="Times New Roman" w:cs="Times New Roman"/>
          <w:sz w:val="24"/>
          <w:szCs w:val="24"/>
        </w:rPr>
        <w:t xml:space="preserve"> </w:t>
      </w:r>
      <w:r w:rsidR="008B6224">
        <w:rPr>
          <w:rFonts w:ascii="Times New Roman" w:eastAsia="Calibri" w:hAnsi="Times New Roman" w:cs="Times New Roman"/>
          <w:sz w:val="24"/>
          <w:szCs w:val="24"/>
        </w:rPr>
        <w:t>viruses can be built from scratch. S</w:t>
      </w:r>
      <w:r w:rsidR="00846207">
        <w:rPr>
          <w:rFonts w:ascii="Times New Roman" w:eastAsia="Calibri" w:hAnsi="Times New Roman" w:cs="Times New Roman"/>
          <w:sz w:val="24"/>
          <w:szCs w:val="24"/>
        </w:rPr>
        <w:t>cience</w:t>
      </w:r>
      <w:r w:rsidR="00BF5093">
        <w:rPr>
          <w:rFonts w:ascii="Times New Roman" w:eastAsia="Calibri" w:hAnsi="Times New Roman" w:cs="Times New Roman"/>
          <w:sz w:val="24"/>
          <w:szCs w:val="24"/>
        </w:rPr>
        <w:t xml:space="preserve"> can now not only alter the genomic systems of living thing</w:t>
      </w:r>
      <w:r w:rsidR="00267417">
        <w:rPr>
          <w:rFonts w:ascii="Times New Roman" w:eastAsia="Calibri" w:hAnsi="Times New Roman" w:cs="Times New Roman"/>
          <w:sz w:val="24"/>
          <w:szCs w:val="24"/>
        </w:rPr>
        <w:t>s</w:t>
      </w:r>
      <w:r w:rsidR="00BF5093">
        <w:rPr>
          <w:rFonts w:ascii="Times New Roman" w:eastAsia="Calibri" w:hAnsi="Times New Roman" w:cs="Times New Roman"/>
          <w:sz w:val="24"/>
          <w:szCs w:val="24"/>
        </w:rPr>
        <w:t xml:space="preserve">, but produce, </w:t>
      </w:r>
      <w:r w:rsidR="00267417">
        <w:rPr>
          <w:rFonts w:ascii="Times New Roman" w:eastAsia="Calibri" w:hAnsi="Times New Roman" w:cs="Times New Roman"/>
          <w:sz w:val="24"/>
          <w:szCs w:val="24"/>
        </w:rPr>
        <w:t xml:space="preserve">at least </w:t>
      </w:r>
      <w:r w:rsidR="00BF5093">
        <w:rPr>
          <w:rFonts w:ascii="Times New Roman" w:eastAsia="Calibri" w:hAnsi="Times New Roman" w:cs="Times New Roman"/>
          <w:sz w:val="24"/>
          <w:szCs w:val="24"/>
        </w:rPr>
        <w:t xml:space="preserve">for the simplest </w:t>
      </w:r>
      <w:r w:rsidR="001F0FCE">
        <w:rPr>
          <w:rFonts w:ascii="Times New Roman" w:eastAsia="Calibri" w:hAnsi="Times New Roman" w:cs="Times New Roman"/>
          <w:sz w:val="24"/>
          <w:szCs w:val="24"/>
        </w:rPr>
        <w:t>“</w:t>
      </w:r>
      <w:r w:rsidR="00BF5093">
        <w:rPr>
          <w:rFonts w:ascii="Times New Roman" w:eastAsia="Calibri" w:hAnsi="Times New Roman" w:cs="Times New Roman"/>
          <w:sz w:val="24"/>
          <w:szCs w:val="24"/>
        </w:rPr>
        <w:t>organisms</w:t>
      </w:r>
      <w:r w:rsidR="001F0FCE">
        <w:rPr>
          <w:rFonts w:ascii="Times New Roman" w:eastAsia="Calibri" w:hAnsi="Times New Roman" w:cs="Times New Roman"/>
          <w:sz w:val="24"/>
          <w:szCs w:val="24"/>
        </w:rPr>
        <w:t>”</w:t>
      </w:r>
      <w:r w:rsidR="00BF5093">
        <w:rPr>
          <w:rFonts w:ascii="Times New Roman" w:eastAsia="Calibri" w:hAnsi="Times New Roman" w:cs="Times New Roman"/>
          <w:sz w:val="24"/>
          <w:szCs w:val="24"/>
        </w:rPr>
        <w:t xml:space="preserve"> such as viruses, new basic genom</w:t>
      </w:r>
      <w:r w:rsidR="00804999">
        <w:rPr>
          <w:rFonts w:ascii="Times New Roman" w:eastAsia="Calibri" w:hAnsi="Times New Roman" w:cs="Times New Roman"/>
          <w:sz w:val="24"/>
          <w:szCs w:val="24"/>
        </w:rPr>
        <w:t>e</w:t>
      </w:r>
      <w:r w:rsidR="00BF5093">
        <w:rPr>
          <w:rFonts w:ascii="Times New Roman" w:eastAsia="Calibri" w:hAnsi="Times New Roman" w:cs="Times New Roman"/>
          <w:sz w:val="24"/>
          <w:szCs w:val="24"/>
        </w:rPr>
        <w:t xml:space="preserve"> “backbones” or “cha</w:t>
      </w:r>
      <w:r w:rsidR="00364293">
        <w:rPr>
          <w:rFonts w:ascii="Times New Roman" w:eastAsia="Calibri" w:hAnsi="Times New Roman" w:cs="Times New Roman"/>
          <w:sz w:val="24"/>
          <w:szCs w:val="24"/>
        </w:rPr>
        <w:t>s</w:t>
      </w:r>
      <w:r w:rsidR="00BF5093">
        <w:rPr>
          <w:rFonts w:ascii="Times New Roman" w:eastAsia="Calibri" w:hAnsi="Times New Roman" w:cs="Times New Roman"/>
          <w:sz w:val="24"/>
          <w:szCs w:val="24"/>
        </w:rPr>
        <w:t>sis” to which various genes can be added.</w:t>
      </w:r>
      <w:r w:rsidR="00846207">
        <w:rPr>
          <w:rFonts w:ascii="Times New Roman" w:eastAsia="Calibri" w:hAnsi="Times New Roman" w:cs="Times New Roman"/>
          <w:sz w:val="24"/>
          <w:szCs w:val="24"/>
        </w:rPr>
        <w:t xml:space="preserve"> </w:t>
      </w:r>
      <w:r w:rsidR="0029054E">
        <w:rPr>
          <w:rFonts w:ascii="Times New Roman" w:eastAsia="Calibri" w:hAnsi="Times New Roman" w:cs="Times New Roman"/>
          <w:sz w:val="24"/>
          <w:szCs w:val="24"/>
        </w:rPr>
        <w:t>Modifying a virus variant</w:t>
      </w:r>
      <w:r w:rsidR="008B6224">
        <w:rPr>
          <w:rFonts w:ascii="Times New Roman" w:eastAsia="Calibri" w:hAnsi="Times New Roman" w:cs="Times New Roman"/>
          <w:sz w:val="24"/>
          <w:szCs w:val="24"/>
        </w:rPr>
        <w:t xml:space="preserve"> is easier than creating a new species.</w:t>
      </w:r>
    </w:p>
    <w:p w14:paraId="08570CDF" w14:textId="77777777" w:rsidR="00804999" w:rsidRDefault="00804999" w:rsidP="00BF5093">
      <w:pPr>
        <w:spacing w:after="0" w:line="240" w:lineRule="auto"/>
        <w:jc w:val="both"/>
        <w:rPr>
          <w:rFonts w:ascii="Times New Roman" w:eastAsia="Calibri" w:hAnsi="Times New Roman" w:cs="Times New Roman"/>
          <w:sz w:val="24"/>
          <w:szCs w:val="24"/>
        </w:rPr>
      </w:pPr>
    </w:p>
    <w:p w14:paraId="4712643F" w14:textId="694A3697" w:rsidR="00F5268D" w:rsidRDefault="00C25F88" w:rsidP="00BF50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Viruses are merely reactive biochemical structures</w:t>
      </w:r>
      <w:r w:rsidR="00F64A14">
        <w:rPr>
          <w:rFonts w:ascii="Times New Roman" w:eastAsia="Calibri" w:hAnsi="Times New Roman" w:cs="Times New Roman"/>
          <w:sz w:val="24"/>
          <w:szCs w:val="24"/>
        </w:rPr>
        <w:t xml:space="preserve"> that, when introduced into living organisms, can induce replication</w:t>
      </w:r>
      <w:r w:rsidR="00E02C54">
        <w:rPr>
          <w:rFonts w:ascii="Times New Roman" w:eastAsia="Calibri" w:hAnsi="Times New Roman" w:cs="Times New Roman"/>
          <w:sz w:val="24"/>
          <w:szCs w:val="24"/>
        </w:rPr>
        <w:t xml:space="preserve"> of the virus </w:t>
      </w:r>
      <w:r w:rsidR="00EA6D53">
        <w:rPr>
          <w:rFonts w:ascii="Times New Roman" w:eastAsia="Calibri" w:hAnsi="Times New Roman" w:cs="Times New Roman"/>
          <w:sz w:val="24"/>
          <w:szCs w:val="24"/>
        </w:rPr>
        <w:t xml:space="preserve">genome </w:t>
      </w:r>
      <w:r w:rsidR="00E02C54">
        <w:rPr>
          <w:rFonts w:ascii="Times New Roman" w:eastAsia="Calibri" w:hAnsi="Times New Roman" w:cs="Times New Roman"/>
          <w:sz w:val="24"/>
          <w:szCs w:val="24"/>
        </w:rPr>
        <w:t>by living cells</w:t>
      </w:r>
      <w:r w:rsidR="00F64A14">
        <w:rPr>
          <w:rFonts w:ascii="Times New Roman" w:eastAsia="Calibri" w:hAnsi="Times New Roman" w:cs="Times New Roman"/>
          <w:sz w:val="24"/>
          <w:szCs w:val="24"/>
        </w:rPr>
        <w:t>. In common speech we say that antiviral drugs “kill” viruses, but technically the</w:t>
      </w:r>
      <w:r w:rsidR="00894659">
        <w:rPr>
          <w:rFonts w:ascii="Times New Roman" w:eastAsia="Calibri" w:hAnsi="Times New Roman" w:cs="Times New Roman"/>
          <w:sz w:val="24"/>
          <w:szCs w:val="24"/>
        </w:rPr>
        <w:t xml:space="preserve"> viruses</w:t>
      </w:r>
      <w:r w:rsidR="00F64A14">
        <w:rPr>
          <w:rFonts w:ascii="Times New Roman" w:eastAsia="Calibri" w:hAnsi="Times New Roman" w:cs="Times New Roman"/>
          <w:sz w:val="24"/>
          <w:szCs w:val="24"/>
        </w:rPr>
        <w:t xml:space="preserve"> are only “deactivated” (a word preferred by most research scientists)</w:t>
      </w:r>
      <w:r w:rsidR="00E02C54">
        <w:rPr>
          <w:rFonts w:ascii="Times New Roman" w:eastAsia="Calibri" w:hAnsi="Times New Roman" w:cs="Times New Roman"/>
          <w:sz w:val="24"/>
          <w:szCs w:val="24"/>
        </w:rPr>
        <w:t>,</w:t>
      </w:r>
      <w:r w:rsidR="00F64A14">
        <w:rPr>
          <w:rFonts w:ascii="Times New Roman" w:eastAsia="Calibri" w:hAnsi="Times New Roman" w:cs="Times New Roman"/>
          <w:sz w:val="24"/>
          <w:szCs w:val="24"/>
        </w:rPr>
        <w:t xml:space="preserve"> not </w:t>
      </w:r>
      <w:r w:rsidR="00E02C54">
        <w:rPr>
          <w:rFonts w:ascii="Times New Roman" w:eastAsia="Calibri" w:hAnsi="Times New Roman" w:cs="Times New Roman"/>
          <w:sz w:val="24"/>
          <w:szCs w:val="24"/>
        </w:rPr>
        <w:t>“</w:t>
      </w:r>
      <w:r w:rsidR="00F64A14">
        <w:rPr>
          <w:rFonts w:ascii="Times New Roman" w:eastAsia="Calibri" w:hAnsi="Times New Roman" w:cs="Times New Roman"/>
          <w:sz w:val="24"/>
          <w:szCs w:val="24"/>
        </w:rPr>
        <w:t>killed</w:t>
      </w:r>
      <w:r w:rsidR="00E02C54">
        <w:rPr>
          <w:rFonts w:ascii="Times New Roman" w:eastAsia="Calibri" w:hAnsi="Times New Roman" w:cs="Times New Roman"/>
          <w:sz w:val="24"/>
          <w:szCs w:val="24"/>
        </w:rPr>
        <w:t>,”</w:t>
      </w:r>
      <w:r w:rsidR="00F64A14">
        <w:rPr>
          <w:rFonts w:ascii="Times New Roman" w:eastAsia="Calibri" w:hAnsi="Times New Roman" w:cs="Times New Roman"/>
          <w:sz w:val="24"/>
          <w:szCs w:val="24"/>
        </w:rPr>
        <w:t xml:space="preserve"> because </w:t>
      </w:r>
      <w:r w:rsidR="00E02C54">
        <w:rPr>
          <w:rFonts w:ascii="Times New Roman" w:eastAsia="Calibri" w:hAnsi="Times New Roman" w:cs="Times New Roman"/>
          <w:sz w:val="24"/>
          <w:szCs w:val="24"/>
        </w:rPr>
        <w:t>the viruses</w:t>
      </w:r>
      <w:r w:rsidR="00F64A14">
        <w:rPr>
          <w:rFonts w:ascii="Times New Roman" w:eastAsia="Calibri" w:hAnsi="Times New Roman" w:cs="Times New Roman"/>
          <w:sz w:val="24"/>
          <w:szCs w:val="24"/>
        </w:rPr>
        <w:t xml:space="preserve"> were never genuinely alive. </w:t>
      </w:r>
    </w:p>
    <w:p w14:paraId="40B29E06" w14:textId="77777777" w:rsidR="00F5268D" w:rsidRDefault="00F5268D" w:rsidP="00BF5093">
      <w:pPr>
        <w:spacing w:after="0" w:line="240" w:lineRule="auto"/>
        <w:jc w:val="both"/>
        <w:rPr>
          <w:rFonts w:ascii="Times New Roman" w:eastAsia="Calibri" w:hAnsi="Times New Roman" w:cs="Times New Roman"/>
          <w:sz w:val="24"/>
          <w:szCs w:val="24"/>
        </w:rPr>
      </w:pPr>
    </w:p>
    <w:p w14:paraId="10465B14" w14:textId="506860EC" w:rsidR="00626FDE" w:rsidRDefault="00626FDE" w:rsidP="00626F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Note that the authors of the quote below say that (existing) cells can be “streamlined” and “augmented,” not “created.” It is easy to read too much into science articles that celebrate progress.</w:t>
      </w:r>
    </w:p>
    <w:p w14:paraId="7FA83AB6" w14:textId="4FA50A68" w:rsidR="00BF5093" w:rsidRPr="00BF5093" w:rsidRDefault="00F64A14" w:rsidP="00BF50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essence of life is still a mystery to science. Science </w:t>
      </w:r>
      <w:r w:rsidRPr="00F5268D">
        <w:rPr>
          <w:rFonts w:ascii="Times New Roman" w:eastAsia="Calibri" w:hAnsi="Times New Roman" w:cs="Times New Roman"/>
          <w:i/>
          <w:iCs/>
          <w:sz w:val="24"/>
          <w:szCs w:val="24"/>
        </w:rPr>
        <w:t>cannot create or build new life from non-living elements</w:t>
      </w:r>
      <w:r>
        <w:rPr>
          <w:rFonts w:ascii="Times New Roman" w:eastAsia="Calibri" w:hAnsi="Times New Roman" w:cs="Times New Roman"/>
          <w:sz w:val="24"/>
          <w:szCs w:val="24"/>
        </w:rPr>
        <w:t>. So</w:t>
      </w:r>
      <w:r w:rsidR="00F5268D">
        <w:rPr>
          <w:rFonts w:ascii="Times New Roman" w:eastAsia="Calibri" w:hAnsi="Times New Roman" w:cs="Times New Roman"/>
          <w:sz w:val="24"/>
          <w:szCs w:val="24"/>
        </w:rPr>
        <w:t>, when you see the word “design” in the quote below and other articles on</w:t>
      </w:r>
      <w:r>
        <w:rPr>
          <w:rFonts w:ascii="Times New Roman" w:eastAsia="Calibri" w:hAnsi="Times New Roman" w:cs="Times New Roman"/>
          <w:sz w:val="24"/>
          <w:szCs w:val="24"/>
        </w:rPr>
        <w:t xml:space="preserve"> synthetic biology</w:t>
      </w:r>
      <w:r w:rsidR="00F5268D">
        <w:rPr>
          <w:rFonts w:ascii="Times New Roman" w:eastAsia="Calibri" w:hAnsi="Times New Roman" w:cs="Times New Roman"/>
          <w:sz w:val="24"/>
          <w:szCs w:val="24"/>
        </w:rPr>
        <w:t xml:space="preserve">, think “modify,” not </w:t>
      </w:r>
      <w:r w:rsidR="00F448E2">
        <w:rPr>
          <w:rFonts w:ascii="Times New Roman" w:eastAsia="Calibri" w:hAnsi="Times New Roman" w:cs="Times New Roman"/>
          <w:sz w:val="24"/>
          <w:szCs w:val="24"/>
        </w:rPr>
        <w:t>“</w:t>
      </w:r>
      <w:r w:rsidR="00F5268D">
        <w:rPr>
          <w:rFonts w:ascii="Times New Roman" w:eastAsia="Calibri" w:hAnsi="Times New Roman" w:cs="Times New Roman"/>
          <w:sz w:val="24"/>
          <w:szCs w:val="24"/>
        </w:rPr>
        <w:t>create.”</w:t>
      </w:r>
      <w:r>
        <w:rPr>
          <w:rFonts w:ascii="Times New Roman" w:eastAsia="Calibri" w:hAnsi="Times New Roman" w:cs="Times New Roman"/>
          <w:sz w:val="24"/>
          <w:szCs w:val="24"/>
        </w:rPr>
        <w:t xml:space="preserve"> </w:t>
      </w:r>
      <w:r w:rsidR="00E02C54">
        <w:rPr>
          <w:rFonts w:ascii="Times New Roman" w:eastAsia="Calibri" w:hAnsi="Times New Roman" w:cs="Times New Roman"/>
          <w:sz w:val="24"/>
          <w:szCs w:val="24"/>
        </w:rPr>
        <w:t xml:space="preserve">Science </w:t>
      </w:r>
      <w:r>
        <w:rPr>
          <w:rFonts w:ascii="Times New Roman" w:eastAsia="Calibri" w:hAnsi="Times New Roman" w:cs="Times New Roman"/>
          <w:sz w:val="24"/>
          <w:szCs w:val="24"/>
        </w:rPr>
        <w:t>has its limits, but it now has impressive capabilities as well.</w:t>
      </w:r>
    </w:p>
    <w:p w14:paraId="73E1541F" w14:textId="77777777" w:rsidR="00BF5093" w:rsidRPr="00BF5093" w:rsidRDefault="00BF5093" w:rsidP="00BF5093">
      <w:pPr>
        <w:spacing w:after="0" w:line="240" w:lineRule="auto"/>
        <w:jc w:val="both"/>
        <w:rPr>
          <w:rFonts w:ascii="Times New Roman" w:eastAsia="Calibri" w:hAnsi="Times New Roman" w:cs="Times New Roman"/>
          <w:sz w:val="24"/>
          <w:szCs w:val="24"/>
        </w:rPr>
      </w:pPr>
    </w:p>
    <w:p w14:paraId="488278A7" w14:textId="6286BB30" w:rsidR="00BF5093" w:rsidRPr="00BF5093" w:rsidRDefault="00BF5093" w:rsidP="00BF5093">
      <w:pPr>
        <w:spacing w:after="0" w:line="240" w:lineRule="auto"/>
        <w:ind w:left="360" w:right="360"/>
        <w:jc w:val="both"/>
        <w:rPr>
          <w:rFonts w:ascii="Arial" w:eastAsia="Calibri" w:hAnsi="Arial" w:cs="Arial"/>
          <w:sz w:val="20"/>
          <w:szCs w:val="20"/>
        </w:rPr>
      </w:pPr>
      <w:r w:rsidRPr="00BF5093">
        <w:rPr>
          <w:rFonts w:ascii="Arial" w:eastAsia="Calibri" w:hAnsi="Arial" w:cs="Arial"/>
          <w:sz w:val="20"/>
          <w:szCs w:val="20"/>
        </w:rPr>
        <w:t xml:space="preserve">One of the goals of synthetic biology is the development of robust chassis cells for their application in medicine, agriculture, and the food, chemical and environmental industries. These cells can be streamlined by </w:t>
      </w:r>
      <w:r w:rsidRPr="00BF5093">
        <w:rPr>
          <w:rFonts w:ascii="Arial" w:eastAsia="Calibri" w:hAnsi="Arial" w:cs="Arial"/>
          <w:sz w:val="20"/>
          <w:szCs w:val="20"/>
          <w:highlight w:val="yellow"/>
        </w:rPr>
        <w:t>removing undesirable features</w:t>
      </w:r>
      <w:r w:rsidRPr="00BF5093">
        <w:rPr>
          <w:rFonts w:ascii="Arial" w:eastAsia="Calibri" w:hAnsi="Arial" w:cs="Arial"/>
          <w:sz w:val="20"/>
          <w:szCs w:val="20"/>
        </w:rPr>
        <w:t xml:space="preserve"> and can be </w:t>
      </w:r>
      <w:r w:rsidRPr="00BF5093">
        <w:rPr>
          <w:rFonts w:ascii="Arial" w:eastAsia="Calibri" w:hAnsi="Arial" w:cs="Arial"/>
          <w:sz w:val="20"/>
          <w:szCs w:val="20"/>
          <w:highlight w:val="yellow"/>
        </w:rPr>
        <w:t>augmented with desirable functionalities</w:t>
      </w:r>
      <w:r w:rsidRPr="00BF5093">
        <w:rPr>
          <w:rFonts w:ascii="Arial" w:eastAsia="Calibri" w:hAnsi="Arial" w:cs="Arial"/>
          <w:sz w:val="20"/>
          <w:szCs w:val="20"/>
        </w:rPr>
        <w:t xml:space="preserve"> to </w:t>
      </w:r>
      <w:r w:rsidRPr="00BF5093">
        <w:rPr>
          <w:rFonts w:ascii="Arial" w:eastAsia="Calibri" w:hAnsi="Arial" w:cs="Arial"/>
          <w:sz w:val="20"/>
          <w:szCs w:val="20"/>
          <w:highlight w:val="yellow"/>
        </w:rPr>
        <w:t>design an optimized organism</w:t>
      </w:r>
      <w:r w:rsidRPr="00BF5093">
        <w:rPr>
          <w:rFonts w:ascii="Arial" w:eastAsia="Calibri" w:hAnsi="Arial" w:cs="Arial"/>
          <w:sz w:val="20"/>
          <w:szCs w:val="20"/>
        </w:rPr>
        <w:t>. In a direct analogy with a car chassis, they provide the frame for different modules or “plug</w:t>
      </w:r>
      <w:r w:rsidRPr="00BF5093">
        <w:rPr>
          <w:rFonts w:ascii="Cambria Math" w:eastAsia="Calibri" w:hAnsi="Cambria Math" w:cs="Cambria Math"/>
          <w:sz w:val="20"/>
          <w:szCs w:val="20"/>
        </w:rPr>
        <w:t>‐</w:t>
      </w:r>
      <w:r w:rsidRPr="00BF5093">
        <w:rPr>
          <w:rFonts w:ascii="Arial" w:eastAsia="Calibri" w:hAnsi="Arial" w:cs="Arial"/>
          <w:sz w:val="20"/>
          <w:szCs w:val="20"/>
        </w:rPr>
        <w:t xml:space="preserve">in” regulatory networks, metabolic pathways, or safety elements. </w:t>
      </w:r>
      <w:r w:rsidRPr="00BF5093">
        <w:rPr>
          <w:rFonts w:ascii="Arial" w:eastAsia="Calibri" w:hAnsi="Arial" w:cs="Arial"/>
          <w:sz w:val="20"/>
          <w:szCs w:val="20"/>
          <w:highlight w:val="yellow"/>
        </w:rPr>
        <w:t>In an effort to ensure a safe microbial chassis upfront</w:t>
      </w:r>
      <w:r w:rsidRPr="00BF5093">
        <w:rPr>
          <w:rFonts w:ascii="Arial" w:eastAsia="Calibri" w:hAnsi="Arial" w:cs="Arial"/>
          <w:sz w:val="20"/>
          <w:szCs w:val="20"/>
        </w:rPr>
        <w:t xml:space="preserve">, safety measures are implemented as genetic safeguards to </w:t>
      </w:r>
      <w:r w:rsidRPr="00BF5093">
        <w:rPr>
          <w:rFonts w:ascii="Arial" w:eastAsia="Calibri" w:hAnsi="Arial" w:cs="Arial"/>
          <w:sz w:val="20"/>
          <w:szCs w:val="20"/>
          <w:highlight w:val="yellow"/>
        </w:rPr>
        <w:t>limit risks</w:t>
      </w:r>
      <w:r w:rsidRPr="00BF5093">
        <w:rPr>
          <w:rFonts w:ascii="Arial" w:eastAsia="Calibri" w:hAnsi="Arial" w:cs="Arial"/>
          <w:sz w:val="20"/>
          <w:szCs w:val="20"/>
        </w:rPr>
        <w:t xml:space="preserve"> such as </w:t>
      </w:r>
      <w:r w:rsidRPr="00E71885">
        <w:rPr>
          <w:rFonts w:ascii="Arial" w:eastAsia="Calibri" w:hAnsi="Arial" w:cs="Arial"/>
          <w:sz w:val="20"/>
          <w:szCs w:val="20"/>
          <w:highlight w:val="yellow"/>
        </w:rPr>
        <w:t>unwanted cellular proliferation</w:t>
      </w:r>
      <w:r w:rsidRPr="00BF5093">
        <w:rPr>
          <w:rFonts w:ascii="Arial" w:eastAsia="Calibri" w:hAnsi="Arial" w:cs="Arial"/>
          <w:sz w:val="20"/>
          <w:szCs w:val="20"/>
        </w:rPr>
        <w:t xml:space="preserve"> or </w:t>
      </w:r>
      <w:r w:rsidRPr="00E71885">
        <w:rPr>
          <w:rFonts w:ascii="Arial" w:eastAsia="Calibri" w:hAnsi="Arial" w:cs="Arial"/>
          <w:sz w:val="20"/>
          <w:szCs w:val="20"/>
          <w:highlight w:val="yellow"/>
        </w:rPr>
        <w:t>horizontal gene transfer</w:t>
      </w:r>
      <w:r w:rsidRPr="00BF5093">
        <w:rPr>
          <w:rFonts w:ascii="Arial" w:eastAsia="Calibri" w:hAnsi="Arial" w:cs="Arial"/>
          <w:sz w:val="20"/>
          <w:szCs w:val="20"/>
        </w:rPr>
        <w:t>.</w:t>
      </w:r>
      <w:r>
        <w:rPr>
          <w:rStyle w:val="FootnoteReference"/>
          <w:rFonts w:ascii="Arial" w:eastAsia="Calibri" w:hAnsi="Arial" w:cs="Arial"/>
          <w:sz w:val="20"/>
          <w:szCs w:val="20"/>
        </w:rPr>
        <w:footnoteReference w:id="49"/>
      </w:r>
    </w:p>
    <w:p w14:paraId="5FDA6885" w14:textId="77777777" w:rsidR="00BF5093" w:rsidRDefault="00BF5093" w:rsidP="00301555">
      <w:pPr>
        <w:spacing w:after="0" w:line="240" w:lineRule="auto"/>
        <w:jc w:val="both"/>
        <w:rPr>
          <w:rFonts w:ascii="Times New Roman" w:eastAsia="Calibri" w:hAnsi="Times New Roman" w:cs="Times New Roman"/>
          <w:sz w:val="24"/>
          <w:szCs w:val="24"/>
        </w:rPr>
      </w:pPr>
    </w:p>
    <w:p w14:paraId="1CC8312D" w14:textId="77777777" w:rsidR="00E70ED5" w:rsidRDefault="00A47664" w:rsidP="00A476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stated goal of synthetic biology and gain-of-function projects </w:t>
      </w:r>
      <w:r w:rsidR="004C3BD6">
        <w:rPr>
          <w:rFonts w:ascii="Times New Roman" w:eastAsia="Calibri" w:hAnsi="Times New Roman" w:cs="Times New Roman"/>
          <w:sz w:val="24"/>
          <w:szCs w:val="24"/>
        </w:rPr>
        <w:t xml:space="preserve">in applications such as the food industry </w:t>
      </w:r>
      <w:r>
        <w:rPr>
          <w:rFonts w:ascii="Times New Roman" w:eastAsia="Calibri" w:hAnsi="Times New Roman" w:cs="Times New Roman"/>
          <w:sz w:val="24"/>
          <w:szCs w:val="24"/>
        </w:rPr>
        <w:t>is to optimize, improve, and protect, but scientists admit there are risks</w:t>
      </w:r>
      <w:r w:rsidR="004C3BD6">
        <w:rPr>
          <w:rFonts w:ascii="Times New Roman" w:eastAsia="Calibri" w:hAnsi="Times New Roman" w:cs="Times New Roman"/>
          <w:sz w:val="24"/>
          <w:szCs w:val="24"/>
        </w:rPr>
        <w:t xml:space="preserve"> even there</w:t>
      </w:r>
      <w:r>
        <w:rPr>
          <w:rFonts w:ascii="Times New Roman" w:eastAsia="Calibri" w:hAnsi="Times New Roman" w:cs="Times New Roman"/>
          <w:sz w:val="24"/>
          <w:szCs w:val="24"/>
        </w:rPr>
        <w:t xml:space="preserve">. </w:t>
      </w:r>
      <w:r w:rsidR="004C3BD6">
        <w:rPr>
          <w:rFonts w:ascii="Times New Roman" w:eastAsia="Calibri" w:hAnsi="Times New Roman" w:cs="Times New Roman"/>
          <w:sz w:val="24"/>
          <w:szCs w:val="24"/>
        </w:rPr>
        <w:t xml:space="preserve">In the realm of virus biology, the risks are higher and the ability to build-in safety minimal. </w:t>
      </w:r>
      <w:r>
        <w:rPr>
          <w:rFonts w:ascii="Times New Roman" w:eastAsia="Calibri" w:hAnsi="Times New Roman" w:cs="Times New Roman"/>
          <w:sz w:val="24"/>
          <w:szCs w:val="24"/>
        </w:rPr>
        <w:t>In</w:t>
      </w:r>
      <w:r w:rsidR="004C3BD6">
        <w:rPr>
          <w:rFonts w:ascii="Times New Roman" w:eastAsia="Calibri" w:hAnsi="Times New Roman" w:cs="Times New Roman"/>
          <w:sz w:val="24"/>
          <w:szCs w:val="24"/>
        </w:rPr>
        <w:t xml:space="preserve"> the context of genetically engineering viruses,</w:t>
      </w:r>
      <w:r>
        <w:rPr>
          <w:rFonts w:ascii="Times New Roman" w:eastAsia="Calibri" w:hAnsi="Times New Roman" w:cs="Times New Roman"/>
          <w:sz w:val="24"/>
          <w:szCs w:val="24"/>
        </w:rPr>
        <w:t xml:space="preserve"> </w:t>
      </w:r>
      <w:r w:rsidR="004C3BD6">
        <w:rPr>
          <w:rFonts w:ascii="Times New Roman" w:eastAsia="Calibri" w:hAnsi="Times New Roman" w:cs="Times New Roman"/>
          <w:sz w:val="24"/>
          <w:szCs w:val="24"/>
        </w:rPr>
        <w:t xml:space="preserve">one needs to </w:t>
      </w:r>
      <w:r>
        <w:rPr>
          <w:rFonts w:ascii="Times New Roman" w:eastAsia="Calibri" w:hAnsi="Times New Roman" w:cs="Times New Roman"/>
          <w:sz w:val="24"/>
          <w:szCs w:val="24"/>
        </w:rPr>
        <w:t>substitute “dangerous germ escape” for “</w:t>
      </w:r>
      <w:r w:rsidRPr="00E71885">
        <w:rPr>
          <w:rFonts w:ascii="Times New Roman" w:eastAsia="Calibri" w:hAnsi="Times New Roman" w:cs="Times New Roman"/>
          <w:sz w:val="24"/>
          <w:szCs w:val="24"/>
          <w:highlight w:val="yellow"/>
        </w:rPr>
        <w:t>unwanted cellu</w:t>
      </w:r>
      <w:r>
        <w:rPr>
          <w:rFonts w:ascii="Times New Roman" w:eastAsia="Calibri" w:hAnsi="Times New Roman" w:cs="Times New Roman"/>
          <w:sz w:val="24"/>
          <w:szCs w:val="24"/>
          <w:highlight w:val="yellow"/>
        </w:rPr>
        <w:t>l</w:t>
      </w:r>
      <w:r w:rsidRPr="00E71885">
        <w:rPr>
          <w:rFonts w:ascii="Times New Roman" w:eastAsia="Calibri" w:hAnsi="Times New Roman" w:cs="Times New Roman"/>
          <w:sz w:val="24"/>
          <w:szCs w:val="24"/>
          <w:highlight w:val="yellow"/>
        </w:rPr>
        <w:t>ar proliferation</w:t>
      </w:r>
      <w:r>
        <w:rPr>
          <w:rFonts w:ascii="Times New Roman" w:eastAsia="Calibri" w:hAnsi="Times New Roman" w:cs="Times New Roman"/>
          <w:sz w:val="24"/>
          <w:szCs w:val="24"/>
        </w:rPr>
        <w:t>,” and</w:t>
      </w:r>
      <w:r w:rsidR="009C5B1B">
        <w:rPr>
          <w:rFonts w:ascii="Times New Roman" w:eastAsia="Calibri" w:hAnsi="Times New Roman" w:cs="Times New Roman"/>
          <w:sz w:val="24"/>
          <w:szCs w:val="24"/>
        </w:rPr>
        <w:t xml:space="preserve"> substitute</w:t>
      </w:r>
      <w:r>
        <w:rPr>
          <w:rFonts w:ascii="Times New Roman" w:eastAsia="Calibri" w:hAnsi="Times New Roman" w:cs="Times New Roman"/>
          <w:sz w:val="24"/>
          <w:szCs w:val="24"/>
        </w:rPr>
        <w:t xml:space="preserve"> “accidental supergerm creation” for “[unwanted] </w:t>
      </w:r>
      <w:r w:rsidRPr="00E71885">
        <w:rPr>
          <w:rFonts w:ascii="Times New Roman" w:eastAsia="Calibri" w:hAnsi="Times New Roman" w:cs="Times New Roman"/>
          <w:sz w:val="24"/>
          <w:szCs w:val="24"/>
          <w:highlight w:val="yellow"/>
        </w:rPr>
        <w:t>horizontal gene transfer</w:t>
      </w:r>
      <w:r>
        <w:rPr>
          <w:rFonts w:ascii="Times New Roman" w:eastAsia="Calibri" w:hAnsi="Times New Roman" w:cs="Times New Roman"/>
          <w:sz w:val="24"/>
          <w:szCs w:val="24"/>
        </w:rPr>
        <w:t>.”</w:t>
      </w:r>
      <w:r w:rsidR="00C7097C">
        <w:rPr>
          <w:rFonts w:ascii="Times New Roman" w:eastAsia="Calibri" w:hAnsi="Times New Roman" w:cs="Times New Roman"/>
          <w:sz w:val="24"/>
          <w:szCs w:val="24"/>
        </w:rPr>
        <w:t xml:space="preserve"> The risks are exponentially greater in genetically altering viruses that in genetically altering agricultural food products. Viruses are inherently dangerous. </w:t>
      </w:r>
    </w:p>
    <w:p w14:paraId="495AEAF1" w14:textId="77777777" w:rsidR="00E70ED5" w:rsidRDefault="00E70ED5" w:rsidP="00A47664">
      <w:pPr>
        <w:spacing w:after="0" w:line="240" w:lineRule="auto"/>
        <w:jc w:val="both"/>
        <w:rPr>
          <w:rFonts w:ascii="Times New Roman" w:eastAsia="Calibri" w:hAnsi="Times New Roman" w:cs="Times New Roman"/>
          <w:sz w:val="24"/>
          <w:szCs w:val="24"/>
        </w:rPr>
      </w:pPr>
    </w:p>
    <w:p w14:paraId="7C77E9A6" w14:textId="4B43E20D" w:rsidR="00E17663" w:rsidRDefault="00C7097C" w:rsidP="00E176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Our fear of </w:t>
      </w:r>
      <w:r w:rsidR="00E70ED5">
        <w:rPr>
          <w:rFonts w:ascii="Times New Roman" w:eastAsia="Calibri" w:hAnsi="Times New Roman" w:cs="Times New Roman"/>
          <w:sz w:val="24"/>
          <w:szCs w:val="24"/>
        </w:rPr>
        <w:t>viruses</w:t>
      </w:r>
      <w:r>
        <w:rPr>
          <w:rFonts w:ascii="Times New Roman" w:eastAsia="Calibri" w:hAnsi="Times New Roman" w:cs="Times New Roman"/>
          <w:sz w:val="24"/>
          <w:szCs w:val="24"/>
        </w:rPr>
        <w:t xml:space="preserve"> has prompted us to try to produce new dangerous viruses before Mother Nature produces them so we can </w:t>
      </w:r>
      <w:r w:rsidR="00454D8A">
        <w:rPr>
          <w:rFonts w:ascii="Times New Roman" w:eastAsia="Calibri" w:hAnsi="Times New Roman" w:cs="Times New Roman"/>
          <w:sz w:val="24"/>
          <w:szCs w:val="24"/>
        </w:rPr>
        <w:t>have</w:t>
      </w:r>
      <w:r>
        <w:rPr>
          <w:rFonts w:ascii="Times New Roman" w:eastAsia="Calibri" w:hAnsi="Times New Roman" w:cs="Times New Roman"/>
          <w:sz w:val="24"/>
          <w:szCs w:val="24"/>
        </w:rPr>
        <w:t xml:space="preserve"> vaccines and antiviral drugs </w:t>
      </w:r>
      <w:r w:rsidR="00454D8A">
        <w:rPr>
          <w:rFonts w:ascii="Times New Roman" w:eastAsia="Calibri" w:hAnsi="Times New Roman" w:cs="Times New Roman"/>
          <w:sz w:val="24"/>
          <w:szCs w:val="24"/>
        </w:rPr>
        <w:t>ready when</w:t>
      </w:r>
      <w:r>
        <w:rPr>
          <w:rFonts w:ascii="Times New Roman" w:eastAsia="Calibri" w:hAnsi="Times New Roman" w:cs="Times New Roman"/>
          <w:sz w:val="24"/>
          <w:szCs w:val="24"/>
        </w:rPr>
        <w:t xml:space="preserve"> Mother Nature </w:t>
      </w:r>
      <w:r w:rsidR="00454D8A">
        <w:rPr>
          <w:rFonts w:ascii="Times New Roman" w:eastAsia="Calibri" w:hAnsi="Times New Roman" w:cs="Times New Roman"/>
          <w:sz w:val="24"/>
          <w:szCs w:val="24"/>
        </w:rPr>
        <w:t xml:space="preserve">eventually </w:t>
      </w:r>
      <w:r>
        <w:rPr>
          <w:rFonts w:ascii="Times New Roman" w:eastAsia="Calibri" w:hAnsi="Times New Roman" w:cs="Times New Roman"/>
          <w:sz w:val="24"/>
          <w:szCs w:val="24"/>
        </w:rPr>
        <w:t>turns them loose on the general population.</w:t>
      </w:r>
      <w:r w:rsidR="00767FAE">
        <w:rPr>
          <w:rFonts w:ascii="Times New Roman" w:eastAsia="Calibri" w:hAnsi="Times New Roman" w:cs="Times New Roman"/>
          <w:sz w:val="24"/>
          <w:szCs w:val="24"/>
        </w:rPr>
        <w:t xml:space="preserve"> </w:t>
      </w:r>
      <w:r w:rsidR="00E17663">
        <w:rPr>
          <w:rFonts w:ascii="Times New Roman" w:eastAsia="Calibri" w:hAnsi="Times New Roman" w:cs="Times New Roman"/>
          <w:sz w:val="24"/>
          <w:szCs w:val="24"/>
        </w:rPr>
        <w:t>“</w:t>
      </w:r>
      <w:r w:rsidR="00E17663" w:rsidRPr="005A6267">
        <w:rPr>
          <w:rFonts w:ascii="Times New Roman" w:eastAsia="Calibri" w:hAnsi="Times New Roman" w:cs="Times New Roman"/>
          <w:sz w:val="24"/>
          <w:szCs w:val="24"/>
        </w:rPr>
        <w:t>In considering the threat of bioterrorism or accidental release of</w:t>
      </w:r>
      <w:r w:rsidR="00E17663">
        <w:rPr>
          <w:rFonts w:ascii="Times New Roman" w:eastAsia="Calibri" w:hAnsi="Times New Roman" w:cs="Times New Roman"/>
          <w:sz w:val="24"/>
          <w:szCs w:val="24"/>
        </w:rPr>
        <w:t xml:space="preserve"> </w:t>
      </w:r>
      <w:r w:rsidR="00E17663" w:rsidRPr="005A6267">
        <w:rPr>
          <w:rFonts w:ascii="Times New Roman" w:eastAsia="Calibri" w:hAnsi="Times New Roman" w:cs="Times New Roman"/>
          <w:sz w:val="24"/>
          <w:szCs w:val="24"/>
        </w:rPr>
        <w:t>genetically engineered viruses, it is worth remembering that nature is the ultimate bioterrorist.</w:t>
      </w:r>
      <w:r w:rsidR="00E17663">
        <w:rPr>
          <w:rFonts w:ascii="Times New Roman" w:eastAsia="Calibri" w:hAnsi="Times New Roman" w:cs="Times New Roman"/>
          <w:sz w:val="24"/>
          <w:szCs w:val="24"/>
        </w:rPr>
        <w:t>”</w:t>
      </w:r>
      <w:r w:rsidR="00E17663">
        <w:rPr>
          <w:rStyle w:val="FootnoteReference"/>
          <w:rFonts w:ascii="Times New Roman" w:eastAsia="Calibri" w:hAnsi="Times New Roman" w:cs="Times New Roman"/>
          <w:sz w:val="24"/>
          <w:szCs w:val="24"/>
        </w:rPr>
        <w:footnoteReference w:id="50"/>
      </w:r>
      <w:r w:rsidR="00E17663">
        <w:rPr>
          <w:rFonts w:ascii="Times New Roman" w:eastAsia="Calibri" w:hAnsi="Times New Roman" w:cs="Times New Roman"/>
          <w:sz w:val="24"/>
          <w:szCs w:val="24"/>
        </w:rPr>
        <w:t xml:space="preserve"> The authors of this quote stop short of claiming that M</w:t>
      </w:r>
      <w:r w:rsidR="00E17663" w:rsidRPr="00007CA1">
        <w:rPr>
          <w:rFonts w:ascii="Times New Roman" w:eastAsia="Calibri" w:hAnsi="Times New Roman" w:cs="Times New Roman"/>
          <w:sz w:val="24"/>
          <w:szCs w:val="24"/>
        </w:rPr>
        <w:t xml:space="preserve">other </w:t>
      </w:r>
      <w:r w:rsidR="00E17663">
        <w:rPr>
          <w:rFonts w:ascii="Times New Roman" w:eastAsia="Calibri" w:hAnsi="Times New Roman" w:cs="Times New Roman"/>
          <w:sz w:val="24"/>
          <w:szCs w:val="24"/>
        </w:rPr>
        <w:t>N</w:t>
      </w:r>
      <w:r w:rsidR="00E17663" w:rsidRPr="00007CA1">
        <w:rPr>
          <w:rFonts w:ascii="Times New Roman" w:eastAsia="Calibri" w:hAnsi="Times New Roman" w:cs="Times New Roman"/>
          <w:sz w:val="24"/>
          <w:szCs w:val="24"/>
        </w:rPr>
        <w:t xml:space="preserve">ature is capable of </w:t>
      </w:r>
      <w:r w:rsidR="00E17663" w:rsidRPr="00007CA1">
        <w:rPr>
          <w:rFonts w:ascii="Times New Roman" w:eastAsia="Calibri" w:hAnsi="Times New Roman" w:cs="Times New Roman"/>
          <w:sz w:val="24"/>
          <w:szCs w:val="24"/>
        </w:rPr>
        <w:lastRenderedPageBreak/>
        <w:t xml:space="preserve">producing anything a </w:t>
      </w:r>
      <w:r w:rsidR="00E17663">
        <w:rPr>
          <w:rFonts w:ascii="Times New Roman" w:eastAsia="Calibri" w:hAnsi="Times New Roman" w:cs="Times New Roman"/>
          <w:sz w:val="24"/>
          <w:szCs w:val="24"/>
        </w:rPr>
        <w:t xml:space="preserve">gain-of-function, synthetic biology, or </w:t>
      </w:r>
      <w:r w:rsidR="00E17663" w:rsidRPr="00007CA1">
        <w:rPr>
          <w:rFonts w:ascii="Times New Roman" w:eastAsia="Calibri" w:hAnsi="Times New Roman" w:cs="Times New Roman"/>
          <w:sz w:val="24"/>
          <w:szCs w:val="24"/>
        </w:rPr>
        <w:t xml:space="preserve">biowarfare lab </w:t>
      </w:r>
      <w:r w:rsidR="00E17663">
        <w:rPr>
          <w:rFonts w:ascii="Times New Roman" w:eastAsia="Calibri" w:hAnsi="Times New Roman" w:cs="Times New Roman"/>
          <w:sz w:val="24"/>
          <w:szCs w:val="24"/>
        </w:rPr>
        <w:t xml:space="preserve">project </w:t>
      </w:r>
      <w:r w:rsidR="00E17663" w:rsidRPr="00007CA1">
        <w:rPr>
          <w:rFonts w:ascii="Times New Roman" w:eastAsia="Calibri" w:hAnsi="Times New Roman" w:cs="Times New Roman"/>
          <w:sz w:val="24"/>
          <w:szCs w:val="24"/>
        </w:rPr>
        <w:t>can create</w:t>
      </w:r>
      <w:r w:rsidR="00E17663">
        <w:rPr>
          <w:rFonts w:ascii="Times New Roman" w:eastAsia="Calibri" w:hAnsi="Times New Roman" w:cs="Times New Roman"/>
          <w:sz w:val="24"/>
          <w:szCs w:val="24"/>
        </w:rPr>
        <w:t xml:space="preserve">. Other science journal articles seem to assume that Mother Nature can do and eventually will do anything humans can do in laboratories. That assumption is no longer self-evident. </w:t>
      </w:r>
    </w:p>
    <w:p w14:paraId="7EE40484" w14:textId="77777777" w:rsidR="00B961BB" w:rsidRDefault="00B961BB" w:rsidP="00A47664">
      <w:pPr>
        <w:spacing w:after="0" w:line="240" w:lineRule="auto"/>
        <w:jc w:val="both"/>
        <w:rPr>
          <w:rFonts w:ascii="Times New Roman" w:eastAsia="Calibri" w:hAnsi="Times New Roman" w:cs="Times New Roman"/>
          <w:sz w:val="24"/>
          <w:szCs w:val="24"/>
        </w:rPr>
      </w:pPr>
    </w:p>
    <w:p w14:paraId="46EBC4C2" w14:textId="372C1936" w:rsidR="00B961BB" w:rsidRDefault="005150CD" w:rsidP="00A476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Scientists make a good case that the necessary protective advancements in vaccine and antiviral drug science won’t occur without dangerous research. But, i</w:t>
      </w:r>
      <w:r w:rsidR="00B961BB" w:rsidRPr="00F96903">
        <w:rPr>
          <w:rFonts w:ascii="Times New Roman" w:eastAsia="Calibri" w:hAnsi="Times New Roman" w:cs="Times New Roman"/>
          <w:sz w:val="24"/>
          <w:szCs w:val="24"/>
        </w:rPr>
        <w:t xml:space="preserve">s it wise to take enormous risks in creating new </w:t>
      </w:r>
      <w:r w:rsidR="00B961BB" w:rsidRPr="00F96903">
        <w:rPr>
          <w:rFonts w:ascii="Times New Roman" w:eastAsia="Calibri" w:hAnsi="Times New Roman" w:cs="Times New Roman"/>
          <w:sz w:val="24"/>
          <w:szCs w:val="24"/>
          <w:highlight w:val="yellow"/>
        </w:rPr>
        <w:t>escape-prone supergerms</w:t>
      </w:r>
      <w:r w:rsidR="00B961BB" w:rsidRPr="00F96903">
        <w:rPr>
          <w:rFonts w:ascii="Times New Roman" w:eastAsia="Calibri" w:hAnsi="Times New Roman" w:cs="Times New Roman"/>
          <w:sz w:val="24"/>
          <w:szCs w:val="24"/>
        </w:rPr>
        <w:t xml:space="preserve"> to </w:t>
      </w:r>
      <w:r w:rsidR="00B961BB">
        <w:rPr>
          <w:rFonts w:ascii="Times New Roman" w:eastAsia="Calibri" w:hAnsi="Times New Roman" w:cs="Times New Roman"/>
          <w:sz w:val="24"/>
          <w:szCs w:val="24"/>
        </w:rPr>
        <w:t xml:space="preserve">assist the </w:t>
      </w:r>
      <w:r w:rsidR="00B961BB" w:rsidRPr="00F96903">
        <w:rPr>
          <w:rFonts w:ascii="Times New Roman" w:eastAsia="Calibri" w:hAnsi="Times New Roman" w:cs="Times New Roman"/>
          <w:sz w:val="24"/>
          <w:szCs w:val="24"/>
        </w:rPr>
        <w:t xml:space="preserve">production </w:t>
      </w:r>
      <w:r w:rsidR="00B961BB">
        <w:rPr>
          <w:rFonts w:ascii="Times New Roman" w:eastAsia="Calibri" w:hAnsi="Times New Roman" w:cs="Times New Roman"/>
          <w:sz w:val="24"/>
          <w:szCs w:val="24"/>
        </w:rPr>
        <w:t xml:space="preserve">of </w:t>
      </w:r>
      <w:r w:rsidR="00B961BB" w:rsidRPr="00F96903">
        <w:rPr>
          <w:rFonts w:ascii="Times New Roman" w:eastAsia="Calibri" w:hAnsi="Times New Roman" w:cs="Times New Roman"/>
          <w:sz w:val="24"/>
          <w:szCs w:val="24"/>
        </w:rPr>
        <w:t>vaccine</w:t>
      </w:r>
      <w:r w:rsidR="00B961BB">
        <w:rPr>
          <w:rFonts w:ascii="Times New Roman" w:eastAsia="Calibri" w:hAnsi="Times New Roman" w:cs="Times New Roman"/>
          <w:sz w:val="24"/>
          <w:szCs w:val="24"/>
        </w:rPr>
        <w:t>s</w:t>
      </w:r>
      <w:r w:rsidR="00B961BB" w:rsidRPr="00F96903">
        <w:rPr>
          <w:rFonts w:ascii="Times New Roman" w:eastAsia="Calibri" w:hAnsi="Times New Roman" w:cs="Times New Roman"/>
          <w:sz w:val="24"/>
          <w:szCs w:val="24"/>
        </w:rPr>
        <w:t xml:space="preserve"> against them if Mother Nature is not likely to produce the same germ </w:t>
      </w:r>
      <w:r w:rsidR="00B961BB">
        <w:rPr>
          <w:rFonts w:ascii="Times New Roman" w:eastAsia="Calibri" w:hAnsi="Times New Roman" w:cs="Times New Roman"/>
          <w:sz w:val="24"/>
          <w:szCs w:val="24"/>
        </w:rPr>
        <w:t xml:space="preserve">until hundreds or thousands of years down the road when </w:t>
      </w:r>
      <w:r w:rsidR="00B961BB" w:rsidRPr="00F96903">
        <w:rPr>
          <w:rFonts w:ascii="Times New Roman" w:eastAsia="Calibri" w:hAnsi="Times New Roman" w:cs="Times New Roman"/>
          <w:sz w:val="24"/>
          <w:szCs w:val="24"/>
        </w:rPr>
        <w:t xml:space="preserve">science </w:t>
      </w:r>
      <w:r w:rsidR="00B961BB">
        <w:rPr>
          <w:rFonts w:ascii="Times New Roman" w:eastAsia="Calibri" w:hAnsi="Times New Roman" w:cs="Times New Roman"/>
          <w:sz w:val="24"/>
          <w:szCs w:val="24"/>
        </w:rPr>
        <w:t>will be</w:t>
      </w:r>
      <w:r w:rsidR="00B961BB" w:rsidRPr="00F96903">
        <w:rPr>
          <w:rFonts w:ascii="Times New Roman" w:eastAsia="Calibri" w:hAnsi="Times New Roman" w:cs="Times New Roman"/>
          <w:sz w:val="24"/>
          <w:szCs w:val="24"/>
        </w:rPr>
        <w:t xml:space="preserve"> so far advanced that the germ will no longer be a </w:t>
      </w:r>
      <w:r w:rsidR="00B961BB">
        <w:rPr>
          <w:rFonts w:ascii="Times New Roman" w:eastAsia="Calibri" w:hAnsi="Times New Roman" w:cs="Times New Roman"/>
          <w:sz w:val="24"/>
          <w:szCs w:val="24"/>
        </w:rPr>
        <w:t xml:space="preserve">catastrophic </w:t>
      </w:r>
      <w:r w:rsidR="00B961BB" w:rsidRPr="00F96903">
        <w:rPr>
          <w:rFonts w:ascii="Times New Roman" w:eastAsia="Calibri" w:hAnsi="Times New Roman" w:cs="Times New Roman"/>
          <w:sz w:val="24"/>
          <w:szCs w:val="24"/>
        </w:rPr>
        <w:t>threat</w:t>
      </w:r>
      <w:r w:rsidR="00B961BB">
        <w:rPr>
          <w:rFonts w:ascii="Times New Roman" w:eastAsia="Calibri" w:hAnsi="Times New Roman" w:cs="Times New Roman"/>
          <w:sz w:val="24"/>
          <w:szCs w:val="24"/>
        </w:rPr>
        <w:t xml:space="preserve">? </w:t>
      </w:r>
      <w:r w:rsidR="00E44A1F">
        <w:rPr>
          <w:rFonts w:ascii="Times New Roman" w:eastAsia="Calibri" w:hAnsi="Times New Roman" w:cs="Times New Roman"/>
          <w:sz w:val="24"/>
          <w:szCs w:val="24"/>
        </w:rPr>
        <w:t>Clearly not, but science won’t always be able to predict the odds of Mother Nature creating a specific new virus, or even know what the viable genetic modification options</w:t>
      </w:r>
      <w:r w:rsidR="00767FAE">
        <w:rPr>
          <w:rFonts w:ascii="Times New Roman" w:eastAsia="Calibri" w:hAnsi="Times New Roman" w:cs="Times New Roman"/>
          <w:sz w:val="24"/>
          <w:szCs w:val="24"/>
        </w:rPr>
        <w:t xml:space="preserve"> for a virus</w:t>
      </w:r>
      <w:r w:rsidR="00E44A1F">
        <w:rPr>
          <w:rFonts w:ascii="Times New Roman" w:eastAsia="Calibri" w:hAnsi="Times New Roman" w:cs="Times New Roman"/>
          <w:sz w:val="24"/>
          <w:szCs w:val="24"/>
        </w:rPr>
        <w:t xml:space="preserve"> are until the they explore the possibilities physically in a lab. Risk of new virus creation comes with that exploration.</w:t>
      </w:r>
    </w:p>
    <w:p w14:paraId="1EB39915" w14:textId="77777777" w:rsidR="00007CA1" w:rsidRDefault="00007CA1" w:rsidP="00301555">
      <w:pPr>
        <w:spacing w:after="0" w:line="240" w:lineRule="auto"/>
        <w:jc w:val="both"/>
        <w:rPr>
          <w:rFonts w:ascii="Times New Roman" w:eastAsia="Calibri" w:hAnsi="Times New Roman" w:cs="Times New Roman"/>
          <w:sz w:val="24"/>
          <w:szCs w:val="24"/>
        </w:rPr>
      </w:pPr>
    </w:p>
    <w:p w14:paraId="3CEE6B21" w14:textId="37886427" w:rsidR="00B35CC2" w:rsidRDefault="008704AE"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With </w:t>
      </w:r>
      <w:r w:rsidR="003D7DEF">
        <w:rPr>
          <w:rFonts w:ascii="Times New Roman" w:eastAsia="Calibri" w:hAnsi="Times New Roman" w:cs="Times New Roman"/>
          <w:sz w:val="24"/>
          <w:szCs w:val="24"/>
        </w:rPr>
        <w:t xml:space="preserve"> </w:t>
      </w:r>
      <w:r w:rsidR="003D7DEF" w:rsidRPr="003D5971">
        <w:rPr>
          <w:rFonts w:ascii="Times New Roman" w:eastAsia="Calibri" w:hAnsi="Times New Roman" w:cs="Times New Roman"/>
          <w:i/>
          <w:iCs/>
          <w:sz w:val="24"/>
          <w:szCs w:val="24"/>
        </w:rPr>
        <w:t>huge</w:t>
      </w:r>
      <w:r w:rsidR="003D7DEF">
        <w:rPr>
          <w:rFonts w:ascii="Times New Roman" w:eastAsia="Calibri" w:hAnsi="Times New Roman" w:cs="Times New Roman"/>
          <w:sz w:val="24"/>
          <w:szCs w:val="24"/>
        </w:rPr>
        <w:t xml:space="preserve"> amounts of money involved in cutting edge germ research</w:t>
      </w:r>
      <w:r>
        <w:rPr>
          <w:rFonts w:ascii="Times New Roman" w:eastAsia="Calibri" w:hAnsi="Times New Roman" w:cs="Times New Roman"/>
          <w:sz w:val="24"/>
          <w:szCs w:val="24"/>
        </w:rPr>
        <w:t xml:space="preserve">, </w:t>
      </w:r>
      <w:r w:rsidR="003D7DEF">
        <w:rPr>
          <w:rFonts w:ascii="Times New Roman" w:eastAsia="Calibri" w:hAnsi="Times New Roman" w:cs="Times New Roman"/>
          <w:sz w:val="24"/>
          <w:szCs w:val="24"/>
        </w:rPr>
        <w:t xml:space="preserve">the decision </w:t>
      </w:r>
      <w:r>
        <w:rPr>
          <w:rFonts w:ascii="Times New Roman" w:eastAsia="Calibri" w:hAnsi="Times New Roman" w:cs="Times New Roman"/>
          <w:sz w:val="24"/>
          <w:szCs w:val="24"/>
        </w:rPr>
        <w:t xml:space="preserve">to explore the creation of dangerous new germs tends to get pushed </w:t>
      </w:r>
      <w:r w:rsidR="003D7DEF">
        <w:rPr>
          <w:rFonts w:ascii="Times New Roman" w:eastAsia="Calibri" w:hAnsi="Times New Roman" w:cs="Times New Roman"/>
          <w:sz w:val="24"/>
          <w:szCs w:val="24"/>
        </w:rPr>
        <w:t>towards a green light</w:t>
      </w:r>
      <w:r>
        <w:rPr>
          <w:rFonts w:ascii="Times New Roman" w:eastAsia="Calibri" w:hAnsi="Times New Roman" w:cs="Times New Roman"/>
          <w:sz w:val="24"/>
          <w:szCs w:val="24"/>
        </w:rPr>
        <w:t>. T</w:t>
      </w:r>
      <w:r w:rsidR="003D7DEF">
        <w:rPr>
          <w:rFonts w:ascii="Times New Roman" w:eastAsia="Calibri" w:hAnsi="Times New Roman" w:cs="Times New Roman"/>
          <w:sz w:val="24"/>
          <w:szCs w:val="24"/>
        </w:rPr>
        <w:t xml:space="preserve">he threat of future biowarfare use of </w:t>
      </w:r>
      <w:r>
        <w:rPr>
          <w:rFonts w:ascii="Times New Roman" w:eastAsia="Calibri" w:hAnsi="Times New Roman" w:cs="Times New Roman"/>
          <w:sz w:val="24"/>
          <w:szCs w:val="24"/>
        </w:rPr>
        <w:t>new s</w:t>
      </w:r>
      <w:r w:rsidR="003D7DEF">
        <w:rPr>
          <w:rFonts w:ascii="Times New Roman" w:eastAsia="Calibri" w:hAnsi="Times New Roman" w:cs="Times New Roman"/>
          <w:sz w:val="24"/>
          <w:szCs w:val="24"/>
        </w:rPr>
        <w:t>upergerm</w:t>
      </w:r>
      <w:r>
        <w:rPr>
          <w:rFonts w:ascii="Times New Roman" w:eastAsia="Calibri" w:hAnsi="Times New Roman" w:cs="Times New Roman"/>
          <w:sz w:val="24"/>
          <w:szCs w:val="24"/>
        </w:rPr>
        <w:t>s</w:t>
      </w:r>
      <w:r w:rsidR="003D7DEF">
        <w:rPr>
          <w:rFonts w:ascii="Times New Roman" w:eastAsia="Calibri" w:hAnsi="Times New Roman" w:cs="Times New Roman"/>
          <w:sz w:val="24"/>
          <w:szCs w:val="24"/>
        </w:rPr>
        <w:t xml:space="preserve"> by an enemy or terrorist</w:t>
      </w:r>
      <w:r>
        <w:rPr>
          <w:rFonts w:ascii="Times New Roman" w:eastAsia="Calibri" w:hAnsi="Times New Roman" w:cs="Times New Roman"/>
          <w:sz w:val="24"/>
          <w:szCs w:val="24"/>
        </w:rPr>
        <w:t xml:space="preserve"> also lends weight to the argument to do the dangerous research</w:t>
      </w:r>
      <w:r w:rsidR="003D7DEF">
        <w:rPr>
          <w:rFonts w:ascii="Times New Roman" w:eastAsia="Calibri" w:hAnsi="Times New Roman" w:cs="Times New Roman"/>
          <w:sz w:val="24"/>
          <w:szCs w:val="24"/>
        </w:rPr>
        <w:t xml:space="preserve">. We want to prepare </w:t>
      </w:r>
      <w:r w:rsidR="004D6D86">
        <w:rPr>
          <w:rFonts w:ascii="Times New Roman" w:eastAsia="Calibri" w:hAnsi="Times New Roman" w:cs="Times New Roman"/>
          <w:sz w:val="24"/>
          <w:szCs w:val="24"/>
        </w:rPr>
        <w:t xml:space="preserve">our vaccines and antiviral drug </w:t>
      </w:r>
      <w:r w:rsidR="003D7DEF">
        <w:rPr>
          <w:rFonts w:ascii="Times New Roman" w:eastAsia="Calibri" w:hAnsi="Times New Roman" w:cs="Times New Roman"/>
          <w:sz w:val="24"/>
          <w:szCs w:val="24"/>
        </w:rPr>
        <w:t xml:space="preserve">defenses in advance of such threats. </w:t>
      </w:r>
      <w:r w:rsidR="004D6D86">
        <w:rPr>
          <w:rFonts w:ascii="Times New Roman" w:eastAsia="Calibri" w:hAnsi="Times New Roman" w:cs="Times New Roman"/>
          <w:sz w:val="24"/>
          <w:szCs w:val="24"/>
        </w:rPr>
        <w:t>That can’t be done without the dangerous research.</w:t>
      </w:r>
      <w:r w:rsidR="00B35CC2">
        <w:rPr>
          <w:rFonts w:ascii="Times New Roman" w:eastAsia="Calibri" w:hAnsi="Times New Roman" w:cs="Times New Roman"/>
          <w:sz w:val="24"/>
          <w:szCs w:val="24"/>
        </w:rPr>
        <w:t xml:space="preserve"> </w:t>
      </w:r>
      <w:r w:rsidR="00A817A8">
        <w:rPr>
          <w:rFonts w:ascii="Times New Roman" w:eastAsia="Calibri" w:hAnsi="Times New Roman" w:cs="Times New Roman"/>
          <w:sz w:val="24"/>
          <w:szCs w:val="24"/>
        </w:rPr>
        <w:t>Mother Nature may not be in a hurry to produce supergerms, but our foreign enemies probably are. The question of how much risk is warranted in a specific research project can be difficult to answer.</w:t>
      </w:r>
      <w:r w:rsidR="00B35CC2">
        <w:rPr>
          <w:rFonts w:ascii="Times New Roman" w:eastAsia="Calibri" w:hAnsi="Times New Roman" w:cs="Times New Roman"/>
          <w:sz w:val="24"/>
          <w:szCs w:val="24"/>
        </w:rPr>
        <w:t xml:space="preserve"> </w:t>
      </w:r>
    </w:p>
    <w:p w14:paraId="46F34D4F" w14:textId="77777777" w:rsidR="00B35CC2" w:rsidRDefault="00B35CC2" w:rsidP="00301555">
      <w:pPr>
        <w:spacing w:after="0" w:line="240" w:lineRule="auto"/>
        <w:jc w:val="both"/>
        <w:rPr>
          <w:rFonts w:ascii="Times New Roman" w:eastAsia="Calibri" w:hAnsi="Times New Roman" w:cs="Times New Roman"/>
          <w:sz w:val="24"/>
          <w:szCs w:val="24"/>
        </w:rPr>
      </w:pPr>
    </w:p>
    <w:p w14:paraId="4832A533" w14:textId="4107A1B1" w:rsidR="00240122" w:rsidRDefault="00B35CC2"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SARS-CoV-2</w:t>
      </w:r>
      <w:r w:rsidR="00882020">
        <w:rPr>
          <w:rFonts w:ascii="Times New Roman" w:eastAsia="Calibri" w:hAnsi="Times New Roman" w:cs="Times New Roman"/>
          <w:sz w:val="24"/>
          <w:szCs w:val="24"/>
        </w:rPr>
        <w:t xml:space="preserve">, the germ that produced the </w:t>
      </w:r>
      <w:r>
        <w:rPr>
          <w:rFonts w:ascii="Times New Roman" w:eastAsia="Calibri" w:hAnsi="Times New Roman" w:cs="Times New Roman"/>
          <w:sz w:val="24"/>
          <w:szCs w:val="24"/>
        </w:rPr>
        <w:t>COVID-19</w:t>
      </w:r>
      <w:r w:rsidR="00882020">
        <w:rPr>
          <w:rFonts w:ascii="Times New Roman" w:eastAsia="Calibri" w:hAnsi="Times New Roman" w:cs="Times New Roman"/>
          <w:sz w:val="24"/>
          <w:szCs w:val="24"/>
        </w:rPr>
        <w:t xml:space="preserve"> pandemic,</w:t>
      </w:r>
      <w:r>
        <w:rPr>
          <w:rFonts w:ascii="Times New Roman" w:eastAsia="Calibri" w:hAnsi="Times New Roman" w:cs="Times New Roman"/>
          <w:sz w:val="24"/>
          <w:szCs w:val="24"/>
        </w:rPr>
        <w:t xml:space="preserve"> is different enough from other coronaviruses, with several critical mutations concentrated in the immune defeating and host access areas of the genome, that Mother Nature wasn’t likely to produce it naturally for quite some time (</w:t>
      </w:r>
      <w:r w:rsidR="00882020">
        <w:rPr>
          <w:rFonts w:ascii="Times New Roman" w:eastAsia="Calibri" w:hAnsi="Times New Roman" w:cs="Times New Roman"/>
          <w:sz w:val="24"/>
          <w:szCs w:val="24"/>
        </w:rPr>
        <w:t xml:space="preserve">probably </w:t>
      </w:r>
      <w:r w:rsidR="008F262C">
        <w:rPr>
          <w:rFonts w:ascii="Times New Roman" w:eastAsia="Calibri" w:hAnsi="Times New Roman" w:cs="Times New Roman"/>
          <w:sz w:val="24"/>
          <w:szCs w:val="24"/>
        </w:rPr>
        <w:t xml:space="preserve">much longer </w:t>
      </w:r>
      <w:r>
        <w:rPr>
          <w:rFonts w:ascii="Times New Roman" w:eastAsia="Calibri" w:hAnsi="Times New Roman" w:cs="Times New Roman"/>
          <w:sz w:val="24"/>
          <w:szCs w:val="24"/>
        </w:rPr>
        <w:t xml:space="preserve">than the forty years </w:t>
      </w:r>
      <w:r w:rsidR="009B372E">
        <w:rPr>
          <w:rFonts w:ascii="Times New Roman" w:eastAsia="Calibri" w:hAnsi="Times New Roman" w:cs="Times New Roman"/>
          <w:sz w:val="24"/>
          <w:szCs w:val="24"/>
        </w:rPr>
        <w:t>or so typically</w:t>
      </w:r>
      <w:r>
        <w:rPr>
          <w:rFonts w:ascii="Times New Roman" w:eastAsia="Calibri" w:hAnsi="Times New Roman" w:cs="Times New Roman"/>
          <w:sz w:val="24"/>
          <w:szCs w:val="24"/>
        </w:rPr>
        <w:t xml:space="preserve"> cited). That means that our civilian </w:t>
      </w:r>
      <w:r w:rsidR="00882020">
        <w:rPr>
          <w:rFonts w:ascii="Times New Roman" w:eastAsia="Calibri" w:hAnsi="Times New Roman" w:cs="Times New Roman"/>
          <w:sz w:val="24"/>
          <w:szCs w:val="24"/>
        </w:rPr>
        <w:t xml:space="preserve">and government </w:t>
      </w:r>
      <w:r>
        <w:rPr>
          <w:rFonts w:ascii="Times New Roman" w:eastAsia="Calibri" w:hAnsi="Times New Roman" w:cs="Times New Roman"/>
          <w:sz w:val="24"/>
          <w:szCs w:val="24"/>
        </w:rPr>
        <w:t>research labs</w:t>
      </w:r>
      <w:r w:rsidR="002672F7">
        <w:rPr>
          <w:rFonts w:ascii="Times New Roman" w:eastAsia="Calibri" w:hAnsi="Times New Roman" w:cs="Times New Roman"/>
          <w:sz w:val="24"/>
          <w:szCs w:val="24"/>
        </w:rPr>
        <w:t xml:space="preserve"> would not be pressed to </w:t>
      </w:r>
      <w:r w:rsidR="00D44649">
        <w:rPr>
          <w:rFonts w:ascii="Times New Roman" w:eastAsia="Calibri" w:hAnsi="Times New Roman" w:cs="Times New Roman"/>
          <w:sz w:val="24"/>
          <w:szCs w:val="24"/>
        </w:rPr>
        <w:t xml:space="preserve">rush into </w:t>
      </w:r>
      <w:r w:rsidR="002672F7">
        <w:rPr>
          <w:rFonts w:ascii="Times New Roman" w:eastAsia="Calibri" w:hAnsi="Times New Roman" w:cs="Times New Roman"/>
          <w:sz w:val="24"/>
          <w:szCs w:val="24"/>
        </w:rPr>
        <w:t>artificially creat</w:t>
      </w:r>
      <w:r w:rsidR="00D44649">
        <w:rPr>
          <w:rFonts w:ascii="Times New Roman" w:eastAsia="Calibri" w:hAnsi="Times New Roman" w:cs="Times New Roman"/>
          <w:sz w:val="24"/>
          <w:szCs w:val="24"/>
        </w:rPr>
        <w:t>ing</w:t>
      </w:r>
      <w:r w:rsidR="002672F7">
        <w:rPr>
          <w:rFonts w:ascii="Times New Roman" w:eastAsia="Calibri" w:hAnsi="Times New Roman" w:cs="Times New Roman"/>
          <w:sz w:val="24"/>
          <w:szCs w:val="24"/>
        </w:rPr>
        <w:t xml:space="preserve"> </w:t>
      </w:r>
      <w:r w:rsidR="00882020">
        <w:rPr>
          <w:rFonts w:ascii="Times New Roman" w:eastAsia="Calibri" w:hAnsi="Times New Roman" w:cs="Times New Roman"/>
          <w:sz w:val="24"/>
          <w:szCs w:val="24"/>
        </w:rPr>
        <w:t>SARS-CoV-2</w:t>
      </w:r>
      <w:r w:rsidR="002672F7">
        <w:rPr>
          <w:rFonts w:ascii="Times New Roman" w:eastAsia="Calibri" w:hAnsi="Times New Roman" w:cs="Times New Roman"/>
          <w:sz w:val="24"/>
          <w:szCs w:val="24"/>
        </w:rPr>
        <w:t xml:space="preserve"> based on a </w:t>
      </w:r>
      <w:r w:rsidR="002672F7" w:rsidRPr="00063321">
        <w:rPr>
          <w:rFonts w:ascii="Times New Roman" w:eastAsia="Calibri" w:hAnsi="Times New Roman" w:cs="Times New Roman"/>
          <w:i/>
          <w:iCs/>
          <w:sz w:val="24"/>
          <w:szCs w:val="24"/>
        </w:rPr>
        <w:t>wise</w:t>
      </w:r>
      <w:r w:rsidR="002672F7">
        <w:rPr>
          <w:rFonts w:ascii="Times New Roman" w:eastAsia="Calibri" w:hAnsi="Times New Roman" w:cs="Times New Roman"/>
          <w:sz w:val="24"/>
          <w:szCs w:val="24"/>
        </w:rPr>
        <w:t xml:space="preserve"> risk-benefit trade-off analysi</w:t>
      </w:r>
      <w:r w:rsidR="00D44649">
        <w:rPr>
          <w:rFonts w:ascii="Times New Roman" w:eastAsia="Calibri" w:hAnsi="Times New Roman" w:cs="Times New Roman"/>
          <w:sz w:val="24"/>
          <w:szCs w:val="24"/>
        </w:rPr>
        <w:t>s</w:t>
      </w:r>
      <w:r w:rsidR="00263D2B">
        <w:rPr>
          <w:rFonts w:ascii="Times New Roman" w:eastAsia="Calibri" w:hAnsi="Times New Roman" w:cs="Times New Roman"/>
          <w:sz w:val="24"/>
          <w:szCs w:val="24"/>
        </w:rPr>
        <w:t xml:space="preserve"> in relation to </w:t>
      </w:r>
      <w:r w:rsidR="00263D2B" w:rsidRPr="00882020">
        <w:rPr>
          <w:rFonts w:ascii="Times New Roman" w:eastAsia="Calibri" w:hAnsi="Times New Roman" w:cs="Times New Roman"/>
          <w:i/>
          <w:iCs/>
          <w:sz w:val="24"/>
          <w:szCs w:val="24"/>
        </w:rPr>
        <w:t>staying ahead of Mother Nature</w:t>
      </w:r>
      <w:r w:rsidR="009B372E" w:rsidRPr="00882020">
        <w:rPr>
          <w:rFonts w:ascii="Times New Roman" w:eastAsia="Calibri" w:hAnsi="Times New Roman" w:cs="Times New Roman"/>
          <w:i/>
          <w:iCs/>
          <w:sz w:val="24"/>
          <w:szCs w:val="24"/>
        </w:rPr>
        <w:t xml:space="preserve"> alone</w:t>
      </w:r>
      <w:r w:rsidR="00D44649">
        <w:rPr>
          <w:rFonts w:ascii="Times New Roman" w:eastAsia="Calibri" w:hAnsi="Times New Roman" w:cs="Times New Roman"/>
          <w:sz w:val="24"/>
          <w:szCs w:val="24"/>
        </w:rPr>
        <w:t xml:space="preserve">. </w:t>
      </w:r>
    </w:p>
    <w:p w14:paraId="2C53899F" w14:textId="77777777" w:rsidR="00240122" w:rsidRDefault="00240122" w:rsidP="00301555">
      <w:pPr>
        <w:spacing w:after="0" w:line="240" w:lineRule="auto"/>
        <w:jc w:val="both"/>
        <w:rPr>
          <w:rFonts w:ascii="Times New Roman" w:eastAsia="Calibri" w:hAnsi="Times New Roman" w:cs="Times New Roman"/>
          <w:sz w:val="24"/>
          <w:szCs w:val="24"/>
        </w:rPr>
      </w:pPr>
    </w:p>
    <w:p w14:paraId="0787AC9A" w14:textId="1126B304" w:rsidR="00200A08" w:rsidRDefault="00E71851"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However, new capabilities of science in synthetic biology allow </w:t>
      </w:r>
      <w:r w:rsidR="00D44649">
        <w:rPr>
          <w:rFonts w:ascii="Times New Roman" w:eastAsia="Calibri" w:hAnsi="Times New Roman" w:cs="Times New Roman"/>
          <w:sz w:val="24"/>
          <w:szCs w:val="24"/>
        </w:rPr>
        <w:t xml:space="preserve">our </w:t>
      </w:r>
      <w:r w:rsidR="00BE48D8">
        <w:rPr>
          <w:rFonts w:ascii="Times New Roman" w:eastAsia="Calibri" w:hAnsi="Times New Roman" w:cs="Times New Roman"/>
          <w:sz w:val="24"/>
          <w:szCs w:val="24"/>
        </w:rPr>
        <w:t xml:space="preserve">foreign </w:t>
      </w:r>
      <w:r w:rsidR="00D44649">
        <w:rPr>
          <w:rFonts w:ascii="Times New Roman" w:eastAsia="Calibri" w:hAnsi="Times New Roman" w:cs="Times New Roman"/>
          <w:sz w:val="24"/>
          <w:szCs w:val="24"/>
        </w:rPr>
        <w:t xml:space="preserve">enemies </w:t>
      </w:r>
      <w:r>
        <w:rPr>
          <w:rFonts w:ascii="Times New Roman" w:eastAsia="Calibri" w:hAnsi="Times New Roman" w:cs="Times New Roman"/>
          <w:sz w:val="24"/>
          <w:szCs w:val="24"/>
        </w:rPr>
        <w:t>to get to new dangerous germ designs a lot faster than Mother Nature</w:t>
      </w:r>
      <w:r w:rsidR="00D44649">
        <w:rPr>
          <w:rFonts w:ascii="Times New Roman" w:eastAsia="Calibri" w:hAnsi="Times New Roman" w:cs="Times New Roman"/>
          <w:sz w:val="24"/>
          <w:szCs w:val="24"/>
        </w:rPr>
        <w:t xml:space="preserve">. </w:t>
      </w:r>
      <w:r w:rsidR="003814E4">
        <w:rPr>
          <w:rFonts w:ascii="Times New Roman" w:eastAsia="Calibri" w:hAnsi="Times New Roman" w:cs="Times New Roman"/>
          <w:sz w:val="24"/>
          <w:szCs w:val="24"/>
        </w:rPr>
        <w:t>Mother Nature may be the “ultimate bioterrorist,” but only in the sense that she relentlessly explores all possibi</w:t>
      </w:r>
      <w:r w:rsidR="00A875BB">
        <w:rPr>
          <w:rFonts w:ascii="Times New Roman" w:eastAsia="Calibri" w:hAnsi="Times New Roman" w:cs="Times New Roman"/>
          <w:sz w:val="24"/>
          <w:szCs w:val="24"/>
        </w:rPr>
        <w:t>l</w:t>
      </w:r>
      <w:r w:rsidR="003814E4">
        <w:rPr>
          <w:rFonts w:ascii="Times New Roman" w:eastAsia="Calibri" w:hAnsi="Times New Roman" w:cs="Times New Roman"/>
          <w:sz w:val="24"/>
          <w:szCs w:val="24"/>
        </w:rPr>
        <w:t xml:space="preserve">ities in genome variation—albeit very slowly. </w:t>
      </w:r>
      <w:r w:rsidR="00B62797">
        <w:rPr>
          <w:rFonts w:ascii="Times New Roman" w:eastAsia="Calibri" w:hAnsi="Times New Roman" w:cs="Times New Roman"/>
          <w:sz w:val="24"/>
          <w:szCs w:val="24"/>
        </w:rPr>
        <w:t>Mother Nature may be relentless, but s</w:t>
      </w:r>
      <w:r w:rsidR="003814E4">
        <w:rPr>
          <w:rFonts w:ascii="Times New Roman" w:eastAsia="Calibri" w:hAnsi="Times New Roman" w:cs="Times New Roman"/>
          <w:sz w:val="24"/>
          <w:szCs w:val="24"/>
        </w:rPr>
        <w:t>he is no</w:t>
      </w:r>
      <w:r w:rsidR="00BE48D8">
        <w:rPr>
          <w:rFonts w:ascii="Times New Roman" w:eastAsia="Calibri" w:hAnsi="Times New Roman" w:cs="Times New Roman"/>
          <w:sz w:val="24"/>
          <w:szCs w:val="24"/>
        </w:rPr>
        <w:t>t</w:t>
      </w:r>
      <w:r w:rsidR="003814E4">
        <w:rPr>
          <w:rFonts w:ascii="Times New Roman" w:eastAsia="Calibri" w:hAnsi="Times New Roman" w:cs="Times New Roman"/>
          <w:sz w:val="24"/>
          <w:szCs w:val="24"/>
        </w:rPr>
        <w:t xml:space="preserve"> the fastest kid on the block. Human laboratories are faster.</w:t>
      </w:r>
    </w:p>
    <w:p w14:paraId="2D78FFCC" w14:textId="77777777" w:rsidR="00200A08" w:rsidRDefault="00200A08" w:rsidP="00301555">
      <w:pPr>
        <w:spacing w:after="0" w:line="240" w:lineRule="auto"/>
        <w:jc w:val="both"/>
        <w:rPr>
          <w:rFonts w:ascii="Times New Roman" w:eastAsia="Calibri" w:hAnsi="Times New Roman" w:cs="Times New Roman"/>
          <w:sz w:val="24"/>
          <w:szCs w:val="24"/>
        </w:rPr>
      </w:pPr>
    </w:p>
    <w:p w14:paraId="5D047AA1" w14:textId="7818F6FA" w:rsidR="007C38CC" w:rsidRDefault="00821C11"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 the latest U.S. Intelligence assessment indicates, the U.S. government knew there was some involvement of the Chinese military (People’s Liberation Army) in the activities of the Wuhan Institute of Virology. Perhaps that was enough to prompt a basic concern sufficient to </w:t>
      </w:r>
      <w:r w:rsidR="005C0EF9">
        <w:rPr>
          <w:rFonts w:ascii="Times New Roman" w:eastAsia="Calibri" w:hAnsi="Times New Roman" w:cs="Times New Roman"/>
          <w:sz w:val="24"/>
          <w:szCs w:val="24"/>
        </w:rPr>
        <w:t>convince the United States and other nations</w:t>
      </w:r>
      <w:r>
        <w:rPr>
          <w:rFonts w:ascii="Times New Roman" w:eastAsia="Calibri" w:hAnsi="Times New Roman" w:cs="Times New Roman"/>
          <w:sz w:val="24"/>
          <w:szCs w:val="24"/>
        </w:rPr>
        <w:t xml:space="preserve"> to “cover the bases” in regard to future biowarfare use of </w:t>
      </w:r>
      <w:r w:rsidR="00200A08">
        <w:rPr>
          <w:rFonts w:ascii="Times New Roman" w:eastAsia="Calibri" w:hAnsi="Times New Roman" w:cs="Times New Roman"/>
          <w:sz w:val="24"/>
          <w:szCs w:val="24"/>
        </w:rPr>
        <w:t>highly virulent coronaviruses such as SARS-COV-2.</w:t>
      </w:r>
      <w:r w:rsidR="007E3691">
        <w:rPr>
          <w:rFonts w:ascii="Times New Roman" w:eastAsia="Calibri" w:hAnsi="Times New Roman" w:cs="Times New Roman"/>
          <w:sz w:val="24"/>
          <w:szCs w:val="24"/>
        </w:rPr>
        <w:t xml:space="preserve"> So the U.S. government made the decision, wise or unwise, to provide funding for research into the worst</w:t>
      </w:r>
      <w:r w:rsidR="00280374">
        <w:rPr>
          <w:rFonts w:ascii="Times New Roman" w:eastAsia="Calibri" w:hAnsi="Times New Roman" w:cs="Times New Roman"/>
          <w:sz w:val="24"/>
          <w:szCs w:val="24"/>
        </w:rPr>
        <w:t>-</w:t>
      </w:r>
      <w:r w:rsidR="007E3691">
        <w:rPr>
          <w:rFonts w:ascii="Times New Roman" w:eastAsia="Calibri" w:hAnsi="Times New Roman" w:cs="Times New Roman"/>
          <w:sz w:val="24"/>
          <w:szCs w:val="24"/>
        </w:rPr>
        <w:t>case variants of the SARS-COV family of viruses</w:t>
      </w:r>
      <w:r w:rsidR="00C41C9F">
        <w:rPr>
          <w:rFonts w:ascii="Times New Roman" w:eastAsia="Calibri" w:hAnsi="Times New Roman" w:cs="Times New Roman"/>
          <w:sz w:val="24"/>
          <w:szCs w:val="24"/>
        </w:rPr>
        <w:t xml:space="preserve">, the goal being to arrive at effective vaccines and antiviral drugs ahead of the </w:t>
      </w:r>
      <w:r w:rsidR="00A86C12">
        <w:rPr>
          <w:rFonts w:ascii="Times New Roman" w:eastAsia="Calibri" w:hAnsi="Times New Roman" w:cs="Times New Roman"/>
          <w:sz w:val="24"/>
          <w:szCs w:val="24"/>
        </w:rPr>
        <w:t xml:space="preserve">biowarfare </w:t>
      </w:r>
      <w:r w:rsidR="00C41C9F">
        <w:rPr>
          <w:rFonts w:ascii="Times New Roman" w:eastAsia="Calibri" w:hAnsi="Times New Roman" w:cs="Times New Roman"/>
          <w:sz w:val="24"/>
          <w:szCs w:val="24"/>
        </w:rPr>
        <w:t>threat</w:t>
      </w:r>
      <w:r w:rsidR="007E3691">
        <w:rPr>
          <w:rFonts w:ascii="Times New Roman" w:eastAsia="Calibri" w:hAnsi="Times New Roman" w:cs="Times New Roman"/>
          <w:sz w:val="24"/>
          <w:szCs w:val="24"/>
        </w:rPr>
        <w:t>.</w:t>
      </w:r>
      <w:r w:rsidR="008462C3">
        <w:rPr>
          <w:rFonts w:ascii="Times New Roman" w:eastAsia="Calibri" w:hAnsi="Times New Roman" w:cs="Times New Roman"/>
          <w:sz w:val="24"/>
          <w:szCs w:val="24"/>
        </w:rPr>
        <w:t xml:space="preserve"> The concern in this case isn’t so much should the research</w:t>
      </w:r>
      <w:r w:rsidR="00A86C12">
        <w:rPr>
          <w:rFonts w:ascii="Times New Roman" w:eastAsia="Calibri" w:hAnsi="Times New Roman" w:cs="Times New Roman"/>
          <w:sz w:val="24"/>
          <w:szCs w:val="24"/>
        </w:rPr>
        <w:t xml:space="preserve"> have</w:t>
      </w:r>
      <w:r w:rsidR="008462C3">
        <w:rPr>
          <w:rFonts w:ascii="Times New Roman" w:eastAsia="Calibri" w:hAnsi="Times New Roman" w:cs="Times New Roman"/>
          <w:sz w:val="24"/>
          <w:szCs w:val="24"/>
        </w:rPr>
        <w:t xml:space="preserve"> be</w:t>
      </w:r>
      <w:r w:rsidR="00A86C12">
        <w:rPr>
          <w:rFonts w:ascii="Times New Roman" w:eastAsia="Calibri" w:hAnsi="Times New Roman" w:cs="Times New Roman"/>
          <w:sz w:val="24"/>
          <w:szCs w:val="24"/>
        </w:rPr>
        <w:t>en</w:t>
      </w:r>
      <w:r w:rsidR="008462C3">
        <w:rPr>
          <w:rFonts w:ascii="Times New Roman" w:eastAsia="Calibri" w:hAnsi="Times New Roman" w:cs="Times New Roman"/>
          <w:sz w:val="24"/>
          <w:szCs w:val="24"/>
        </w:rPr>
        <w:t xml:space="preserve"> done, but how safely w</w:t>
      </w:r>
      <w:r w:rsidR="00A86C12">
        <w:rPr>
          <w:rFonts w:ascii="Times New Roman" w:eastAsia="Calibri" w:hAnsi="Times New Roman" w:cs="Times New Roman"/>
          <w:sz w:val="24"/>
          <w:szCs w:val="24"/>
        </w:rPr>
        <w:t>as it</w:t>
      </w:r>
      <w:r w:rsidR="008462C3">
        <w:rPr>
          <w:rFonts w:ascii="Times New Roman" w:eastAsia="Calibri" w:hAnsi="Times New Roman" w:cs="Times New Roman"/>
          <w:sz w:val="24"/>
          <w:szCs w:val="24"/>
        </w:rPr>
        <w:t xml:space="preserve"> done. </w:t>
      </w:r>
    </w:p>
    <w:p w14:paraId="558412C9" w14:textId="77777777" w:rsidR="007C38CC" w:rsidRDefault="007C38CC" w:rsidP="00301555">
      <w:pPr>
        <w:spacing w:after="0" w:line="240" w:lineRule="auto"/>
        <w:jc w:val="both"/>
        <w:rPr>
          <w:rFonts w:ascii="Times New Roman" w:eastAsia="Calibri" w:hAnsi="Times New Roman" w:cs="Times New Roman"/>
          <w:sz w:val="24"/>
          <w:szCs w:val="24"/>
        </w:rPr>
      </w:pPr>
    </w:p>
    <w:p w14:paraId="6600D859" w14:textId="6B1EC65A" w:rsidR="001C2403" w:rsidRDefault="00D17E31"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7C38CC">
        <w:rPr>
          <w:rFonts w:ascii="Times New Roman" w:eastAsia="Calibri" w:hAnsi="Times New Roman" w:cs="Times New Roman"/>
          <w:sz w:val="24"/>
          <w:szCs w:val="24"/>
        </w:rPr>
        <w:t xml:space="preserve">here will always be a human temptation </w:t>
      </w:r>
      <w:r w:rsidR="00D44649">
        <w:rPr>
          <w:rFonts w:ascii="Times New Roman" w:eastAsia="Calibri" w:hAnsi="Times New Roman" w:cs="Times New Roman"/>
          <w:sz w:val="24"/>
          <w:szCs w:val="24"/>
        </w:rPr>
        <w:t>to grab the big money accruing to the first bioscience corporation to achieve an effective vaccine</w:t>
      </w:r>
      <w:r w:rsidR="001C2403">
        <w:rPr>
          <w:rFonts w:ascii="Times New Roman" w:eastAsia="Calibri" w:hAnsi="Times New Roman" w:cs="Times New Roman"/>
          <w:sz w:val="24"/>
          <w:szCs w:val="24"/>
        </w:rPr>
        <w:t xml:space="preserve"> or antiviral drug</w:t>
      </w:r>
      <w:r w:rsidR="00D44649">
        <w:rPr>
          <w:rFonts w:ascii="Times New Roman" w:eastAsia="Calibri" w:hAnsi="Times New Roman" w:cs="Times New Roman"/>
          <w:sz w:val="24"/>
          <w:szCs w:val="24"/>
        </w:rPr>
        <w:t xml:space="preserve">. </w:t>
      </w:r>
      <w:r w:rsidR="007C38CC">
        <w:rPr>
          <w:rFonts w:ascii="Times New Roman" w:eastAsia="Calibri" w:hAnsi="Times New Roman" w:cs="Times New Roman"/>
          <w:sz w:val="24"/>
          <w:szCs w:val="24"/>
        </w:rPr>
        <w:t xml:space="preserve">That temptation may prompt </w:t>
      </w:r>
      <w:r w:rsidR="007C38CC">
        <w:rPr>
          <w:rFonts w:ascii="Times New Roman" w:eastAsia="Calibri" w:hAnsi="Times New Roman" w:cs="Times New Roman"/>
          <w:sz w:val="24"/>
          <w:szCs w:val="24"/>
        </w:rPr>
        <w:lastRenderedPageBreak/>
        <w:t>bioscience companies to drive their researchers too hard</w:t>
      </w:r>
      <w:r w:rsidR="001C2403">
        <w:rPr>
          <w:rFonts w:ascii="Times New Roman" w:eastAsia="Calibri" w:hAnsi="Times New Roman" w:cs="Times New Roman"/>
          <w:sz w:val="24"/>
          <w:szCs w:val="24"/>
        </w:rPr>
        <w:t xml:space="preserve"> and</w:t>
      </w:r>
      <w:r w:rsidR="007C38CC">
        <w:rPr>
          <w:rFonts w:ascii="Times New Roman" w:eastAsia="Calibri" w:hAnsi="Times New Roman" w:cs="Times New Roman"/>
          <w:sz w:val="24"/>
          <w:szCs w:val="24"/>
        </w:rPr>
        <w:t xml:space="preserve"> ask them to work too fast</w:t>
      </w:r>
      <w:r w:rsidR="001C2403">
        <w:rPr>
          <w:rFonts w:ascii="Times New Roman" w:eastAsia="Calibri" w:hAnsi="Times New Roman" w:cs="Times New Roman"/>
          <w:sz w:val="24"/>
          <w:szCs w:val="24"/>
        </w:rPr>
        <w:t>—and not ask too many questions</w:t>
      </w:r>
      <w:r w:rsidR="007C38CC">
        <w:rPr>
          <w:rFonts w:ascii="Times New Roman" w:eastAsia="Calibri" w:hAnsi="Times New Roman" w:cs="Times New Roman"/>
          <w:sz w:val="24"/>
          <w:szCs w:val="24"/>
        </w:rPr>
        <w:t xml:space="preserve">. Is that what happened with the COVID-19 pandemic? </w:t>
      </w:r>
      <w:r w:rsidR="00160A0D">
        <w:rPr>
          <w:rFonts w:ascii="Times New Roman" w:eastAsia="Calibri" w:hAnsi="Times New Roman" w:cs="Times New Roman"/>
          <w:sz w:val="24"/>
          <w:szCs w:val="24"/>
        </w:rPr>
        <w:t>Maybe, maybe not.</w:t>
      </w:r>
    </w:p>
    <w:p w14:paraId="3736F65F" w14:textId="77777777" w:rsidR="001C2403" w:rsidRDefault="001C2403" w:rsidP="00301555">
      <w:pPr>
        <w:spacing w:after="0" w:line="240" w:lineRule="auto"/>
        <w:jc w:val="both"/>
        <w:rPr>
          <w:rFonts w:ascii="Times New Roman" w:eastAsia="Calibri" w:hAnsi="Times New Roman" w:cs="Times New Roman"/>
          <w:sz w:val="24"/>
          <w:szCs w:val="24"/>
        </w:rPr>
      </w:pPr>
    </w:p>
    <w:p w14:paraId="3069BB33" w14:textId="242DAC9C" w:rsidR="007E15B3" w:rsidRDefault="007C38CC"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Eco-Health Alliance is a </w:t>
      </w:r>
      <w:r w:rsidRPr="00BD2507">
        <w:rPr>
          <w:rFonts w:ascii="Times New Roman" w:eastAsia="Calibri" w:hAnsi="Times New Roman" w:cs="Times New Roman"/>
          <w:i/>
          <w:iCs/>
          <w:sz w:val="24"/>
          <w:szCs w:val="24"/>
        </w:rPr>
        <w:t>non-profit</w:t>
      </w:r>
      <w:r>
        <w:rPr>
          <w:rFonts w:ascii="Times New Roman" w:eastAsia="Calibri" w:hAnsi="Times New Roman" w:cs="Times New Roman"/>
          <w:sz w:val="24"/>
          <w:szCs w:val="24"/>
        </w:rPr>
        <w:t xml:space="preserve"> corporation. In theory</w:t>
      </w:r>
      <w:r w:rsidR="00EE2BF6">
        <w:rPr>
          <w:rFonts w:ascii="Times New Roman" w:eastAsia="Calibri" w:hAnsi="Times New Roman" w:cs="Times New Roman"/>
          <w:sz w:val="24"/>
          <w:szCs w:val="24"/>
        </w:rPr>
        <w:t>,</w:t>
      </w:r>
      <w:r>
        <w:rPr>
          <w:rFonts w:ascii="Times New Roman" w:eastAsia="Calibri" w:hAnsi="Times New Roman" w:cs="Times New Roman"/>
          <w:sz w:val="24"/>
          <w:szCs w:val="24"/>
        </w:rPr>
        <w:t xml:space="preserve"> they </w:t>
      </w:r>
      <w:r w:rsidR="00EE2BF6">
        <w:rPr>
          <w:rFonts w:ascii="Times New Roman" w:eastAsia="Calibri" w:hAnsi="Times New Roman" w:cs="Times New Roman"/>
          <w:sz w:val="24"/>
          <w:szCs w:val="24"/>
        </w:rPr>
        <w:t>are not positioned</w:t>
      </w:r>
      <w:r>
        <w:rPr>
          <w:rFonts w:ascii="Times New Roman" w:eastAsia="Calibri" w:hAnsi="Times New Roman" w:cs="Times New Roman"/>
          <w:sz w:val="24"/>
          <w:szCs w:val="24"/>
        </w:rPr>
        <w:t xml:space="preserve"> to get huge windfall profits. However, </w:t>
      </w:r>
      <w:r w:rsidR="004C2057">
        <w:rPr>
          <w:rFonts w:ascii="Times New Roman" w:eastAsia="Calibri" w:hAnsi="Times New Roman" w:cs="Times New Roman"/>
          <w:sz w:val="24"/>
          <w:szCs w:val="24"/>
        </w:rPr>
        <w:t xml:space="preserve">if a project is the first to achieve breakthrough results, </w:t>
      </w:r>
      <w:r>
        <w:rPr>
          <w:rFonts w:ascii="Times New Roman" w:eastAsia="Calibri" w:hAnsi="Times New Roman" w:cs="Times New Roman"/>
          <w:sz w:val="24"/>
          <w:szCs w:val="24"/>
        </w:rPr>
        <w:t xml:space="preserve">there is nothing stopping primary researchers and management </w:t>
      </w:r>
      <w:r w:rsidR="004C2057">
        <w:rPr>
          <w:rFonts w:ascii="Times New Roman" w:eastAsia="Calibri" w:hAnsi="Times New Roman" w:cs="Times New Roman"/>
          <w:sz w:val="24"/>
          <w:szCs w:val="24"/>
        </w:rPr>
        <w:t xml:space="preserve">staff at a nonprofit </w:t>
      </w:r>
      <w:r w:rsidR="00EE2BF6">
        <w:rPr>
          <w:rFonts w:ascii="Times New Roman" w:eastAsia="Calibri" w:hAnsi="Times New Roman" w:cs="Times New Roman"/>
          <w:sz w:val="24"/>
          <w:szCs w:val="24"/>
        </w:rPr>
        <w:t xml:space="preserve">research organization </w:t>
      </w:r>
      <w:r w:rsidR="004C2057">
        <w:rPr>
          <w:rFonts w:ascii="Times New Roman" w:eastAsia="Calibri" w:hAnsi="Times New Roman" w:cs="Times New Roman"/>
          <w:sz w:val="24"/>
          <w:szCs w:val="24"/>
        </w:rPr>
        <w:t xml:space="preserve">from taking their accumulated knowledge and expertise </w:t>
      </w:r>
      <w:r>
        <w:rPr>
          <w:rFonts w:ascii="Times New Roman" w:eastAsia="Calibri" w:hAnsi="Times New Roman" w:cs="Times New Roman"/>
          <w:sz w:val="24"/>
          <w:szCs w:val="24"/>
        </w:rPr>
        <w:t>to a regular for-profit bioscience corporation, vaccine manufacturer, or pharmaceutical company</w:t>
      </w:r>
      <w:r w:rsidR="004C2057">
        <w:rPr>
          <w:rFonts w:ascii="Times New Roman" w:eastAsia="Calibri" w:hAnsi="Times New Roman" w:cs="Times New Roman"/>
          <w:sz w:val="24"/>
          <w:szCs w:val="24"/>
        </w:rPr>
        <w:t xml:space="preserve"> in return for large bonuses and increased salaries</w:t>
      </w:r>
      <w:r>
        <w:rPr>
          <w:rFonts w:ascii="Times New Roman" w:eastAsia="Calibri" w:hAnsi="Times New Roman" w:cs="Times New Roman"/>
          <w:sz w:val="24"/>
          <w:szCs w:val="24"/>
        </w:rPr>
        <w:t>. The other U.S.</w:t>
      </w:r>
      <w:r w:rsidR="00AE2A32">
        <w:rPr>
          <w:rFonts w:ascii="Times New Roman" w:eastAsia="Calibri" w:hAnsi="Times New Roman" w:cs="Times New Roman"/>
          <w:sz w:val="24"/>
          <w:szCs w:val="24"/>
        </w:rPr>
        <w:t>-</w:t>
      </w:r>
      <w:r>
        <w:rPr>
          <w:rFonts w:ascii="Times New Roman" w:eastAsia="Calibri" w:hAnsi="Times New Roman" w:cs="Times New Roman"/>
          <w:sz w:val="24"/>
          <w:szCs w:val="24"/>
        </w:rPr>
        <w:t>sponsored research activit</w:t>
      </w:r>
      <w:r w:rsidR="00A875BB">
        <w:rPr>
          <w:rFonts w:ascii="Times New Roman" w:eastAsia="Calibri" w:hAnsi="Times New Roman" w:cs="Times New Roman"/>
          <w:sz w:val="24"/>
          <w:szCs w:val="24"/>
        </w:rPr>
        <w:t>i</w:t>
      </w:r>
      <w:r>
        <w:rPr>
          <w:rFonts w:ascii="Times New Roman" w:eastAsia="Calibri" w:hAnsi="Times New Roman" w:cs="Times New Roman"/>
          <w:sz w:val="24"/>
          <w:szCs w:val="24"/>
        </w:rPr>
        <w:t xml:space="preserve">es in the coronavirus arena were </w:t>
      </w:r>
      <w:r w:rsidR="004477BE">
        <w:rPr>
          <w:rFonts w:ascii="Times New Roman" w:eastAsia="Calibri" w:hAnsi="Times New Roman" w:cs="Times New Roman"/>
          <w:sz w:val="24"/>
          <w:szCs w:val="24"/>
        </w:rPr>
        <w:t>also “non-profit” activities</w:t>
      </w:r>
      <w:r w:rsidR="007D55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government agencies, </w:t>
      </w:r>
      <w:r w:rsidR="00B825D9">
        <w:rPr>
          <w:rFonts w:ascii="Times New Roman" w:eastAsia="Calibri" w:hAnsi="Times New Roman" w:cs="Times New Roman"/>
          <w:sz w:val="24"/>
          <w:szCs w:val="24"/>
        </w:rPr>
        <w:t xml:space="preserve">USAID, NIH, universities with government funding, and </w:t>
      </w:r>
      <w:r w:rsidR="004477BE">
        <w:rPr>
          <w:rFonts w:ascii="Times New Roman" w:eastAsia="Calibri" w:hAnsi="Times New Roman" w:cs="Times New Roman"/>
          <w:sz w:val="24"/>
          <w:szCs w:val="24"/>
        </w:rPr>
        <w:t>national research laboratories</w:t>
      </w:r>
      <w:r w:rsidR="007D5519">
        <w:rPr>
          <w:rFonts w:ascii="Times New Roman" w:eastAsia="Calibri" w:hAnsi="Times New Roman" w:cs="Times New Roman"/>
          <w:sz w:val="24"/>
          <w:szCs w:val="24"/>
        </w:rPr>
        <w:t>)</w:t>
      </w:r>
      <w:r w:rsidR="004477BE">
        <w:rPr>
          <w:rFonts w:ascii="Times New Roman" w:eastAsia="Calibri" w:hAnsi="Times New Roman" w:cs="Times New Roman"/>
          <w:sz w:val="24"/>
          <w:szCs w:val="24"/>
        </w:rPr>
        <w:t>.</w:t>
      </w:r>
    </w:p>
    <w:p w14:paraId="101D65D0" w14:textId="77777777" w:rsidR="007E15B3" w:rsidRDefault="007E15B3" w:rsidP="00301555">
      <w:pPr>
        <w:spacing w:after="0" w:line="240" w:lineRule="auto"/>
        <w:jc w:val="both"/>
        <w:rPr>
          <w:rFonts w:ascii="Times New Roman" w:eastAsia="Calibri" w:hAnsi="Times New Roman" w:cs="Times New Roman"/>
          <w:sz w:val="24"/>
          <w:szCs w:val="24"/>
        </w:rPr>
      </w:pPr>
    </w:p>
    <w:p w14:paraId="4910EFA1" w14:textId="77777777" w:rsidR="006E6856" w:rsidRDefault="004D06CC"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Despite </w:t>
      </w:r>
      <w:r w:rsidR="004C2057">
        <w:rPr>
          <w:rFonts w:ascii="Times New Roman" w:eastAsia="Calibri" w:hAnsi="Times New Roman" w:cs="Times New Roman"/>
          <w:sz w:val="24"/>
          <w:szCs w:val="24"/>
        </w:rPr>
        <w:t xml:space="preserve">full collaboration between government and </w:t>
      </w:r>
      <w:r w:rsidR="00063321">
        <w:rPr>
          <w:rFonts w:ascii="Times New Roman" w:eastAsia="Calibri" w:hAnsi="Times New Roman" w:cs="Times New Roman"/>
          <w:sz w:val="24"/>
          <w:szCs w:val="24"/>
        </w:rPr>
        <w:t xml:space="preserve">private research </w:t>
      </w:r>
      <w:r w:rsidR="004C2057">
        <w:rPr>
          <w:rFonts w:ascii="Times New Roman" w:eastAsia="Calibri" w:hAnsi="Times New Roman" w:cs="Times New Roman"/>
          <w:sz w:val="24"/>
          <w:szCs w:val="24"/>
        </w:rPr>
        <w:t>labs,</w:t>
      </w:r>
      <w:r w:rsidR="00063321">
        <w:rPr>
          <w:rFonts w:ascii="Times New Roman" w:eastAsia="Calibri" w:hAnsi="Times New Roman" w:cs="Times New Roman"/>
          <w:sz w:val="24"/>
          <w:szCs w:val="24"/>
        </w:rPr>
        <w:t xml:space="preserve"> </w:t>
      </w:r>
      <w:r w:rsidR="004C2057">
        <w:rPr>
          <w:rFonts w:ascii="Times New Roman" w:eastAsia="Calibri" w:hAnsi="Times New Roman" w:cs="Times New Roman"/>
          <w:sz w:val="24"/>
          <w:szCs w:val="24"/>
        </w:rPr>
        <w:t>i</w:t>
      </w:r>
      <w:r w:rsidR="00063321">
        <w:rPr>
          <w:rFonts w:ascii="Times New Roman" w:eastAsia="Calibri" w:hAnsi="Times New Roman" w:cs="Times New Roman"/>
          <w:sz w:val="24"/>
          <w:szCs w:val="24"/>
        </w:rPr>
        <w:t xml:space="preserve">t still took roughly a year and </w:t>
      </w:r>
      <w:r>
        <w:rPr>
          <w:rFonts w:ascii="Times New Roman" w:eastAsia="Calibri" w:hAnsi="Times New Roman" w:cs="Times New Roman"/>
          <w:sz w:val="24"/>
          <w:szCs w:val="24"/>
        </w:rPr>
        <w:t xml:space="preserve">a </w:t>
      </w:r>
      <w:r w:rsidR="00063321">
        <w:rPr>
          <w:rFonts w:ascii="Times New Roman" w:eastAsia="Calibri" w:hAnsi="Times New Roman" w:cs="Times New Roman"/>
          <w:sz w:val="24"/>
          <w:szCs w:val="24"/>
        </w:rPr>
        <w:t xml:space="preserve">half to get </w:t>
      </w:r>
      <w:r w:rsidR="004C2057">
        <w:rPr>
          <w:rFonts w:ascii="Times New Roman" w:eastAsia="Calibri" w:hAnsi="Times New Roman" w:cs="Times New Roman"/>
          <w:sz w:val="24"/>
          <w:szCs w:val="24"/>
        </w:rPr>
        <w:t xml:space="preserve">SARS-COV-2 </w:t>
      </w:r>
      <w:r w:rsidR="00063321">
        <w:rPr>
          <w:rFonts w:ascii="Times New Roman" w:eastAsia="Calibri" w:hAnsi="Times New Roman" w:cs="Times New Roman"/>
          <w:sz w:val="24"/>
          <w:szCs w:val="24"/>
        </w:rPr>
        <w:t xml:space="preserve">vaccines out to </w:t>
      </w:r>
      <w:r>
        <w:rPr>
          <w:rFonts w:ascii="Times New Roman" w:eastAsia="Calibri" w:hAnsi="Times New Roman" w:cs="Times New Roman"/>
          <w:sz w:val="24"/>
          <w:szCs w:val="24"/>
        </w:rPr>
        <w:t xml:space="preserve">the bulk of </w:t>
      </w:r>
      <w:r w:rsidR="00063321">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U.S. </w:t>
      </w:r>
      <w:r w:rsidR="00063321">
        <w:rPr>
          <w:rFonts w:ascii="Times New Roman" w:eastAsia="Calibri" w:hAnsi="Times New Roman" w:cs="Times New Roman"/>
          <w:sz w:val="24"/>
          <w:szCs w:val="24"/>
        </w:rPr>
        <w:t xml:space="preserve">public, </w:t>
      </w:r>
      <w:r>
        <w:rPr>
          <w:rFonts w:ascii="Times New Roman" w:eastAsia="Calibri" w:hAnsi="Times New Roman" w:cs="Times New Roman"/>
          <w:sz w:val="24"/>
          <w:szCs w:val="24"/>
        </w:rPr>
        <w:t xml:space="preserve">with over 2 million doses arriving at distribution points in twelve months. </w:t>
      </w:r>
      <w:r w:rsidR="004C2057">
        <w:rPr>
          <w:rFonts w:ascii="Times New Roman" w:eastAsia="Calibri" w:hAnsi="Times New Roman" w:cs="Times New Roman"/>
          <w:sz w:val="24"/>
          <w:szCs w:val="24"/>
        </w:rPr>
        <w:t>Millions fell ill and died in the meantime. F</w:t>
      </w:r>
      <w:r w:rsidR="00056AB2">
        <w:rPr>
          <w:rFonts w:ascii="Times New Roman" w:eastAsia="Calibri" w:hAnsi="Times New Roman" w:cs="Times New Roman"/>
          <w:sz w:val="24"/>
          <w:szCs w:val="24"/>
        </w:rPr>
        <w:t>ortunately</w:t>
      </w:r>
      <w:r w:rsidR="007E268D">
        <w:rPr>
          <w:rFonts w:ascii="Times New Roman" w:eastAsia="Calibri" w:hAnsi="Times New Roman" w:cs="Times New Roman"/>
          <w:sz w:val="24"/>
          <w:szCs w:val="24"/>
        </w:rPr>
        <w:t>,</w:t>
      </w:r>
      <w:r w:rsidR="00056AB2">
        <w:rPr>
          <w:rFonts w:ascii="Times New Roman" w:eastAsia="Calibri" w:hAnsi="Times New Roman" w:cs="Times New Roman"/>
          <w:sz w:val="24"/>
          <w:szCs w:val="24"/>
        </w:rPr>
        <w:t xml:space="preserve"> the </w:t>
      </w:r>
      <w:r w:rsidR="007E15B3">
        <w:rPr>
          <w:rFonts w:ascii="Times New Roman" w:eastAsia="Calibri" w:hAnsi="Times New Roman" w:cs="Times New Roman"/>
          <w:sz w:val="24"/>
          <w:szCs w:val="24"/>
        </w:rPr>
        <w:t xml:space="preserve">U.S. </w:t>
      </w:r>
      <w:r w:rsidR="00056AB2">
        <w:rPr>
          <w:rFonts w:ascii="Times New Roman" w:eastAsia="Calibri" w:hAnsi="Times New Roman" w:cs="Times New Roman"/>
          <w:sz w:val="24"/>
          <w:szCs w:val="24"/>
        </w:rPr>
        <w:t xml:space="preserve">government </w:t>
      </w:r>
      <w:r>
        <w:rPr>
          <w:rFonts w:ascii="Times New Roman" w:eastAsia="Calibri" w:hAnsi="Times New Roman" w:cs="Times New Roman"/>
          <w:sz w:val="24"/>
          <w:szCs w:val="24"/>
        </w:rPr>
        <w:t xml:space="preserve">quickly </w:t>
      </w:r>
      <w:r w:rsidR="00063321">
        <w:rPr>
          <w:rFonts w:ascii="Times New Roman" w:eastAsia="Calibri" w:hAnsi="Times New Roman" w:cs="Times New Roman"/>
          <w:sz w:val="24"/>
          <w:szCs w:val="24"/>
        </w:rPr>
        <w:t xml:space="preserve">shared </w:t>
      </w:r>
      <w:r>
        <w:rPr>
          <w:rFonts w:ascii="Times New Roman" w:eastAsia="Calibri" w:hAnsi="Times New Roman" w:cs="Times New Roman"/>
          <w:sz w:val="24"/>
          <w:szCs w:val="24"/>
        </w:rPr>
        <w:t>whatever</w:t>
      </w:r>
      <w:r w:rsidR="00063321">
        <w:rPr>
          <w:rFonts w:ascii="Times New Roman" w:eastAsia="Calibri" w:hAnsi="Times New Roman" w:cs="Times New Roman"/>
          <w:sz w:val="24"/>
          <w:szCs w:val="24"/>
        </w:rPr>
        <w:t xml:space="preserve"> </w:t>
      </w:r>
      <w:r w:rsidR="00056AB2">
        <w:rPr>
          <w:rFonts w:ascii="Times New Roman" w:eastAsia="Calibri" w:hAnsi="Times New Roman" w:cs="Times New Roman"/>
          <w:sz w:val="24"/>
          <w:szCs w:val="24"/>
        </w:rPr>
        <w:t xml:space="preserve">relevant scientific </w:t>
      </w:r>
      <w:r w:rsidR="00063321">
        <w:rPr>
          <w:rFonts w:ascii="Times New Roman" w:eastAsia="Calibri" w:hAnsi="Times New Roman" w:cs="Times New Roman"/>
          <w:sz w:val="24"/>
          <w:szCs w:val="24"/>
        </w:rPr>
        <w:t xml:space="preserve">knowledge </w:t>
      </w:r>
      <w:r>
        <w:rPr>
          <w:rFonts w:ascii="Times New Roman" w:eastAsia="Calibri" w:hAnsi="Times New Roman" w:cs="Times New Roman"/>
          <w:sz w:val="24"/>
          <w:szCs w:val="24"/>
        </w:rPr>
        <w:t xml:space="preserve">it had </w:t>
      </w:r>
      <w:r w:rsidR="00063321">
        <w:rPr>
          <w:rFonts w:ascii="Times New Roman" w:eastAsia="Calibri" w:hAnsi="Times New Roman" w:cs="Times New Roman"/>
          <w:sz w:val="24"/>
          <w:szCs w:val="24"/>
        </w:rPr>
        <w:t xml:space="preserve">with </w:t>
      </w:r>
      <w:r w:rsidR="00056AB2">
        <w:rPr>
          <w:rFonts w:ascii="Times New Roman" w:eastAsia="Calibri" w:hAnsi="Times New Roman" w:cs="Times New Roman"/>
          <w:sz w:val="24"/>
          <w:szCs w:val="24"/>
        </w:rPr>
        <w:t>the large vaccine producers, Moderna and Pfizer.</w:t>
      </w:r>
      <w:r w:rsidR="00063321">
        <w:rPr>
          <w:rFonts w:ascii="Times New Roman" w:eastAsia="Calibri" w:hAnsi="Times New Roman" w:cs="Times New Roman"/>
          <w:sz w:val="24"/>
          <w:szCs w:val="24"/>
        </w:rPr>
        <w:t xml:space="preserve"> </w:t>
      </w:r>
      <w:r w:rsidR="00056AB2">
        <w:rPr>
          <w:rFonts w:ascii="Times New Roman" w:eastAsia="Calibri" w:hAnsi="Times New Roman" w:cs="Times New Roman"/>
          <w:sz w:val="24"/>
          <w:szCs w:val="24"/>
        </w:rPr>
        <w:t xml:space="preserve">This resulted in </w:t>
      </w:r>
      <w:r w:rsidR="00D712B8">
        <w:rPr>
          <w:rFonts w:ascii="Times New Roman" w:eastAsia="Calibri" w:hAnsi="Times New Roman" w:cs="Times New Roman"/>
          <w:sz w:val="24"/>
          <w:szCs w:val="24"/>
        </w:rPr>
        <w:t xml:space="preserve">the rapid production of </w:t>
      </w:r>
      <w:r w:rsidR="00056AB2">
        <w:rPr>
          <w:rFonts w:ascii="Times New Roman" w:eastAsia="Calibri" w:hAnsi="Times New Roman" w:cs="Times New Roman"/>
          <w:sz w:val="24"/>
          <w:szCs w:val="24"/>
        </w:rPr>
        <w:t>very effective vaccine</w:t>
      </w:r>
      <w:r w:rsidR="00DA3030">
        <w:rPr>
          <w:rFonts w:ascii="Times New Roman" w:eastAsia="Calibri" w:hAnsi="Times New Roman" w:cs="Times New Roman"/>
          <w:sz w:val="24"/>
          <w:szCs w:val="24"/>
        </w:rPr>
        <w:t>s</w:t>
      </w:r>
      <w:r w:rsidR="00056AB2">
        <w:rPr>
          <w:rFonts w:ascii="Times New Roman" w:eastAsia="Calibri" w:hAnsi="Times New Roman" w:cs="Times New Roman"/>
          <w:sz w:val="24"/>
          <w:szCs w:val="24"/>
        </w:rPr>
        <w:t xml:space="preserve"> that clearly saved millions of lives (including mine).</w:t>
      </w:r>
      <w:r w:rsidR="00FA5C59">
        <w:rPr>
          <w:rFonts w:ascii="Times New Roman" w:eastAsia="Calibri" w:hAnsi="Times New Roman" w:cs="Times New Roman"/>
          <w:sz w:val="24"/>
          <w:szCs w:val="24"/>
        </w:rPr>
        <w:t xml:space="preserve"> </w:t>
      </w:r>
      <w:r w:rsidR="004C2057">
        <w:rPr>
          <w:rFonts w:ascii="Times New Roman" w:eastAsia="Calibri" w:hAnsi="Times New Roman" w:cs="Times New Roman"/>
          <w:sz w:val="24"/>
          <w:szCs w:val="24"/>
        </w:rPr>
        <w:t>It was a magnificent and heroic effort, but</w:t>
      </w:r>
      <w:r w:rsidR="006E6856">
        <w:rPr>
          <w:rFonts w:ascii="Times New Roman" w:eastAsia="Calibri" w:hAnsi="Times New Roman" w:cs="Times New Roman"/>
          <w:sz w:val="24"/>
          <w:szCs w:val="24"/>
        </w:rPr>
        <w:t>, on the surface,</w:t>
      </w:r>
      <w:r w:rsidR="004C2057">
        <w:rPr>
          <w:rFonts w:ascii="Times New Roman" w:eastAsia="Calibri" w:hAnsi="Times New Roman" w:cs="Times New Roman"/>
          <w:sz w:val="24"/>
          <w:szCs w:val="24"/>
        </w:rPr>
        <w:t xml:space="preserve"> the situation </w:t>
      </w:r>
      <w:r w:rsidR="004C2057" w:rsidRPr="006E6856">
        <w:rPr>
          <w:rFonts w:ascii="Times New Roman" w:eastAsia="Calibri" w:hAnsi="Times New Roman" w:cs="Times New Roman"/>
          <w:i/>
          <w:iCs/>
          <w:sz w:val="24"/>
          <w:szCs w:val="24"/>
        </w:rPr>
        <w:t>seems</w:t>
      </w:r>
      <w:r w:rsidR="004C2057">
        <w:rPr>
          <w:rFonts w:ascii="Times New Roman" w:eastAsia="Calibri" w:hAnsi="Times New Roman" w:cs="Times New Roman"/>
          <w:sz w:val="24"/>
          <w:szCs w:val="24"/>
        </w:rPr>
        <w:t xml:space="preserve"> to argue that </w:t>
      </w:r>
      <w:r w:rsidR="00786F9A">
        <w:rPr>
          <w:rFonts w:ascii="Times New Roman" w:eastAsia="Calibri" w:hAnsi="Times New Roman" w:cs="Times New Roman"/>
          <w:sz w:val="24"/>
          <w:szCs w:val="24"/>
        </w:rPr>
        <w:t xml:space="preserve">the strategy of </w:t>
      </w:r>
      <w:r w:rsidR="004C2057">
        <w:rPr>
          <w:rFonts w:ascii="Times New Roman" w:eastAsia="Calibri" w:hAnsi="Times New Roman" w:cs="Times New Roman"/>
          <w:sz w:val="24"/>
          <w:szCs w:val="24"/>
        </w:rPr>
        <w:t>intentionally producing super germs in the lab to get ahead of pandemic</w:t>
      </w:r>
      <w:r w:rsidR="00076D18">
        <w:rPr>
          <w:rFonts w:ascii="Times New Roman" w:eastAsia="Calibri" w:hAnsi="Times New Roman" w:cs="Times New Roman"/>
          <w:sz w:val="24"/>
          <w:szCs w:val="24"/>
        </w:rPr>
        <w:t>s</w:t>
      </w:r>
      <w:r w:rsidR="004C2057">
        <w:rPr>
          <w:rFonts w:ascii="Times New Roman" w:eastAsia="Calibri" w:hAnsi="Times New Roman" w:cs="Times New Roman"/>
          <w:sz w:val="24"/>
          <w:szCs w:val="24"/>
        </w:rPr>
        <w:t xml:space="preserve"> caused by those germs</w:t>
      </w:r>
      <w:r w:rsidR="00786F9A">
        <w:rPr>
          <w:rFonts w:ascii="Times New Roman" w:eastAsia="Calibri" w:hAnsi="Times New Roman" w:cs="Times New Roman"/>
          <w:sz w:val="24"/>
          <w:szCs w:val="24"/>
        </w:rPr>
        <w:t xml:space="preserve"> doesn’t</w:t>
      </w:r>
      <w:r w:rsidR="004C2057">
        <w:rPr>
          <w:rFonts w:ascii="Times New Roman" w:eastAsia="Calibri" w:hAnsi="Times New Roman" w:cs="Times New Roman"/>
          <w:sz w:val="24"/>
          <w:szCs w:val="24"/>
        </w:rPr>
        <w:t xml:space="preserve"> always work.</w:t>
      </w:r>
      <w:r w:rsidR="006E6856">
        <w:rPr>
          <w:rFonts w:ascii="Times New Roman" w:eastAsia="Calibri" w:hAnsi="Times New Roman" w:cs="Times New Roman"/>
          <w:sz w:val="24"/>
          <w:szCs w:val="24"/>
        </w:rPr>
        <w:t xml:space="preserve"> </w:t>
      </w:r>
    </w:p>
    <w:p w14:paraId="26F243B4" w14:textId="77777777" w:rsidR="006E6856" w:rsidRDefault="006E6856" w:rsidP="00301555">
      <w:pPr>
        <w:spacing w:after="0" w:line="240" w:lineRule="auto"/>
        <w:jc w:val="both"/>
        <w:rPr>
          <w:rFonts w:ascii="Times New Roman" w:eastAsia="Calibri" w:hAnsi="Times New Roman" w:cs="Times New Roman"/>
          <w:sz w:val="24"/>
          <w:szCs w:val="24"/>
        </w:rPr>
      </w:pPr>
    </w:p>
    <w:p w14:paraId="4DFD9114" w14:textId="6C2D8C68" w:rsidR="00D77D6C" w:rsidRDefault="006E6856"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 the other hand, there are situational elements that argue the other way. </w:t>
      </w:r>
      <w:r w:rsidR="00FA5C59">
        <w:rPr>
          <w:rFonts w:ascii="Times New Roman" w:eastAsia="Calibri" w:hAnsi="Times New Roman" w:cs="Times New Roman"/>
          <w:sz w:val="24"/>
          <w:szCs w:val="24"/>
        </w:rPr>
        <w:t>In defense of the U.S. government</w:t>
      </w:r>
      <w:r w:rsidR="00040181">
        <w:rPr>
          <w:rFonts w:ascii="Times New Roman" w:eastAsia="Calibri" w:hAnsi="Times New Roman" w:cs="Times New Roman"/>
          <w:sz w:val="24"/>
          <w:szCs w:val="24"/>
        </w:rPr>
        <w:t>-funded research</w:t>
      </w:r>
      <w:r w:rsidR="00FA5C59">
        <w:rPr>
          <w:rFonts w:ascii="Times New Roman" w:eastAsia="Calibri" w:hAnsi="Times New Roman" w:cs="Times New Roman"/>
          <w:sz w:val="24"/>
          <w:szCs w:val="24"/>
        </w:rPr>
        <w:t xml:space="preserve">, </w:t>
      </w:r>
      <w:r w:rsidR="00DA3030">
        <w:rPr>
          <w:rFonts w:ascii="Times New Roman" w:eastAsia="Calibri" w:hAnsi="Times New Roman" w:cs="Times New Roman"/>
          <w:sz w:val="24"/>
          <w:szCs w:val="24"/>
        </w:rPr>
        <w:t xml:space="preserve">the prior SARS and MERS virus outbreaks dating from 2003 clearly showed the lethal potential of coronaviruses and </w:t>
      </w:r>
      <w:r w:rsidR="00D77D6C">
        <w:rPr>
          <w:rFonts w:ascii="Times New Roman" w:eastAsia="Calibri" w:hAnsi="Times New Roman" w:cs="Times New Roman"/>
          <w:sz w:val="24"/>
          <w:szCs w:val="24"/>
        </w:rPr>
        <w:t xml:space="preserve">generated an </w:t>
      </w:r>
      <w:r w:rsidR="00DA3030">
        <w:rPr>
          <w:rFonts w:ascii="Times New Roman" w:eastAsia="Calibri" w:hAnsi="Times New Roman" w:cs="Times New Roman"/>
          <w:sz w:val="24"/>
          <w:szCs w:val="24"/>
        </w:rPr>
        <w:t>expectation</w:t>
      </w:r>
      <w:r w:rsidR="00D77D6C">
        <w:rPr>
          <w:rFonts w:ascii="Times New Roman" w:eastAsia="Calibri" w:hAnsi="Times New Roman" w:cs="Times New Roman"/>
          <w:sz w:val="24"/>
          <w:szCs w:val="24"/>
        </w:rPr>
        <w:t xml:space="preserve"> that f</w:t>
      </w:r>
      <w:r w:rsidR="00DA3030">
        <w:rPr>
          <w:rFonts w:ascii="Times New Roman" w:eastAsia="Calibri" w:hAnsi="Times New Roman" w:cs="Times New Roman"/>
          <w:sz w:val="24"/>
          <w:szCs w:val="24"/>
        </w:rPr>
        <w:t xml:space="preserve">urther </w:t>
      </w:r>
      <w:r w:rsidR="00DD17A1">
        <w:rPr>
          <w:rFonts w:ascii="Times New Roman" w:eastAsia="Calibri" w:hAnsi="Times New Roman" w:cs="Times New Roman"/>
          <w:sz w:val="24"/>
          <w:szCs w:val="24"/>
        </w:rPr>
        <w:t xml:space="preserve">dangerous </w:t>
      </w:r>
      <w:r w:rsidR="00DA3030">
        <w:rPr>
          <w:rFonts w:ascii="Times New Roman" w:eastAsia="Calibri" w:hAnsi="Times New Roman" w:cs="Times New Roman"/>
          <w:sz w:val="24"/>
          <w:szCs w:val="24"/>
        </w:rPr>
        <w:t xml:space="preserve">mutations </w:t>
      </w:r>
      <w:r w:rsidR="00D77D6C">
        <w:rPr>
          <w:rFonts w:ascii="Times New Roman" w:eastAsia="Calibri" w:hAnsi="Times New Roman" w:cs="Times New Roman"/>
          <w:sz w:val="24"/>
          <w:szCs w:val="24"/>
        </w:rPr>
        <w:t xml:space="preserve">would </w:t>
      </w:r>
      <w:r w:rsidR="0077088F">
        <w:rPr>
          <w:rFonts w:ascii="Times New Roman" w:eastAsia="Calibri" w:hAnsi="Times New Roman" w:cs="Times New Roman"/>
          <w:sz w:val="24"/>
          <w:szCs w:val="24"/>
        </w:rPr>
        <w:t>occur</w:t>
      </w:r>
      <w:r w:rsidR="00DA3030">
        <w:rPr>
          <w:rFonts w:ascii="Times New Roman" w:eastAsia="Calibri" w:hAnsi="Times New Roman" w:cs="Times New Roman"/>
          <w:sz w:val="24"/>
          <w:szCs w:val="24"/>
        </w:rPr>
        <w:t xml:space="preserve"> in the near </w:t>
      </w:r>
      <w:r w:rsidR="00D77D6C">
        <w:rPr>
          <w:rFonts w:ascii="Times New Roman" w:eastAsia="Calibri" w:hAnsi="Times New Roman" w:cs="Times New Roman"/>
          <w:sz w:val="24"/>
          <w:szCs w:val="24"/>
        </w:rPr>
        <w:t>future</w:t>
      </w:r>
      <w:r w:rsidR="00DA3030">
        <w:rPr>
          <w:rFonts w:ascii="Times New Roman" w:eastAsia="Calibri" w:hAnsi="Times New Roman" w:cs="Times New Roman"/>
          <w:sz w:val="24"/>
          <w:szCs w:val="24"/>
        </w:rPr>
        <w:t xml:space="preserve">. </w:t>
      </w:r>
      <w:r w:rsidR="00D77D6C">
        <w:rPr>
          <w:rFonts w:ascii="Times New Roman" w:eastAsia="Calibri" w:hAnsi="Times New Roman" w:cs="Times New Roman"/>
          <w:sz w:val="24"/>
          <w:szCs w:val="24"/>
        </w:rPr>
        <w:t>The whole enterprise of biodefense against newly evolved germs invokes unavoidable intelligent guesses and rationally justifiable gambles. Full certainty about biocontainment of research germs</w:t>
      </w:r>
      <w:r w:rsidR="00040181">
        <w:rPr>
          <w:rFonts w:ascii="Times New Roman" w:eastAsia="Calibri" w:hAnsi="Times New Roman" w:cs="Times New Roman"/>
          <w:sz w:val="24"/>
          <w:szCs w:val="24"/>
        </w:rPr>
        <w:t>, foreign enemies’ biowarfare research timelines,</w:t>
      </w:r>
      <w:r w:rsidR="00D77D6C">
        <w:rPr>
          <w:rFonts w:ascii="Times New Roman" w:eastAsia="Calibri" w:hAnsi="Times New Roman" w:cs="Times New Roman"/>
          <w:sz w:val="24"/>
          <w:szCs w:val="24"/>
        </w:rPr>
        <w:t xml:space="preserve"> or Mother Nature’s </w:t>
      </w:r>
      <w:r w:rsidR="00040181">
        <w:rPr>
          <w:rFonts w:ascii="Times New Roman" w:eastAsia="Calibri" w:hAnsi="Times New Roman" w:cs="Times New Roman"/>
          <w:sz w:val="24"/>
          <w:szCs w:val="24"/>
        </w:rPr>
        <w:t>evolutionary</w:t>
      </w:r>
      <w:r w:rsidR="00272FA3">
        <w:rPr>
          <w:rFonts w:ascii="Times New Roman" w:eastAsia="Calibri" w:hAnsi="Times New Roman" w:cs="Times New Roman"/>
          <w:sz w:val="24"/>
          <w:szCs w:val="24"/>
        </w:rPr>
        <w:t xml:space="preserve"> </w:t>
      </w:r>
      <w:r w:rsidR="00D77D6C">
        <w:rPr>
          <w:rFonts w:ascii="Times New Roman" w:eastAsia="Calibri" w:hAnsi="Times New Roman" w:cs="Times New Roman"/>
          <w:sz w:val="24"/>
          <w:szCs w:val="24"/>
        </w:rPr>
        <w:t>time tables is n</w:t>
      </w:r>
      <w:r>
        <w:rPr>
          <w:rFonts w:ascii="Times New Roman" w:eastAsia="Calibri" w:hAnsi="Times New Roman" w:cs="Times New Roman"/>
          <w:sz w:val="24"/>
          <w:szCs w:val="24"/>
        </w:rPr>
        <w:t>ever going to be</w:t>
      </w:r>
      <w:r w:rsidR="00D77D6C">
        <w:rPr>
          <w:rFonts w:ascii="Times New Roman" w:eastAsia="Calibri" w:hAnsi="Times New Roman" w:cs="Times New Roman"/>
          <w:sz w:val="24"/>
          <w:szCs w:val="24"/>
        </w:rPr>
        <w:t xml:space="preserve"> available.</w:t>
      </w:r>
    </w:p>
    <w:p w14:paraId="6BB90E1F" w14:textId="77777777" w:rsidR="00D77D6C" w:rsidRDefault="00D77D6C" w:rsidP="00301555">
      <w:pPr>
        <w:spacing w:after="0" w:line="240" w:lineRule="auto"/>
        <w:jc w:val="both"/>
        <w:rPr>
          <w:rFonts w:ascii="Times New Roman" w:eastAsia="Calibri" w:hAnsi="Times New Roman" w:cs="Times New Roman"/>
          <w:sz w:val="24"/>
          <w:szCs w:val="24"/>
        </w:rPr>
      </w:pPr>
    </w:p>
    <w:p w14:paraId="4118DD82" w14:textId="2225955E" w:rsidR="00120178" w:rsidRDefault="00FD1F5A"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With complex questions in microbiology and genetics, it is often the case that </w:t>
      </w:r>
      <w:r w:rsidR="00DA3030">
        <w:rPr>
          <w:rFonts w:ascii="Times New Roman" w:eastAsia="Calibri" w:hAnsi="Times New Roman" w:cs="Times New Roman"/>
          <w:sz w:val="24"/>
          <w:szCs w:val="24"/>
        </w:rPr>
        <w:t>scientists</w:t>
      </w:r>
      <w:r>
        <w:rPr>
          <w:rFonts w:ascii="Times New Roman" w:eastAsia="Calibri" w:hAnsi="Times New Roman" w:cs="Times New Roman"/>
          <w:sz w:val="24"/>
          <w:szCs w:val="24"/>
        </w:rPr>
        <w:t xml:space="preserve"> </w:t>
      </w:r>
      <w:r w:rsidR="00DA3030">
        <w:rPr>
          <w:rFonts w:ascii="Times New Roman" w:eastAsia="Calibri" w:hAnsi="Times New Roman" w:cs="Times New Roman"/>
          <w:sz w:val="24"/>
          <w:szCs w:val="24"/>
        </w:rPr>
        <w:t xml:space="preserve">don’t know what they don’t know. </w:t>
      </w:r>
      <w:r>
        <w:rPr>
          <w:rFonts w:ascii="Times New Roman" w:eastAsia="Calibri" w:hAnsi="Times New Roman" w:cs="Times New Roman"/>
          <w:sz w:val="24"/>
          <w:szCs w:val="24"/>
        </w:rPr>
        <w:t>N</w:t>
      </w:r>
      <w:r w:rsidR="00DA3030">
        <w:rPr>
          <w:rFonts w:ascii="Times New Roman" w:eastAsia="Calibri" w:hAnsi="Times New Roman" w:cs="Times New Roman"/>
          <w:sz w:val="24"/>
          <w:szCs w:val="24"/>
        </w:rPr>
        <w:t>ot all possible mutations and their effects can be predicted in advance. Probative research must be done to generate mutation</w:t>
      </w:r>
      <w:r w:rsidR="00120178">
        <w:rPr>
          <w:rFonts w:ascii="Times New Roman" w:eastAsia="Calibri" w:hAnsi="Times New Roman" w:cs="Times New Roman"/>
          <w:sz w:val="24"/>
          <w:szCs w:val="24"/>
        </w:rPr>
        <w:t>s</w:t>
      </w:r>
      <w:r w:rsidR="00DA3030">
        <w:rPr>
          <w:rFonts w:ascii="Times New Roman" w:eastAsia="Calibri" w:hAnsi="Times New Roman" w:cs="Times New Roman"/>
          <w:sz w:val="24"/>
          <w:szCs w:val="24"/>
        </w:rPr>
        <w:t xml:space="preserve"> and see what the effect is. The obvious problem in doing this</w:t>
      </w:r>
      <w:r w:rsidR="00120178">
        <w:rPr>
          <w:rFonts w:ascii="Times New Roman" w:eastAsia="Calibri" w:hAnsi="Times New Roman" w:cs="Times New Roman"/>
          <w:sz w:val="24"/>
          <w:szCs w:val="24"/>
        </w:rPr>
        <w:t xml:space="preserve"> with potentially lethal viruses is that </w:t>
      </w:r>
      <w:r w:rsidR="00E817B0">
        <w:rPr>
          <w:rFonts w:ascii="Times New Roman" w:eastAsia="Calibri" w:hAnsi="Times New Roman" w:cs="Times New Roman"/>
          <w:sz w:val="24"/>
          <w:szCs w:val="24"/>
        </w:rPr>
        <w:t xml:space="preserve">new </w:t>
      </w:r>
      <w:r w:rsidR="00120178">
        <w:rPr>
          <w:rFonts w:ascii="Times New Roman" w:eastAsia="Calibri" w:hAnsi="Times New Roman" w:cs="Times New Roman"/>
          <w:sz w:val="24"/>
          <w:szCs w:val="24"/>
        </w:rPr>
        <w:t>dangerous germ</w:t>
      </w:r>
      <w:r w:rsidR="00E817B0">
        <w:rPr>
          <w:rFonts w:ascii="Times New Roman" w:eastAsia="Calibri" w:hAnsi="Times New Roman" w:cs="Times New Roman"/>
          <w:sz w:val="24"/>
          <w:szCs w:val="24"/>
        </w:rPr>
        <w:t>s</w:t>
      </w:r>
      <w:r w:rsidR="00120178">
        <w:rPr>
          <w:rFonts w:ascii="Times New Roman" w:eastAsia="Calibri" w:hAnsi="Times New Roman" w:cs="Times New Roman"/>
          <w:sz w:val="24"/>
          <w:szCs w:val="24"/>
        </w:rPr>
        <w:t xml:space="preserve"> </w:t>
      </w:r>
      <w:r>
        <w:rPr>
          <w:rFonts w:ascii="Times New Roman" w:eastAsia="Calibri" w:hAnsi="Times New Roman" w:cs="Times New Roman"/>
          <w:sz w:val="24"/>
          <w:szCs w:val="24"/>
        </w:rPr>
        <w:t>will at times be</w:t>
      </w:r>
      <w:r w:rsidR="00120178">
        <w:rPr>
          <w:rFonts w:ascii="Times New Roman" w:eastAsia="Calibri" w:hAnsi="Times New Roman" w:cs="Times New Roman"/>
          <w:sz w:val="24"/>
          <w:szCs w:val="24"/>
        </w:rPr>
        <w:t xml:space="preserve"> produced in the lab</w:t>
      </w:r>
      <w:r w:rsidR="00E817B0">
        <w:rPr>
          <w:rFonts w:ascii="Times New Roman" w:eastAsia="Calibri" w:hAnsi="Times New Roman" w:cs="Times New Roman"/>
          <w:sz w:val="24"/>
          <w:szCs w:val="24"/>
        </w:rPr>
        <w:t>—and not fully contained</w:t>
      </w:r>
      <w:r w:rsidR="00120178">
        <w:rPr>
          <w:rFonts w:ascii="Times New Roman" w:eastAsia="Calibri" w:hAnsi="Times New Roman" w:cs="Times New Roman"/>
          <w:sz w:val="24"/>
          <w:szCs w:val="24"/>
        </w:rPr>
        <w:t xml:space="preserve">. If the </w:t>
      </w:r>
      <w:r>
        <w:rPr>
          <w:rFonts w:ascii="Times New Roman" w:eastAsia="Calibri" w:hAnsi="Times New Roman" w:cs="Times New Roman"/>
          <w:sz w:val="24"/>
          <w:szCs w:val="24"/>
        </w:rPr>
        <w:t xml:space="preserve">newly created germ </w:t>
      </w:r>
      <w:r w:rsidR="00120178">
        <w:rPr>
          <w:rFonts w:ascii="Times New Roman" w:eastAsia="Calibri" w:hAnsi="Times New Roman" w:cs="Times New Roman"/>
          <w:sz w:val="24"/>
          <w:szCs w:val="24"/>
        </w:rPr>
        <w:t>escapes the lab before vaccines are ready, the research has created the problem it was trying to solve.</w:t>
      </w:r>
    </w:p>
    <w:p w14:paraId="1C546CC6" w14:textId="77777777" w:rsidR="00120178" w:rsidRDefault="00120178" w:rsidP="00301555">
      <w:pPr>
        <w:spacing w:after="0" w:line="240" w:lineRule="auto"/>
        <w:jc w:val="both"/>
        <w:rPr>
          <w:rFonts w:ascii="Times New Roman" w:eastAsia="Calibri" w:hAnsi="Times New Roman" w:cs="Times New Roman"/>
          <w:sz w:val="24"/>
          <w:szCs w:val="24"/>
        </w:rPr>
      </w:pPr>
    </w:p>
    <w:p w14:paraId="098DE6A4" w14:textId="1CE67D40" w:rsidR="00E559C4" w:rsidRDefault="003D7DEF"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Given that no laws preclude private researchers from doing a project the U.S. government has denied </w:t>
      </w:r>
      <w:r w:rsidR="003D5971">
        <w:rPr>
          <w:rFonts w:ascii="Times New Roman" w:eastAsia="Calibri" w:hAnsi="Times New Roman" w:cs="Times New Roman"/>
          <w:sz w:val="24"/>
          <w:szCs w:val="24"/>
        </w:rPr>
        <w:t xml:space="preserve">government contractors </w:t>
      </w:r>
      <w:r w:rsidR="004C5A5B">
        <w:rPr>
          <w:rFonts w:ascii="Times New Roman" w:eastAsia="Calibri" w:hAnsi="Times New Roman" w:cs="Times New Roman"/>
          <w:sz w:val="24"/>
          <w:szCs w:val="24"/>
        </w:rPr>
        <w:t>due to</w:t>
      </w:r>
      <w:r>
        <w:rPr>
          <w:rFonts w:ascii="Times New Roman" w:eastAsia="Calibri" w:hAnsi="Times New Roman" w:cs="Times New Roman"/>
          <w:sz w:val="24"/>
          <w:szCs w:val="24"/>
        </w:rPr>
        <w:t xml:space="preserve"> safe</w:t>
      </w:r>
      <w:r w:rsidR="004C5A5B">
        <w:rPr>
          <w:rFonts w:ascii="Times New Roman" w:eastAsia="Calibri" w:hAnsi="Times New Roman" w:cs="Times New Roman"/>
          <w:sz w:val="24"/>
          <w:szCs w:val="24"/>
        </w:rPr>
        <w:t>ty concerns</w:t>
      </w:r>
      <w:r>
        <w:rPr>
          <w:rFonts w:ascii="Times New Roman" w:eastAsia="Calibri" w:hAnsi="Times New Roman" w:cs="Times New Roman"/>
          <w:sz w:val="24"/>
          <w:szCs w:val="24"/>
        </w:rPr>
        <w:t>, and that other nations and bioresearch corporations outside the United States are free to do research regardless of</w:t>
      </w:r>
      <w:r w:rsidR="00AE5761">
        <w:rPr>
          <w:rFonts w:ascii="Times New Roman" w:eastAsia="Calibri" w:hAnsi="Times New Roman" w:cs="Times New Roman"/>
          <w:sz w:val="24"/>
          <w:szCs w:val="24"/>
        </w:rPr>
        <w:t xml:space="preserve"> more cautious</w:t>
      </w:r>
      <w:r>
        <w:rPr>
          <w:rFonts w:ascii="Times New Roman" w:eastAsia="Calibri" w:hAnsi="Times New Roman" w:cs="Times New Roman"/>
          <w:sz w:val="24"/>
          <w:szCs w:val="24"/>
        </w:rPr>
        <w:t xml:space="preserve"> U.S. </w:t>
      </w:r>
      <w:r w:rsidR="004807E1">
        <w:rPr>
          <w:rFonts w:ascii="Times New Roman" w:eastAsia="Calibri" w:hAnsi="Times New Roman" w:cs="Times New Roman"/>
          <w:sz w:val="24"/>
          <w:szCs w:val="24"/>
        </w:rPr>
        <w:t>laws and regulations</w:t>
      </w:r>
      <w:r>
        <w:rPr>
          <w:rFonts w:ascii="Times New Roman" w:eastAsia="Calibri" w:hAnsi="Times New Roman" w:cs="Times New Roman"/>
          <w:sz w:val="24"/>
          <w:szCs w:val="24"/>
        </w:rPr>
        <w:t xml:space="preserve">, </w:t>
      </w:r>
      <w:r w:rsidR="004807E1">
        <w:rPr>
          <w:rFonts w:ascii="Times New Roman" w:eastAsia="Calibri" w:hAnsi="Times New Roman" w:cs="Times New Roman"/>
          <w:sz w:val="24"/>
          <w:szCs w:val="24"/>
        </w:rPr>
        <w:t>dangerous germ</w:t>
      </w:r>
      <w:r w:rsidR="003D5971">
        <w:rPr>
          <w:rFonts w:ascii="Times New Roman" w:eastAsia="Calibri" w:hAnsi="Times New Roman" w:cs="Times New Roman"/>
          <w:sz w:val="24"/>
          <w:szCs w:val="24"/>
        </w:rPr>
        <w:t xml:space="preserve"> research is almost certainly going to happen </w:t>
      </w:r>
      <w:r w:rsidR="00AE5761" w:rsidRPr="00AE5761">
        <w:rPr>
          <w:rFonts w:ascii="Times New Roman" w:eastAsia="Calibri" w:hAnsi="Times New Roman" w:cs="Times New Roman"/>
          <w:i/>
          <w:iCs/>
          <w:sz w:val="24"/>
          <w:szCs w:val="24"/>
        </w:rPr>
        <w:t>somewhere</w:t>
      </w:r>
      <w:r w:rsidR="00AE5761">
        <w:rPr>
          <w:rFonts w:ascii="Times New Roman" w:eastAsia="Calibri" w:hAnsi="Times New Roman" w:cs="Times New Roman"/>
          <w:sz w:val="24"/>
          <w:szCs w:val="24"/>
        </w:rPr>
        <w:t xml:space="preserve"> </w:t>
      </w:r>
      <w:r w:rsidR="003D5971">
        <w:rPr>
          <w:rFonts w:ascii="Times New Roman" w:eastAsia="Calibri" w:hAnsi="Times New Roman" w:cs="Times New Roman"/>
          <w:sz w:val="24"/>
          <w:szCs w:val="24"/>
        </w:rPr>
        <w:t xml:space="preserve">regardless of U.S. government </w:t>
      </w:r>
      <w:r w:rsidR="004C5A5B">
        <w:rPr>
          <w:rFonts w:ascii="Times New Roman" w:eastAsia="Calibri" w:hAnsi="Times New Roman" w:cs="Times New Roman"/>
          <w:sz w:val="24"/>
          <w:szCs w:val="24"/>
        </w:rPr>
        <w:t xml:space="preserve">risk-benefit conclusions. Once a </w:t>
      </w:r>
      <w:r w:rsidR="00F135E2">
        <w:rPr>
          <w:rFonts w:ascii="Times New Roman" w:eastAsia="Calibri" w:hAnsi="Times New Roman" w:cs="Times New Roman"/>
          <w:sz w:val="24"/>
          <w:szCs w:val="24"/>
        </w:rPr>
        <w:t xml:space="preserve">foreign or private </w:t>
      </w:r>
      <w:r w:rsidR="006740D4">
        <w:rPr>
          <w:rFonts w:ascii="Times New Roman" w:eastAsia="Calibri" w:hAnsi="Times New Roman" w:cs="Times New Roman"/>
          <w:sz w:val="24"/>
          <w:szCs w:val="24"/>
        </w:rPr>
        <w:t xml:space="preserve">dangerous germ research </w:t>
      </w:r>
      <w:r w:rsidR="004C5A5B">
        <w:rPr>
          <w:rFonts w:ascii="Times New Roman" w:eastAsia="Calibri" w:hAnsi="Times New Roman" w:cs="Times New Roman"/>
          <w:sz w:val="24"/>
          <w:szCs w:val="24"/>
        </w:rPr>
        <w:t xml:space="preserve">project is successful </w:t>
      </w:r>
      <w:r w:rsidR="009C7C67">
        <w:rPr>
          <w:rFonts w:ascii="Times New Roman" w:eastAsia="Calibri" w:hAnsi="Times New Roman" w:cs="Times New Roman"/>
          <w:sz w:val="24"/>
          <w:szCs w:val="24"/>
        </w:rPr>
        <w:t xml:space="preserve">(and avoids </w:t>
      </w:r>
      <w:r w:rsidR="004C5A5B">
        <w:rPr>
          <w:rFonts w:ascii="Times New Roman" w:eastAsia="Calibri" w:hAnsi="Times New Roman" w:cs="Times New Roman"/>
          <w:sz w:val="24"/>
          <w:szCs w:val="24"/>
        </w:rPr>
        <w:t>problems caused by germ escapes</w:t>
      </w:r>
      <w:r w:rsidR="009C7C67">
        <w:rPr>
          <w:rFonts w:ascii="Times New Roman" w:eastAsia="Calibri" w:hAnsi="Times New Roman" w:cs="Times New Roman"/>
          <w:sz w:val="24"/>
          <w:szCs w:val="24"/>
        </w:rPr>
        <w:t>)</w:t>
      </w:r>
      <w:r w:rsidR="004C5A5B">
        <w:rPr>
          <w:rFonts w:ascii="Times New Roman" w:eastAsia="Calibri" w:hAnsi="Times New Roman" w:cs="Times New Roman"/>
          <w:sz w:val="24"/>
          <w:szCs w:val="24"/>
        </w:rPr>
        <w:t xml:space="preserve">, the </w:t>
      </w:r>
      <w:r w:rsidR="006740D4">
        <w:rPr>
          <w:rFonts w:ascii="Times New Roman" w:eastAsia="Calibri" w:hAnsi="Times New Roman" w:cs="Times New Roman"/>
          <w:sz w:val="24"/>
          <w:szCs w:val="24"/>
        </w:rPr>
        <w:t xml:space="preserve">research </w:t>
      </w:r>
      <w:r w:rsidR="004C5A5B">
        <w:rPr>
          <w:rFonts w:ascii="Times New Roman" w:eastAsia="Calibri" w:hAnsi="Times New Roman" w:cs="Times New Roman"/>
          <w:sz w:val="24"/>
          <w:szCs w:val="24"/>
        </w:rPr>
        <w:t>company can, and probably will, sell the results to the U.S. government</w:t>
      </w:r>
      <w:r w:rsidR="006740D4">
        <w:rPr>
          <w:rFonts w:ascii="Times New Roman" w:eastAsia="Calibri" w:hAnsi="Times New Roman" w:cs="Times New Roman"/>
          <w:sz w:val="24"/>
          <w:szCs w:val="24"/>
        </w:rPr>
        <w:t xml:space="preserve"> for BIG money</w:t>
      </w:r>
      <w:r w:rsidR="004C5A5B">
        <w:rPr>
          <w:rFonts w:ascii="Times New Roman" w:eastAsia="Calibri" w:hAnsi="Times New Roman" w:cs="Times New Roman"/>
          <w:sz w:val="24"/>
          <w:szCs w:val="24"/>
        </w:rPr>
        <w:t xml:space="preserve"> because the project’s achievements advance the future safety of U.S. citizens. </w:t>
      </w:r>
      <w:r w:rsidR="0084276F">
        <w:rPr>
          <w:rFonts w:ascii="Times New Roman" w:eastAsia="Calibri" w:hAnsi="Times New Roman" w:cs="Times New Roman"/>
          <w:sz w:val="24"/>
          <w:szCs w:val="24"/>
        </w:rPr>
        <w:t xml:space="preserve">Therefore, </w:t>
      </w:r>
      <w:r w:rsidR="00AE5761">
        <w:rPr>
          <w:rFonts w:ascii="Times New Roman" w:eastAsia="Calibri" w:hAnsi="Times New Roman" w:cs="Times New Roman"/>
          <w:sz w:val="24"/>
          <w:szCs w:val="24"/>
        </w:rPr>
        <w:t xml:space="preserve">one might argue that </w:t>
      </w:r>
      <w:r w:rsidR="0084276F">
        <w:rPr>
          <w:rFonts w:ascii="Times New Roman" w:eastAsia="Calibri" w:hAnsi="Times New Roman" w:cs="Times New Roman"/>
          <w:sz w:val="24"/>
          <w:szCs w:val="24"/>
        </w:rPr>
        <w:t xml:space="preserve">we may as well do the research ourselves where </w:t>
      </w:r>
      <w:r w:rsidR="00B63B34">
        <w:rPr>
          <w:rFonts w:ascii="Times New Roman" w:eastAsia="Calibri" w:hAnsi="Times New Roman" w:cs="Times New Roman"/>
          <w:sz w:val="24"/>
          <w:szCs w:val="24"/>
        </w:rPr>
        <w:t xml:space="preserve">it is less expensive than buying it from a third </w:t>
      </w:r>
      <w:r w:rsidR="00B63B34">
        <w:rPr>
          <w:rFonts w:ascii="Times New Roman" w:eastAsia="Calibri" w:hAnsi="Times New Roman" w:cs="Times New Roman"/>
          <w:sz w:val="24"/>
          <w:szCs w:val="24"/>
        </w:rPr>
        <w:lastRenderedPageBreak/>
        <w:t xml:space="preserve">party (who might also sell to our enemies) and where </w:t>
      </w:r>
      <w:r w:rsidR="0084276F">
        <w:rPr>
          <w:rFonts w:ascii="Times New Roman" w:eastAsia="Calibri" w:hAnsi="Times New Roman" w:cs="Times New Roman"/>
          <w:sz w:val="24"/>
          <w:szCs w:val="24"/>
        </w:rPr>
        <w:t>we have more direct control over safety</w:t>
      </w:r>
      <w:r w:rsidR="00B63B34">
        <w:rPr>
          <w:rFonts w:ascii="Times New Roman" w:eastAsia="Calibri" w:hAnsi="Times New Roman" w:cs="Times New Roman"/>
          <w:sz w:val="24"/>
          <w:szCs w:val="24"/>
        </w:rPr>
        <w:t xml:space="preserve"> and security</w:t>
      </w:r>
      <w:r w:rsidR="0084276F">
        <w:rPr>
          <w:rFonts w:ascii="Times New Roman" w:eastAsia="Calibri" w:hAnsi="Times New Roman" w:cs="Times New Roman"/>
          <w:sz w:val="24"/>
          <w:szCs w:val="24"/>
        </w:rPr>
        <w:t>.</w:t>
      </w:r>
      <w:r w:rsidR="00D52D83">
        <w:rPr>
          <w:rFonts w:ascii="Times New Roman" w:eastAsia="Calibri" w:hAnsi="Times New Roman" w:cs="Times New Roman"/>
          <w:sz w:val="24"/>
          <w:szCs w:val="24"/>
        </w:rPr>
        <w:t xml:space="preserve"> </w:t>
      </w:r>
    </w:p>
    <w:p w14:paraId="5C025B47" w14:textId="77777777" w:rsidR="00E559C4" w:rsidRDefault="00E559C4" w:rsidP="00301555">
      <w:pPr>
        <w:spacing w:after="0" w:line="240" w:lineRule="auto"/>
        <w:jc w:val="both"/>
        <w:rPr>
          <w:rFonts w:ascii="Times New Roman" w:eastAsia="Calibri" w:hAnsi="Times New Roman" w:cs="Times New Roman"/>
          <w:sz w:val="24"/>
          <w:szCs w:val="24"/>
        </w:rPr>
      </w:pPr>
    </w:p>
    <w:p w14:paraId="65CA5F53" w14:textId="333191ED" w:rsidR="0084276F" w:rsidRDefault="00D52D83"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If we</w:t>
      </w:r>
      <w:r w:rsidR="004C5A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rush out and </w:t>
      </w:r>
      <w:r w:rsidR="004C5A5B">
        <w:rPr>
          <w:rFonts w:ascii="Times New Roman" w:eastAsia="Calibri" w:hAnsi="Times New Roman" w:cs="Times New Roman"/>
          <w:sz w:val="24"/>
          <w:szCs w:val="24"/>
        </w:rPr>
        <w:t xml:space="preserve">stop </w:t>
      </w:r>
      <w:r>
        <w:rPr>
          <w:rFonts w:ascii="Times New Roman" w:eastAsia="Calibri" w:hAnsi="Times New Roman" w:cs="Times New Roman"/>
          <w:sz w:val="24"/>
          <w:szCs w:val="24"/>
        </w:rPr>
        <w:t xml:space="preserve">all </w:t>
      </w:r>
      <w:r w:rsidR="004C5A5B">
        <w:rPr>
          <w:rFonts w:ascii="Times New Roman" w:eastAsia="Calibri" w:hAnsi="Times New Roman" w:cs="Times New Roman"/>
          <w:sz w:val="24"/>
          <w:szCs w:val="24"/>
        </w:rPr>
        <w:t>dangerous germ research</w:t>
      </w:r>
      <w:r>
        <w:rPr>
          <w:rFonts w:ascii="Times New Roman" w:eastAsia="Calibri" w:hAnsi="Times New Roman" w:cs="Times New Roman"/>
          <w:sz w:val="24"/>
          <w:szCs w:val="24"/>
        </w:rPr>
        <w:t>, Mother Nature, our foreign enemies, or bioterrorists may get there first</w:t>
      </w:r>
      <w:r w:rsidR="004C5A5B">
        <w:rPr>
          <w:rFonts w:ascii="Times New Roman" w:eastAsia="Calibri" w:hAnsi="Times New Roman" w:cs="Times New Roman"/>
          <w:sz w:val="24"/>
          <w:szCs w:val="24"/>
        </w:rPr>
        <w:t>.</w:t>
      </w:r>
      <w:r>
        <w:rPr>
          <w:rFonts w:ascii="Times New Roman" w:eastAsia="Calibri" w:hAnsi="Times New Roman" w:cs="Times New Roman"/>
          <w:sz w:val="24"/>
          <w:szCs w:val="24"/>
        </w:rPr>
        <w:t xml:space="preserve"> If we rush into pushing the production of new dangerous germs that would be otherwise difficult to achieve by Mother Nature</w:t>
      </w:r>
      <w:r w:rsidR="00880039">
        <w:rPr>
          <w:rFonts w:ascii="Times New Roman" w:eastAsia="Calibri" w:hAnsi="Times New Roman" w:cs="Times New Roman"/>
          <w:sz w:val="24"/>
          <w:szCs w:val="24"/>
        </w:rPr>
        <w:t>,</w:t>
      </w:r>
      <w:r>
        <w:rPr>
          <w:rFonts w:ascii="Times New Roman" w:eastAsia="Calibri" w:hAnsi="Times New Roman" w:cs="Times New Roman"/>
          <w:sz w:val="24"/>
          <w:szCs w:val="24"/>
        </w:rPr>
        <w:t xml:space="preserve"> we </w:t>
      </w:r>
      <w:r w:rsidR="00E03B9B">
        <w:rPr>
          <w:rFonts w:ascii="Times New Roman" w:eastAsia="Calibri" w:hAnsi="Times New Roman" w:cs="Times New Roman"/>
          <w:sz w:val="24"/>
          <w:szCs w:val="24"/>
        </w:rPr>
        <w:t xml:space="preserve">may ourselves produce a pandemic. The bottom line seems to be that </w:t>
      </w:r>
      <w:r>
        <w:rPr>
          <w:rFonts w:ascii="Times New Roman" w:eastAsia="Calibri" w:hAnsi="Times New Roman" w:cs="Times New Roman"/>
          <w:sz w:val="24"/>
          <w:szCs w:val="24"/>
        </w:rPr>
        <w:t>our foreign enemies or bioterrorists</w:t>
      </w:r>
      <w:r w:rsidR="00E03B9B">
        <w:rPr>
          <w:rFonts w:ascii="Times New Roman" w:eastAsia="Calibri" w:hAnsi="Times New Roman" w:cs="Times New Roman"/>
          <w:sz w:val="24"/>
          <w:szCs w:val="24"/>
        </w:rPr>
        <w:t xml:space="preserve"> will eventually be </w:t>
      </w:r>
      <w:r>
        <w:rPr>
          <w:rFonts w:ascii="Times New Roman" w:eastAsia="Calibri" w:hAnsi="Times New Roman" w:cs="Times New Roman"/>
          <w:sz w:val="24"/>
          <w:szCs w:val="24"/>
        </w:rPr>
        <w:t>capable of doing the same research</w:t>
      </w:r>
      <w:r w:rsidR="00E03B9B">
        <w:rPr>
          <w:rFonts w:ascii="Times New Roman" w:eastAsia="Calibri" w:hAnsi="Times New Roman" w:cs="Times New Roman"/>
          <w:sz w:val="24"/>
          <w:szCs w:val="24"/>
        </w:rPr>
        <w:t>, then throwing the new germs at us as bioweapons when we have no vaccines and antiviral medicines ready to defend against them</w:t>
      </w:r>
      <w:r w:rsidR="005E4EC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E28256D" w14:textId="77777777" w:rsidR="0084276F" w:rsidRDefault="0084276F" w:rsidP="00301555">
      <w:pPr>
        <w:spacing w:after="0" w:line="240" w:lineRule="auto"/>
        <w:jc w:val="both"/>
        <w:rPr>
          <w:rFonts w:ascii="Times New Roman" w:eastAsia="Calibri" w:hAnsi="Times New Roman" w:cs="Times New Roman"/>
          <w:sz w:val="24"/>
          <w:szCs w:val="24"/>
        </w:rPr>
      </w:pPr>
    </w:p>
    <w:p w14:paraId="22DB83D6" w14:textId="77777777" w:rsidR="005C15AA" w:rsidRDefault="00D52D83"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Reliable accounts of WWII indicate that Nazi Germany was not far from achieving the atomic bomb. If we had lost that weapon of mass destruction </w:t>
      </w:r>
      <w:r w:rsidR="0084276F">
        <w:rPr>
          <w:rFonts w:ascii="Times New Roman" w:eastAsia="Calibri" w:hAnsi="Times New Roman" w:cs="Times New Roman"/>
          <w:sz w:val="24"/>
          <w:szCs w:val="24"/>
        </w:rPr>
        <w:t xml:space="preserve">(WMD) </w:t>
      </w:r>
      <w:r>
        <w:rPr>
          <w:rFonts w:ascii="Times New Roman" w:eastAsia="Calibri" w:hAnsi="Times New Roman" w:cs="Times New Roman"/>
          <w:sz w:val="24"/>
          <w:szCs w:val="24"/>
        </w:rPr>
        <w:t>arms race, where would the world be now?</w:t>
      </w:r>
      <w:r w:rsidR="00C26C93">
        <w:rPr>
          <w:rFonts w:ascii="Times New Roman" w:eastAsia="Calibri" w:hAnsi="Times New Roman" w:cs="Times New Roman"/>
          <w:sz w:val="24"/>
          <w:szCs w:val="24"/>
        </w:rPr>
        <w:t xml:space="preserve"> Many potential biowarfare agent germs are considered WMD-class weapons. I think we can now see why.</w:t>
      </w:r>
      <w:r w:rsidR="00D2742D">
        <w:rPr>
          <w:rFonts w:ascii="Times New Roman" w:eastAsia="Calibri" w:hAnsi="Times New Roman" w:cs="Times New Roman"/>
          <w:sz w:val="24"/>
          <w:szCs w:val="24"/>
        </w:rPr>
        <w:t xml:space="preserve"> </w:t>
      </w:r>
    </w:p>
    <w:p w14:paraId="4D200590" w14:textId="77777777" w:rsidR="005C15AA" w:rsidRDefault="005C15AA" w:rsidP="00301555">
      <w:pPr>
        <w:spacing w:after="0" w:line="240" w:lineRule="auto"/>
        <w:jc w:val="both"/>
        <w:rPr>
          <w:rFonts w:ascii="Times New Roman" w:eastAsia="Calibri" w:hAnsi="Times New Roman" w:cs="Times New Roman"/>
          <w:sz w:val="24"/>
          <w:szCs w:val="24"/>
        </w:rPr>
      </w:pPr>
    </w:p>
    <w:p w14:paraId="752E4595" w14:textId="5A5D6CB3" w:rsidR="00D2742D" w:rsidRDefault="00D52D83"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 a minimum, s</w:t>
      </w:r>
      <w:r w:rsidR="004C5A5B">
        <w:rPr>
          <w:rFonts w:ascii="Times New Roman" w:eastAsia="Calibri" w:hAnsi="Times New Roman" w:cs="Times New Roman"/>
          <w:sz w:val="24"/>
          <w:szCs w:val="24"/>
        </w:rPr>
        <w:t>ome dangerous germ research will have to be done to develop vaccines and antiviral drugs in time to stop future pandemics that are known to be high probabilit</w:t>
      </w:r>
      <w:r w:rsidR="00B41E8E">
        <w:rPr>
          <w:rFonts w:ascii="Times New Roman" w:eastAsia="Calibri" w:hAnsi="Times New Roman" w:cs="Times New Roman"/>
          <w:sz w:val="24"/>
          <w:szCs w:val="24"/>
        </w:rPr>
        <w:t>y outcomes from Mother Nature alone</w:t>
      </w:r>
      <w:r w:rsidR="008401E9">
        <w:rPr>
          <w:rFonts w:ascii="Times New Roman" w:eastAsia="Calibri" w:hAnsi="Times New Roman" w:cs="Times New Roman"/>
          <w:sz w:val="24"/>
          <w:szCs w:val="24"/>
        </w:rPr>
        <w:t>.</w:t>
      </w:r>
      <w:r w:rsidR="004C5A5B">
        <w:rPr>
          <w:rFonts w:ascii="Times New Roman" w:eastAsia="Calibri" w:hAnsi="Times New Roman" w:cs="Times New Roman"/>
          <w:sz w:val="24"/>
          <w:szCs w:val="24"/>
        </w:rPr>
        <w:t xml:space="preserve"> </w:t>
      </w:r>
      <w:r w:rsidR="00C97AB5">
        <w:rPr>
          <w:rFonts w:ascii="Times New Roman" w:eastAsia="Calibri" w:hAnsi="Times New Roman" w:cs="Times New Roman"/>
          <w:sz w:val="24"/>
          <w:szCs w:val="24"/>
        </w:rPr>
        <w:t xml:space="preserve">And the case for defending against future biowarfare is not trivial; there is a real threat. </w:t>
      </w:r>
    </w:p>
    <w:p w14:paraId="5ADA3D8E" w14:textId="77777777" w:rsidR="00D2742D" w:rsidRDefault="00D2742D" w:rsidP="00301555">
      <w:pPr>
        <w:spacing w:after="0" w:line="240" w:lineRule="auto"/>
        <w:jc w:val="both"/>
        <w:rPr>
          <w:rFonts w:ascii="Times New Roman" w:eastAsia="Calibri" w:hAnsi="Times New Roman" w:cs="Times New Roman"/>
          <w:sz w:val="24"/>
          <w:szCs w:val="24"/>
        </w:rPr>
      </w:pPr>
    </w:p>
    <w:p w14:paraId="4CC84073" w14:textId="3B101092" w:rsidR="00470BA8" w:rsidRDefault="0015076A"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 the wiser course seems to be to do the dangerous new germ research to be able to defend against our foreign enemies and Mother Nature. </w:t>
      </w:r>
      <w:r w:rsidR="004C5A5B">
        <w:rPr>
          <w:rFonts w:ascii="Times New Roman" w:eastAsia="Calibri" w:hAnsi="Times New Roman" w:cs="Times New Roman"/>
          <w:sz w:val="24"/>
          <w:szCs w:val="24"/>
        </w:rPr>
        <w:t xml:space="preserve">The real </w:t>
      </w:r>
      <w:r w:rsidR="006C0C47">
        <w:rPr>
          <w:rFonts w:ascii="Times New Roman" w:eastAsia="Calibri" w:hAnsi="Times New Roman" w:cs="Times New Roman"/>
          <w:sz w:val="24"/>
          <w:szCs w:val="24"/>
        </w:rPr>
        <w:t>issue</w:t>
      </w:r>
      <w:r w:rsidR="004C5A5B">
        <w:rPr>
          <w:rFonts w:ascii="Times New Roman" w:eastAsia="Calibri" w:hAnsi="Times New Roman" w:cs="Times New Roman"/>
          <w:sz w:val="24"/>
          <w:szCs w:val="24"/>
        </w:rPr>
        <w:t xml:space="preserve"> is </w:t>
      </w:r>
      <w:r>
        <w:rPr>
          <w:rFonts w:ascii="Times New Roman" w:eastAsia="Calibri" w:hAnsi="Times New Roman" w:cs="Times New Roman"/>
          <w:sz w:val="24"/>
          <w:szCs w:val="24"/>
        </w:rPr>
        <w:t xml:space="preserve">whether safety will be maximized </w:t>
      </w:r>
      <w:r w:rsidR="00C97AB5">
        <w:rPr>
          <w:rFonts w:ascii="Times New Roman" w:eastAsia="Calibri" w:hAnsi="Times New Roman" w:cs="Times New Roman"/>
          <w:sz w:val="24"/>
          <w:szCs w:val="24"/>
        </w:rPr>
        <w:t xml:space="preserve">when </w:t>
      </w:r>
      <w:r>
        <w:rPr>
          <w:rFonts w:ascii="Times New Roman" w:eastAsia="Calibri" w:hAnsi="Times New Roman" w:cs="Times New Roman"/>
          <w:sz w:val="24"/>
          <w:szCs w:val="24"/>
        </w:rPr>
        <w:t xml:space="preserve">the </w:t>
      </w:r>
      <w:r w:rsidR="009A61D4">
        <w:rPr>
          <w:rFonts w:ascii="Times New Roman" w:eastAsia="Calibri" w:hAnsi="Times New Roman" w:cs="Times New Roman"/>
          <w:sz w:val="24"/>
          <w:szCs w:val="24"/>
        </w:rPr>
        <w:t xml:space="preserve">dangerous </w:t>
      </w:r>
      <w:r>
        <w:rPr>
          <w:rFonts w:ascii="Times New Roman" w:eastAsia="Calibri" w:hAnsi="Times New Roman" w:cs="Times New Roman"/>
          <w:sz w:val="24"/>
          <w:szCs w:val="24"/>
        </w:rPr>
        <w:t xml:space="preserve">research </w:t>
      </w:r>
      <w:r w:rsidR="00256EE4">
        <w:rPr>
          <w:rFonts w:ascii="Times New Roman" w:eastAsia="Calibri" w:hAnsi="Times New Roman" w:cs="Times New Roman"/>
          <w:sz w:val="24"/>
          <w:szCs w:val="24"/>
        </w:rPr>
        <w:t>is</w:t>
      </w:r>
      <w:r w:rsidR="004C5A5B">
        <w:rPr>
          <w:rFonts w:ascii="Times New Roman" w:eastAsia="Calibri" w:hAnsi="Times New Roman" w:cs="Times New Roman"/>
          <w:sz w:val="24"/>
          <w:szCs w:val="24"/>
        </w:rPr>
        <w:t xml:space="preserve"> done. Here we encounter two more “Catch-22s”: the natural difficulty level of containing highly contagious germs and </w:t>
      </w:r>
      <w:r w:rsidR="001147D7">
        <w:rPr>
          <w:rFonts w:ascii="Times New Roman" w:eastAsia="Calibri" w:hAnsi="Times New Roman" w:cs="Times New Roman"/>
          <w:sz w:val="24"/>
          <w:szCs w:val="24"/>
        </w:rPr>
        <w:t xml:space="preserve">the exorbitant impact of big </w:t>
      </w:r>
      <w:r w:rsidR="004C5A5B" w:rsidRPr="001147D7">
        <w:rPr>
          <w:rFonts w:ascii="Times New Roman" w:eastAsia="Calibri" w:hAnsi="Times New Roman" w:cs="Times New Roman"/>
          <w:sz w:val="24"/>
          <w:szCs w:val="24"/>
        </w:rPr>
        <w:t>money</w:t>
      </w:r>
      <w:r w:rsidR="004C5A5B">
        <w:rPr>
          <w:rFonts w:ascii="Times New Roman" w:eastAsia="Calibri" w:hAnsi="Times New Roman" w:cs="Times New Roman"/>
          <w:sz w:val="24"/>
          <w:szCs w:val="24"/>
        </w:rPr>
        <w:t xml:space="preserve">. </w:t>
      </w:r>
    </w:p>
    <w:p w14:paraId="4E5C6C8B" w14:textId="77777777" w:rsidR="00470BA8" w:rsidRDefault="00470BA8" w:rsidP="00301555">
      <w:pPr>
        <w:spacing w:after="0" w:line="240" w:lineRule="auto"/>
        <w:jc w:val="both"/>
        <w:rPr>
          <w:rFonts w:ascii="Times New Roman" w:eastAsia="Calibri" w:hAnsi="Times New Roman" w:cs="Times New Roman"/>
          <w:sz w:val="24"/>
          <w:szCs w:val="24"/>
        </w:rPr>
      </w:pPr>
    </w:p>
    <w:p w14:paraId="4B2D9BE4" w14:textId="77777777" w:rsidR="009A61D4" w:rsidRDefault="004C5A5B"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natural difficulty level </w:t>
      </w:r>
      <w:r w:rsidR="00A02AFE">
        <w:rPr>
          <w:rFonts w:ascii="Times New Roman" w:eastAsia="Calibri" w:hAnsi="Times New Roman" w:cs="Times New Roman"/>
          <w:sz w:val="24"/>
          <w:szCs w:val="24"/>
        </w:rPr>
        <w:t xml:space="preserve">of containing highly </w:t>
      </w:r>
      <w:r w:rsidR="00332A04">
        <w:rPr>
          <w:rFonts w:ascii="Times New Roman" w:eastAsia="Calibri" w:hAnsi="Times New Roman" w:cs="Times New Roman"/>
          <w:sz w:val="24"/>
          <w:szCs w:val="24"/>
        </w:rPr>
        <w:t>contagious</w:t>
      </w:r>
      <w:r w:rsidR="00A02AFE">
        <w:rPr>
          <w:rFonts w:ascii="Times New Roman" w:eastAsia="Calibri" w:hAnsi="Times New Roman" w:cs="Times New Roman"/>
          <w:sz w:val="24"/>
          <w:szCs w:val="24"/>
        </w:rPr>
        <w:t xml:space="preserve"> viruses </w:t>
      </w:r>
      <w:r>
        <w:rPr>
          <w:rFonts w:ascii="Times New Roman" w:eastAsia="Calibri" w:hAnsi="Times New Roman" w:cs="Times New Roman"/>
          <w:sz w:val="24"/>
          <w:szCs w:val="24"/>
        </w:rPr>
        <w:t>means a fully safe lab is almost impossibly expensive to create and operate</w:t>
      </w:r>
      <w:r w:rsidR="00256EE4">
        <w:rPr>
          <w:rFonts w:ascii="Times New Roman" w:eastAsia="Calibri" w:hAnsi="Times New Roman" w:cs="Times New Roman"/>
          <w:sz w:val="24"/>
          <w:szCs w:val="24"/>
        </w:rPr>
        <w:t>. The money motive means that private research corporations, who are in the research business for money, will, like all other businesses, look for ways to cut corners on expenses to maximize profits</w:t>
      </w:r>
      <w:r w:rsidR="00916B32">
        <w:rPr>
          <w:rFonts w:ascii="Times New Roman" w:eastAsia="Calibri" w:hAnsi="Times New Roman" w:cs="Times New Roman"/>
          <w:sz w:val="24"/>
          <w:szCs w:val="24"/>
        </w:rPr>
        <w:t xml:space="preserve"> and work as fast as possible to beat the competition</w:t>
      </w:r>
      <w:r w:rsidR="00256EE4">
        <w:rPr>
          <w:rFonts w:ascii="Times New Roman" w:eastAsia="Calibri" w:hAnsi="Times New Roman" w:cs="Times New Roman"/>
          <w:sz w:val="24"/>
          <w:szCs w:val="24"/>
        </w:rPr>
        <w:t xml:space="preserve">. </w:t>
      </w:r>
    </w:p>
    <w:p w14:paraId="4DA61211" w14:textId="77777777" w:rsidR="009A61D4" w:rsidRDefault="009A61D4" w:rsidP="00301555">
      <w:pPr>
        <w:spacing w:after="0" w:line="240" w:lineRule="auto"/>
        <w:jc w:val="both"/>
        <w:rPr>
          <w:rFonts w:ascii="Times New Roman" w:eastAsia="Calibri" w:hAnsi="Times New Roman" w:cs="Times New Roman"/>
          <w:sz w:val="24"/>
          <w:szCs w:val="24"/>
        </w:rPr>
      </w:pPr>
    </w:p>
    <w:p w14:paraId="01FA7442" w14:textId="7348CC20" w:rsidR="004C5A5B" w:rsidRDefault="00256EE4"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U.S. government contracting system is set up to award government contracts to the </w:t>
      </w:r>
      <w:r w:rsidRPr="006708B8">
        <w:rPr>
          <w:rFonts w:ascii="Times New Roman" w:eastAsia="Calibri" w:hAnsi="Times New Roman" w:cs="Times New Roman"/>
          <w:i/>
          <w:iCs/>
          <w:sz w:val="24"/>
          <w:szCs w:val="24"/>
        </w:rPr>
        <w:t>lowest</w:t>
      </w:r>
      <w:r>
        <w:rPr>
          <w:rFonts w:ascii="Times New Roman" w:eastAsia="Calibri" w:hAnsi="Times New Roman" w:cs="Times New Roman"/>
          <w:sz w:val="24"/>
          <w:szCs w:val="24"/>
        </w:rPr>
        <w:t xml:space="preserve"> bidder where other elements seem to be equal (such as safety history). To win the contract, a scientific research corporation</w:t>
      </w:r>
      <w:r w:rsidR="00065A67">
        <w:rPr>
          <w:rFonts w:ascii="Times New Roman" w:eastAsia="Calibri" w:hAnsi="Times New Roman" w:cs="Times New Roman"/>
          <w:sz w:val="24"/>
          <w:szCs w:val="24"/>
        </w:rPr>
        <w:t>, even a non-profit one,</w:t>
      </w:r>
      <w:r>
        <w:rPr>
          <w:rFonts w:ascii="Times New Roman" w:eastAsia="Calibri" w:hAnsi="Times New Roman" w:cs="Times New Roman"/>
          <w:sz w:val="24"/>
          <w:szCs w:val="24"/>
        </w:rPr>
        <w:t xml:space="preserve"> </w:t>
      </w:r>
      <w:r w:rsidR="00514052">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bid low. </w:t>
      </w:r>
      <w:r w:rsidR="00470BA8">
        <w:rPr>
          <w:rFonts w:ascii="Times New Roman" w:eastAsia="Calibri" w:hAnsi="Times New Roman" w:cs="Times New Roman"/>
          <w:sz w:val="24"/>
          <w:szCs w:val="24"/>
        </w:rPr>
        <w:t xml:space="preserve">Competing contractors will be tempted to say (they may even make themselves believe it) that they can </w:t>
      </w:r>
      <w:r w:rsidR="00514052">
        <w:rPr>
          <w:rFonts w:ascii="Times New Roman" w:eastAsia="Calibri" w:hAnsi="Times New Roman" w:cs="Times New Roman"/>
          <w:sz w:val="24"/>
          <w:szCs w:val="24"/>
        </w:rPr>
        <w:t xml:space="preserve">ensure </w:t>
      </w:r>
      <w:r w:rsidR="00470BA8">
        <w:rPr>
          <w:rFonts w:ascii="Times New Roman" w:eastAsia="Calibri" w:hAnsi="Times New Roman" w:cs="Times New Roman"/>
          <w:sz w:val="24"/>
          <w:szCs w:val="24"/>
        </w:rPr>
        <w:t xml:space="preserve">safety for less money than their competitors—and for less money than the </w:t>
      </w:r>
      <w:r w:rsidR="00514052">
        <w:rPr>
          <w:rFonts w:ascii="Times New Roman" w:eastAsia="Calibri" w:hAnsi="Times New Roman" w:cs="Times New Roman"/>
          <w:sz w:val="24"/>
          <w:szCs w:val="24"/>
        </w:rPr>
        <w:t xml:space="preserve">safety </w:t>
      </w:r>
      <w:r w:rsidR="00470BA8">
        <w:rPr>
          <w:rFonts w:ascii="Times New Roman" w:eastAsia="Calibri" w:hAnsi="Times New Roman" w:cs="Times New Roman"/>
          <w:sz w:val="24"/>
          <w:szCs w:val="24"/>
        </w:rPr>
        <w:t xml:space="preserve">task </w:t>
      </w:r>
      <w:r w:rsidR="00514052">
        <w:rPr>
          <w:rFonts w:ascii="Times New Roman" w:eastAsia="Calibri" w:hAnsi="Times New Roman" w:cs="Times New Roman"/>
          <w:sz w:val="24"/>
          <w:szCs w:val="24"/>
        </w:rPr>
        <w:t xml:space="preserve">truly </w:t>
      </w:r>
      <w:r w:rsidR="00470BA8">
        <w:rPr>
          <w:rFonts w:ascii="Times New Roman" w:eastAsia="Calibri" w:hAnsi="Times New Roman" w:cs="Times New Roman"/>
          <w:sz w:val="24"/>
          <w:szCs w:val="24"/>
        </w:rPr>
        <w:t>requires.</w:t>
      </w:r>
      <w:r w:rsidR="00065A67">
        <w:rPr>
          <w:rFonts w:ascii="Times New Roman" w:eastAsia="Calibri" w:hAnsi="Times New Roman" w:cs="Times New Roman"/>
          <w:sz w:val="24"/>
          <w:szCs w:val="24"/>
        </w:rPr>
        <w:t xml:space="preserve"> </w:t>
      </w:r>
      <w:r w:rsidR="00D32930">
        <w:rPr>
          <w:rFonts w:ascii="Times New Roman" w:eastAsia="Calibri" w:hAnsi="Times New Roman" w:cs="Times New Roman"/>
          <w:sz w:val="24"/>
          <w:szCs w:val="24"/>
        </w:rPr>
        <w:t xml:space="preserve">Grants to nonprofit organizations are in fixed amounts. Unexpected costs inevitably arise in large operations and inflation forces nonprofits to try to do more with less. This all militates towards there being inadequate money available to contain highly contagious germs. </w:t>
      </w:r>
    </w:p>
    <w:p w14:paraId="26FBCB9E" w14:textId="77777777" w:rsidR="00FD17B7" w:rsidRDefault="00FD17B7" w:rsidP="00301555">
      <w:pPr>
        <w:spacing w:after="0" w:line="240" w:lineRule="auto"/>
        <w:jc w:val="both"/>
        <w:rPr>
          <w:rFonts w:ascii="Times New Roman" w:eastAsia="Calibri" w:hAnsi="Times New Roman" w:cs="Times New Roman"/>
          <w:sz w:val="24"/>
          <w:szCs w:val="24"/>
        </w:rPr>
      </w:pPr>
    </w:p>
    <w:p w14:paraId="1802BC91" w14:textId="20D43190" w:rsidR="00301555" w:rsidRPr="00301555" w:rsidRDefault="00301555" w:rsidP="003015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For a little more background to the dangerous germ research problem, consider the following excerpt</w:t>
      </w:r>
      <w:r w:rsidR="003E006D">
        <w:rPr>
          <w:rFonts w:ascii="Times New Roman" w:eastAsia="Calibri" w:hAnsi="Times New Roman" w:cs="Times New Roman"/>
          <w:sz w:val="24"/>
          <w:szCs w:val="24"/>
        </w:rPr>
        <w:t>s</w:t>
      </w:r>
      <w:r>
        <w:rPr>
          <w:rFonts w:ascii="Times New Roman" w:eastAsia="Calibri" w:hAnsi="Times New Roman" w:cs="Times New Roman"/>
          <w:sz w:val="24"/>
          <w:szCs w:val="24"/>
        </w:rPr>
        <w:t xml:space="preserve"> from </w:t>
      </w:r>
      <w:r w:rsidRPr="00301555">
        <w:rPr>
          <w:rFonts w:ascii="Times New Roman" w:eastAsia="Calibri" w:hAnsi="Times New Roman" w:cs="Times New Roman"/>
          <w:sz w:val="24"/>
          <w:szCs w:val="24"/>
        </w:rPr>
        <w:t>Marc</w:t>
      </w:r>
      <w:r>
        <w:rPr>
          <w:rFonts w:ascii="Times New Roman" w:eastAsia="Calibri" w:hAnsi="Times New Roman" w:cs="Times New Roman"/>
          <w:sz w:val="24"/>
          <w:szCs w:val="24"/>
        </w:rPr>
        <w:t xml:space="preserve"> </w:t>
      </w:r>
      <w:r w:rsidRPr="00301555">
        <w:rPr>
          <w:rFonts w:ascii="Times New Roman" w:eastAsia="Calibri" w:hAnsi="Times New Roman" w:cs="Times New Roman"/>
          <w:sz w:val="24"/>
          <w:szCs w:val="24"/>
        </w:rPr>
        <w:t>Lipsitch, Joshua B. Plotkin, Lone Simonsen, and Barry Bloom</w:t>
      </w:r>
      <w:r w:rsidR="001E2A3F">
        <w:rPr>
          <w:rFonts w:ascii="Times New Roman" w:eastAsia="Calibri" w:hAnsi="Times New Roman" w:cs="Times New Roman"/>
          <w:sz w:val="24"/>
          <w:szCs w:val="24"/>
        </w:rPr>
        <w:t>’s</w:t>
      </w:r>
      <w:r>
        <w:rPr>
          <w:rFonts w:ascii="Times New Roman" w:eastAsia="Calibri" w:hAnsi="Times New Roman" w:cs="Times New Roman"/>
          <w:sz w:val="24"/>
          <w:szCs w:val="24"/>
        </w:rPr>
        <w:t>,</w:t>
      </w:r>
      <w:r w:rsidRPr="00301555">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01555">
        <w:rPr>
          <w:rFonts w:ascii="Times New Roman" w:eastAsia="Calibri" w:hAnsi="Times New Roman" w:cs="Times New Roman"/>
          <w:sz w:val="24"/>
          <w:szCs w:val="24"/>
        </w:rPr>
        <w:t>Evolution, safety, and highly pathogenic influenza viruses</w:t>
      </w:r>
      <w:r w:rsidR="001E2A3F">
        <w:rPr>
          <w:rFonts w:ascii="Times New Roman" w:eastAsia="Calibri" w:hAnsi="Times New Roman" w:cs="Times New Roman"/>
          <w:sz w:val="24"/>
          <w:szCs w:val="24"/>
        </w:rPr>
        <w:t>,</w:t>
      </w:r>
      <w:r>
        <w:rPr>
          <w:rFonts w:ascii="Times New Roman" w:eastAsia="Calibri" w:hAnsi="Times New Roman" w:cs="Times New Roman"/>
          <w:sz w:val="24"/>
          <w:szCs w:val="24"/>
        </w:rPr>
        <w:t>”</w:t>
      </w:r>
      <w:r w:rsidR="003E006D">
        <w:rPr>
          <w:rFonts w:ascii="Times New Roman" w:eastAsia="Calibri" w:hAnsi="Times New Roman" w:cs="Times New Roman"/>
          <w:sz w:val="24"/>
          <w:szCs w:val="24"/>
        </w:rPr>
        <w:t xml:space="preserve"> and </w:t>
      </w:r>
      <w:r w:rsidR="003E006D" w:rsidRPr="00DC2E9C">
        <w:rPr>
          <w:rFonts w:ascii="Times New Roman" w:hAnsi="Times New Roman" w:cs="Times New Roman"/>
          <w:sz w:val="24"/>
          <w:szCs w:val="24"/>
        </w:rPr>
        <w:t>Diane DiEuliis and James Giordano</w:t>
      </w:r>
      <w:r w:rsidR="003E006D">
        <w:rPr>
          <w:rFonts w:ascii="Times New Roman" w:hAnsi="Times New Roman" w:cs="Times New Roman"/>
          <w:sz w:val="24"/>
          <w:szCs w:val="24"/>
        </w:rPr>
        <w:t>’s,</w:t>
      </w:r>
      <w:r w:rsidR="003E006D" w:rsidRPr="00DC2E9C">
        <w:rPr>
          <w:rFonts w:ascii="Times New Roman" w:hAnsi="Times New Roman" w:cs="Times New Roman"/>
          <w:sz w:val="24"/>
          <w:szCs w:val="24"/>
        </w:rPr>
        <w:t xml:space="preserve"> </w:t>
      </w:r>
      <w:r w:rsidR="003E006D">
        <w:rPr>
          <w:rFonts w:ascii="Times New Roman" w:hAnsi="Times New Roman" w:cs="Times New Roman"/>
          <w:sz w:val="24"/>
          <w:szCs w:val="24"/>
        </w:rPr>
        <w:t>“</w:t>
      </w:r>
      <w:r w:rsidR="003E006D" w:rsidRPr="00DC2E9C">
        <w:rPr>
          <w:rFonts w:ascii="Times New Roman" w:hAnsi="Times New Roman" w:cs="Times New Roman"/>
          <w:sz w:val="24"/>
          <w:szCs w:val="24"/>
        </w:rPr>
        <w:t xml:space="preserve">The </w:t>
      </w:r>
      <w:r w:rsidR="003E006D">
        <w:rPr>
          <w:rFonts w:ascii="Times New Roman" w:hAnsi="Times New Roman" w:cs="Times New Roman"/>
          <w:sz w:val="24"/>
          <w:szCs w:val="24"/>
        </w:rPr>
        <w:t>n</w:t>
      </w:r>
      <w:r w:rsidR="003E006D" w:rsidRPr="00DC2E9C">
        <w:rPr>
          <w:rFonts w:ascii="Times New Roman" w:hAnsi="Times New Roman" w:cs="Times New Roman"/>
          <w:sz w:val="24"/>
          <w:szCs w:val="24"/>
        </w:rPr>
        <w:t xml:space="preserve">eed for </w:t>
      </w:r>
      <w:r w:rsidR="003E006D">
        <w:rPr>
          <w:rFonts w:ascii="Times New Roman" w:hAnsi="Times New Roman" w:cs="Times New Roman"/>
          <w:sz w:val="24"/>
          <w:szCs w:val="24"/>
        </w:rPr>
        <w:t>m</w:t>
      </w:r>
      <w:r w:rsidR="003E006D" w:rsidRPr="00DC2E9C">
        <w:rPr>
          <w:rFonts w:ascii="Times New Roman" w:hAnsi="Times New Roman" w:cs="Times New Roman"/>
          <w:sz w:val="24"/>
          <w:szCs w:val="24"/>
        </w:rPr>
        <w:t xml:space="preserve">odernization of </w:t>
      </w:r>
      <w:r w:rsidR="003E006D">
        <w:rPr>
          <w:rFonts w:ascii="Times New Roman" w:hAnsi="Times New Roman" w:cs="Times New Roman"/>
          <w:sz w:val="24"/>
          <w:szCs w:val="24"/>
        </w:rPr>
        <w:t>b</w:t>
      </w:r>
      <w:r w:rsidR="003E006D" w:rsidRPr="00DC2E9C">
        <w:rPr>
          <w:rFonts w:ascii="Times New Roman" w:hAnsi="Times New Roman" w:cs="Times New Roman"/>
          <w:sz w:val="24"/>
          <w:szCs w:val="24"/>
        </w:rPr>
        <w:t xml:space="preserve">iosecurity in the </w:t>
      </w:r>
      <w:r w:rsidR="003E006D">
        <w:rPr>
          <w:rFonts w:ascii="Times New Roman" w:hAnsi="Times New Roman" w:cs="Times New Roman"/>
          <w:sz w:val="24"/>
          <w:szCs w:val="24"/>
        </w:rPr>
        <w:t>p</w:t>
      </w:r>
      <w:r w:rsidR="003E006D" w:rsidRPr="00DC2E9C">
        <w:rPr>
          <w:rFonts w:ascii="Times New Roman" w:hAnsi="Times New Roman" w:cs="Times New Roman"/>
          <w:sz w:val="24"/>
          <w:szCs w:val="24"/>
        </w:rPr>
        <w:t xml:space="preserve">ost-COVID </w:t>
      </w:r>
      <w:r w:rsidR="003E006D">
        <w:rPr>
          <w:rFonts w:ascii="Times New Roman" w:hAnsi="Times New Roman" w:cs="Times New Roman"/>
          <w:sz w:val="24"/>
          <w:szCs w:val="24"/>
        </w:rPr>
        <w:t>w</w:t>
      </w:r>
      <w:r w:rsidR="003E006D" w:rsidRPr="00DC2E9C">
        <w:rPr>
          <w:rFonts w:ascii="Times New Roman" w:hAnsi="Times New Roman" w:cs="Times New Roman"/>
          <w:sz w:val="24"/>
          <w:szCs w:val="24"/>
        </w:rPr>
        <w:t>orld.</w:t>
      </w:r>
      <w:r w:rsidR="003E006D">
        <w:rPr>
          <w:rFonts w:ascii="Times New Roman" w:hAnsi="Times New Roman" w:cs="Times New Roman"/>
          <w:sz w:val="24"/>
          <w:szCs w:val="24"/>
        </w:rPr>
        <w:t>”</w:t>
      </w:r>
      <w:r w:rsidR="003E006D" w:rsidRPr="00DC2E9C">
        <w:rPr>
          <w:rFonts w:ascii="Times New Roman" w:hAnsi="Times New Roman" w:cs="Times New Roman"/>
          <w:sz w:val="24"/>
          <w:szCs w:val="24"/>
        </w:rPr>
        <w:t xml:space="preserve"> </w:t>
      </w:r>
      <w:r w:rsidRPr="00301555">
        <w:rPr>
          <w:rFonts w:ascii="Times New Roman" w:eastAsia="Calibri" w:hAnsi="Times New Roman" w:cs="Times New Roman"/>
          <w:sz w:val="24"/>
          <w:szCs w:val="24"/>
        </w:rPr>
        <w:t xml:space="preserve"> </w:t>
      </w:r>
    </w:p>
    <w:p w14:paraId="3C08C2C5" w14:textId="77777777" w:rsidR="00301555" w:rsidRPr="00301555" w:rsidRDefault="00301555" w:rsidP="00301555">
      <w:pPr>
        <w:spacing w:after="0" w:line="240" w:lineRule="auto"/>
        <w:jc w:val="both"/>
        <w:rPr>
          <w:rFonts w:ascii="Times New Roman" w:eastAsia="Calibri" w:hAnsi="Times New Roman" w:cs="Times New Roman"/>
          <w:sz w:val="24"/>
          <w:szCs w:val="24"/>
        </w:rPr>
      </w:pPr>
    </w:p>
    <w:p w14:paraId="3724CCF8" w14:textId="77777777" w:rsidR="00301555" w:rsidRPr="007D6AA6" w:rsidRDefault="00301555" w:rsidP="007D6AA6">
      <w:pPr>
        <w:spacing w:after="0" w:line="240" w:lineRule="auto"/>
        <w:ind w:left="360" w:right="360"/>
        <w:jc w:val="both"/>
        <w:rPr>
          <w:rFonts w:ascii="Arial" w:eastAsia="Calibri" w:hAnsi="Arial" w:cs="Arial"/>
          <w:sz w:val="20"/>
          <w:szCs w:val="20"/>
        </w:rPr>
      </w:pPr>
      <w:r w:rsidRPr="007D6AA6">
        <w:rPr>
          <w:rFonts w:ascii="Arial" w:eastAsia="Calibri" w:hAnsi="Arial" w:cs="Arial"/>
          <w:sz w:val="20"/>
          <w:szCs w:val="20"/>
        </w:rPr>
        <w:t xml:space="preserve">Experience with influenza has shown that predictions of virus phenotype or fitness from nucleotide sequence are imperfect, and that predicting the timing and course of evolution is extremely difficult. </w:t>
      </w:r>
      <w:r w:rsidRPr="007D6AA6">
        <w:rPr>
          <w:rFonts w:ascii="Arial" w:eastAsia="Calibri" w:hAnsi="Arial" w:cs="Arial"/>
          <w:sz w:val="20"/>
          <w:szCs w:val="20"/>
        </w:rPr>
        <w:lastRenderedPageBreak/>
        <w:t xml:space="preserve">Such uncertainty means that </w:t>
      </w:r>
      <w:r w:rsidRPr="008969E8">
        <w:rPr>
          <w:rFonts w:ascii="Arial" w:eastAsia="Calibri" w:hAnsi="Arial" w:cs="Arial"/>
          <w:sz w:val="20"/>
          <w:szCs w:val="20"/>
          <w:highlight w:val="yellow"/>
        </w:rPr>
        <w:t>the risk of experiments with mammalian-transmissible, possibly highly virulent influenza viruses remains high</w:t>
      </w:r>
      <w:r w:rsidRPr="007D6AA6">
        <w:rPr>
          <w:rFonts w:ascii="Arial" w:eastAsia="Calibri" w:hAnsi="Arial" w:cs="Arial"/>
          <w:sz w:val="20"/>
          <w:szCs w:val="20"/>
        </w:rPr>
        <w:t xml:space="preserve"> even if some aspects of their laboratory biology are reassuring; it also implies limitations on the ability of laboratory observations to guide interpretation of surveillance of strains in the field. Given these considerations, we propose that </w:t>
      </w:r>
      <w:r w:rsidRPr="00E51E70">
        <w:rPr>
          <w:rFonts w:ascii="Arial" w:eastAsia="Calibri" w:hAnsi="Arial" w:cs="Arial"/>
          <w:sz w:val="20"/>
          <w:szCs w:val="20"/>
          <w:highlight w:val="yellow"/>
        </w:rPr>
        <w:t>future experiments with virulent pathogens whose accidental or deliberate release could lead to extensive spread in human populations should be limited by explicit risk-benefit considerations</w:t>
      </w:r>
      <w:r w:rsidRPr="007D6AA6">
        <w:rPr>
          <w:rFonts w:ascii="Arial" w:eastAsia="Calibri" w:hAnsi="Arial" w:cs="Arial"/>
          <w:sz w:val="20"/>
          <w:szCs w:val="20"/>
        </w:rPr>
        <w:t>, in the United States and worldwide.</w:t>
      </w:r>
    </w:p>
    <w:p w14:paraId="19D811ED" w14:textId="77777777" w:rsidR="00301555" w:rsidRPr="007D6AA6" w:rsidRDefault="00301555" w:rsidP="007D6AA6">
      <w:pPr>
        <w:spacing w:after="0" w:line="240" w:lineRule="auto"/>
        <w:ind w:left="360" w:right="360"/>
        <w:jc w:val="both"/>
        <w:rPr>
          <w:rFonts w:ascii="Arial" w:eastAsia="Calibri" w:hAnsi="Arial" w:cs="Arial"/>
          <w:sz w:val="20"/>
          <w:szCs w:val="20"/>
        </w:rPr>
      </w:pPr>
    </w:p>
    <w:p w14:paraId="12666E09" w14:textId="1D347848" w:rsidR="00301555" w:rsidRDefault="00301555" w:rsidP="007D6AA6">
      <w:pPr>
        <w:spacing w:after="0" w:line="240" w:lineRule="auto"/>
        <w:ind w:left="360" w:right="360"/>
        <w:jc w:val="both"/>
        <w:rPr>
          <w:rFonts w:ascii="Arial" w:eastAsia="Calibri" w:hAnsi="Arial" w:cs="Arial"/>
          <w:sz w:val="20"/>
          <w:szCs w:val="20"/>
        </w:rPr>
      </w:pPr>
      <w:r w:rsidRPr="007D6AA6">
        <w:rPr>
          <w:rFonts w:ascii="Arial" w:eastAsia="Calibri" w:hAnsi="Arial" w:cs="Arial"/>
          <w:sz w:val="20"/>
          <w:szCs w:val="20"/>
        </w:rPr>
        <w:t>In response to two sets of experiments on mammalian-transmissible, modified influenza A/H5N1 viruses the US Department of Health and Human Services has promulgated a new Policy on Dual Use Research of Concern. This policy, and other statements from US and international bodies identify the need for risk mitigation in future studies of mammalian-transmissible variants of highly pathogenic influenza virus and certain other infectious agents, raising an important new question: how should funders, regulators and researchers evaluate what future experiments should be done with such viruses?</w:t>
      </w:r>
      <w:r w:rsidR="003E1B5B">
        <w:rPr>
          <w:rStyle w:val="FootnoteReference"/>
          <w:rFonts w:ascii="Arial" w:eastAsia="Calibri" w:hAnsi="Arial" w:cs="Arial"/>
          <w:sz w:val="20"/>
          <w:szCs w:val="20"/>
        </w:rPr>
        <w:footnoteReference w:id="51"/>
      </w:r>
    </w:p>
    <w:p w14:paraId="4C88C96B" w14:textId="77777777" w:rsidR="005F1E75" w:rsidRDefault="005F1E75" w:rsidP="007D6AA6">
      <w:pPr>
        <w:spacing w:after="0" w:line="240" w:lineRule="auto"/>
        <w:ind w:left="360" w:right="360"/>
        <w:jc w:val="both"/>
        <w:rPr>
          <w:rFonts w:ascii="Arial" w:eastAsia="Calibri" w:hAnsi="Arial" w:cs="Arial"/>
          <w:sz w:val="20"/>
          <w:szCs w:val="20"/>
        </w:rPr>
      </w:pPr>
    </w:p>
    <w:p w14:paraId="495BDE85" w14:textId="0BED6628" w:rsidR="005F1E75" w:rsidRDefault="005F1E75" w:rsidP="007D6AA6">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p>
    <w:p w14:paraId="7D738B49" w14:textId="77777777" w:rsidR="003E006D" w:rsidRDefault="003E006D" w:rsidP="007D6AA6">
      <w:pPr>
        <w:spacing w:after="0" w:line="240" w:lineRule="auto"/>
        <w:ind w:left="360" w:right="360"/>
        <w:jc w:val="both"/>
        <w:rPr>
          <w:rFonts w:ascii="Arial" w:eastAsia="Calibri" w:hAnsi="Arial" w:cs="Arial"/>
          <w:sz w:val="20"/>
          <w:szCs w:val="20"/>
        </w:rPr>
      </w:pPr>
    </w:p>
    <w:p w14:paraId="03BAB368" w14:textId="0F2820D5" w:rsidR="003E006D" w:rsidRPr="007D6AA6" w:rsidRDefault="005F1E75" w:rsidP="005F1E75">
      <w:pPr>
        <w:spacing w:after="0" w:line="240" w:lineRule="auto"/>
        <w:ind w:left="360" w:right="360"/>
        <w:jc w:val="both"/>
        <w:rPr>
          <w:rFonts w:ascii="Arial" w:eastAsia="Calibri" w:hAnsi="Arial" w:cs="Arial"/>
          <w:sz w:val="20"/>
          <w:szCs w:val="20"/>
        </w:rPr>
      </w:pPr>
      <w:r w:rsidRPr="005F1E75">
        <w:rPr>
          <w:rFonts w:ascii="Arial" w:eastAsia="Calibri" w:hAnsi="Arial" w:cs="Arial"/>
          <w:sz w:val="20"/>
          <w:szCs w:val="20"/>
        </w:rPr>
        <w:t xml:space="preserve">At present, there are </w:t>
      </w:r>
      <w:r w:rsidRPr="008969E8">
        <w:rPr>
          <w:rFonts w:ascii="Arial" w:eastAsia="Calibri" w:hAnsi="Arial" w:cs="Arial"/>
          <w:sz w:val="20"/>
          <w:szCs w:val="20"/>
          <w:highlight w:val="yellow"/>
        </w:rPr>
        <w:t>two hypotheses about the emergence of SARS-CoV-2</w:t>
      </w:r>
      <w:r w:rsidRPr="005F1E75">
        <w:rPr>
          <w:rFonts w:ascii="Arial" w:eastAsia="Calibri" w:hAnsi="Arial" w:cs="Arial"/>
          <w:sz w:val="20"/>
          <w:szCs w:val="20"/>
        </w:rPr>
        <w:t xml:space="preserve">; the first is that it was due to a naturally occurring zoonotic jump, and the second contends that it spread due to an accidental dispersion of a laboratory-acquired infection in Wuhan, China. While the pandemic’s actual origins remain occluded, it is useful to examine the latter possibility as a paradigm for evaluating biosecurity policy in the post-COVID world. </w:t>
      </w:r>
      <w:r w:rsidRPr="008969E8">
        <w:rPr>
          <w:rFonts w:ascii="Arial" w:eastAsia="Calibri" w:hAnsi="Arial" w:cs="Arial"/>
          <w:sz w:val="20"/>
          <w:szCs w:val="20"/>
          <w:highlight w:val="yellow"/>
        </w:rPr>
        <w:t>While the pandemic may not have emerged from a research lab, this is possible with research on dangerous pathogens and prompts questions for biosecurity</w:t>
      </w:r>
      <w:r w:rsidRPr="005F1E75">
        <w:rPr>
          <w:rFonts w:ascii="Arial" w:eastAsia="Calibri" w:hAnsi="Arial" w:cs="Arial"/>
          <w:sz w:val="20"/>
          <w:szCs w:val="20"/>
        </w:rPr>
        <w:t>.</w:t>
      </w:r>
      <w:r>
        <w:rPr>
          <w:rStyle w:val="FootnoteReference"/>
          <w:rFonts w:ascii="Arial" w:eastAsia="Calibri" w:hAnsi="Arial" w:cs="Arial"/>
          <w:sz w:val="20"/>
          <w:szCs w:val="20"/>
        </w:rPr>
        <w:footnoteReference w:id="52"/>
      </w:r>
    </w:p>
    <w:p w14:paraId="276F196A" w14:textId="77777777" w:rsidR="00301555" w:rsidRDefault="00301555" w:rsidP="00404F0B">
      <w:pPr>
        <w:spacing w:after="0" w:line="240" w:lineRule="auto"/>
        <w:jc w:val="both"/>
        <w:rPr>
          <w:rFonts w:ascii="Times New Roman" w:eastAsia="Calibri" w:hAnsi="Times New Roman" w:cs="Times New Roman"/>
          <w:sz w:val="24"/>
          <w:szCs w:val="24"/>
        </w:rPr>
      </w:pPr>
    </w:p>
    <w:p w14:paraId="6DC1F21F" w14:textId="259744A5" w:rsidR="006A74D6" w:rsidRPr="006A74D6" w:rsidRDefault="00A7325D" w:rsidP="006A74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E86620">
        <w:rPr>
          <w:rFonts w:ascii="Times New Roman" w:eastAsia="Calibri" w:hAnsi="Times New Roman" w:cs="Times New Roman"/>
          <w:sz w:val="24"/>
          <w:szCs w:val="24"/>
        </w:rPr>
        <w:t xml:space="preserve">n addition to </w:t>
      </w:r>
      <w:r>
        <w:rPr>
          <w:rFonts w:ascii="Times New Roman" w:eastAsia="Calibri" w:hAnsi="Times New Roman" w:cs="Times New Roman"/>
          <w:sz w:val="24"/>
          <w:szCs w:val="24"/>
        </w:rPr>
        <w:t>working the question(s) of</w:t>
      </w:r>
      <w:r w:rsidR="00E86620">
        <w:rPr>
          <w:rFonts w:ascii="Times New Roman" w:eastAsia="Calibri" w:hAnsi="Times New Roman" w:cs="Times New Roman"/>
          <w:sz w:val="24"/>
          <w:szCs w:val="24"/>
        </w:rPr>
        <w:t xml:space="preserve"> the origin of COVID-19</w:t>
      </w:r>
      <w:r>
        <w:rPr>
          <w:rFonts w:ascii="Times New Roman" w:eastAsia="Calibri" w:hAnsi="Times New Roman" w:cs="Times New Roman"/>
          <w:sz w:val="24"/>
          <w:szCs w:val="24"/>
        </w:rPr>
        <w:t xml:space="preserve"> (and some of its variants)</w:t>
      </w:r>
      <w:r w:rsidR="00E86620">
        <w:rPr>
          <w:rFonts w:ascii="Times New Roman" w:eastAsia="Calibri" w:hAnsi="Times New Roman" w:cs="Times New Roman"/>
          <w:sz w:val="24"/>
          <w:szCs w:val="24"/>
        </w:rPr>
        <w:t xml:space="preserve">, government officials, scientists, and public-interest-minded citizens need to address the question of </w:t>
      </w:r>
      <w:r w:rsidR="0061799C">
        <w:rPr>
          <w:rFonts w:ascii="Times New Roman" w:eastAsia="Calibri" w:hAnsi="Times New Roman" w:cs="Times New Roman"/>
          <w:sz w:val="24"/>
          <w:szCs w:val="24"/>
        </w:rPr>
        <w:t>biosecurity</w:t>
      </w:r>
      <w:r w:rsidR="007B5C83">
        <w:rPr>
          <w:rFonts w:ascii="Times New Roman" w:eastAsia="Calibri" w:hAnsi="Times New Roman" w:cs="Times New Roman"/>
          <w:sz w:val="24"/>
          <w:szCs w:val="24"/>
        </w:rPr>
        <w:t xml:space="preserve"> generally</w:t>
      </w:r>
      <w:r w:rsidR="00334F8D">
        <w:rPr>
          <w:rFonts w:ascii="Times New Roman" w:eastAsia="Calibri" w:hAnsi="Times New Roman" w:cs="Times New Roman"/>
          <w:sz w:val="24"/>
          <w:szCs w:val="24"/>
        </w:rPr>
        <w:t xml:space="preserve">. </w:t>
      </w:r>
      <w:r w:rsidR="006A74D6">
        <w:rPr>
          <w:rFonts w:ascii="Times New Roman" w:eastAsia="Calibri" w:hAnsi="Times New Roman" w:cs="Times New Roman"/>
          <w:sz w:val="24"/>
          <w:szCs w:val="24"/>
        </w:rPr>
        <w:t xml:space="preserve">Some experts have pointed out that legitimate biosecurity concerns can lead to burdensome government interference in research. The result of badly designed and implemented security procedures </w:t>
      </w:r>
      <w:r w:rsidR="008F1AE5">
        <w:rPr>
          <w:rFonts w:ascii="Times New Roman" w:eastAsia="Calibri" w:hAnsi="Times New Roman" w:cs="Times New Roman"/>
          <w:sz w:val="24"/>
          <w:szCs w:val="24"/>
        </w:rPr>
        <w:t>can be</w:t>
      </w:r>
      <w:r w:rsidR="006A74D6">
        <w:rPr>
          <w:rFonts w:ascii="Times New Roman" w:eastAsia="Calibri" w:hAnsi="Times New Roman" w:cs="Times New Roman"/>
          <w:sz w:val="24"/>
          <w:szCs w:val="24"/>
        </w:rPr>
        <w:t xml:space="preserve"> obstructive overkill and large sums of wasted money </w:t>
      </w:r>
      <w:r w:rsidR="008F1AE5">
        <w:rPr>
          <w:rFonts w:ascii="Times New Roman" w:eastAsia="Calibri" w:hAnsi="Times New Roman" w:cs="Times New Roman"/>
          <w:sz w:val="24"/>
          <w:szCs w:val="24"/>
        </w:rPr>
        <w:t xml:space="preserve">that would be </w:t>
      </w:r>
      <w:r w:rsidR="006A74D6">
        <w:rPr>
          <w:rFonts w:ascii="Times New Roman" w:eastAsia="Calibri" w:hAnsi="Times New Roman" w:cs="Times New Roman"/>
          <w:sz w:val="24"/>
          <w:szCs w:val="24"/>
        </w:rPr>
        <w:t xml:space="preserve">better spent </w:t>
      </w:r>
      <w:r w:rsidR="008F1AE5">
        <w:rPr>
          <w:rFonts w:ascii="Times New Roman" w:eastAsia="Calibri" w:hAnsi="Times New Roman" w:cs="Times New Roman"/>
          <w:sz w:val="24"/>
          <w:szCs w:val="24"/>
        </w:rPr>
        <w:t xml:space="preserve">directly </w:t>
      </w:r>
      <w:r w:rsidR="006A74D6">
        <w:rPr>
          <w:rFonts w:ascii="Times New Roman" w:eastAsia="Calibri" w:hAnsi="Times New Roman" w:cs="Times New Roman"/>
          <w:sz w:val="24"/>
          <w:szCs w:val="24"/>
        </w:rPr>
        <w:t>researching deadly natural d</w:t>
      </w:r>
      <w:r w:rsidR="00A431A2">
        <w:rPr>
          <w:rFonts w:ascii="Times New Roman" w:eastAsia="Calibri" w:hAnsi="Times New Roman" w:cs="Times New Roman"/>
          <w:sz w:val="24"/>
          <w:szCs w:val="24"/>
        </w:rPr>
        <w:t>i</w:t>
      </w:r>
      <w:r w:rsidR="006A74D6">
        <w:rPr>
          <w:rFonts w:ascii="Times New Roman" w:eastAsia="Calibri" w:hAnsi="Times New Roman" w:cs="Times New Roman"/>
          <w:sz w:val="24"/>
          <w:szCs w:val="24"/>
        </w:rPr>
        <w:t xml:space="preserve">seases. (See </w:t>
      </w:r>
      <w:r w:rsidR="006A74D6" w:rsidRPr="006A74D6">
        <w:rPr>
          <w:rFonts w:ascii="Times New Roman" w:eastAsia="Calibri" w:hAnsi="Times New Roman" w:cs="Times New Roman"/>
          <w:sz w:val="24"/>
          <w:szCs w:val="24"/>
        </w:rPr>
        <w:t>N. Wurtz, M. P. Grobusch, and D. Raoult</w:t>
      </w:r>
      <w:r w:rsidR="00256F9F">
        <w:rPr>
          <w:rFonts w:ascii="Times New Roman" w:eastAsia="Calibri" w:hAnsi="Times New Roman" w:cs="Times New Roman"/>
          <w:sz w:val="24"/>
          <w:szCs w:val="24"/>
        </w:rPr>
        <w:t>,</w:t>
      </w:r>
      <w:r w:rsidR="006A74D6" w:rsidRPr="006A74D6">
        <w:rPr>
          <w:rFonts w:ascii="Times New Roman" w:eastAsia="Calibri" w:hAnsi="Times New Roman" w:cs="Times New Roman"/>
          <w:sz w:val="24"/>
          <w:szCs w:val="24"/>
        </w:rPr>
        <w:t xml:space="preserve"> </w:t>
      </w:r>
      <w:r w:rsidR="006A74D6">
        <w:rPr>
          <w:rFonts w:ascii="Times New Roman" w:eastAsia="Calibri" w:hAnsi="Times New Roman" w:cs="Times New Roman"/>
          <w:sz w:val="24"/>
          <w:szCs w:val="24"/>
        </w:rPr>
        <w:t>“</w:t>
      </w:r>
      <w:r w:rsidR="006A74D6" w:rsidRPr="006A74D6">
        <w:rPr>
          <w:rFonts w:ascii="Times New Roman" w:eastAsia="Calibri" w:hAnsi="Times New Roman" w:cs="Times New Roman"/>
          <w:sz w:val="24"/>
          <w:szCs w:val="24"/>
        </w:rPr>
        <w:t>Negative impact of laws regarding biosecurity and bioterrorism on real diseases.</w:t>
      </w:r>
      <w:r w:rsidR="006A74D6">
        <w:rPr>
          <w:rFonts w:ascii="Times New Roman" w:eastAsia="Calibri" w:hAnsi="Times New Roman" w:cs="Times New Roman"/>
          <w:sz w:val="24"/>
          <w:szCs w:val="24"/>
        </w:rPr>
        <w:t>”)</w:t>
      </w:r>
    </w:p>
    <w:p w14:paraId="44727FF4" w14:textId="77777777" w:rsidR="006A74D6" w:rsidRPr="006A74D6" w:rsidRDefault="006A74D6" w:rsidP="006A74D6">
      <w:pPr>
        <w:spacing w:after="0" w:line="240" w:lineRule="auto"/>
        <w:jc w:val="both"/>
        <w:rPr>
          <w:rFonts w:ascii="Times New Roman" w:eastAsia="Calibri" w:hAnsi="Times New Roman" w:cs="Times New Roman"/>
          <w:sz w:val="24"/>
          <w:szCs w:val="24"/>
        </w:rPr>
      </w:pPr>
    </w:p>
    <w:p w14:paraId="57D6BB2E" w14:textId="39F5475D" w:rsidR="006A74D6" w:rsidRDefault="006A74D6" w:rsidP="006A74D6">
      <w:pPr>
        <w:spacing w:after="0" w:line="240" w:lineRule="auto"/>
        <w:ind w:left="360" w:right="360"/>
        <w:jc w:val="both"/>
        <w:rPr>
          <w:rFonts w:ascii="Times New Roman" w:eastAsia="Calibri" w:hAnsi="Times New Roman" w:cs="Times New Roman"/>
          <w:sz w:val="24"/>
          <w:szCs w:val="24"/>
        </w:rPr>
      </w:pPr>
      <w:r w:rsidRPr="006A74D6">
        <w:rPr>
          <w:rFonts w:ascii="Arial" w:eastAsia="Calibri" w:hAnsi="Arial" w:cs="Arial"/>
          <w:sz w:val="20"/>
          <w:szCs w:val="20"/>
        </w:rPr>
        <w:t xml:space="preserve">Research on highly pathogenic microorganisms in biosafety level 3 and 4 laboratories is very important for human public health, as it provides opportunities for the development of vaccines and novel therapeutics as well as diagnostic methods to prevent epidemics. However, in recent years, after the anthrax and World Trade Center attacks in 2001 in the USA, the threat of bioterrorism has grown for both the public and the authorities. As a result, </w:t>
      </w:r>
      <w:r w:rsidRPr="007D1497">
        <w:rPr>
          <w:rFonts w:ascii="Arial" w:eastAsia="Calibri" w:hAnsi="Arial" w:cs="Arial"/>
          <w:sz w:val="20"/>
          <w:szCs w:val="20"/>
          <w:highlight w:val="yellow"/>
        </w:rPr>
        <w:t>technical and physical containment measures and biosafety and biosecurity practices have been implemented in laboratories handling these dangerous pathogens</w:t>
      </w:r>
      <w:r w:rsidRPr="006A74D6">
        <w:rPr>
          <w:rFonts w:ascii="Arial" w:eastAsia="Calibri" w:hAnsi="Arial" w:cs="Arial"/>
          <w:sz w:val="20"/>
          <w:szCs w:val="20"/>
        </w:rPr>
        <w:t xml:space="preserve">. Working with selected biological agents and toxins is now highly regulated, owing to their </w:t>
      </w:r>
      <w:r w:rsidRPr="007D1497">
        <w:rPr>
          <w:rFonts w:ascii="Arial" w:eastAsia="Calibri" w:hAnsi="Arial" w:cs="Arial"/>
          <w:sz w:val="20"/>
          <w:szCs w:val="20"/>
          <w:highlight w:val="yellow"/>
        </w:rPr>
        <w:t>potential to pose a threat to public health and safety</w:t>
      </w:r>
      <w:r w:rsidRPr="006A74D6">
        <w:rPr>
          <w:rFonts w:ascii="Arial" w:eastAsia="Calibri" w:hAnsi="Arial" w:cs="Arial"/>
          <w:sz w:val="20"/>
          <w:szCs w:val="20"/>
        </w:rPr>
        <w:t xml:space="preserve">, despite the fact that the anthrax attack was found to be the result of a lack of security at a US Army laboratory. Thus, these </w:t>
      </w:r>
      <w:r w:rsidRPr="007D1497">
        <w:rPr>
          <w:rFonts w:ascii="Arial" w:eastAsia="Calibri" w:hAnsi="Arial" w:cs="Arial"/>
          <w:sz w:val="20"/>
          <w:szCs w:val="20"/>
          <w:highlight w:val="yellow"/>
        </w:rPr>
        <w:t>added regulations have been associated with a large amount of fruitless investment</w:t>
      </w:r>
      <w:r w:rsidRPr="006A74D6">
        <w:rPr>
          <w:rFonts w:ascii="Arial" w:eastAsia="Calibri" w:hAnsi="Arial" w:cs="Arial"/>
          <w:sz w:val="20"/>
          <w:szCs w:val="20"/>
        </w:rPr>
        <w:t xml:space="preserve">. Herein, we describe the limitations of research in these facilities, and the multiple consequences of the increased regulations. These limitations have </w:t>
      </w:r>
      <w:r w:rsidRPr="007D1497">
        <w:rPr>
          <w:rFonts w:ascii="Arial" w:eastAsia="Calibri" w:hAnsi="Arial" w:cs="Arial"/>
          <w:sz w:val="20"/>
          <w:szCs w:val="20"/>
          <w:highlight w:val="yellow"/>
        </w:rPr>
        <w:t>seriously negatively impacted on the number of collaborations, the size of research projects, and, more generally, scientific research on microbial pathogens</w:t>
      </w:r>
      <w:r w:rsidRPr="006A74D6">
        <w:rPr>
          <w:rFonts w:ascii="Arial" w:eastAsia="Calibri" w:hAnsi="Arial" w:cs="Arial"/>
          <w:sz w:val="20"/>
          <w:szCs w:val="20"/>
        </w:rPr>
        <w:t xml:space="preserve">. Clearly, the actual number of known victims and fatalities caused by the intentional use </w:t>
      </w:r>
      <w:r w:rsidRPr="006A74D6">
        <w:rPr>
          <w:rFonts w:ascii="Arial" w:eastAsia="Calibri" w:hAnsi="Arial" w:cs="Arial"/>
          <w:sz w:val="20"/>
          <w:szCs w:val="20"/>
        </w:rPr>
        <w:lastRenderedPageBreak/>
        <w:t>of microorganisms has been negligible as compared with those caused by naturally acquired human infections.</w:t>
      </w:r>
      <w:r>
        <w:rPr>
          <w:rStyle w:val="FootnoteReference"/>
          <w:rFonts w:ascii="Arial" w:eastAsia="Calibri" w:hAnsi="Arial" w:cs="Arial"/>
          <w:sz w:val="20"/>
          <w:szCs w:val="20"/>
        </w:rPr>
        <w:footnoteReference w:id="53"/>
      </w:r>
    </w:p>
    <w:p w14:paraId="2EB0E4DC" w14:textId="77777777" w:rsidR="0061799C" w:rsidRDefault="0061799C" w:rsidP="00404F0B">
      <w:pPr>
        <w:spacing w:after="0" w:line="240" w:lineRule="auto"/>
        <w:jc w:val="both"/>
        <w:rPr>
          <w:rFonts w:ascii="Times New Roman" w:eastAsia="Calibri" w:hAnsi="Times New Roman" w:cs="Times New Roman"/>
          <w:sz w:val="24"/>
          <w:szCs w:val="24"/>
        </w:rPr>
      </w:pPr>
    </w:p>
    <w:p w14:paraId="3FA948CA" w14:textId="2AC0B8C3" w:rsidR="005C5F7B" w:rsidRDefault="00E86620"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If we forbid all </w:t>
      </w:r>
      <w:r w:rsidR="006A74D6">
        <w:rPr>
          <w:rFonts w:ascii="Times New Roman" w:eastAsia="Calibri" w:hAnsi="Times New Roman" w:cs="Times New Roman"/>
          <w:sz w:val="24"/>
          <w:szCs w:val="24"/>
        </w:rPr>
        <w:t>dangerous</w:t>
      </w:r>
      <w:r>
        <w:rPr>
          <w:rFonts w:ascii="Times New Roman" w:eastAsia="Calibri" w:hAnsi="Times New Roman" w:cs="Times New Roman"/>
          <w:sz w:val="24"/>
          <w:szCs w:val="24"/>
        </w:rPr>
        <w:t xml:space="preserve"> research</w:t>
      </w:r>
      <w:r w:rsidR="0025311F">
        <w:rPr>
          <w:rFonts w:ascii="Times New Roman" w:eastAsia="Calibri" w:hAnsi="Times New Roman" w:cs="Times New Roman"/>
          <w:sz w:val="24"/>
          <w:szCs w:val="24"/>
        </w:rPr>
        <w:t xml:space="preserve">, </w:t>
      </w:r>
      <w:r>
        <w:rPr>
          <w:rFonts w:ascii="Times New Roman" w:eastAsia="Calibri" w:hAnsi="Times New Roman" w:cs="Times New Roman"/>
          <w:sz w:val="24"/>
          <w:szCs w:val="24"/>
        </w:rPr>
        <w:t>newly evolved pathogenic germs will catch us</w:t>
      </w:r>
      <w:r w:rsidRPr="00E86620">
        <w:rPr>
          <w:rFonts w:ascii="Times New Roman" w:eastAsia="Calibri" w:hAnsi="Times New Roman" w:cs="Times New Roman"/>
          <w:sz w:val="24"/>
          <w:szCs w:val="24"/>
        </w:rPr>
        <w:t xml:space="preserve"> </w:t>
      </w:r>
      <w:r>
        <w:rPr>
          <w:rFonts w:ascii="Times New Roman" w:eastAsia="Calibri" w:hAnsi="Times New Roman" w:cs="Times New Roman"/>
          <w:sz w:val="24"/>
          <w:szCs w:val="24"/>
        </w:rPr>
        <w:t>unprepared with no vaccines or therapeutic drugs to stop them. We would be prudent to similarly stay ahead of potential biowarfare agent development by our enemies by having vaccines and therapeutic drugs prepared</w:t>
      </w:r>
      <w:r w:rsidR="0025311F">
        <w:rPr>
          <w:rFonts w:ascii="Times New Roman" w:eastAsia="Calibri" w:hAnsi="Times New Roman" w:cs="Times New Roman"/>
          <w:sz w:val="24"/>
          <w:szCs w:val="24"/>
        </w:rPr>
        <w:t xml:space="preserve"> in advance or at least in the pro</w:t>
      </w:r>
      <w:r w:rsidR="0061799C">
        <w:rPr>
          <w:rFonts w:ascii="Times New Roman" w:eastAsia="Calibri" w:hAnsi="Times New Roman" w:cs="Times New Roman"/>
          <w:sz w:val="24"/>
          <w:szCs w:val="24"/>
        </w:rPr>
        <w:t>c</w:t>
      </w:r>
      <w:r w:rsidR="0025311F">
        <w:rPr>
          <w:rFonts w:ascii="Times New Roman" w:eastAsia="Calibri" w:hAnsi="Times New Roman" w:cs="Times New Roman"/>
          <w:sz w:val="24"/>
          <w:szCs w:val="24"/>
        </w:rPr>
        <w:t xml:space="preserve">ess of development. </w:t>
      </w:r>
      <w:r w:rsidR="005C5F7B">
        <w:rPr>
          <w:rFonts w:ascii="Times New Roman" w:eastAsia="Calibri" w:hAnsi="Times New Roman" w:cs="Times New Roman"/>
          <w:sz w:val="24"/>
          <w:szCs w:val="24"/>
        </w:rPr>
        <w:t xml:space="preserve">In the race to stay ahead </w:t>
      </w:r>
      <w:r w:rsidR="006A20EC">
        <w:rPr>
          <w:rFonts w:ascii="Times New Roman" w:eastAsia="Calibri" w:hAnsi="Times New Roman" w:cs="Times New Roman"/>
          <w:sz w:val="24"/>
          <w:szCs w:val="24"/>
        </w:rPr>
        <w:t xml:space="preserve">we can’t </w:t>
      </w:r>
      <w:r w:rsidR="005C5F7B">
        <w:rPr>
          <w:rFonts w:ascii="Times New Roman" w:eastAsia="Calibri" w:hAnsi="Times New Roman" w:cs="Times New Roman"/>
          <w:sz w:val="24"/>
          <w:szCs w:val="24"/>
        </w:rPr>
        <w:t xml:space="preserve">afford </w:t>
      </w:r>
      <w:r w:rsidR="006A20EC">
        <w:rPr>
          <w:rFonts w:ascii="Times New Roman" w:eastAsia="Calibri" w:hAnsi="Times New Roman" w:cs="Times New Roman"/>
          <w:sz w:val="24"/>
          <w:szCs w:val="24"/>
        </w:rPr>
        <w:t>politically motivated “whitewash”</w:t>
      </w:r>
      <w:r w:rsidR="005C5F7B">
        <w:rPr>
          <w:rFonts w:ascii="Times New Roman" w:eastAsia="Calibri" w:hAnsi="Times New Roman" w:cs="Times New Roman"/>
          <w:sz w:val="24"/>
          <w:szCs w:val="24"/>
        </w:rPr>
        <w:t xml:space="preserve"> and</w:t>
      </w:r>
      <w:r w:rsidR="006A20EC">
        <w:rPr>
          <w:rFonts w:ascii="Times New Roman" w:eastAsia="Calibri" w:hAnsi="Times New Roman" w:cs="Times New Roman"/>
          <w:sz w:val="24"/>
          <w:szCs w:val="24"/>
        </w:rPr>
        <w:t xml:space="preserve"> </w:t>
      </w:r>
      <w:r w:rsidR="006759F5">
        <w:rPr>
          <w:rFonts w:ascii="Times New Roman" w:eastAsia="Calibri" w:hAnsi="Times New Roman" w:cs="Times New Roman"/>
          <w:sz w:val="24"/>
          <w:szCs w:val="24"/>
        </w:rPr>
        <w:t xml:space="preserve">“show and tell” </w:t>
      </w:r>
      <w:r w:rsidR="006A20EC">
        <w:rPr>
          <w:rFonts w:ascii="Times New Roman" w:eastAsia="Calibri" w:hAnsi="Times New Roman" w:cs="Times New Roman"/>
          <w:sz w:val="24"/>
          <w:szCs w:val="24"/>
        </w:rPr>
        <w:t>facsi</w:t>
      </w:r>
      <w:r w:rsidR="00B451D3">
        <w:rPr>
          <w:rFonts w:ascii="Times New Roman" w:eastAsia="Calibri" w:hAnsi="Times New Roman" w:cs="Times New Roman"/>
          <w:sz w:val="24"/>
          <w:szCs w:val="24"/>
        </w:rPr>
        <w:t>mi</w:t>
      </w:r>
      <w:r w:rsidR="006A20EC">
        <w:rPr>
          <w:rFonts w:ascii="Times New Roman" w:eastAsia="Calibri" w:hAnsi="Times New Roman" w:cs="Times New Roman"/>
          <w:sz w:val="24"/>
          <w:szCs w:val="24"/>
        </w:rPr>
        <w:t>le safety measures</w:t>
      </w:r>
      <w:r w:rsidR="005C5F7B">
        <w:rPr>
          <w:rFonts w:ascii="Times New Roman" w:eastAsia="Calibri" w:hAnsi="Times New Roman" w:cs="Times New Roman"/>
          <w:sz w:val="24"/>
          <w:szCs w:val="24"/>
        </w:rPr>
        <w:t xml:space="preserve"> that </w:t>
      </w:r>
      <w:r w:rsidR="006759F5">
        <w:rPr>
          <w:rFonts w:ascii="Times New Roman" w:eastAsia="Calibri" w:hAnsi="Times New Roman" w:cs="Times New Roman"/>
          <w:sz w:val="24"/>
          <w:szCs w:val="24"/>
        </w:rPr>
        <w:t>slow down research</w:t>
      </w:r>
      <w:r w:rsidR="005C5F7B">
        <w:rPr>
          <w:rFonts w:ascii="Times New Roman" w:eastAsia="Calibri" w:hAnsi="Times New Roman" w:cs="Times New Roman"/>
          <w:sz w:val="24"/>
          <w:szCs w:val="24"/>
        </w:rPr>
        <w:t xml:space="preserve"> and waste money while not increasing safety—</w:t>
      </w:r>
      <w:r w:rsidR="006759F5">
        <w:rPr>
          <w:rFonts w:ascii="Times New Roman" w:eastAsia="Calibri" w:hAnsi="Times New Roman" w:cs="Times New Roman"/>
          <w:sz w:val="24"/>
          <w:szCs w:val="24"/>
        </w:rPr>
        <w:t>but</w:t>
      </w:r>
      <w:r w:rsidR="005C5F7B">
        <w:rPr>
          <w:rFonts w:ascii="Times New Roman" w:eastAsia="Calibri" w:hAnsi="Times New Roman" w:cs="Times New Roman"/>
          <w:sz w:val="24"/>
          <w:szCs w:val="24"/>
        </w:rPr>
        <w:t xml:space="preserve"> </w:t>
      </w:r>
      <w:r w:rsidR="006759F5">
        <w:rPr>
          <w:rFonts w:ascii="Times New Roman" w:eastAsia="Calibri" w:hAnsi="Times New Roman" w:cs="Times New Roman"/>
          <w:sz w:val="24"/>
          <w:szCs w:val="24"/>
        </w:rPr>
        <w:t xml:space="preserve">we do need </w:t>
      </w:r>
      <w:r w:rsidR="006759F5" w:rsidRPr="006759F5">
        <w:rPr>
          <w:rFonts w:ascii="Times New Roman" w:eastAsia="Calibri" w:hAnsi="Times New Roman" w:cs="Times New Roman"/>
          <w:i/>
          <w:iCs/>
          <w:sz w:val="24"/>
          <w:szCs w:val="24"/>
        </w:rPr>
        <w:t>real</w:t>
      </w:r>
      <w:r w:rsidR="006759F5">
        <w:rPr>
          <w:rFonts w:ascii="Times New Roman" w:eastAsia="Calibri" w:hAnsi="Times New Roman" w:cs="Times New Roman"/>
          <w:sz w:val="24"/>
          <w:szCs w:val="24"/>
        </w:rPr>
        <w:t xml:space="preserve"> safety measures. </w:t>
      </w:r>
    </w:p>
    <w:p w14:paraId="0EA784AB" w14:textId="77777777" w:rsidR="005C5F7B" w:rsidRDefault="005C5F7B" w:rsidP="00404F0B">
      <w:pPr>
        <w:spacing w:after="0" w:line="240" w:lineRule="auto"/>
        <w:jc w:val="both"/>
        <w:rPr>
          <w:rFonts w:ascii="Times New Roman" w:eastAsia="Calibri" w:hAnsi="Times New Roman" w:cs="Times New Roman"/>
          <w:sz w:val="24"/>
          <w:szCs w:val="24"/>
        </w:rPr>
      </w:pPr>
    </w:p>
    <w:p w14:paraId="54B6C31E" w14:textId="61C11EF0" w:rsidR="007B5C83" w:rsidRDefault="005C5F7B"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While it is true that </w:t>
      </w:r>
      <w:r w:rsidR="006759F5">
        <w:rPr>
          <w:rFonts w:ascii="Times New Roman" w:eastAsia="Calibri" w:hAnsi="Times New Roman" w:cs="Times New Roman"/>
          <w:sz w:val="24"/>
          <w:szCs w:val="24"/>
        </w:rPr>
        <w:t>real safety measures also slow down research</w:t>
      </w:r>
      <w:r>
        <w:rPr>
          <w:rFonts w:ascii="Times New Roman" w:eastAsia="Calibri" w:hAnsi="Times New Roman" w:cs="Times New Roman"/>
          <w:sz w:val="24"/>
          <w:szCs w:val="24"/>
        </w:rPr>
        <w:t xml:space="preserve"> and </w:t>
      </w:r>
      <w:r w:rsidR="006759F5">
        <w:rPr>
          <w:rFonts w:ascii="Times New Roman" w:eastAsia="Calibri" w:hAnsi="Times New Roman" w:cs="Times New Roman"/>
          <w:sz w:val="24"/>
          <w:szCs w:val="24"/>
        </w:rPr>
        <w:t>make it more expensive</w:t>
      </w:r>
      <w:r>
        <w:rPr>
          <w:rFonts w:ascii="Times New Roman" w:eastAsia="Calibri" w:hAnsi="Times New Roman" w:cs="Times New Roman"/>
          <w:sz w:val="24"/>
          <w:szCs w:val="24"/>
        </w:rPr>
        <w:t xml:space="preserve">, </w:t>
      </w:r>
      <w:r w:rsidR="006759F5">
        <w:rPr>
          <w:rFonts w:ascii="Times New Roman" w:eastAsia="Calibri" w:hAnsi="Times New Roman" w:cs="Times New Roman"/>
          <w:sz w:val="24"/>
          <w:szCs w:val="24"/>
        </w:rPr>
        <w:t xml:space="preserve">if we rush through </w:t>
      </w:r>
      <w:r w:rsidR="00B451D3">
        <w:rPr>
          <w:rFonts w:ascii="Times New Roman" w:eastAsia="Calibri" w:hAnsi="Times New Roman" w:cs="Times New Roman"/>
          <w:sz w:val="24"/>
          <w:szCs w:val="24"/>
        </w:rPr>
        <w:t xml:space="preserve">dangerous </w:t>
      </w:r>
      <w:r w:rsidR="006759F5">
        <w:rPr>
          <w:rFonts w:ascii="Times New Roman" w:eastAsia="Calibri" w:hAnsi="Times New Roman" w:cs="Times New Roman"/>
          <w:sz w:val="24"/>
          <w:szCs w:val="24"/>
        </w:rPr>
        <w:t>research minus real safety measures the highly contagious new germs escape our labs with the effect that we have attacked ourselves with the germs we were trying to defend against.</w:t>
      </w:r>
      <w:r w:rsidR="00B451D3">
        <w:rPr>
          <w:rFonts w:ascii="Times New Roman" w:eastAsia="Calibri" w:hAnsi="Times New Roman" w:cs="Times New Roman"/>
          <w:sz w:val="24"/>
          <w:szCs w:val="24"/>
        </w:rPr>
        <w:t xml:space="preserve"> This is a genuine dilemma for which there is no perfect solution, only prudent trade-off judgments and wise risk-benefit calculations. </w:t>
      </w:r>
      <w:r w:rsidR="0025311F">
        <w:rPr>
          <w:rFonts w:ascii="Times New Roman" w:eastAsia="Calibri" w:hAnsi="Times New Roman" w:cs="Times New Roman"/>
          <w:sz w:val="24"/>
          <w:szCs w:val="24"/>
        </w:rPr>
        <w:t xml:space="preserve">Some risky work needs to be done, but </w:t>
      </w:r>
      <w:r w:rsidR="003E7783">
        <w:rPr>
          <w:rFonts w:ascii="Times New Roman" w:eastAsia="Calibri" w:hAnsi="Times New Roman" w:cs="Times New Roman"/>
          <w:sz w:val="24"/>
          <w:szCs w:val="24"/>
        </w:rPr>
        <w:t>with</w:t>
      </w:r>
      <w:r w:rsidR="0061799C">
        <w:rPr>
          <w:rFonts w:ascii="Times New Roman" w:eastAsia="Calibri" w:hAnsi="Times New Roman" w:cs="Times New Roman"/>
          <w:sz w:val="24"/>
          <w:szCs w:val="24"/>
        </w:rPr>
        <w:t xml:space="preserve"> </w:t>
      </w:r>
      <w:r>
        <w:rPr>
          <w:rFonts w:ascii="Times New Roman" w:eastAsia="Calibri" w:hAnsi="Times New Roman" w:cs="Times New Roman"/>
          <w:sz w:val="24"/>
          <w:szCs w:val="24"/>
        </w:rPr>
        <w:t>strict discipline by</w:t>
      </w:r>
      <w:r w:rsidR="0025311F">
        <w:rPr>
          <w:rFonts w:ascii="Times New Roman" w:eastAsia="Calibri" w:hAnsi="Times New Roman" w:cs="Times New Roman"/>
          <w:sz w:val="24"/>
          <w:szCs w:val="24"/>
        </w:rPr>
        <w:t xml:space="preserve"> researchers </w:t>
      </w:r>
      <w:r>
        <w:rPr>
          <w:rFonts w:ascii="Times New Roman" w:eastAsia="Calibri" w:hAnsi="Times New Roman" w:cs="Times New Roman"/>
          <w:sz w:val="24"/>
          <w:szCs w:val="24"/>
        </w:rPr>
        <w:t>and high integrity among</w:t>
      </w:r>
      <w:r w:rsidR="0025311F">
        <w:rPr>
          <w:rFonts w:ascii="Times New Roman" w:eastAsia="Calibri" w:hAnsi="Times New Roman" w:cs="Times New Roman"/>
          <w:sz w:val="24"/>
          <w:szCs w:val="24"/>
        </w:rPr>
        <w:t xml:space="preserve"> project administrators</w:t>
      </w:r>
      <w:r w:rsidR="00B451D3">
        <w:rPr>
          <w:rFonts w:ascii="Times New Roman" w:eastAsia="Calibri" w:hAnsi="Times New Roman" w:cs="Times New Roman"/>
          <w:sz w:val="24"/>
          <w:szCs w:val="24"/>
        </w:rPr>
        <w:t xml:space="preserve">. </w:t>
      </w:r>
      <w:r w:rsidR="003E55BF" w:rsidRPr="00093402">
        <w:rPr>
          <w:rFonts w:ascii="Times New Roman" w:eastAsia="Calibri" w:hAnsi="Times New Roman" w:cs="Times New Roman"/>
          <w:sz w:val="24"/>
          <w:szCs w:val="24"/>
          <w:highlight w:val="yellow"/>
        </w:rPr>
        <w:t>We certainly don’t want to contract the work out to the nation that is our number one national security threat.</w:t>
      </w:r>
      <w:r w:rsidR="001330B2">
        <w:rPr>
          <w:rFonts w:ascii="Times New Roman" w:eastAsia="Calibri" w:hAnsi="Times New Roman" w:cs="Times New Roman"/>
          <w:sz w:val="24"/>
          <w:szCs w:val="24"/>
        </w:rPr>
        <w:t xml:space="preserve"> </w:t>
      </w:r>
    </w:p>
    <w:p w14:paraId="7488B9F9" w14:textId="77777777" w:rsidR="007B5C83" w:rsidRDefault="007B5C83" w:rsidP="00404F0B">
      <w:pPr>
        <w:spacing w:after="0" w:line="240" w:lineRule="auto"/>
        <w:jc w:val="both"/>
        <w:rPr>
          <w:rFonts w:ascii="Times New Roman" w:eastAsia="Calibri" w:hAnsi="Times New Roman" w:cs="Times New Roman"/>
          <w:sz w:val="24"/>
          <w:szCs w:val="24"/>
        </w:rPr>
      </w:pPr>
    </w:p>
    <w:p w14:paraId="0637BF35" w14:textId="2A292A70" w:rsidR="00301555" w:rsidRDefault="001330B2"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Independent government oversight and real-time quality control, not self-policing by laboratories and scientific research contractor corporations</w:t>
      </w:r>
      <w:r w:rsidR="00C84369">
        <w:rPr>
          <w:rFonts w:ascii="Times New Roman" w:eastAsia="Calibri" w:hAnsi="Times New Roman" w:cs="Times New Roman"/>
          <w:sz w:val="24"/>
          <w:szCs w:val="24"/>
        </w:rPr>
        <w:t>,</w:t>
      </w:r>
      <w:r>
        <w:rPr>
          <w:rFonts w:ascii="Times New Roman" w:eastAsia="Calibri" w:hAnsi="Times New Roman" w:cs="Times New Roman"/>
          <w:sz w:val="24"/>
          <w:szCs w:val="24"/>
        </w:rPr>
        <w:t xml:space="preserve"> is the answer. </w:t>
      </w:r>
      <w:r w:rsidR="00093402">
        <w:rPr>
          <w:rFonts w:ascii="Times New Roman" w:eastAsia="Calibri" w:hAnsi="Times New Roman" w:cs="Times New Roman"/>
          <w:sz w:val="24"/>
          <w:szCs w:val="24"/>
        </w:rPr>
        <w:t>B</w:t>
      </w:r>
      <w:r>
        <w:rPr>
          <w:rFonts w:ascii="Times New Roman" w:eastAsia="Calibri" w:hAnsi="Times New Roman" w:cs="Times New Roman"/>
          <w:sz w:val="24"/>
          <w:szCs w:val="24"/>
        </w:rPr>
        <w:t>usiness-oriented contractors won’t want to spend a large portion of their profits policing themselves, and government labs won’t be inclined to admit their own mistakes. We have been letting the fox guard the henhouse.</w:t>
      </w:r>
    </w:p>
    <w:p w14:paraId="68F40765" w14:textId="77777777" w:rsidR="007B5C83" w:rsidRDefault="007B5C83" w:rsidP="00404F0B">
      <w:pPr>
        <w:spacing w:after="0" w:line="240" w:lineRule="auto"/>
        <w:jc w:val="both"/>
        <w:rPr>
          <w:rFonts w:ascii="Times New Roman" w:eastAsia="Calibri" w:hAnsi="Times New Roman" w:cs="Times New Roman"/>
          <w:sz w:val="24"/>
          <w:szCs w:val="24"/>
        </w:rPr>
      </w:pPr>
    </w:p>
    <w:p w14:paraId="5D7AE79E" w14:textId="4CA3D37F" w:rsidR="007B5C83" w:rsidRPr="007B5C83" w:rsidRDefault="00BB58C4" w:rsidP="007B5C8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U.S. National Institutes of Health (NIH) during </w:t>
      </w:r>
      <w:r w:rsidR="007B5C83">
        <w:rPr>
          <w:rFonts w:ascii="Times New Roman" w:eastAsia="Calibri" w:hAnsi="Times New Roman" w:cs="Times New Roman"/>
          <w:sz w:val="24"/>
          <w:szCs w:val="24"/>
        </w:rPr>
        <w:t xml:space="preserve">Dr. Anthony Fauci’s </w:t>
      </w:r>
      <w:r>
        <w:rPr>
          <w:rFonts w:ascii="Times New Roman" w:eastAsia="Calibri" w:hAnsi="Times New Roman" w:cs="Times New Roman"/>
          <w:sz w:val="24"/>
          <w:szCs w:val="24"/>
        </w:rPr>
        <w:t>nearly four</w:t>
      </w:r>
      <w:r w:rsidR="00BB3FFB">
        <w:rPr>
          <w:rFonts w:ascii="Times New Roman" w:eastAsia="Calibri" w:hAnsi="Times New Roman" w:cs="Times New Roman"/>
          <w:sz w:val="24"/>
          <w:szCs w:val="24"/>
        </w:rPr>
        <w:t>-</w:t>
      </w:r>
      <w:r>
        <w:rPr>
          <w:rFonts w:ascii="Times New Roman" w:eastAsia="Calibri" w:hAnsi="Times New Roman" w:cs="Times New Roman"/>
          <w:sz w:val="24"/>
          <w:szCs w:val="24"/>
        </w:rPr>
        <w:t xml:space="preserve">decade tenure as Director of the </w:t>
      </w:r>
      <w:r w:rsidRPr="00BB58C4">
        <w:rPr>
          <w:rFonts w:ascii="Times New Roman" w:eastAsia="Calibri" w:hAnsi="Times New Roman" w:cs="Times New Roman"/>
          <w:sz w:val="24"/>
          <w:szCs w:val="24"/>
        </w:rPr>
        <w:t>National Institute of Allergy and Infectious Diseases (NIAID)</w:t>
      </w:r>
      <w:r>
        <w:rPr>
          <w:rFonts w:ascii="Times New Roman" w:eastAsia="Calibri" w:hAnsi="Times New Roman" w:cs="Times New Roman"/>
          <w:sz w:val="24"/>
          <w:szCs w:val="24"/>
        </w:rPr>
        <w:t xml:space="preserve"> </w:t>
      </w:r>
      <w:r w:rsidR="007B5C83">
        <w:rPr>
          <w:rFonts w:ascii="Times New Roman" w:eastAsia="Calibri" w:hAnsi="Times New Roman" w:cs="Times New Roman"/>
          <w:sz w:val="24"/>
          <w:szCs w:val="24"/>
        </w:rPr>
        <w:t xml:space="preserve">seems to have gone out of its way to give the foxes gainful employment. </w:t>
      </w:r>
      <w:r w:rsidR="007B5C83" w:rsidRPr="007B5C83">
        <w:rPr>
          <w:rFonts w:ascii="Times New Roman" w:eastAsia="Calibri" w:hAnsi="Times New Roman" w:cs="Times New Roman"/>
          <w:sz w:val="24"/>
          <w:szCs w:val="24"/>
        </w:rPr>
        <w:t xml:space="preserve">In his article, </w:t>
      </w:r>
      <w:r w:rsidR="007B5C83">
        <w:rPr>
          <w:rFonts w:ascii="Times New Roman" w:eastAsia="Calibri" w:hAnsi="Times New Roman" w:cs="Times New Roman"/>
          <w:sz w:val="24"/>
          <w:szCs w:val="24"/>
        </w:rPr>
        <w:t>“</w:t>
      </w:r>
      <w:r w:rsidR="007B5C83" w:rsidRPr="007B5C83">
        <w:rPr>
          <w:rFonts w:ascii="Times New Roman" w:eastAsia="Calibri" w:hAnsi="Times New Roman" w:cs="Times New Roman"/>
          <w:sz w:val="24"/>
          <w:szCs w:val="24"/>
        </w:rPr>
        <w:t>Research on highly pathogenic H5N1 influenza virus: the way forward,</w:t>
      </w:r>
      <w:r w:rsidR="007B5C83">
        <w:rPr>
          <w:rFonts w:ascii="Times New Roman" w:eastAsia="Calibri" w:hAnsi="Times New Roman" w:cs="Times New Roman"/>
          <w:sz w:val="24"/>
          <w:szCs w:val="24"/>
        </w:rPr>
        <w:t>”</w:t>
      </w:r>
      <w:r w:rsidR="007B5C83" w:rsidRPr="007B5C83">
        <w:rPr>
          <w:rFonts w:ascii="Times New Roman" w:eastAsia="Calibri" w:hAnsi="Times New Roman" w:cs="Times New Roman"/>
          <w:sz w:val="24"/>
          <w:szCs w:val="24"/>
        </w:rPr>
        <w:t xml:space="preserve"> Fauci tells us... </w:t>
      </w:r>
    </w:p>
    <w:p w14:paraId="4F1482B9" w14:textId="77777777" w:rsidR="007B5C83" w:rsidRPr="007B5C83" w:rsidRDefault="007B5C83" w:rsidP="007B5C83">
      <w:pPr>
        <w:spacing w:after="0" w:line="240" w:lineRule="auto"/>
        <w:jc w:val="both"/>
        <w:rPr>
          <w:rFonts w:ascii="Times New Roman" w:eastAsia="Calibri" w:hAnsi="Times New Roman" w:cs="Times New Roman"/>
          <w:sz w:val="24"/>
          <w:szCs w:val="24"/>
        </w:rPr>
      </w:pPr>
    </w:p>
    <w:p w14:paraId="60E7C361" w14:textId="0C5A4DDD" w:rsidR="007B5C83" w:rsidRPr="007B5C83" w:rsidRDefault="007B5C83" w:rsidP="007B5C83">
      <w:pPr>
        <w:spacing w:after="0" w:line="240" w:lineRule="auto"/>
        <w:ind w:left="360" w:right="360"/>
        <w:jc w:val="both"/>
        <w:rPr>
          <w:rFonts w:ascii="Arial" w:eastAsia="Calibri" w:hAnsi="Arial" w:cs="Arial"/>
          <w:sz w:val="20"/>
          <w:szCs w:val="20"/>
        </w:rPr>
      </w:pPr>
      <w:r w:rsidRPr="007B5C83">
        <w:rPr>
          <w:rFonts w:ascii="Arial" w:eastAsia="Calibri" w:hAnsi="Arial" w:cs="Arial"/>
          <w:sz w:val="20"/>
          <w:szCs w:val="20"/>
        </w:rPr>
        <w:t xml:space="preserve">The </w:t>
      </w:r>
      <w:r w:rsidRPr="009E3E6E">
        <w:rPr>
          <w:rFonts w:ascii="Arial" w:eastAsia="Calibri" w:hAnsi="Arial" w:cs="Arial"/>
          <w:sz w:val="20"/>
          <w:szCs w:val="20"/>
          <w:highlight w:val="yellow"/>
        </w:rPr>
        <w:t>voluntary</w:t>
      </w:r>
      <w:r w:rsidRPr="007B5C83">
        <w:rPr>
          <w:rFonts w:ascii="Arial" w:eastAsia="Calibri" w:hAnsi="Arial" w:cs="Arial"/>
          <w:sz w:val="20"/>
          <w:szCs w:val="20"/>
        </w:rPr>
        <w:t xml:space="preserve"> moratorium on gain-of-function research related to the transmissibility of highly pathogenic H5N1 influenza virus should continue, pending the resolution of critical policy questions concerning the rationale for performing such experiments and how best to report their results. The potential benefits and risks of these experiments must be discussed and understood by multiple stakeholders, including the general public, and all decisions regarding such research must be made in a transparent manner.</w:t>
      </w:r>
      <w:r w:rsidR="008B5D20">
        <w:rPr>
          <w:rStyle w:val="FootnoteReference"/>
          <w:rFonts w:ascii="Arial" w:eastAsia="Calibri" w:hAnsi="Arial" w:cs="Arial"/>
          <w:sz w:val="20"/>
          <w:szCs w:val="20"/>
        </w:rPr>
        <w:footnoteReference w:id="54"/>
      </w:r>
    </w:p>
    <w:p w14:paraId="363F47B7" w14:textId="77777777" w:rsidR="007B5C83" w:rsidRPr="007B5C83" w:rsidRDefault="007B5C83" w:rsidP="007B5C83">
      <w:pPr>
        <w:spacing w:after="0" w:line="240" w:lineRule="auto"/>
        <w:jc w:val="both"/>
        <w:rPr>
          <w:rFonts w:ascii="Times New Roman" w:eastAsia="Calibri" w:hAnsi="Times New Roman" w:cs="Times New Roman"/>
          <w:sz w:val="24"/>
          <w:szCs w:val="24"/>
        </w:rPr>
      </w:pPr>
    </w:p>
    <w:p w14:paraId="2257BACB" w14:textId="77777777" w:rsidR="00BB3FFB" w:rsidRDefault="007B5C83" w:rsidP="007B5C83">
      <w:pPr>
        <w:spacing w:after="0" w:line="240" w:lineRule="auto"/>
        <w:jc w:val="both"/>
        <w:rPr>
          <w:rFonts w:ascii="Times New Roman" w:eastAsia="Calibri" w:hAnsi="Times New Roman" w:cs="Times New Roman"/>
          <w:sz w:val="24"/>
          <w:szCs w:val="24"/>
        </w:rPr>
      </w:pPr>
      <w:r w:rsidRPr="007B5C83">
        <w:rPr>
          <w:rFonts w:ascii="Times New Roman" w:eastAsia="Calibri" w:hAnsi="Times New Roman" w:cs="Times New Roman"/>
          <w:sz w:val="24"/>
          <w:szCs w:val="24"/>
        </w:rPr>
        <w:t xml:space="preserve">Sounds right, and, in concept, it is right. But there are a couple of troubling points. </w:t>
      </w:r>
    </w:p>
    <w:p w14:paraId="66CB0CFB" w14:textId="77777777" w:rsidR="00BB3FFB" w:rsidRDefault="00BB3FFB" w:rsidP="007B5C83">
      <w:pPr>
        <w:spacing w:after="0" w:line="240" w:lineRule="auto"/>
        <w:jc w:val="both"/>
        <w:rPr>
          <w:rFonts w:ascii="Times New Roman" w:eastAsia="Calibri" w:hAnsi="Times New Roman" w:cs="Times New Roman"/>
          <w:sz w:val="24"/>
          <w:szCs w:val="24"/>
        </w:rPr>
      </w:pPr>
    </w:p>
    <w:p w14:paraId="34AF0B67" w14:textId="050C11BB" w:rsidR="007B5C83" w:rsidRPr="007B5C83" w:rsidRDefault="007B5C83" w:rsidP="007B5C83">
      <w:pPr>
        <w:spacing w:after="0" w:line="240" w:lineRule="auto"/>
        <w:jc w:val="both"/>
        <w:rPr>
          <w:rFonts w:ascii="Times New Roman" w:eastAsia="Calibri" w:hAnsi="Times New Roman" w:cs="Times New Roman"/>
          <w:sz w:val="24"/>
          <w:szCs w:val="24"/>
        </w:rPr>
      </w:pPr>
      <w:r w:rsidRPr="007B5C83">
        <w:rPr>
          <w:rFonts w:ascii="Times New Roman" w:eastAsia="Calibri" w:hAnsi="Times New Roman" w:cs="Times New Roman"/>
          <w:sz w:val="24"/>
          <w:szCs w:val="24"/>
        </w:rPr>
        <w:t>First, the moratorium on dangerous H</w:t>
      </w:r>
      <w:r w:rsidR="0053255C">
        <w:rPr>
          <w:rFonts w:ascii="Times New Roman" w:eastAsia="Calibri" w:hAnsi="Times New Roman" w:cs="Times New Roman"/>
          <w:sz w:val="24"/>
          <w:szCs w:val="24"/>
        </w:rPr>
        <w:t>5</w:t>
      </w:r>
      <w:r w:rsidRPr="007B5C83">
        <w:rPr>
          <w:rFonts w:ascii="Times New Roman" w:eastAsia="Calibri" w:hAnsi="Times New Roman" w:cs="Times New Roman"/>
          <w:sz w:val="24"/>
          <w:szCs w:val="24"/>
        </w:rPr>
        <w:t xml:space="preserve">N1 flu research was </w:t>
      </w:r>
      <w:r w:rsidRPr="007B5C83">
        <w:rPr>
          <w:rFonts w:ascii="Times New Roman" w:eastAsia="Calibri" w:hAnsi="Times New Roman" w:cs="Times New Roman"/>
          <w:b/>
          <w:bCs/>
          <w:sz w:val="24"/>
          <w:szCs w:val="24"/>
        </w:rPr>
        <w:t>voluntary</w:t>
      </w:r>
      <w:r w:rsidRPr="007B5C83">
        <w:rPr>
          <w:rFonts w:ascii="Times New Roman" w:eastAsia="Calibri" w:hAnsi="Times New Roman" w:cs="Times New Roman"/>
          <w:sz w:val="24"/>
          <w:szCs w:val="24"/>
        </w:rPr>
        <w:t xml:space="preserve">. What that means is that well-intended, conscientious scientists would not violate it. But those are not the scientists we have to worry about. Greedy and ambitious scientists who put public safety a distant second place behind their personal ambitions are the ones we need to worry about. A voluntary moratorium only gives overly ambitious scientists a chance to get ahead of competitors who have sufficient moral </w:t>
      </w:r>
      <w:r w:rsidRPr="007B5C83">
        <w:rPr>
          <w:rFonts w:ascii="Times New Roman" w:eastAsia="Calibri" w:hAnsi="Times New Roman" w:cs="Times New Roman"/>
          <w:sz w:val="24"/>
          <w:szCs w:val="24"/>
        </w:rPr>
        <w:lastRenderedPageBreak/>
        <w:t>integrity to respect the moratorium.</w:t>
      </w:r>
      <w:r w:rsidR="0053255C">
        <w:rPr>
          <w:rFonts w:ascii="Times New Roman" w:eastAsia="Calibri" w:hAnsi="Times New Roman" w:cs="Times New Roman"/>
          <w:sz w:val="24"/>
          <w:szCs w:val="24"/>
        </w:rPr>
        <w:t xml:space="preserve"> Similarly</w:t>
      </w:r>
      <w:r w:rsidR="00F14868">
        <w:rPr>
          <w:rFonts w:ascii="Times New Roman" w:eastAsia="Calibri" w:hAnsi="Times New Roman" w:cs="Times New Roman"/>
          <w:sz w:val="24"/>
          <w:szCs w:val="24"/>
        </w:rPr>
        <w:t>,</w:t>
      </w:r>
      <w:r w:rsidR="0053255C">
        <w:rPr>
          <w:rFonts w:ascii="Times New Roman" w:eastAsia="Calibri" w:hAnsi="Times New Roman" w:cs="Times New Roman"/>
          <w:sz w:val="24"/>
          <w:szCs w:val="24"/>
        </w:rPr>
        <w:t xml:space="preserve"> past policies that banned dangerous gain-of-function germ experiments by government agencies but allowed private research firms to do them put the prerogative to do reckless experiments into exactly the wrong hands: those motivated by money.</w:t>
      </w:r>
    </w:p>
    <w:p w14:paraId="3A5532AE" w14:textId="77777777" w:rsidR="007B5C83" w:rsidRPr="007B5C83" w:rsidRDefault="007B5C83" w:rsidP="007B5C83">
      <w:pPr>
        <w:spacing w:after="0" w:line="240" w:lineRule="auto"/>
        <w:jc w:val="both"/>
        <w:rPr>
          <w:rFonts w:ascii="Times New Roman" w:eastAsia="Calibri" w:hAnsi="Times New Roman" w:cs="Times New Roman"/>
          <w:sz w:val="24"/>
          <w:szCs w:val="24"/>
        </w:rPr>
      </w:pPr>
    </w:p>
    <w:p w14:paraId="4F5D4798" w14:textId="4D3772FC" w:rsidR="007B5C83" w:rsidRDefault="007B5C83" w:rsidP="00404F0B">
      <w:pPr>
        <w:spacing w:after="0" w:line="240" w:lineRule="auto"/>
        <w:jc w:val="both"/>
        <w:rPr>
          <w:rFonts w:ascii="Times New Roman" w:eastAsia="Calibri" w:hAnsi="Times New Roman" w:cs="Times New Roman"/>
          <w:sz w:val="24"/>
          <w:szCs w:val="24"/>
        </w:rPr>
      </w:pPr>
      <w:r w:rsidRPr="007B5C83">
        <w:rPr>
          <w:rFonts w:ascii="Times New Roman" w:eastAsia="Calibri" w:hAnsi="Times New Roman" w:cs="Times New Roman"/>
          <w:sz w:val="24"/>
          <w:szCs w:val="24"/>
        </w:rPr>
        <w:t>Second, Fauci's NIH</w:t>
      </w:r>
      <w:r w:rsidR="00E45E36">
        <w:rPr>
          <w:rFonts w:ascii="Times New Roman" w:eastAsia="Calibri" w:hAnsi="Times New Roman" w:cs="Times New Roman"/>
          <w:sz w:val="24"/>
          <w:szCs w:val="24"/>
        </w:rPr>
        <w:t>/</w:t>
      </w:r>
      <w:r w:rsidR="00E45E36" w:rsidRPr="00BB58C4">
        <w:rPr>
          <w:rFonts w:ascii="Times New Roman" w:eastAsia="Calibri" w:hAnsi="Times New Roman" w:cs="Times New Roman"/>
          <w:sz w:val="24"/>
          <w:szCs w:val="24"/>
        </w:rPr>
        <w:t>NIAID</w:t>
      </w:r>
      <w:r w:rsidR="00E45E36" w:rsidRPr="007B5C83">
        <w:rPr>
          <w:rFonts w:ascii="Times New Roman" w:eastAsia="Calibri" w:hAnsi="Times New Roman" w:cs="Times New Roman"/>
          <w:sz w:val="24"/>
          <w:szCs w:val="24"/>
        </w:rPr>
        <w:t xml:space="preserve"> </w:t>
      </w:r>
      <w:r w:rsidRPr="007B5C83">
        <w:rPr>
          <w:rFonts w:ascii="Times New Roman" w:eastAsia="Calibri" w:hAnsi="Times New Roman" w:cs="Times New Roman"/>
          <w:sz w:val="24"/>
          <w:szCs w:val="24"/>
        </w:rPr>
        <w:t xml:space="preserve">later awarded </w:t>
      </w:r>
      <w:r w:rsidR="00E45E36">
        <w:rPr>
          <w:rFonts w:ascii="Times New Roman" w:eastAsia="Calibri" w:hAnsi="Times New Roman" w:cs="Times New Roman"/>
          <w:sz w:val="24"/>
          <w:szCs w:val="24"/>
        </w:rPr>
        <w:t>a</w:t>
      </w:r>
      <w:r w:rsidRPr="007B5C83">
        <w:rPr>
          <w:rFonts w:ascii="Times New Roman" w:eastAsia="Calibri" w:hAnsi="Times New Roman" w:cs="Times New Roman"/>
          <w:sz w:val="24"/>
          <w:szCs w:val="24"/>
        </w:rPr>
        <w:t xml:space="preserve"> </w:t>
      </w:r>
      <w:hyperlink r:id="rId20" w:history="1">
        <w:r w:rsidRPr="00E45E36">
          <w:rPr>
            <w:rStyle w:val="Hyperlink"/>
            <w:rFonts w:ascii="Times New Roman" w:eastAsia="Calibri" w:hAnsi="Times New Roman" w:cs="Times New Roman"/>
            <w:sz w:val="24"/>
            <w:szCs w:val="24"/>
          </w:rPr>
          <w:t>coronavirus research contract</w:t>
        </w:r>
      </w:hyperlink>
      <w:r w:rsidRPr="007B5C83">
        <w:rPr>
          <w:rFonts w:ascii="Times New Roman" w:eastAsia="Calibri" w:hAnsi="Times New Roman" w:cs="Times New Roman"/>
          <w:sz w:val="24"/>
          <w:szCs w:val="24"/>
        </w:rPr>
        <w:t xml:space="preserve"> </w:t>
      </w:r>
      <w:r w:rsidR="00E45E36">
        <w:rPr>
          <w:rFonts w:ascii="Times New Roman" w:eastAsia="Calibri" w:hAnsi="Times New Roman" w:cs="Times New Roman"/>
          <w:sz w:val="24"/>
          <w:szCs w:val="24"/>
        </w:rPr>
        <w:t xml:space="preserve">(2014-2019) </w:t>
      </w:r>
      <w:r w:rsidRPr="007B5C83">
        <w:rPr>
          <w:rFonts w:ascii="Times New Roman" w:eastAsia="Calibri" w:hAnsi="Times New Roman" w:cs="Times New Roman"/>
          <w:sz w:val="24"/>
          <w:szCs w:val="24"/>
        </w:rPr>
        <w:t xml:space="preserve">to Peter Daszak’s EcoHealth Alliance, which then subcontracted the dangerous research on coronaviruses to </w:t>
      </w:r>
      <w:r w:rsidRPr="007B5C83">
        <w:rPr>
          <w:rFonts w:ascii="Times New Roman" w:eastAsia="Calibri" w:hAnsi="Times New Roman" w:cs="Times New Roman"/>
          <w:b/>
          <w:bCs/>
          <w:sz w:val="24"/>
          <w:szCs w:val="24"/>
        </w:rPr>
        <w:t>China</w:t>
      </w:r>
      <w:r>
        <w:rPr>
          <w:rFonts w:ascii="Times New Roman" w:eastAsia="Calibri" w:hAnsi="Times New Roman" w:cs="Times New Roman"/>
          <w:sz w:val="24"/>
          <w:szCs w:val="24"/>
        </w:rPr>
        <w:t>—</w:t>
      </w:r>
      <w:r w:rsidRPr="007B5C83">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7B5C83">
        <w:rPr>
          <w:rFonts w:ascii="Times New Roman" w:eastAsia="Calibri" w:hAnsi="Times New Roman" w:cs="Times New Roman"/>
          <w:sz w:val="24"/>
          <w:szCs w:val="24"/>
        </w:rPr>
        <w:t xml:space="preserve">nation now classified by U.S. defense and intelligence agencies as the leading national security threat to the United States. </w:t>
      </w:r>
      <w:r w:rsidRPr="00963EE8">
        <w:rPr>
          <w:rFonts w:ascii="Times New Roman" w:eastAsia="Calibri" w:hAnsi="Times New Roman" w:cs="Times New Roman"/>
          <w:sz w:val="24"/>
          <w:szCs w:val="24"/>
          <w:highlight w:val="yellow"/>
        </w:rPr>
        <w:t>Both actions f</w:t>
      </w:r>
      <w:r w:rsidR="00A262CB">
        <w:rPr>
          <w:rFonts w:ascii="Times New Roman" w:eastAsia="Calibri" w:hAnsi="Times New Roman" w:cs="Times New Roman"/>
          <w:sz w:val="24"/>
          <w:szCs w:val="24"/>
          <w:highlight w:val="yellow"/>
        </w:rPr>
        <w:t>e</w:t>
      </w:r>
      <w:r w:rsidRPr="00963EE8">
        <w:rPr>
          <w:rFonts w:ascii="Times New Roman" w:eastAsia="Calibri" w:hAnsi="Times New Roman" w:cs="Times New Roman"/>
          <w:sz w:val="24"/>
          <w:szCs w:val="24"/>
          <w:highlight w:val="yellow"/>
        </w:rPr>
        <w:t>ll short of a prudently protective standard for guarding the public against dangerous germ releases</w:t>
      </w:r>
      <w:r w:rsidRPr="007B5C83">
        <w:rPr>
          <w:rFonts w:ascii="Times New Roman" w:eastAsia="Calibri" w:hAnsi="Times New Roman" w:cs="Times New Roman"/>
          <w:sz w:val="24"/>
          <w:szCs w:val="24"/>
        </w:rPr>
        <w:t>.</w:t>
      </w:r>
    </w:p>
    <w:p w14:paraId="406B76AB" w14:textId="77777777" w:rsidR="000D0CD9" w:rsidRDefault="000D0CD9" w:rsidP="00404F0B">
      <w:pPr>
        <w:spacing w:after="0" w:line="240" w:lineRule="auto"/>
        <w:jc w:val="both"/>
        <w:rPr>
          <w:rFonts w:ascii="Times New Roman" w:eastAsia="Calibri" w:hAnsi="Times New Roman" w:cs="Times New Roman"/>
          <w:sz w:val="24"/>
          <w:szCs w:val="24"/>
        </w:rPr>
      </w:pPr>
    </w:p>
    <w:p w14:paraId="432573B6" w14:textId="7D6F6A3F" w:rsidR="006D1CEA" w:rsidRDefault="000D0CD9"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editors of </w:t>
      </w:r>
      <w:r w:rsidRPr="000D0CD9">
        <w:rPr>
          <w:rFonts w:ascii="Times New Roman" w:eastAsia="Calibri" w:hAnsi="Times New Roman" w:cs="Times New Roman"/>
          <w:i/>
          <w:iCs/>
          <w:sz w:val="24"/>
          <w:szCs w:val="24"/>
        </w:rPr>
        <w:t>Scientific American</w:t>
      </w:r>
      <w:r w:rsidRPr="000D0CD9">
        <w:rPr>
          <w:rFonts w:ascii="Times New Roman" w:eastAsia="Calibri" w:hAnsi="Times New Roman" w:cs="Times New Roman"/>
          <w:sz w:val="24"/>
          <w:szCs w:val="24"/>
        </w:rPr>
        <w:t xml:space="preserve"> </w:t>
      </w:r>
      <w:r>
        <w:rPr>
          <w:rFonts w:ascii="Times New Roman" w:eastAsia="Calibri" w:hAnsi="Times New Roman" w:cs="Times New Roman"/>
          <w:sz w:val="24"/>
          <w:szCs w:val="24"/>
        </w:rPr>
        <w:t>remind us in, “</w:t>
      </w:r>
      <w:r w:rsidRPr="000D0CD9">
        <w:rPr>
          <w:rFonts w:ascii="Times New Roman" w:eastAsia="Calibri" w:hAnsi="Times New Roman" w:cs="Times New Roman"/>
          <w:sz w:val="24"/>
          <w:szCs w:val="24"/>
        </w:rPr>
        <w:t>Why the U.S. Needs a Formal Reckoning on the COVID Pandemic,</w:t>
      </w:r>
      <w:r>
        <w:rPr>
          <w:rFonts w:ascii="Times New Roman" w:eastAsia="Calibri" w:hAnsi="Times New Roman" w:cs="Times New Roman"/>
          <w:sz w:val="24"/>
          <w:szCs w:val="24"/>
        </w:rPr>
        <w:t xml:space="preserve">” that the United States needs </w:t>
      </w:r>
      <w:r w:rsidR="00B97056">
        <w:rPr>
          <w:rFonts w:ascii="Times New Roman" w:eastAsia="Calibri" w:hAnsi="Times New Roman" w:cs="Times New Roman"/>
          <w:sz w:val="24"/>
          <w:szCs w:val="24"/>
        </w:rPr>
        <w:t xml:space="preserve">answers about </w:t>
      </w:r>
      <w:r>
        <w:rPr>
          <w:rFonts w:ascii="Times New Roman" w:eastAsia="Calibri" w:hAnsi="Times New Roman" w:cs="Times New Roman"/>
          <w:sz w:val="24"/>
          <w:szCs w:val="24"/>
        </w:rPr>
        <w:t>the origins and implications of the COVID-19 pandemic. “</w:t>
      </w:r>
      <w:r w:rsidRPr="000D0CD9">
        <w:rPr>
          <w:rFonts w:ascii="Times New Roman" w:eastAsia="Calibri" w:hAnsi="Times New Roman" w:cs="Times New Roman"/>
          <w:sz w:val="24"/>
          <w:szCs w:val="24"/>
        </w:rPr>
        <w:t>After Pearl Harbor, 9/11 and other major tragedies, the U.S. has examined itself to see how to prevent the next catastrophe. We need to do the same for the COVID</w:t>
      </w:r>
      <w:r w:rsidR="00F3050C">
        <w:rPr>
          <w:rFonts w:ascii="Times New Roman" w:eastAsia="Calibri" w:hAnsi="Times New Roman" w:cs="Times New Roman"/>
          <w:sz w:val="24"/>
          <w:szCs w:val="24"/>
        </w:rPr>
        <w:t xml:space="preserve"> pandemic</w:t>
      </w:r>
      <w:r w:rsidRPr="000D0CD9">
        <w:rPr>
          <w:rFonts w:ascii="Times New Roman" w:eastAsia="Calibri" w:hAnsi="Times New Roman" w:cs="Times New Roman"/>
          <w:sz w:val="24"/>
          <w:szCs w:val="24"/>
        </w:rPr>
        <w:t>.</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55"/>
      </w:r>
      <w:r w:rsidR="006D1CEA">
        <w:rPr>
          <w:rFonts w:ascii="Times New Roman" w:eastAsia="Calibri" w:hAnsi="Times New Roman" w:cs="Times New Roman"/>
          <w:sz w:val="24"/>
          <w:szCs w:val="24"/>
        </w:rPr>
        <w:t xml:space="preserve"> </w:t>
      </w:r>
    </w:p>
    <w:p w14:paraId="475185AB" w14:textId="77777777" w:rsidR="00404F0B" w:rsidRPr="00404F0B" w:rsidRDefault="00404F0B" w:rsidP="00404F0B">
      <w:pPr>
        <w:spacing w:after="0" w:line="240" w:lineRule="auto"/>
        <w:jc w:val="both"/>
        <w:rPr>
          <w:rFonts w:ascii="Times New Roman" w:eastAsia="Calibri" w:hAnsi="Times New Roman" w:cs="Times New Roman"/>
          <w:sz w:val="24"/>
          <w:szCs w:val="24"/>
        </w:rPr>
      </w:pPr>
    </w:p>
    <w:p w14:paraId="1D81CEA2" w14:textId="45123E29" w:rsidR="00404F0B" w:rsidRPr="00404F0B" w:rsidRDefault="00A87621"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That “formal reckoning” has not yet been </w:t>
      </w:r>
      <w:r w:rsidR="000B3397">
        <w:rPr>
          <w:rFonts w:ascii="Times New Roman" w:eastAsia="Calibri" w:hAnsi="Times New Roman" w:cs="Times New Roman"/>
          <w:sz w:val="24"/>
          <w:szCs w:val="24"/>
        </w:rPr>
        <w:t>completed</w:t>
      </w:r>
      <w:r w:rsidR="001B4422">
        <w:rPr>
          <w:rFonts w:ascii="Times New Roman" w:eastAsia="Calibri" w:hAnsi="Times New Roman" w:cs="Times New Roman"/>
          <w:sz w:val="24"/>
          <w:szCs w:val="24"/>
        </w:rPr>
        <w:t xml:space="preserve"> (or it hasn’t been released to the public)</w:t>
      </w:r>
      <w:r>
        <w:rPr>
          <w:rFonts w:ascii="Times New Roman" w:eastAsia="Calibri" w:hAnsi="Times New Roman" w:cs="Times New Roman"/>
          <w:sz w:val="24"/>
          <w:szCs w:val="24"/>
        </w:rPr>
        <w:t>, so</w:t>
      </w:r>
      <w:r w:rsidR="001B4422">
        <w:rPr>
          <w:rFonts w:ascii="Times New Roman" w:eastAsia="Calibri" w:hAnsi="Times New Roman" w:cs="Times New Roman"/>
          <w:sz w:val="24"/>
          <w:szCs w:val="24"/>
        </w:rPr>
        <w:t>, in the public arena at least,</w:t>
      </w:r>
      <w:r w:rsidR="00CD150A">
        <w:rPr>
          <w:rFonts w:ascii="Times New Roman" w:eastAsia="Calibri" w:hAnsi="Times New Roman" w:cs="Times New Roman"/>
          <w:sz w:val="24"/>
          <w:szCs w:val="24"/>
        </w:rPr>
        <w:t xml:space="preserve"> the jury is still out on the question</w:t>
      </w:r>
      <w:r w:rsidR="0025490F">
        <w:rPr>
          <w:rFonts w:ascii="Times New Roman" w:eastAsia="Calibri" w:hAnsi="Times New Roman" w:cs="Times New Roman"/>
          <w:sz w:val="24"/>
          <w:szCs w:val="24"/>
        </w:rPr>
        <w:t xml:space="preserve"> of COVID-19’s origin</w:t>
      </w:r>
      <w:r w:rsidR="00CD150A">
        <w:rPr>
          <w:rFonts w:ascii="Times New Roman" w:eastAsia="Calibri" w:hAnsi="Times New Roman" w:cs="Times New Roman"/>
          <w:sz w:val="24"/>
          <w:szCs w:val="24"/>
        </w:rPr>
        <w:t xml:space="preserve">. </w:t>
      </w:r>
      <w:r w:rsidR="00A83D22">
        <w:rPr>
          <w:rFonts w:ascii="Times New Roman" w:eastAsia="Calibri" w:hAnsi="Times New Roman" w:cs="Times New Roman"/>
          <w:sz w:val="24"/>
          <w:szCs w:val="24"/>
        </w:rPr>
        <w:t>I</w:t>
      </w:r>
      <w:r w:rsidR="00CD150A">
        <w:rPr>
          <w:rFonts w:ascii="Times New Roman" w:eastAsia="Calibri" w:hAnsi="Times New Roman" w:cs="Times New Roman"/>
          <w:sz w:val="24"/>
          <w:szCs w:val="24"/>
        </w:rPr>
        <w:t xml:space="preserve">n my view the lab release theory is well ahead on points. </w:t>
      </w:r>
      <w:r w:rsidR="00404F0B" w:rsidRPr="00404F0B">
        <w:rPr>
          <w:rFonts w:ascii="Times New Roman" w:eastAsia="Calibri" w:hAnsi="Times New Roman" w:cs="Times New Roman"/>
          <w:sz w:val="24"/>
          <w:szCs w:val="24"/>
        </w:rPr>
        <w:t>In</w:t>
      </w:r>
      <w:r w:rsidR="00404F0B" w:rsidRPr="009551E7">
        <w:rPr>
          <w:rFonts w:ascii="Times New Roman" w:eastAsia="Calibri" w:hAnsi="Times New Roman" w:cs="Times New Roman"/>
          <w:sz w:val="24"/>
          <w:szCs w:val="24"/>
        </w:rPr>
        <w:t xml:space="preserve"> </w:t>
      </w:r>
      <w:r w:rsidR="009551E7" w:rsidRPr="009551E7">
        <w:rPr>
          <w:rFonts w:ascii="Times New Roman" w:hAnsi="Times New Roman"/>
          <w:sz w:val="24"/>
          <w:szCs w:val="24"/>
        </w:rPr>
        <w:t>Rossana Segreto, Yuri Deigin, and Kevin McCairn</w:t>
      </w:r>
      <w:r w:rsidR="009551E7">
        <w:rPr>
          <w:rFonts w:ascii="Times New Roman" w:hAnsi="Times New Roman"/>
          <w:sz w:val="24"/>
          <w:szCs w:val="24"/>
        </w:rPr>
        <w:t>’s article,</w:t>
      </w:r>
      <w:r w:rsidR="00404F0B" w:rsidRPr="009551E7">
        <w:rPr>
          <w:rFonts w:ascii="Times New Roman" w:eastAsia="Calibri" w:hAnsi="Times New Roman" w:cs="Times New Roman"/>
          <w:sz w:val="24"/>
          <w:szCs w:val="24"/>
        </w:rPr>
        <w:t xml:space="preserve"> </w:t>
      </w:r>
      <w:r w:rsidR="00404F0B" w:rsidRPr="00404F0B">
        <w:rPr>
          <w:rFonts w:ascii="Times New Roman" w:eastAsia="Calibri" w:hAnsi="Times New Roman" w:cs="Times New Roman"/>
          <w:sz w:val="24"/>
          <w:szCs w:val="24"/>
        </w:rPr>
        <w:t>“Should we discount the laboratory origin of COVID-19?” we are shown a number of reasons the zoonosis (animal origin) theory doesn’t explain the COVID-19 pandemic as well as the lab release theory. Those reasons include…</w:t>
      </w:r>
    </w:p>
    <w:p w14:paraId="17E0EAB4" w14:textId="77777777" w:rsidR="00404F0B" w:rsidRPr="00404F0B" w:rsidRDefault="00404F0B" w:rsidP="00404F0B">
      <w:pPr>
        <w:spacing w:after="0" w:line="240" w:lineRule="auto"/>
        <w:jc w:val="both"/>
        <w:rPr>
          <w:rFonts w:ascii="Times New Roman" w:eastAsia="Calibri" w:hAnsi="Times New Roman" w:cs="Times New Roman"/>
          <w:sz w:val="24"/>
          <w:szCs w:val="24"/>
        </w:rPr>
      </w:pPr>
    </w:p>
    <w:p w14:paraId="2A98CAAB" w14:textId="77777777" w:rsidR="00404F0B" w:rsidRP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low rate of evolution in the early phase of transmission</w:t>
      </w:r>
    </w:p>
    <w:p w14:paraId="42A3BC57" w14:textId="77777777" w:rsidR="00404F0B" w:rsidRPr="00404F0B" w:rsidRDefault="00404F0B" w:rsidP="00404F0B">
      <w:pPr>
        <w:spacing w:after="0" w:line="240" w:lineRule="auto"/>
        <w:ind w:left="360" w:right="360"/>
        <w:jc w:val="both"/>
        <w:rPr>
          <w:rFonts w:ascii="Times New Roman" w:eastAsia="Calibri" w:hAnsi="Times New Roman" w:cs="Times New Roman"/>
          <w:sz w:val="24"/>
          <w:szCs w:val="24"/>
        </w:rPr>
      </w:pPr>
    </w:p>
    <w:p w14:paraId="1E7D349E" w14:textId="77777777" w:rsidR="00404F0B" w:rsidRP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lack of evidence for recombination events</w:t>
      </w:r>
    </w:p>
    <w:p w14:paraId="4458512A" w14:textId="77777777" w:rsidR="00404F0B" w:rsidRPr="00404F0B" w:rsidRDefault="00404F0B" w:rsidP="00404F0B">
      <w:pPr>
        <w:spacing w:after="0" w:line="240" w:lineRule="auto"/>
        <w:ind w:left="360" w:right="360"/>
        <w:jc w:val="both"/>
        <w:rPr>
          <w:rFonts w:ascii="Arial" w:eastAsia="Calibri" w:hAnsi="Arial" w:cs="Arial"/>
          <w:sz w:val="20"/>
          <w:szCs w:val="20"/>
        </w:rPr>
      </w:pPr>
    </w:p>
    <w:p w14:paraId="0B2E81D7" w14:textId="77777777" w:rsidR="00404F0B" w:rsidRP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high pre-existing binding to human angiotensin-converting enzyme 2 (ACE2)</w:t>
      </w:r>
    </w:p>
    <w:p w14:paraId="1237D6D2" w14:textId="77777777" w:rsidR="00404F0B" w:rsidRPr="00404F0B" w:rsidRDefault="00404F0B" w:rsidP="00404F0B">
      <w:pPr>
        <w:spacing w:after="0" w:line="240" w:lineRule="auto"/>
        <w:ind w:left="360" w:right="360"/>
        <w:jc w:val="both"/>
        <w:rPr>
          <w:rFonts w:ascii="Arial" w:eastAsia="Calibri" w:hAnsi="Arial" w:cs="Arial"/>
          <w:sz w:val="20"/>
          <w:szCs w:val="20"/>
        </w:rPr>
      </w:pPr>
    </w:p>
    <w:p w14:paraId="0338F53C" w14:textId="77777777" w:rsidR="00404F0B" w:rsidRPr="00404F0B" w:rsidRDefault="00404F0B" w:rsidP="00404F0B">
      <w:pPr>
        <w:spacing w:after="0" w:line="240" w:lineRule="auto"/>
        <w:ind w:left="360" w:right="360"/>
        <w:jc w:val="both"/>
        <w:rPr>
          <w:rFonts w:ascii="Times New Roman" w:eastAsia="Calibri" w:hAnsi="Times New Roman" w:cs="Times New Roman"/>
          <w:sz w:val="24"/>
          <w:szCs w:val="24"/>
        </w:rPr>
      </w:pPr>
      <w:r w:rsidRPr="00404F0B">
        <w:rPr>
          <w:rFonts w:ascii="Arial" w:eastAsia="Calibri" w:hAnsi="Arial" w:cs="Arial"/>
          <w:sz w:val="20"/>
          <w:szCs w:val="20"/>
        </w:rPr>
        <w:t>a novel furin cleavage site (FCS) insert</w:t>
      </w:r>
    </w:p>
    <w:p w14:paraId="3B24A217" w14:textId="77777777" w:rsidR="00404F0B" w:rsidRPr="00404F0B" w:rsidRDefault="00404F0B" w:rsidP="00404F0B">
      <w:pPr>
        <w:spacing w:after="0" w:line="240" w:lineRule="auto"/>
        <w:ind w:left="360" w:right="360"/>
        <w:jc w:val="both"/>
        <w:rPr>
          <w:rFonts w:ascii="Times New Roman" w:eastAsia="Calibri" w:hAnsi="Times New Roman" w:cs="Times New Roman"/>
          <w:sz w:val="24"/>
          <w:szCs w:val="24"/>
        </w:rPr>
      </w:pPr>
    </w:p>
    <w:p w14:paraId="076B150B" w14:textId="77777777" w:rsidR="00404F0B" w:rsidRDefault="00404F0B" w:rsidP="00404F0B">
      <w:pPr>
        <w:spacing w:after="0" w:line="240" w:lineRule="auto"/>
        <w:ind w:left="360" w:right="360"/>
        <w:rPr>
          <w:rFonts w:ascii="Arial" w:eastAsia="Calibri" w:hAnsi="Arial" w:cs="Arial"/>
          <w:sz w:val="20"/>
          <w:szCs w:val="20"/>
        </w:rPr>
      </w:pPr>
      <w:r w:rsidRPr="00404F0B">
        <w:rPr>
          <w:rFonts w:ascii="Arial" w:eastAsia="Calibri" w:hAnsi="Arial" w:cs="Arial"/>
          <w:sz w:val="20"/>
          <w:szCs w:val="20"/>
        </w:rPr>
        <w:t>a flat ganglioside-binding domain (GBD) of the spike protein which conflicts with host evasion survival patterns exhibited by other coronaviruses</w:t>
      </w:r>
    </w:p>
    <w:p w14:paraId="0CAEC480" w14:textId="77777777" w:rsidR="0025490F" w:rsidRPr="00404F0B" w:rsidRDefault="0025490F" w:rsidP="00404F0B">
      <w:pPr>
        <w:spacing w:after="0" w:line="240" w:lineRule="auto"/>
        <w:ind w:left="360" w:right="360"/>
        <w:rPr>
          <w:rFonts w:ascii="Arial" w:eastAsia="Calibri" w:hAnsi="Arial" w:cs="Arial"/>
          <w:sz w:val="20"/>
          <w:szCs w:val="20"/>
        </w:rPr>
      </w:pPr>
    </w:p>
    <w:p w14:paraId="1BEC3378" w14:textId="525C95F0" w:rsidR="00404F0B" w:rsidRPr="00404F0B" w:rsidRDefault="00404F0B" w:rsidP="00195850">
      <w:pPr>
        <w:spacing w:after="0" w:line="240" w:lineRule="auto"/>
        <w:ind w:left="360" w:right="360"/>
        <w:rPr>
          <w:rFonts w:ascii="Arial" w:eastAsia="Calibri" w:hAnsi="Arial" w:cs="Arial"/>
          <w:sz w:val="20"/>
          <w:szCs w:val="20"/>
        </w:rPr>
      </w:pPr>
      <w:r w:rsidRPr="00404F0B">
        <w:rPr>
          <w:rFonts w:ascii="Arial" w:eastAsia="Calibri" w:hAnsi="Arial" w:cs="Arial"/>
          <w:sz w:val="20"/>
          <w:szCs w:val="20"/>
        </w:rPr>
        <w:t>high human and mouse peptide mimicry</w:t>
      </w:r>
      <w:r w:rsidR="00195850">
        <w:rPr>
          <w:rStyle w:val="FootnoteReference"/>
          <w:rFonts w:ascii="Arial" w:eastAsia="Calibri" w:hAnsi="Arial" w:cs="Arial"/>
          <w:sz w:val="20"/>
          <w:szCs w:val="20"/>
        </w:rPr>
        <w:footnoteReference w:id="56"/>
      </w:r>
    </w:p>
    <w:p w14:paraId="4F7F4893" w14:textId="77777777" w:rsidR="00404F0B" w:rsidRPr="00404F0B" w:rsidRDefault="00404F0B" w:rsidP="00404F0B">
      <w:pPr>
        <w:spacing w:after="0" w:line="240" w:lineRule="auto"/>
        <w:rPr>
          <w:rFonts w:ascii="Arial" w:eastAsia="Calibri" w:hAnsi="Arial" w:cs="Arial"/>
          <w:sz w:val="20"/>
          <w:szCs w:val="20"/>
        </w:rPr>
      </w:pPr>
    </w:p>
    <w:p w14:paraId="61102244" w14:textId="77777777" w:rsidR="00404F0B" w:rsidRP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w:t>
      </w:r>
    </w:p>
    <w:p w14:paraId="42FF7600" w14:textId="77777777" w:rsidR="00404F0B" w:rsidRPr="00404F0B" w:rsidRDefault="00404F0B" w:rsidP="00404F0B">
      <w:pPr>
        <w:spacing w:after="0" w:line="240" w:lineRule="auto"/>
        <w:jc w:val="both"/>
        <w:rPr>
          <w:rFonts w:ascii="Times New Roman" w:eastAsia="Calibri" w:hAnsi="Times New Roman" w:cs="Times New Roman"/>
          <w:sz w:val="24"/>
          <w:szCs w:val="24"/>
        </w:rPr>
      </w:pPr>
    </w:p>
    <w:p w14:paraId="09CCD77A" w14:textId="3AFEDAF9" w:rsidR="006C2864" w:rsidRDefault="00645231" w:rsidP="00404F0B">
      <w:pPr>
        <w:spacing w:after="0" w:line="240" w:lineRule="auto"/>
        <w:jc w:val="both"/>
        <w:rPr>
          <w:rFonts w:ascii="Times New Roman" w:eastAsia="Calibri" w:hAnsi="Times New Roman" w:cs="Times New Roman"/>
          <w:sz w:val="24"/>
          <w:szCs w:val="24"/>
        </w:rPr>
      </w:pPr>
      <w:r w:rsidRPr="008722B1">
        <w:rPr>
          <w:rFonts w:ascii="Times New Roman" w:eastAsia="Calibri" w:hAnsi="Times New Roman" w:cs="Times New Roman"/>
          <w:sz w:val="24"/>
          <w:szCs w:val="24"/>
          <w:highlight w:val="yellow"/>
        </w:rPr>
        <w:t>Low rate of</w:t>
      </w:r>
      <w:r w:rsidR="006C2864" w:rsidRPr="008722B1">
        <w:rPr>
          <w:rFonts w:ascii="Times New Roman" w:eastAsia="Calibri" w:hAnsi="Times New Roman" w:cs="Times New Roman"/>
          <w:sz w:val="24"/>
          <w:szCs w:val="24"/>
          <w:highlight w:val="yellow"/>
        </w:rPr>
        <w:t xml:space="preserve"> virus</w:t>
      </w:r>
      <w:r w:rsidRPr="008722B1">
        <w:rPr>
          <w:rFonts w:ascii="Times New Roman" w:eastAsia="Calibri" w:hAnsi="Times New Roman" w:cs="Times New Roman"/>
          <w:sz w:val="24"/>
          <w:szCs w:val="24"/>
          <w:highlight w:val="yellow"/>
        </w:rPr>
        <w:t xml:space="preserve"> evolution in the early phase of human transmission</w:t>
      </w:r>
      <w:r>
        <w:rPr>
          <w:rFonts w:ascii="Times New Roman" w:eastAsia="Calibri" w:hAnsi="Times New Roman" w:cs="Times New Roman"/>
          <w:sz w:val="24"/>
          <w:szCs w:val="24"/>
        </w:rPr>
        <w:t xml:space="preserve"> </w:t>
      </w:r>
      <w:r w:rsidR="006C2864">
        <w:rPr>
          <w:rFonts w:ascii="Times New Roman" w:eastAsia="Calibri" w:hAnsi="Times New Roman" w:cs="Times New Roman"/>
          <w:sz w:val="24"/>
          <w:szCs w:val="24"/>
        </w:rPr>
        <w:t xml:space="preserve">during the COVID-19 outbreak </w:t>
      </w:r>
      <w:r>
        <w:rPr>
          <w:rFonts w:ascii="Times New Roman" w:eastAsia="Calibri" w:hAnsi="Times New Roman" w:cs="Times New Roman"/>
          <w:sz w:val="24"/>
          <w:szCs w:val="24"/>
        </w:rPr>
        <w:t xml:space="preserve">means the </w:t>
      </w:r>
      <w:r w:rsidR="006C2864">
        <w:rPr>
          <w:rFonts w:ascii="Times New Roman" w:eastAsia="Calibri" w:hAnsi="Times New Roman" w:cs="Times New Roman"/>
          <w:sz w:val="24"/>
          <w:szCs w:val="24"/>
        </w:rPr>
        <w:t xml:space="preserve">SARS-COV-2 </w:t>
      </w:r>
      <w:r>
        <w:rPr>
          <w:rFonts w:ascii="Times New Roman" w:eastAsia="Calibri" w:hAnsi="Times New Roman" w:cs="Times New Roman"/>
          <w:sz w:val="24"/>
          <w:szCs w:val="24"/>
        </w:rPr>
        <w:t xml:space="preserve">virus </w:t>
      </w:r>
      <w:r w:rsidR="0093411A">
        <w:rPr>
          <w:rFonts w:ascii="Times New Roman" w:eastAsia="Calibri" w:hAnsi="Times New Roman" w:cs="Times New Roman"/>
          <w:sz w:val="24"/>
          <w:szCs w:val="24"/>
        </w:rPr>
        <w:t xml:space="preserve">was already optimized to infect humans. For that to be true the virus must have </w:t>
      </w:r>
      <w:r>
        <w:rPr>
          <w:rFonts w:ascii="Times New Roman" w:eastAsia="Calibri" w:hAnsi="Times New Roman" w:cs="Times New Roman"/>
          <w:sz w:val="24"/>
          <w:szCs w:val="24"/>
        </w:rPr>
        <w:t xml:space="preserve">previously had </w:t>
      </w:r>
      <w:r w:rsidR="00A875BB">
        <w:rPr>
          <w:rFonts w:ascii="Times New Roman" w:eastAsia="Calibri" w:hAnsi="Times New Roman" w:cs="Times New Roman"/>
          <w:sz w:val="24"/>
          <w:szCs w:val="24"/>
        </w:rPr>
        <w:t>opportunities</w:t>
      </w:r>
      <w:r>
        <w:rPr>
          <w:rFonts w:ascii="Times New Roman" w:eastAsia="Calibri" w:hAnsi="Times New Roman" w:cs="Times New Roman"/>
          <w:sz w:val="24"/>
          <w:szCs w:val="24"/>
        </w:rPr>
        <w:t xml:space="preserve"> to </w:t>
      </w:r>
      <w:r w:rsidR="006C2864">
        <w:rPr>
          <w:rFonts w:ascii="Times New Roman" w:eastAsia="Calibri" w:hAnsi="Times New Roman" w:cs="Times New Roman"/>
          <w:sz w:val="24"/>
          <w:szCs w:val="24"/>
        </w:rPr>
        <w:t>e</w:t>
      </w:r>
      <w:r>
        <w:rPr>
          <w:rFonts w:ascii="Times New Roman" w:eastAsia="Calibri" w:hAnsi="Times New Roman" w:cs="Times New Roman"/>
          <w:sz w:val="24"/>
          <w:szCs w:val="24"/>
        </w:rPr>
        <w:t>volve inside humans</w:t>
      </w:r>
      <w:r w:rsidR="003F5464">
        <w:rPr>
          <w:rFonts w:ascii="Times New Roman" w:eastAsia="Calibri" w:hAnsi="Times New Roman" w:cs="Times New Roman"/>
          <w:sz w:val="24"/>
          <w:szCs w:val="24"/>
        </w:rPr>
        <w:t xml:space="preserve"> or by passage through human/humanized cell lines</w:t>
      </w:r>
      <w:r>
        <w:rPr>
          <w:rFonts w:ascii="Times New Roman" w:eastAsia="Calibri" w:hAnsi="Times New Roman" w:cs="Times New Roman"/>
          <w:sz w:val="24"/>
          <w:szCs w:val="24"/>
        </w:rPr>
        <w:t xml:space="preserve">. But there are no </w:t>
      </w:r>
      <w:r w:rsidRPr="006C2864">
        <w:rPr>
          <w:rFonts w:ascii="Times New Roman" w:eastAsia="Calibri" w:hAnsi="Times New Roman" w:cs="Times New Roman"/>
          <w:i/>
          <w:iCs/>
          <w:sz w:val="24"/>
          <w:szCs w:val="24"/>
        </w:rPr>
        <w:t>known</w:t>
      </w:r>
      <w:r>
        <w:rPr>
          <w:rFonts w:ascii="Times New Roman" w:eastAsia="Calibri" w:hAnsi="Times New Roman" w:cs="Times New Roman"/>
          <w:sz w:val="24"/>
          <w:szCs w:val="24"/>
        </w:rPr>
        <w:t xml:space="preserve"> situations where that </w:t>
      </w:r>
      <w:r w:rsidR="006C2864">
        <w:rPr>
          <w:rFonts w:ascii="Times New Roman" w:eastAsia="Calibri" w:hAnsi="Times New Roman" w:cs="Times New Roman"/>
          <w:sz w:val="24"/>
          <w:szCs w:val="24"/>
        </w:rPr>
        <w:t xml:space="preserve">could have </w:t>
      </w:r>
      <w:r>
        <w:rPr>
          <w:rFonts w:ascii="Times New Roman" w:eastAsia="Calibri" w:hAnsi="Times New Roman" w:cs="Times New Roman"/>
          <w:sz w:val="24"/>
          <w:szCs w:val="24"/>
        </w:rPr>
        <w:t>occurred</w:t>
      </w:r>
      <w:r w:rsidR="008D4C96">
        <w:rPr>
          <w:rFonts w:ascii="Times New Roman" w:eastAsia="Calibri" w:hAnsi="Times New Roman" w:cs="Times New Roman"/>
          <w:sz w:val="24"/>
          <w:szCs w:val="24"/>
        </w:rPr>
        <w:t xml:space="preserve"> in the wild</w:t>
      </w:r>
      <w:r w:rsidR="00DB4DBE">
        <w:rPr>
          <w:rFonts w:ascii="Times New Roman" w:eastAsia="Calibri" w:hAnsi="Times New Roman" w:cs="Times New Roman"/>
          <w:sz w:val="24"/>
          <w:szCs w:val="24"/>
        </w:rPr>
        <w:t xml:space="preserve"> (outside a laboratory or research station) other than the Mojiang mines, which seem to have been a research station</w:t>
      </w:r>
      <w:r>
        <w:rPr>
          <w:rFonts w:ascii="Times New Roman" w:eastAsia="Calibri" w:hAnsi="Times New Roman" w:cs="Times New Roman"/>
          <w:sz w:val="24"/>
          <w:szCs w:val="24"/>
        </w:rPr>
        <w:t xml:space="preserve">. </w:t>
      </w:r>
    </w:p>
    <w:p w14:paraId="65C55031" w14:textId="77777777" w:rsidR="006C2864" w:rsidRDefault="006C2864" w:rsidP="00404F0B">
      <w:pPr>
        <w:spacing w:after="0" w:line="240" w:lineRule="auto"/>
        <w:jc w:val="both"/>
        <w:rPr>
          <w:rFonts w:ascii="Times New Roman" w:eastAsia="Calibri" w:hAnsi="Times New Roman" w:cs="Times New Roman"/>
          <w:sz w:val="24"/>
          <w:szCs w:val="24"/>
        </w:rPr>
      </w:pPr>
    </w:p>
    <w:p w14:paraId="38E5793F" w14:textId="6BD27543" w:rsidR="00A90567" w:rsidRDefault="00645231"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The </w:t>
      </w:r>
      <w:r w:rsidRPr="00503787">
        <w:rPr>
          <w:rFonts w:ascii="Times New Roman" w:eastAsia="Calibri" w:hAnsi="Times New Roman" w:cs="Times New Roman"/>
          <w:i/>
          <w:iCs/>
          <w:sz w:val="24"/>
          <w:szCs w:val="24"/>
          <w:highlight w:val="yellow"/>
        </w:rPr>
        <w:t>preexisting</w:t>
      </w:r>
      <w:r w:rsidRPr="008722B1">
        <w:rPr>
          <w:rFonts w:ascii="Times New Roman" w:eastAsia="Calibri" w:hAnsi="Times New Roman" w:cs="Times New Roman"/>
          <w:sz w:val="24"/>
          <w:szCs w:val="24"/>
          <w:highlight w:val="yellow"/>
        </w:rPr>
        <w:t xml:space="preserve"> close matchup of the SARS-COV-2 virus to </w:t>
      </w:r>
      <w:r w:rsidR="00DA6470" w:rsidRPr="008722B1">
        <w:rPr>
          <w:rFonts w:ascii="Times New Roman" w:eastAsia="Calibri" w:hAnsi="Times New Roman" w:cs="Times New Roman"/>
          <w:sz w:val="24"/>
          <w:szCs w:val="24"/>
          <w:highlight w:val="yellow"/>
        </w:rPr>
        <w:t xml:space="preserve">the </w:t>
      </w:r>
      <w:r w:rsidRPr="008722B1">
        <w:rPr>
          <w:rFonts w:ascii="Times New Roman" w:eastAsia="Calibri" w:hAnsi="Times New Roman" w:cs="Times New Roman"/>
          <w:sz w:val="24"/>
          <w:szCs w:val="24"/>
          <w:highlight w:val="yellow"/>
        </w:rPr>
        <w:t>human</w:t>
      </w:r>
      <w:r w:rsidR="00DA6470" w:rsidRPr="008722B1">
        <w:rPr>
          <w:rFonts w:ascii="Times New Roman" w:eastAsia="Calibri" w:hAnsi="Times New Roman" w:cs="Times New Roman"/>
          <w:sz w:val="24"/>
          <w:szCs w:val="24"/>
          <w:highlight w:val="yellow"/>
        </w:rPr>
        <w:t xml:space="preserve"> </w:t>
      </w:r>
      <w:r w:rsidRPr="008722B1">
        <w:rPr>
          <w:rFonts w:ascii="Times New Roman" w:eastAsia="Calibri" w:hAnsi="Times New Roman" w:cs="Times New Roman"/>
          <w:sz w:val="24"/>
          <w:szCs w:val="24"/>
          <w:highlight w:val="yellow"/>
        </w:rPr>
        <w:t>ACE2</w:t>
      </w:r>
      <w:r w:rsidR="00DA6470" w:rsidRPr="008722B1">
        <w:rPr>
          <w:rFonts w:ascii="Times New Roman" w:eastAsia="Calibri" w:hAnsi="Times New Roman" w:cs="Times New Roman"/>
          <w:sz w:val="24"/>
          <w:szCs w:val="24"/>
          <w:highlight w:val="yellow"/>
        </w:rPr>
        <w:t xml:space="preserve"> receptor</w:t>
      </w:r>
      <w:r>
        <w:rPr>
          <w:rFonts w:ascii="Times New Roman" w:eastAsia="Calibri" w:hAnsi="Times New Roman" w:cs="Times New Roman"/>
          <w:sz w:val="24"/>
          <w:szCs w:val="24"/>
        </w:rPr>
        <w:t xml:space="preserve"> suggests optimization of this feature occurred before the earliest </w:t>
      </w:r>
      <w:r w:rsidR="006F39C4">
        <w:rPr>
          <w:rFonts w:ascii="Times New Roman" w:eastAsia="Calibri" w:hAnsi="Times New Roman" w:cs="Times New Roman"/>
          <w:sz w:val="24"/>
          <w:szCs w:val="24"/>
        </w:rPr>
        <w:t>(publicly) identified</w:t>
      </w:r>
      <w:r>
        <w:rPr>
          <w:rFonts w:ascii="Times New Roman" w:eastAsia="Calibri" w:hAnsi="Times New Roman" w:cs="Times New Roman"/>
          <w:sz w:val="24"/>
          <w:szCs w:val="24"/>
        </w:rPr>
        <w:t xml:space="preserve"> human case of SARS-COV-2 infection. </w:t>
      </w:r>
      <w:r w:rsidR="00541EDC">
        <w:rPr>
          <w:rFonts w:ascii="Times New Roman" w:eastAsia="Calibri" w:hAnsi="Times New Roman" w:cs="Times New Roman"/>
          <w:sz w:val="24"/>
          <w:szCs w:val="24"/>
        </w:rPr>
        <w:t xml:space="preserve">The </w:t>
      </w:r>
      <w:r w:rsidR="00C36D7D">
        <w:rPr>
          <w:rFonts w:ascii="Times New Roman" w:eastAsia="Calibri" w:hAnsi="Times New Roman" w:cs="Times New Roman"/>
          <w:sz w:val="24"/>
          <w:szCs w:val="24"/>
        </w:rPr>
        <w:t xml:space="preserve">abrupt </w:t>
      </w:r>
      <w:r w:rsidR="006A2758" w:rsidRPr="00A90567">
        <w:rPr>
          <w:rFonts w:ascii="Times New Roman" w:eastAsia="Calibri" w:hAnsi="Times New Roman" w:cs="Times New Roman"/>
          <w:sz w:val="24"/>
          <w:szCs w:val="24"/>
          <w:highlight w:val="yellow"/>
        </w:rPr>
        <w:t>appe</w:t>
      </w:r>
      <w:r w:rsidR="00A90567">
        <w:rPr>
          <w:rFonts w:ascii="Times New Roman" w:eastAsia="Calibri" w:hAnsi="Times New Roman" w:cs="Times New Roman"/>
          <w:sz w:val="24"/>
          <w:szCs w:val="24"/>
          <w:highlight w:val="yellow"/>
        </w:rPr>
        <w:t>a</w:t>
      </w:r>
      <w:r w:rsidR="006A2758" w:rsidRPr="00A90567">
        <w:rPr>
          <w:rFonts w:ascii="Times New Roman" w:eastAsia="Calibri" w:hAnsi="Times New Roman" w:cs="Times New Roman"/>
          <w:sz w:val="24"/>
          <w:szCs w:val="24"/>
          <w:highlight w:val="yellow"/>
        </w:rPr>
        <w:t>rance</w:t>
      </w:r>
      <w:r w:rsidR="00541EDC" w:rsidRPr="00A90567">
        <w:rPr>
          <w:rFonts w:ascii="Times New Roman" w:eastAsia="Calibri" w:hAnsi="Times New Roman" w:cs="Times New Roman"/>
          <w:sz w:val="24"/>
          <w:szCs w:val="24"/>
          <w:highlight w:val="yellow"/>
        </w:rPr>
        <w:t xml:space="preserve"> of </w:t>
      </w:r>
      <w:r w:rsidR="00A90567">
        <w:rPr>
          <w:rFonts w:ascii="Times New Roman" w:eastAsia="Calibri" w:hAnsi="Times New Roman" w:cs="Times New Roman"/>
          <w:sz w:val="24"/>
          <w:szCs w:val="24"/>
          <w:highlight w:val="yellow"/>
        </w:rPr>
        <w:t xml:space="preserve">both </w:t>
      </w:r>
      <w:r w:rsidR="00541EDC" w:rsidRPr="00A90567">
        <w:rPr>
          <w:rFonts w:ascii="Times New Roman" w:eastAsia="Calibri" w:hAnsi="Times New Roman" w:cs="Times New Roman"/>
          <w:sz w:val="24"/>
          <w:szCs w:val="24"/>
          <w:highlight w:val="yellow"/>
        </w:rPr>
        <w:t xml:space="preserve">a new </w:t>
      </w:r>
      <w:r w:rsidR="006F39C4" w:rsidRPr="00A90567">
        <w:rPr>
          <w:rFonts w:ascii="Times New Roman" w:eastAsia="Calibri" w:hAnsi="Times New Roman" w:cs="Times New Roman"/>
          <w:sz w:val="24"/>
          <w:szCs w:val="24"/>
          <w:highlight w:val="yellow"/>
        </w:rPr>
        <w:t>furin cleavage site</w:t>
      </w:r>
      <w:r w:rsidR="006F39C4">
        <w:rPr>
          <w:rFonts w:ascii="Times New Roman" w:eastAsia="Calibri" w:hAnsi="Times New Roman" w:cs="Times New Roman"/>
          <w:sz w:val="24"/>
          <w:szCs w:val="24"/>
        </w:rPr>
        <w:t xml:space="preserve"> </w:t>
      </w:r>
      <w:r w:rsidR="00A90567">
        <w:rPr>
          <w:rFonts w:ascii="Times New Roman" w:eastAsia="Calibri" w:hAnsi="Times New Roman" w:cs="Times New Roman"/>
          <w:sz w:val="24"/>
          <w:szCs w:val="24"/>
        </w:rPr>
        <w:t xml:space="preserve">and </w:t>
      </w:r>
      <w:r w:rsidR="00A90567" w:rsidRPr="00C36D7D">
        <w:rPr>
          <w:rFonts w:ascii="Times New Roman" w:eastAsia="Calibri" w:hAnsi="Times New Roman" w:cs="Times New Roman"/>
          <w:sz w:val="24"/>
          <w:szCs w:val="24"/>
          <w:highlight w:val="yellow"/>
        </w:rPr>
        <w:t>a novel flat ganglioside-binding domain (GBD) of the spike protein</w:t>
      </w:r>
      <w:r w:rsidR="00A90567" w:rsidRPr="00A90567">
        <w:rPr>
          <w:rFonts w:ascii="Times New Roman" w:eastAsia="Calibri" w:hAnsi="Times New Roman" w:cs="Times New Roman"/>
          <w:sz w:val="24"/>
          <w:szCs w:val="24"/>
        </w:rPr>
        <w:t xml:space="preserve"> </w:t>
      </w:r>
      <w:r w:rsidR="00B513B0">
        <w:rPr>
          <w:rFonts w:ascii="Times New Roman" w:eastAsia="Calibri" w:hAnsi="Times New Roman" w:cs="Times New Roman"/>
          <w:sz w:val="24"/>
          <w:szCs w:val="24"/>
        </w:rPr>
        <w:t>not present in other members of SARS-COV-2’s close virus relatives</w:t>
      </w:r>
      <w:r w:rsidR="00541EDC">
        <w:rPr>
          <w:rFonts w:ascii="Times New Roman" w:eastAsia="Calibri" w:hAnsi="Times New Roman" w:cs="Times New Roman"/>
          <w:sz w:val="24"/>
          <w:szCs w:val="24"/>
        </w:rPr>
        <w:t xml:space="preserve"> supports the argument that a normal gradual evolution of SARS-COV-2 in nature did not occur.</w:t>
      </w:r>
      <w:r w:rsidR="00B513B0">
        <w:rPr>
          <w:rFonts w:ascii="Times New Roman" w:eastAsia="Calibri" w:hAnsi="Times New Roman" w:cs="Times New Roman"/>
          <w:sz w:val="24"/>
          <w:szCs w:val="24"/>
        </w:rPr>
        <w:t xml:space="preserve"> H</w:t>
      </w:r>
      <w:r w:rsidR="00B513B0" w:rsidRPr="00B513B0">
        <w:rPr>
          <w:rFonts w:ascii="Times New Roman" w:eastAsia="Calibri" w:hAnsi="Times New Roman" w:cs="Times New Roman"/>
          <w:sz w:val="24"/>
          <w:szCs w:val="24"/>
        </w:rPr>
        <w:t>igh human and mouse peptide mimicry</w:t>
      </w:r>
      <w:r w:rsidR="00B513B0">
        <w:rPr>
          <w:rFonts w:ascii="Times New Roman" w:eastAsia="Calibri" w:hAnsi="Times New Roman" w:cs="Times New Roman"/>
          <w:sz w:val="24"/>
          <w:szCs w:val="24"/>
        </w:rPr>
        <w:t xml:space="preserve"> </w:t>
      </w:r>
      <w:r w:rsidR="00311968">
        <w:rPr>
          <w:rFonts w:ascii="Times New Roman" w:eastAsia="Calibri" w:hAnsi="Times New Roman" w:cs="Times New Roman"/>
          <w:sz w:val="24"/>
          <w:szCs w:val="24"/>
        </w:rPr>
        <w:t>suggests lab exposure to the human and mouse cell lines that are common features of virus research projects.</w:t>
      </w:r>
      <w:r w:rsidR="00F1221E">
        <w:rPr>
          <w:rFonts w:ascii="Times New Roman" w:eastAsia="Calibri" w:hAnsi="Times New Roman" w:cs="Times New Roman"/>
          <w:sz w:val="24"/>
          <w:szCs w:val="24"/>
        </w:rPr>
        <w:t xml:space="preserve"> </w:t>
      </w:r>
    </w:p>
    <w:p w14:paraId="20064580" w14:textId="77777777" w:rsidR="00A90567" w:rsidRDefault="00A90567" w:rsidP="00404F0B">
      <w:pPr>
        <w:spacing w:after="0" w:line="240" w:lineRule="auto"/>
        <w:jc w:val="both"/>
        <w:rPr>
          <w:rFonts w:ascii="Times New Roman" w:eastAsia="Calibri" w:hAnsi="Times New Roman" w:cs="Times New Roman"/>
          <w:sz w:val="24"/>
          <w:szCs w:val="24"/>
        </w:rPr>
      </w:pPr>
    </w:p>
    <w:p w14:paraId="773DAFD1" w14:textId="0742DCB6" w:rsidR="00A90567" w:rsidRDefault="007F4AD4"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All three of the major new SARS-COV-2 features (ACE2 receptor matchup, </w:t>
      </w:r>
      <w:r w:rsidRPr="00C36D7D">
        <w:rPr>
          <w:rFonts w:ascii="Times New Roman" w:eastAsia="Calibri" w:hAnsi="Times New Roman" w:cs="Times New Roman"/>
          <w:sz w:val="24"/>
          <w:szCs w:val="24"/>
        </w:rPr>
        <w:t>furin cleavage site</w:t>
      </w:r>
      <w:r>
        <w:rPr>
          <w:rFonts w:ascii="Times New Roman" w:eastAsia="Calibri" w:hAnsi="Times New Roman" w:cs="Times New Roman"/>
          <w:sz w:val="24"/>
          <w:szCs w:val="24"/>
        </w:rPr>
        <w:t xml:space="preserve">, and </w:t>
      </w:r>
      <w:r w:rsidRPr="00C36D7D">
        <w:rPr>
          <w:rFonts w:ascii="Times New Roman" w:eastAsia="Calibri" w:hAnsi="Times New Roman" w:cs="Times New Roman"/>
          <w:sz w:val="24"/>
          <w:szCs w:val="24"/>
        </w:rPr>
        <w:t xml:space="preserve">flat ganglioside-binding domain (GBD) </w:t>
      </w:r>
      <w:r>
        <w:rPr>
          <w:rFonts w:ascii="Times New Roman" w:eastAsia="Calibri" w:hAnsi="Times New Roman" w:cs="Times New Roman"/>
          <w:sz w:val="24"/>
          <w:szCs w:val="24"/>
        </w:rPr>
        <w:t xml:space="preserve">modification </w:t>
      </w:r>
      <w:r w:rsidRPr="00C36D7D">
        <w:rPr>
          <w:rFonts w:ascii="Times New Roman" w:eastAsia="Calibri" w:hAnsi="Times New Roman" w:cs="Times New Roman"/>
          <w:sz w:val="24"/>
          <w:szCs w:val="24"/>
        </w:rPr>
        <w:t>of the spike protein</w:t>
      </w:r>
      <w:r>
        <w:rPr>
          <w:rFonts w:ascii="Times New Roman" w:eastAsia="Calibri" w:hAnsi="Times New Roman" w:cs="Times New Roman"/>
          <w:sz w:val="24"/>
          <w:szCs w:val="24"/>
        </w:rPr>
        <w:t>) are focused on areas critical to optimized infection of humans.</w:t>
      </w:r>
      <w:r w:rsidR="00FD6813">
        <w:rPr>
          <w:rFonts w:ascii="Times New Roman" w:eastAsia="Calibri" w:hAnsi="Times New Roman" w:cs="Times New Roman"/>
          <w:sz w:val="24"/>
          <w:szCs w:val="24"/>
        </w:rPr>
        <w:t xml:space="preserve"> </w:t>
      </w:r>
      <w:r w:rsidR="00C36D7D">
        <w:rPr>
          <w:rFonts w:ascii="Times New Roman" w:eastAsia="Calibri" w:hAnsi="Times New Roman" w:cs="Times New Roman"/>
          <w:sz w:val="24"/>
          <w:szCs w:val="24"/>
        </w:rPr>
        <w:t xml:space="preserve">There is </w:t>
      </w:r>
      <w:r w:rsidR="00C36D7D" w:rsidRPr="008722B1">
        <w:rPr>
          <w:rFonts w:ascii="Times New Roman" w:eastAsia="Calibri" w:hAnsi="Times New Roman" w:cs="Times New Roman"/>
          <w:sz w:val="24"/>
          <w:szCs w:val="24"/>
          <w:highlight w:val="yellow"/>
        </w:rPr>
        <w:t>no natural trail of the required genetic recombination events in wild coronavirus populations</w:t>
      </w:r>
      <w:r w:rsidR="00C36D7D">
        <w:rPr>
          <w:rFonts w:ascii="Times New Roman" w:eastAsia="Calibri" w:hAnsi="Times New Roman" w:cs="Times New Roman"/>
          <w:sz w:val="24"/>
          <w:szCs w:val="24"/>
        </w:rPr>
        <w:t xml:space="preserve"> to indicate a normal incremental evolutionary construction of any of these key features. That suggests that the complex genetic alterations necessary for the SARS-COV-2 virus were produced in a lab with the support of field research, not by natural evolution. </w:t>
      </w:r>
      <w:r w:rsidR="00A90567">
        <w:rPr>
          <w:rFonts w:ascii="Times New Roman" w:eastAsia="Calibri" w:hAnsi="Times New Roman" w:cs="Times New Roman"/>
          <w:sz w:val="24"/>
          <w:szCs w:val="24"/>
        </w:rPr>
        <w:t>Unfortunately, scientific investigators were denied access to Wuhan labs where the evidence for lab modification might have been found.</w:t>
      </w:r>
    </w:p>
    <w:p w14:paraId="483B3D45" w14:textId="77777777" w:rsidR="00A90567" w:rsidRDefault="00A90567" w:rsidP="00404F0B">
      <w:pPr>
        <w:spacing w:after="0" w:line="240" w:lineRule="auto"/>
        <w:jc w:val="both"/>
        <w:rPr>
          <w:rFonts w:ascii="Times New Roman" w:eastAsia="Calibri" w:hAnsi="Times New Roman" w:cs="Times New Roman"/>
          <w:sz w:val="24"/>
          <w:szCs w:val="24"/>
        </w:rPr>
      </w:pPr>
    </w:p>
    <w:p w14:paraId="5D5EBC09" w14:textId="6BB3A45A" w:rsidR="00404F0B" w:rsidRPr="00404F0B" w:rsidRDefault="006F39C4" w:rsidP="00404F0B">
      <w:pPr>
        <w:spacing w:after="0" w:line="240" w:lineRule="auto"/>
        <w:jc w:val="both"/>
        <w:rPr>
          <w:rFonts w:ascii="Times New Roman" w:eastAsia="Calibri" w:hAnsi="Times New Roman" w:cs="Times New Roman"/>
          <w:sz w:val="24"/>
          <w:szCs w:val="24"/>
        </w:rPr>
      </w:pPr>
      <w:r w:rsidRPr="009551E7">
        <w:rPr>
          <w:rFonts w:ascii="Times New Roman" w:hAnsi="Times New Roman"/>
          <w:sz w:val="24"/>
          <w:szCs w:val="24"/>
        </w:rPr>
        <w:t>Segreto, Deigin, and McCairn</w:t>
      </w:r>
      <w:r>
        <w:rPr>
          <w:rFonts w:ascii="Times New Roman" w:hAnsi="Times New Roman"/>
          <w:sz w:val="24"/>
          <w:szCs w:val="24"/>
        </w:rPr>
        <w:t xml:space="preserve"> g</w:t>
      </w:r>
      <w:r w:rsidR="00877B74">
        <w:rPr>
          <w:rFonts w:ascii="Times New Roman" w:hAnsi="Times New Roman"/>
          <w:sz w:val="24"/>
          <w:szCs w:val="24"/>
        </w:rPr>
        <w:t>a</w:t>
      </w:r>
      <w:r>
        <w:rPr>
          <w:rFonts w:ascii="Times New Roman" w:hAnsi="Times New Roman"/>
          <w:sz w:val="24"/>
          <w:szCs w:val="24"/>
        </w:rPr>
        <w:t>ve us good reasons to suspect a laboratory origin of SARS-COV-2.</w:t>
      </w:r>
      <w:r w:rsidRPr="00404F0B">
        <w:rPr>
          <w:rFonts w:ascii="Times New Roman" w:eastAsia="Calibri" w:hAnsi="Times New Roman" w:cs="Times New Roman"/>
          <w:sz w:val="24"/>
          <w:szCs w:val="24"/>
        </w:rPr>
        <w:t xml:space="preserve"> </w:t>
      </w:r>
      <w:r>
        <w:rPr>
          <w:rFonts w:ascii="Times New Roman" w:eastAsia="Calibri" w:hAnsi="Times New Roman" w:cs="Times New Roman"/>
          <w:sz w:val="24"/>
          <w:szCs w:val="24"/>
        </w:rPr>
        <w:t>Here</w:t>
      </w:r>
      <w:r w:rsidR="00404F0B" w:rsidRPr="00404F0B">
        <w:rPr>
          <w:rFonts w:ascii="Times New Roman" w:eastAsia="Calibri" w:hAnsi="Times New Roman" w:cs="Times New Roman"/>
          <w:sz w:val="24"/>
          <w:szCs w:val="24"/>
        </w:rPr>
        <w:t xml:space="preserve"> are </w:t>
      </w:r>
      <w:r>
        <w:rPr>
          <w:rFonts w:ascii="Times New Roman" w:eastAsia="Calibri" w:hAnsi="Times New Roman" w:cs="Times New Roman"/>
          <w:sz w:val="24"/>
          <w:szCs w:val="24"/>
        </w:rPr>
        <w:t xml:space="preserve">some </w:t>
      </w:r>
      <w:r w:rsidR="00404F0B" w:rsidRPr="00404F0B">
        <w:rPr>
          <w:rFonts w:ascii="Times New Roman" w:eastAsia="Calibri" w:hAnsi="Times New Roman" w:cs="Times New Roman"/>
          <w:sz w:val="24"/>
          <w:szCs w:val="24"/>
        </w:rPr>
        <w:t xml:space="preserve">other good reasons. </w:t>
      </w:r>
    </w:p>
    <w:p w14:paraId="0EBCC990" w14:textId="77777777" w:rsidR="00404F0B" w:rsidRPr="00404F0B" w:rsidRDefault="00404F0B" w:rsidP="00404F0B">
      <w:pPr>
        <w:spacing w:after="0" w:line="240" w:lineRule="auto"/>
        <w:jc w:val="both"/>
        <w:rPr>
          <w:rFonts w:ascii="Times New Roman" w:eastAsia="Calibri" w:hAnsi="Times New Roman" w:cs="Times New Roman"/>
          <w:sz w:val="24"/>
          <w:szCs w:val="24"/>
        </w:rPr>
      </w:pPr>
    </w:p>
    <w:p w14:paraId="3E8EADE2" w14:textId="32D5F75F" w:rsid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 xml:space="preserve">SARS-CoV-2 has a pair of arginine codons that are </w:t>
      </w:r>
      <w:r w:rsidRPr="004768B3">
        <w:rPr>
          <w:rFonts w:ascii="Arial" w:eastAsia="Calibri" w:hAnsi="Arial" w:cs="Arial"/>
          <w:sz w:val="20"/>
          <w:szCs w:val="20"/>
          <w:highlight w:val="yellow"/>
        </w:rPr>
        <w:t>routinely used in labs</w:t>
      </w:r>
      <w:r w:rsidRPr="00404F0B">
        <w:rPr>
          <w:rFonts w:ascii="Arial" w:eastAsia="Calibri" w:hAnsi="Arial" w:cs="Arial"/>
          <w:sz w:val="20"/>
          <w:szCs w:val="20"/>
        </w:rPr>
        <w:t xml:space="preserve">. If the emergence were natural, it would require a recombination event </w:t>
      </w:r>
      <w:r w:rsidRPr="004768B3">
        <w:rPr>
          <w:rFonts w:ascii="Arial" w:eastAsia="Calibri" w:hAnsi="Arial" w:cs="Arial"/>
          <w:sz w:val="20"/>
          <w:szCs w:val="20"/>
          <w:highlight w:val="yellow"/>
        </w:rPr>
        <w:t>at a site on the virus’s genome where recombinations are rare</w:t>
      </w:r>
      <w:r w:rsidRPr="00404F0B">
        <w:rPr>
          <w:rFonts w:ascii="Arial" w:eastAsia="Calibri" w:hAnsi="Arial" w:cs="Arial"/>
          <w:sz w:val="20"/>
          <w:szCs w:val="20"/>
        </w:rPr>
        <w:t xml:space="preserve">, and the insertion of a 12-nucleotide sequence with a double arginine codon </w:t>
      </w:r>
      <w:r w:rsidRPr="004768B3">
        <w:rPr>
          <w:rFonts w:ascii="Arial" w:eastAsia="Calibri" w:hAnsi="Arial" w:cs="Arial"/>
          <w:sz w:val="20"/>
          <w:szCs w:val="20"/>
          <w:highlight w:val="yellow"/>
        </w:rPr>
        <w:t>unknown in the beta-coronavirus repertoire</w:t>
      </w:r>
      <w:r w:rsidRPr="00404F0B">
        <w:rPr>
          <w:rFonts w:ascii="Arial" w:eastAsia="Calibri" w:hAnsi="Arial" w:cs="Arial"/>
          <w:sz w:val="20"/>
          <w:szCs w:val="20"/>
        </w:rPr>
        <w:t xml:space="preserve">, at the </w:t>
      </w:r>
      <w:r w:rsidRPr="004768B3">
        <w:rPr>
          <w:rFonts w:ascii="Arial" w:eastAsia="Calibri" w:hAnsi="Arial" w:cs="Arial"/>
          <w:sz w:val="20"/>
          <w:szCs w:val="20"/>
          <w:highlight w:val="yellow"/>
        </w:rPr>
        <w:t>only site in the genome that would significantly expand the virus’s infectivity</w:t>
      </w:r>
      <w:r w:rsidRPr="00404F0B">
        <w:rPr>
          <w:rFonts w:ascii="Arial" w:eastAsia="Calibri" w:hAnsi="Arial" w:cs="Arial"/>
          <w:sz w:val="20"/>
          <w:szCs w:val="20"/>
        </w:rPr>
        <w:t xml:space="preserve">. This sequence of events is </w:t>
      </w:r>
      <w:r w:rsidRPr="004768B3">
        <w:rPr>
          <w:rFonts w:ascii="Arial" w:eastAsia="Calibri" w:hAnsi="Arial" w:cs="Arial"/>
          <w:sz w:val="20"/>
          <w:szCs w:val="20"/>
          <w:highlight w:val="yellow"/>
        </w:rPr>
        <w:t>extremely unlikely</w:t>
      </w:r>
      <w:r w:rsidRPr="00404F0B">
        <w:rPr>
          <w:rFonts w:ascii="Arial" w:eastAsia="Calibri" w:hAnsi="Arial" w:cs="Arial"/>
          <w:sz w:val="20"/>
          <w:szCs w:val="20"/>
        </w:rPr>
        <w:t>, and adding a furin cleavage site is known to make a virus more deadly.</w:t>
      </w:r>
      <w:r w:rsidR="00CD150A">
        <w:rPr>
          <w:rStyle w:val="FootnoteReference"/>
          <w:rFonts w:ascii="Arial" w:eastAsia="Calibri" w:hAnsi="Arial" w:cs="Arial"/>
          <w:sz w:val="20"/>
          <w:szCs w:val="20"/>
        </w:rPr>
        <w:footnoteReference w:id="57"/>
      </w:r>
    </w:p>
    <w:p w14:paraId="6C26B02F" w14:textId="77777777" w:rsidR="00DE4213" w:rsidRDefault="00DE4213" w:rsidP="00404F0B">
      <w:pPr>
        <w:spacing w:after="0" w:line="240" w:lineRule="auto"/>
        <w:ind w:left="360" w:right="360"/>
        <w:jc w:val="both"/>
        <w:rPr>
          <w:rFonts w:ascii="Arial" w:eastAsia="Calibri" w:hAnsi="Arial" w:cs="Arial"/>
          <w:sz w:val="20"/>
          <w:szCs w:val="20"/>
        </w:rPr>
      </w:pPr>
    </w:p>
    <w:p w14:paraId="32100A0C" w14:textId="4B196660" w:rsidR="00DE4213" w:rsidRPr="00404F0B" w:rsidRDefault="00DE4213" w:rsidP="00404F0B">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p>
    <w:p w14:paraId="02B194D7" w14:textId="77777777" w:rsidR="00404F0B" w:rsidRPr="00404F0B" w:rsidRDefault="00404F0B" w:rsidP="00404F0B">
      <w:pPr>
        <w:spacing w:after="0" w:line="240" w:lineRule="auto"/>
        <w:ind w:left="360" w:right="360"/>
        <w:jc w:val="both"/>
        <w:rPr>
          <w:rFonts w:ascii="Arial" w:eastAsia="Calibri" w:hAnsi="Arial" w:cs="Arial"/>
          <w:sz w:val="20"/>
          <w:szCs w:val="20"/>
        </w:rPr>
      </w:pPr>
    </w:p>
    <w:p w14:paraId="287951D5" w14:textId="77777777" w:rsidR="00DE4213" w:rsidRDefault="00DE4213" w:rsidP="00DE4213">
      <w:pPr>
        <w:spacing w:after="0" w:line="240" w:lineRule="auto"/>
        <w:ind w:left="360" w:right="360"/>
        <w:jc w:val="both"/>
        <w:rPr>
          <w:rFonts w:ascii="Arial" w:eastAsia="Calibri" w:hAnsi="Arial" w:cs="Arial"/>
          <w:sz w:val="20"/>
          <w:szCs w:val="20"/>
        </w:rPr>
      </w:pPr>
      <w:r w:rsidRPr="00253B10">
        <w:rPr>
          <w:rFonts w:ascii="Arial" w:eastAsia="Calibri" w:hAnsi="Arial" w:cs="Arial"/>
          <w:sz w:val="20"/>
          <w:szCs w:val="20"/>
        </w:rPr>
        <w:t xml:space="preserve">It is noteworthy that </w:t>
      </w:r>
      <w:r w:rsidRPr="008E1B51">
        <w:rPr>
          <w:rFonts w:ascii="Arial" w:eastAsia="Calibri" w:hAnsi="Arial" w:cs="Arial"/>
          <w:sz w:val="20"/>
          <w:szCs w:val="20"/>
          <w:highlight w:val="yellow"/>
        </w:rPr>
        <w:t>the laboratory workhorse of coronavirus research is the VERO cell</w:t>
      </w:r>
      <w:r w:rsidRPr="00253B10">
        <w:rPr>
          <w:rFonts w:ascii="Arial" w:eastAsia="Calibri" w:hAnsi="Arial" w:cs="Arial"/>
          <w:sz w:val="20"/>
          <w:szCs w:val="20"/>
        </w:rPr>
        <w:t xml:space="preserve">, isolated from a female African Green monkey in 1962, and containing </w:t>
      </w:r>
      <w:r w:rsidRPr="008E1B51">
        <w:rPr>
          <w:rFonts w:ascii="Arial" w:eastAsia="Calibri" w:hAnsi="Arial" w:cs="Arial"/>
          <w:sz w:val="20"/>
          <w:szCs w:val="20"/>
          <w:highlight w:val="yellow"/>
        </w:rPr>
        <w:t>an ACE2 receptor that is 100% homologous to the human ACE2 in the 25 critical amino acids for infectivity</w:t>
      </w:r>
      <w:r w:rsidRPr="00253B10">
        <w:rPr>
          <w:rFonts w:ascii="Arial" w:eastAsia="Calibri" w:hAnsi="Arial" w:cs="Arial"/>
          <w:sz w:val="20"/>
          <w:szCs w:val="20"/>
        </w:rPr>
        <w:t>.</w:t>
      </w:r>
    </w:p>
    <w:p w14:paraId="514533DE" w14:textId="77777777" w:rsidR="00DE4213" w:rsidRDefault="00DE4213" w:rsidP="00DE4213">
      <w:pPr>
        <w:spacing w:after="0" w:line="240" w:lineRule="auto"/>
        <w:ind w:left="360" w:right="360"/>
        <w:jc w:val="both"/>
        <w:rPr>
          <w:rFonts w:ascii="Arial" w:eastAsia="Calibri" w:hAnsi="Arial" w:cs="Arial"/>
          <w:sz w:val="20"/>
          <w:szCs w:val="20"/>
        </w:rPr>
      </w:pPr>
    </w:p>
    <w:p w14:paraId="66E39D2B" w14:textId="77777777" w:rsidR="00DE4213" w:rsidRPr="001B28AA" w:rsidRDefault="00DE4213" w:rsidP="00DE4213">
      <w:pPr>
        <w:spacing w:after="0" w:line="240" w:lineRule="auto"/>
        <w:ind w:left="360" w:right="360"/>
        <w:jc w:val="both"/>
        <w:rPr>
          <w:rFonts w:ascii="Arial" w:eastAsia="Calibri" w:hAnsi="Arial" w:cs="Arial"/>
          <w:sz w:val="20"/>
          <w:szCs w:val="20"/>
        </w:rPr>
      </w:pPr>
      <w:r w:rsidRPr="001B28AA">
        <w:rPr>
          <w:rFonts w:ascii="Arial" w:eastAsia="Calibri" w:hAnsi="Arial" w:cs="Arial"/>
          <w:sz w:val="20"/>
          <w:szCs w:val="20"/>
        </w:rPr>
        <w:t>This in silico work was confirmed in the laboratory with respect to rhesus macaques. Within weeks of the identification of SARS-CoV-2, the Wuhan laboratory had demonstrated that the pandemic virus would infect and produce a pneumonia in rhesus macaques.</w:t>
      </w:r>
      <w:r w:rsidRPr="008E1B51">
        <w:rPr>
          <w:rStyle w:val="FootnoteReference"/>
          <w:rFonts w:ascii="Arial" w:eastAsia="Calibri" w:hAnsi="Arial" w:cs="Arial"/>
          <w:sz w:val="20"/>
          <w:szCs w:val="20"/>
        </w:rPr>
        <w:footnoteReference w:id="58"/>
      </w:r>
    </w:p>
    <w:p w14:paraId="45116C70" w14:textId="77777777" w:rsidR="00DE4213" w:rsidRPr="001B28AA" w:rsidRDefault="00DE4213" w:rsidP="00DE4213">
      <w:pPr>
        <w:spacing w:after="0" w:line="240" w:lineRule="auto"/>
        <w:ind w:left="360" w:right="360"/>
        <w:jc w:val="both"/>
        <w:rPr>
          <w:rFonts w:ascii="Arial" w:eastAsia="Calibri" w:hAnsi="Arial" w:cs="Arial"/>
          <w:sz w:val="20"/>
          <w:szCs w:val="20"/>
        </w:rPr>
      </w:pPr>
    </w:p>
    <w:p w14:paraId="4879DB28" w14:textId="4D26815A" w:rsidR="00DE4213" w:rsidRDefault="00DE4213" w:rsidP="00DE42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 enormous amount of coronavirus research has been done over the past twenty years. Lab release theory debunkers leave out the fact that most coronavirus research uses VERO cells from African Green monkeys</w:t>
      </w:r>
      <w:r w:rsidR="00C50DBE">
        <w:rPr>
          <w:rFonts w:ascii="Times New Roman" w:eastAsia="Calibri" w:hAnsi="Times New Roman" w:cs="Times New Roman"/>
          <w:sz w:val="24"/>
          <w:szCs w:val="24"/>
        </w:rPr>
        <w:t xml:space="preserve">, thus providing the close passage opportunities to the ACE2 receptor </w:t>
      </w:r>
      <w:r w:rsidR="000C3C8C">
        <w:rPr>
          <w:rFonts w:ascii="Times New Roman" w:eastAsia="Calibri" w:hAnsi="Times New Roman" w:cs="Times New Roman"/>
          <w:sz w:val="24"/>
          <w:szCs w:val="24"/>
        </w:rPr>
        <w:t xml:space="preserve">that </w:t>
      </w:r>
      <w:r w:rsidR="00C50DBE">
        <w:rPr>
          <w:rFonts w:ascii="Times New Roman" w:eastAsia="Calibri" w:hAnsi="Times New Roman" w:cs="Times New Roman"/>
          <w:sz w:val="24"/>
          <w:szCs w:val="24"/>
        </w:rPr>
        <w:t>an evolving coronavirus needs to move towards human infectivity</w:t>
      </w:r>
      <w:r>
        <w:rPr>
          <w:rFonts w:ascii="Times New Roman" w:eastAsia="Calibri" w:hAnsi="Times New Roman" w:cs="Times New Roman"/>
          <w:sz w:val="24"/>
          <w:szCs w:val="24"/>
        </w:rPr>
        <w:t xml:space="preserve">. </w:t>
      </w:r>
    </w:p>
    <w:p w14:paraId="05D9588A" w14:textId="77777777" w:rsidR="00DE4213" w:rsidRDefault="00DE4213" w:rsidP="00DE4213">
      <w:pPr>
        <w:spacing w:after="0" w:line="240" w:lineRule="auto"/>
        <w:jc w:val="both"/>
        <w:rPr>
          <w:rFonts w:ascii="Times New Roman" w:eastAsia="Calibri" w:hAnsi="Times New Roman" w:cs="Times New Roman"/>
          <w:sz w:val="24"/>
          <w:szCs w:val="24"/>
        </w:rPr>
      </w:pPr>
    </w:p>
    <w:p w14:paraId="7E2652C9" w14:textId="77777777" w:rsidR="00DE4213" w:rsidRDefault="00DE4213" w:rsidP="00DE4213">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 xml:space="preserve">Here, we used a combined transcriptomics and proteomics approach to produce a correlated transcriptome and proteome map of SARS-CoV-2 in the African Green monkey kidney cell line Vero E6. </w:t>
      </w:r>
      <w:r w:rsidRPr="007E4966">
        <w:rPr>
          <w:rFonts w:ascii="Arial" w:eastAsia="Calibri" w:hAnsi="Arial" w:cs="Arial"/>
          <w:sz w:val="20"/>
          <w:szCs w:val="20"/>
          <w:highlight w:val="yellow"/>
        </w:rPr>
        <w:t xml:space="preserve">This cell line is routinely used to propagate viruses from clinical samples as well as to </w:t>
      </w:r>
      <w:r w:rsidRPr="007E4966">
        <w:rPr>
          <w:rFonts w:ascii="Arial" w:eastAsia="Calibri" w:hAnsi="Arial" w:cs="Arial"/>
          <w:sz w:val="20"/>
          <w:szCs w:val="20"/>
          <w:highlight w:val="yellow"/>
        </w:rPr>
        <w:lastRenderedPageBreak/>
        <w:t>generate stocks of virus for academic research</w:t>
      </w:r>
      <w:r w:rsidRPr="00404F0B">
        <w:rPr>
          <w:rFonts w:ascii="Arial" w:eastAsia="Calibri" w:hAnsi="Arial" w:cs="Arial"/>
          <w:sz w:val="20"/>
          <w:szCs w:val="20"/>
        </w:rPr>
        <w:t>, drug susceptibility testing and vaccine challenge studies.</w:t>
      </w:r>
      <w:r w:rsidRPr="00404F0B">
        <w:rPr>
          <w:rFonts w:ascii="Arial" w:eastAsia="Calibri" w:hAnsi="Arial" w:cs="Arial"/>
          <w:sz w:val="20"/>
          <w:szCs w:val="20"/>
          <w:vertAlign w:val="superscript"/>
        </w:rPr>
        <w:footnoteReference w:id="59"/>
      </w:r>
    </w:p>
    <w:p w14:paraId="1F42F31D" w14:textId="77777777" w:rsidR="00DE4213" w:rsidRDefault="00DE4213" w:rsidP="00DE4213">
      <w:pPr>
        <w:spacing w:after="0" w:line="240" w:lineRule="auto"/>
        <w:jc w:val="both"/>
        <w:rPr>
          <w:rFonts w:ascii="Times New Roman" w:eastAsia="Calibri" w:hAnsi="Times New Roman" w:cs="Times New Roman"/>
          <w:sz w:val="24"/>
          <w:szCs w:val="24"/>
        </w:rPr>
      </w:pPr>
    </w:p>
    <w:p w14:paraId="2E962BC7" w14:textId="77777777" w:rsidR="003C63E1" w:rsidRDefault="00DE4213"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African Green monkeys’ 100% matchup to the genetic structure of the SARS-COV-2 ACE2 spike protein m</w:t>
      </w:r>
      <w:r w:rsidR="000C3C8C">
        <w:rPr>
          <w:rFonts w:ascii="Times New Roman" w:eastAsia="Calibri" w:hAnsi="Times New Roman" w:cs="Times New Roman"/>
          <w:sz w:val="24"/>
          <w:szCs w:val="24"/>
        </w:rPr>
        <w:t xml:space="preserve">eans that, </w:t>
      </w:r>
      <w:r w:rsidR="000C3C8C" w:rsidRPr="00412AD9">
        <w:rPr>
          <w:rFonts w:ascii="Times New Roman" w:eastAsia="Calibri" w:hAnsi="Times New Roman" w:cs="Times New Roman"/>
          <w:i/>
          <w:iCs/>
          <w:sz w:val="24"/>
          <w:szCs w:val="24"/>
        </w:rPr>
        <w:t xml:space="preserve">if we assume nature is likely to evolve a SARS-COV-2 </w:t>
      </w:r>
      <w:r w:rsidR="00412AD9">
        <w:rPr>
          <w:rFonts w:ascii="Times New Roman" w:eastAsia="Calibri" w:hAnsi="Times New Roman" w:cs="Times New Roman"/>
          <w:i/>
          <w:iCs/>
          <w:sz w:val="24"/>
          <w:szCs w:val="24"/>
        </w:rPr>
        <w:t xml:space="preserve">type </w:t>
      </w:r>
      <w:r w:rsidR="000C3C8C" w:rsidRPr="00412AD9">
        <w:rPr>
          <w:rFonts w:ascii="Times New Roman" w:eastAsia="Calibri" w:hAnsi="Times New Roman" w:cs="Times New Roman"/>
          <w:i/>
          <w:iCs/>
          <w:sz w:val="24"/>
          <w:szCs w:val="24"/>
        </w:rPr>
        <w:t>supergerm at all</w:t>
      </w:r>
      <w:r w:rsidR="000C3C8C">
        <w:rPr>
          <w:rFonts w:ascii="Times New Roman" w:eastAsia="Calibri" w:hAnsi="Times New Roman" w:cs="Times New Roman"/>
          <w:sz w:val="24"/>
          <w:szCs w:val="24"/>
        </w:rPr>
        <w:t>,</w:t>
      </w:r>
      <w:r>
        <w:rPr>
          <w:rFonts w:ascii="Times New Roman" w:eastAsia="Calibri" w:hAnsi="Times New Roman" w:cs="Times New Roman"/>
          <w:sz w:val="24"/>
          <w:szCs w:val="24"/>
        </w:rPr>
        <w:t xml:space="preserve"> it</w:t>
      </w:r>
      <w:r w:rsidR="000C3C8C">
        <w:rPr>
          <w:rFonts w:ascii="Times New Roman" w:eastAsia="Calibri" w:hAnsi="Times New Roman" w:cs="Times New Roman"/>
          <w:sz w:val="24"/>
          <w:szCs w:val="24"/>
        </w:rPr>
        <w:t xml:space="preserve"> is</w:t>
      </w:r>
      <w:r>
        <w:rPr>
          <w:rFonts w:ascii="Times New Roman" w:eastAsia="Calibri" w:hAnsi="Times New Roman" w:cs="Times New Roman"/>
          <w:sz w:val="24"/>
          <w:szCs w:val="24"/>
        </w:rPr>
        <w:t xml:space="preserve"> just a matter of time before frequent laboratory passage of coronaviruses in VERO cells generates the precise ACE2</w:t>
      </w:r>
      <w:r w:rsidR="00173FC7">
        <w:rPr>
          <w:rFonts w:ascii="Times New Roman" w:eastAsia="Calibri" w:hAnsi="Times New Roman" w:cs="Times New Roman"/>
          <w:sz w:val="24"/>
          <w:szCs w:val="24"/>
        </w:rPr>
        <w:t xml:space="preserve"> matchup and optimized</w:t>
      </w:r>
      <w:r>
        <w:rPr>
          <w:rFonts w:ascii="Times New Roman" w:eastAsia="Calibri" w:hAnsi="Times New Roman" w:cs="Times New Roman"/>
          <w:sz w:val="24"/>
          <w:szCs w:val="24"/>
        </w:rPr>
        <w:t xml:space="preserve"> spike protein configuration we see in SARS-COV-2. </w:t>
      </w:r>
      <w:r w:rsidR="00412AD9">
        <w:rPr>
          <w:rFonts w:ascii="Times New Roman" w:eastAsia="Calibri" w:hAnsi="Times New Roman" w:cs="Times New Roman"/>
          <w:sz w:val="24"/>
          <w:szCs w:val="24"/>
        </w:rPr>
        <w:t xml:space="preserve">The accelerated </w:t>
      </w:r>
      <w:r w:rsidR="00173FC7">
        <w:rPr>
          <w:rFonts w:ascii="Times New Roman" w:eastAsia="Calibri" w:hAnsi="Times New Roman" w:cs="Times New Roman"/>
          <w:sz w:val="24"/>
          <w:szCs w:val="24"/>
        </w:rPr>
        <w:t>“</w:t>
      </w:r>
      <w:r w:rsidR="00412AD9">
        <w:rPr>
          <w:rFonts w:ascii="Times New Roman" w:eastAsia="Calibri" w:hAnsi="Times New Roman" w:cs="Times New Roman"/>
          <w:sz w:val="24"/>
          <w:szCs w:val="24"/>
        </w:rPr>
        <w:t>evolution</w:t>
      </w:r>
      <w:r w:rsidR="00173FC7">
        <w:rPr>
          <w:rFonts w:ascii="Times New Roman" w:eastAsia="Calibri" w:hAnsi="Times New Roman" w:cs="Times New Roman"/>
          <w:sz w:val="24"/>
          <w:szCs w:val="24"/>
        </w:rPr>
        <w:t>”</w:t>
      </w:r>
      <w:r w:rsidR="00412AD9">
        <w:rPr>
          <w:rFonts w:ascii="Times New Roman" w:eastAsia="Calibri" w:hAnsi="Times New Roman" w:cs="Times New Roman"/>
          <w:sz w:val="24"/>
          <w:szCs w:val="24"/>
        </w:rPr>
        <w:t xml:space="preserve"> produced by laboratory passage experiments means the </w:t>
      </w:r>
      <w:r w:rsidR="00412AD9" w:rsidRPr="001E3244">
        <w:rPr>
          <w:rFonts w:ascii="Times New Roman" w:eastAsia="Calibri" w:hAnsi="Times New Roman" w:cs="Times New Roman"/>
          <w:sz w:val="24"/>
          <w:szCs w:val="24"/>
          <w:highlight w:val="yellow"/>
        </w:rPr>
        <w:t>labs have an excellent chance of getting to the most dangerous forms of germs, including coronaviruses, before Mother Nature. T</w:t>
      </w:r>
      <w:r w:rsidR="009E1396" w:rsidRPr="001E3244">
        <w:rPr>
          <w:rFonts w:ascii="Times New Roman" w:eastAsia="Calibri" w:hAnsi="Times New Roman" w:cs="Times New Roman"/>
          <w:sz w:val="24"/>
          <w:szCs w:val="24"/>
          <w:highlight w:val="yellow"/>
        </w:rPr>
        <w:t xml:space="preserve">he lab release theory of the origin of SARS-COV-2/COVID-19 </w:t>
      </w:r>
      <w:r w:rsidR="00412AD9" w:rsidRPr="001E3244">
        <w:rPr>
          <w:rFonts w:ascii="Times New Roman" w:eastAsia="Calibri" w:hAnsi="Times New Roman" w:cs="Times New Roman"/>
          <w:sz w:val="24"/>
          <w:szCs w:val="24"/>
          <w:highlight w:val="yellow"/>
        </w:rPr>
        <w:t xml:space="preserve">then </w:t>
      </w:r>
      <w:r w:rsidR="00173FC7">
        <w:rPr>
          <w:rFonts w:ascii="Times New Roman" w:eastAsia="Calibri" w:hAnsi="Times New Roman" w:cs="Times New Roman"/>
          <w:sz w:val="24"/>
          <w:szCs w:val="24"/>
          <w:highlight w:val="yellow"/>
        </w:rPr>
        <w:t xml:space="preserve">begins with </w:t>
      </w:r>
      <w:r w:rsidR="009E1396" w:rsidRPr="001E3244">
        <w:rPr>
          <w:rFonts w:ascii="Times New Roman" w:eastAsia="Calibri" w:hAnsi="Times New Roman" w:cs="Times New Roman"/>
          <w:sz w:val="24"/>
          <w:szCs w:val="24"/>
          <w:highlight w:val="yellow"/>
        </w:rPr>
        <w:t>a reasonably high probability</w:t>
      </w:r>
      <w:r w:rsidR="00173FC7">
        <w:rPr>
          <w:rFonts w:ascii="Times New Roman" w:eastAsia="Calibri" w:hAnsi="Times New Roman" w:cs="Times New Roman"/>
          <w:sz w:val="24"/>
          <w:szCs w:val="24"/>
        </w:rPr>
        <w:t>, provided only that we know dangerous gain-of-function genetic research projects have been done with coronaviruses</w:t>
      </w:r>
      <w:r w:rsidR="00024349">
        <w:rPr>
          <w:rFonts w:ascii="Times New Roman" w:eastAsia="Calibri" w:hAnsi="Times New Roman" w:cs="Times New Roman"/>
          <w:sz w:val="24"/>
          <w:szCs w:val="24"/>
        </w:rPr>
        <w:t xml:space="preserve">. </w:t>
      </w:r>
    </w:p>
    <w:p w14:paraId="537103AA" w14:textId="77777777" w:rsidR="003C63E1" w:rsidRDefault="003C63E1" w:rsidP="00404F0B">
      <w:pPr>
        <w:spacing w:after="0" w:line="240" w:lineRule="auto"/>
        <w:jc w:val="both"/>
        <w:rPr>
          <w:rFonts w:ascii="Times New Roman" w:eastAsia="Calibri" w:hAnsi="Times New Roman" w:cs="Times New Roman"/>
          <w:sz w:val="24"/>
          <w:szCs w:val="24"/>
        </w:rPr>
      </w:pPr>
    </w:p>
    <w:p w14:paraId="481C3B32" w14:textId="521A3BB2" w:rsidR="00391250" w:rsidRDefault="00024349"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173FC7">
        <w:rPr>
          <w:rFonts w:ascii="Times New Roman" w:eastAsia="Calibri" w:hAnsi="Times New Roman" w:cs="Times New Roman"/>
          <w:sz w:val="24"/>
          <w:szCs w:val="24"/>
        </w:rPr>
        <w:t>hose kinds of research projects are well documented.</w:t>
      </w:r>
      <w:r>
        <w:rPr>
          <w:rFonts w:ascii="Times New Roman" w:eastAsia="Calibri" w:hAnsi="Times New Roman" w:cs="Times New Roman"/>
          <w:sz w:val="24"/>
          <w:szCs w:val="24"/>
        </w:rPr>
        <w:t xml:space="preserve"> In fact, genetic recombination</w:t>
      </w:r>
      <w:r w:rsidRPr="00404F0B">
        <w:rPr>
          <w:rFonts w:ascii="Times New Roman" w:eastAsia="Calibri" w:hAnsi="Times New Roman" w:cs="Times New Roman"/>
          <w:sz w:val="24"/>
          <w:szCs w:val="24"/>
        </w:rPr>
        <w:t xml:space="preserve"> lab experiments with viruses, including gain-of-function </w:t>
      </w:r>
      <w:r>
        <w:rPr>
          <w:rFonts w:ascii="Times New Roman" w:eastAsia="Calibri" w:hAnsi="Times New Roman" w:cs="Times New Roman"/>
          <w:sz w:val="24"/>
          <w:szCs w:val="24"/>
        </w:rPr>
        <w:t>research</w:t>
      </w:r>
      <w:r w:rsidRPr="00404F0B">
        <w:rPr>
          <w:rFonts w:ascii="Times New Roman" w:eastAsia="Calibri" w:hAnsi="Times New Roman" w:cs="Times New Roman"/>
          <w:sz w:val="24"/>
          <w:szCs w:val="24"/>
        </w:rPr>
        <w:t xml:space="preserve"> resulting in </w:t>
      </w:r>
      <w:r>
        <w:rPr>
          <w:rFonts w:ascii="Times New Roman" w:eastAsia="Calibri" w:hAnsi="Times New Roman" w:cs="Times New Roman"/>
          <w:sz w:val="24"/>
          <w:szCs w:val="24"/>
        </w:rPr>
        <w:t xml:space="preserve">increased </w:t>
      </w:r>
      <w:r w:rsidRPr="00404F0B">
        <w:rPr>
          <w:rFonts w:ascii="Times New Roman" w:eastAsia="Calibri" w:hAnsi="Times New Roman" w:cs="Times New Roman"/>
          <w:sz w:val="24"/>
          <w:szCs w:val="24"/>
        </w:rPr>
        <w:t xml:space="preserve">human infectivity of SARS-like viruses, have </w:t>
      </w:r>
      <w:r>
        <w:rPr>
          <w:rFonts w:ascii="Times New Roman" w:eastAsia="Calibri" w:hAnsi="Times New Roman" w:cs="Times New Roman"/>
          <w:sz w:val="24"/>
          <w:szCs w:val="24"/>
        </w:rPr>
        <w:t>become fairly common</w:t>
      </w:r>
      <w:r w:rsidRPr="00404F0B">
        <w:rPr>
          <w:rFonts w:ascii="Times New Roman" w:eastAsia="Calibri" w:hAnsi="Times New Roman" w:cs="Times New Roman"/>
          <w:sz w:val="24"/>
          <w:szCs w:val="24"/>
        </w:rPr>
        <w:t>.</w:t>
      </w:r>
      <w:r w:rsidR="00391250">
        <w:rPr>
          <w:rFonts w:ascii="Times New Roman" w:eastAsia="Calibri" w:hAnsi="Times New Roman" w:cs="Times New Roman"/>
          <w:sz w:val="24"/>
          <w:szCs w:val="24"/>
        </w:rPr>
        <w:t xml:space="preserve"> </w:t>
      </w:r>
      <w:r w:rsidR="006C75C2">
        <w:rPr>
          <w:rFonts w:ascii="Times New Roman" w:eastAsia="Calibri" w:hAnsi="Times New Roman" w:cs="Times New Roman"/>
          <w:sz w:val="24"/>
          <w:szCs w:val="24"/>
        </w:rPr>
        <w:t>A lot of s</w:t>
      </w:r>
      <w:r w:rsidR="00A24D9C">
        <w:rPr>
          <w:rFonts w:ascii="Times New Roman" w:eastAsia="Calibri" w:hAnsi="Times New Roman" w:cs="Times New Roman"/>
          <w:sz w:val="24"/>
          <w:szCs w:val="24"/>
        </w:rPr>
        <w:t>erial</w:t>
      </w:r>
      <w:r w:rsidR="006C75C2">
        <w:rPr>
          <w:rFonts w:ascii="Times New Roman" w:eastAsia="Calibri" w:hAnsi="Times New Roman" w:cs="Times New Roman"/>
          <w:sz w:val="24"/>
          <w:szCs w:val="24"/>
        </w:rPr>
        <w:t xml:space="preserve"> passaging work has been done on coronaviruses in the world’s laboratories, including Wuhan. </w:t>
      </w:r>
    </w:p>
    <w:p w14:paraId="6F9F3587" w14:textId="77777777" w:rsidR="00391250" w:rsidRDefault="00391250" w:rsidP="00404F0B">
      <w:pPr>
        <w:spacing w:after="0" w:line="240" w:lineRule="auto"/>
        <w:jc w:val="both"/>
        <w:rPr>
          <w:rFonts w:ascii="Times New Roman" w:eastAsia="Calibri" w:hAnsi="Times New Roman" w:cs="Times New Roman"/>
          <w:sz w:val="24"/>
          <w:szCs w:val="24"/>
        </w:rPr>
      </w:pPr>
    </w:p>
    <w:p w14:paraId="1A51F993" w14:textId="6E0C1536" w:rsidR="00391250" w:rsidRPr="00391250" w:rsidRDefault="00391250" w:rsidP="00391250">
      <w:pPr>
        <w:spacing w:after="0" w:line="240" w:lineRule="auto"/>
        <w:ind w:left="360" w:right="360"/>
        <w:jc w:val="both"/>
        <w:rPr>
          <w:rFonts w:ascii="Arial" w:eastAsia="Calibri" w:hAnsi="Arial" w:cs="Arial"/>
          <w:sz w:val="20"/>
          <w:szCs w:val="20"/>
        </w:rPr>
      </w:pPr>
      <w:r w:rsidRPr="00391250">
        <w:rPr>
          <w:rFonts w:ascii="Arial" w:eastAsia="Calibri" w:hAnsi="Arial" w:cs="Arial"/>
          <w:sz w:val="20"/>
          <w:szCs w:val="20"/>
        </w:rPr>
        <w:t xml:space="preserve">There have been three publications, in 2015, 2016 and 2017, describing the WIV gain of function research. The WIV, having learned both basic </w:t>
      </w:r>
      <w:r w:rsidRPr="00820F59">
        <w:rPr>
          <w:rFonts w:ascii="Arial" w:eastAsia="Calibri" w:hAnsi="Arial" w:cs="Arial"/>
          <w:sz w:val="20"/>
          <w:szCs w:val="20"/>
          <w:highlight w:val="yellow"/>
        </w:rPr>
        <w:t>and traceless</w:t>
      </w:r>
      <w:r w:rsidRPr="00391250">
        <w:rPr>
          <w:rFonts w:ascii="Arial" w:eastAsia="Calibri" w:hAnsi="Arial" w:cs="Arial"/>
          <w:sz w:val="20"/>
          <w:szCs w:val="20"/>
        </w:rPr>
        <w:t xml:space="preserve"> infectious-clone technology from joint research with a laboratory at the University of North Carolina (UNC) in 2015, initiated construction of novel chimeric coronaviruses without UNC immediately thereafter. WIV’s first publication on the use of basic infectious-clone technology to </w:t>
      </w:r>
      <w:r w:rsidRPr="00391250">
        <w:rPr>
          <w:rFonts w:ascii="Arial" w:eastAsia="Calibri" w:hAnsi="Arial" w:cs="Arial"/>
          <w:sz w:val="20"/>
          <w:szCs w:val="20"/>
          <w:highlight w:val="yellow"/>
        </w:rPr>
        <w:t>construct novel chimeric coronaviruses at WIV</w:t>
      </w:r>
      <w:r w:rsidRPr="00391250">
        <w:rPr>
          <w:rFonts w:ascii="Arial" w:eastAsia="Calibri" w:hAnsi="Arial" w:cs="Arial"/>
          <w:sz w:val="20"/>
          <w:szCs w:val="20"/>
        </w:rPr>
        <w:t xml:space="preserve"> appeared in 2016. WIV’s first publication on the use of </w:t>
      </w:r>
      <w:r w:rsidRPr="00391250">
        <w:rPr>
          <w:rFonts w:ascii="Arial" w:eastAsia="Calibri" w:hAnsi="Arial" w:cs="Arial"/>
          <w:sz w:val="20"/>
          <w:szCs w:val="20"/>
          <w:highlight w:val="yellow"/>
        </w:rPr>
        <w:t>traceless, signature-free</w:t>
      </w:r>
      <w:r w:rsidRPr="00391250">
        <w:rPr>
          <w:rFonts w:ascii="Arial" w:eastAsia="Calibri" w:hAnsi="Arial" w:cs="Arial"/>
          <w:sz w:val="20"/>
          <w:szCs w:val="20"/>
        </w:rPr>
        <w:t xml:space="preserve"> infectious-clone technology also appeared in 2016</w:t>
      </w:r>
      <w:r w:rsidR="00BF2377">
        <w:rPr>
          <w:rFonts w:ascii="Arial" w:eastAsia="Calibri" w:hAnsi="Arial" w:cs="Arial"/>
          <w:sz w:val="20"/>
          <w:szCs w:val="20"/>
        </w:rPr>
        <w:t>.</w:t>
      </w:r>
      <w:r w:rsidR="000A7DEF" w:rsidRPr="000F7206">
        <w:rPr>
          <w:rStyle w:val="FootnoteReference"/>
          <w:rFonts w:ascii="Arial" w:eastAsia="Calibri" w:hAnsi="Arial" w:cs="Arial"/>
          <w:sz w:val="20"/>
          <w:szCs w:val="20"/>
        </w:rPr>
        <w:footnoteReference w:id="60"/>
      </w:r>
    </w:p>
    <w:p w14:paraId="13A54768" w14:textId="77777777" w:rsidR="00391250" w:rsidRDefault="00391250" w:rsidP="00404F0B">
      <w:pPr>
        <w:spacing w:after="0" w:line="240" w:lineRule="auto"/>
        <w:jc w:val="both"/>
        <w:rPr>
          <w:rFonts w:ascii="Times New Roman" w:eastAsia="Calibri" w:hAnsi="Times New Roman" w:cs="Times New Roman"/>
          <w:sz w:val="24"/>
          <w:szCs w:val="24"/>
        </w:rPr>
      </w:pPr>
    </w:p>
    <w:p w14:paraId="09DD9F94" w14:textId="74EDF845" w:rsidR="00E303A3" w:rsidRDefault="00DE4213" w:rsidP="00404F0B">
      <w:pPr>
        <w:spacing w:after="0" w:line="240" w:lineRule="auto"/>
        <w:jc w:val="both"/>
        <w:rPr>
          <w:rFonts w:ascii="Times New Roman" w:eastAsia="Calibri" w:hAnsi="Times New Roman" w:cs="Times New Roman"/>
          <w:sz w:val="24"/>
          <w:szCs w:val="24"/>
        </w:rPr>
      </w:pPr>
      <w:r w:rsidRPr="00404F0B">
        <w:rPr>
          <w:rFonts w:ascii="Times New Roman" w:eastAsia="Calibri" w:hAnsi="Times New Roman" w:cs="Times New Roman"/>
          <w:sz w:val="24"/>
          <w:szCs w:val="24"/>
        </w:rPr>
        <w:t>Processing bat viruses through monkey kidney cell lines (passaging), even for routine research purposes, increases the opportunities for viruses to mutate in ways that move them a step closer to human infectivity. The same is true of using mice to process virus cell lines.</w:t>
      </w:r>
    </w:p>
    <w:p w14:paraId="2067A8E6" w14:textId="77777777" w:rsidR="00E303A3" w:rsidRDefault="00E303A3" w:rsidP="00404F0B">
      <w:pPr>
        <w:spacing w:after="0" w:line="240" w:lineRule="auto"/>
        <w:jc w:val="both"/>
        <w:rPr>
          <w:rFonts w:ascii="Times New Roman" w:eastAsia="Calibri" w:hAnsi="Times New Roman" w:cs="Times New Roman"/>
          <w:sz w:val="24"/>
          <w:szCs w:val="24"/>
        </w:rPr>
      </w:pPr>
    </w:p>
    <w:p w14:paraId="09045355" w14:textId="281FF823" w:rsidR="00E303A3" w:rsidRDefault="00E303A3" w:rsidP="00E303A3">
      <w:pPr>
        <w:spacing w:after="0" w:line="240" w:lineRule="auto"/>
        <w:ind w:left="360" w:right="360"/>
        <w:jc w:val="both"/>
        <w:rPr>
          <w:rFonts w:ascii="Times New Roman" w:eastAsia="Calibri" w:hAnsi="Times New Roman" w:cs="Times New Roman"/>
          <w:sz w:val="24"/>
          <w:szCs w:val="24"/>
        </w:rPr>
      </w:pPr>
      <w:r w:rsidRPr="00E303A3">
        <w:rPr>
          <w:rFonts w:ascii="Arial" w:eastAsia="Calibri" w:hAnsi="Arial" w:cs="Arial"/>
          <w:sz w:val="20"/>
          <w:szCs w:val="20"/>
        </w:rPr>
        <w:t xml:space="preserve">As we detailed in our previous article, in their search for SARS-like viruses with zoonotic spillover potential, </w:t>
      </w:r>
      <w:r w:rsidRPr="00513211">
        <w:rPr>
          <w:rFonts w:ascii="Arial" w:eastAsia="Calibri" w:hAnsi="Arial" w:cs="Arial"/>
          <w:sz w:val="20"/>
          <w:szCs w:val="20"/>
          <w:highlight w:val="yellow"/>
        </w:rPr>
        <w:t>researchers at the WIV have passaged live bat viruses in monkey and human cells</w:t>
      </w:r>
      <w:r w:rsidRPr="00E303A3">
        <w:rPr>
          <w:rFonts w:ascii="Arial" w:eastAsia="Calibri" w:hAnsi="Arial" w:cs="Arial"/>
          <w:sz w:val="20"/>
          <w:szCs w:val="20"/>
        </w:rPr>
        <w:t xml:space="preserve"> (Wang et al., 2019). They have also performed many </w:t>
      </w:r>
      <w:r w:rsidRPr="00513211">
        <w:rPr>
          <w:rFonts w:ascii="Arial" w:eastAsia="Calibri" w:hAnsi="Arial" w:cs="Arial"/>
          <w:sz w:val="20"/>
          <w:szCs w:val="20"/>
          <w:highlight w:val="yellow"/>
        </w:rPr>
        <w:t>recombinant experiments with diverse bat coronaviruses</w:t>
      </w:r>
      <w:r w:rsidRPr="00E303A3">
        <w:rPr>
          <w:rFonts w:ascii="Arial" w:eastAsia="Calibri" w:hAnsi="Arial" w:cs="Arial"/>
          <w:sz w:val="20"/>
          <w:szCs w:val="20"/>
        </w:rPr>
        <w:t xml:space="preserve"> (Ge et al., 2013; Menachery et al., 2015; Hu et al., 2017). Such experiments have generated international concern over the </w:t>
      </w:r>
      <w:r w:rsidRPr="00513211">
        <w:rPr>
          <w:rFonts w:ascii="Arial" w:eastAsia="Calibri" w:hAnsi="Arial" w:cs="Arial"/>
          <w:sz w:val="20"/>
          <w:szCs w:val="20"/>
          <w:highlight w:val="yellow"/>
        </w:rPr>
        <w:t>possible creation of potential pandemic viruses</w:t>
      </w:r>
      <w:r w:rsidRPr="00E303A3">
        <w:rPr>
          <w:rFonts w:ascii="Arial" w:eastAsia="Calibri" w:hAnsi="Arial" w:cs="Arial"/>
          <w:sz w:val="20"/>
          <w:szCs w:val="20"/>
        </w:rPr>
        <w:t xml:space="preserve"> (Lipsitch, 2018). As we showed too, the Shi lab had also won a grant to extend that work to whole live animals. They planned “virus infection experiments across a range of cell cultures from different species and </w:t>
      </w:r>
      <w:r w:rsidRPr="00FE1E67">
        <w:rPr>
          <w:rFonts w:ascii="Arial" w:eastAsia="Calibri" w:hAnsi="Arial" w:cs="Arial"/>
          <w:sz w:val="20"/>
          <w:szCs w:val="20"/>
          <w:highlight w:val="yellow"/>
        </w:rPr>
        <w:t>humanized mice</w:t>
      </w:r>
      <w:r w:rsidRPr="00E303A3">
        <w:rPr>
          <w:rFonts w:ascii="Arial" w:eastAsia="Calibri" w:hAnsi="Arial" w:cs="Arial"/>
          <w:sz w:val="20"/>
          <w:szCs w:val="20"/>
        </w:rPr>
        <w:t xml:space="preserve">” with </w:t>
      </w:r>
      <w:r w:rsidRPr="00FE1E67">
        <w:rPr>
          <w:rFonts w:ascii="Arial" w:eastAsia="Calibri" w:hAnsi="Arial" w:cs="Arial"/>
          <w:sz w:val="20"/>
          <w:szCs w:val="20"/>
          <w:highlight w:val="yellow"/>
        </w:rPr>
        <w:t>recombinant bat coronaviruses</w:t>
      </w:r>
      <w:r w:rsidRPr="00E303A3">
        <w:rPr>
          <w:rFonts w:ascii="Arial" w:eastAsia="Calibri" w:hAnsi="Arial" w:cs="Arial"/>
          <w:sz w:val="20"/>
          <w:szCs w:val="20"/>
        </w:rPr>
        <w:t>.</w:t>
      </w:r>
      <w:r w:rsidR="00405C78">
        <w:rPr>
          <w:rFonts w:ascii="Arial" w:eastAsia="Calibri" w:hAnsi="Arial" w:cs="Arial"/>
          <w:sz w:val="20"/>
          <w:szCs w:val="20"/>
        </w:rPr>
        <w:t xml:space="preserve"> </w:t>
      </w:r>
      <w:r w:rsidR="00405C78" w:rsidRPr="00405C78">
        <w:rPr>
          <w:rFonts w:ascii="Arial" w:eastAsia="Calibri" w:hAnsi="Arial" w:cs="Arial"/>
          <w:sz w:val="20"/>
          <w:szCs w:val="20"/>
        </w:rPr>
        <w:t xml:space="preserve">Yet Andersen et al did not discuss this research at all, except to say: </w:t>
      </w:r>
      <w:r w:rsidR="00405C78">
        <w:rPr>
          <w:rFonts w:ascii="Arial" w:eastAsia="Calibri" w:hAnsi="Arial" w:cs="Arial"/>
          <w:sz w:val="20"/>
          <w:szCs w:val="20"/>
        </w:rPr>
        <w:t>“</w:t>
      </w:r>
      <w:r w:rsidR="00405C78" w:rsidRPr="00405C78">
        <w:rPr>
          <w:rFonts w:ascii="Arial" w:eastAsia="Calibri" w:hAnsi="Arial" w:cs="Arial"/>
          <w:sz w:val="20"/>
          <w:szCs w:val="20"/>
        </w:rPr>
        <w:t xml:space="preserve">Basic research involving passage of bat SARS-CoV-like coronaviruses in cell culture and/or animal models </w:t>
      </w:r>
      <w:r w:rsidR="00405C78" w:rsidRPr="00FE1E67">
        <w:rPr>
          <w:rFonts w:ascii="Arial" w:eastAsia="Calibri" w:hAnsi="Arial" w:cs="Arial"/>
          <w:sz w:val="20"/>
          <w:szCs w:val="20"/>
          <w:highlight w:val="yellow"/>
        </w:rPr>
        <w:t>has been ongoing for many years in biosafety level 2 laboratories across the world</w:t>
      </w:r>
      <w:r w:rsidR="00405C78">
        <w:rPr>
          <w:rFonts w:ascii="Arial" w:eastAsia="Calibri" w:hAnsi="Arial" w:cs="Arial"/>
          <w:sz w:val="20"/>
          <w:szCs w:val="20"/>
        </w:rPr>
        <w:t>.”</w:t>
      </w:r>
      <w:r>
        <w:rPr>
          <w:rStyle w:val="FootnoteReference"/>
          <w:rFonts w:ascii="Arial" w:eastAsia="Calibri" w:hAnsi="Arial" w:cs="Arial"/>
          <w:sz w:val="20"/>
          <w:szCs w:val="20"/>
        </w:rPr>
        <w:footnoteReference w:id="61"/>
      </w:r>
    </w:p>
    <w:p w14:paraId="6B56DEBB" w14:textId="77777777" w:rsidR="00E303A3" w:rsidRDefault="00E303A3" w:rsidP="00404F0B">
      <w:pPr>
        <w:spacing w:after="0" w:line="240" w:lineRule="auto"/>
        <w:jc w:val="both"/>
        <w:rPr>
          <w:rFonts w:ascii="Times New Roman" w:eastAsia="Calibri" w:hAnsi="Times New Roman" w:cs="Times New Roman"/>
          <w:sz w:val="24"/>
          <w:szCs w:val="24"/>
        </w:rPr>
      </w:pPr>
    </w:p>
    <w:p w14:paraId="5F1521DD" w14:textId="055A84B7" w:rsidR="00B550C8" w:rsidRDefault="00DE4213"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is, therefore, every reason to suspect that the SARS-COV-2 virus originated in </w:t>
      </w:r>
      <w:r w:rsidR="00F4040B">
        <w:rPr>
          <w:rFonts w:ascii="Times New Roman" w:eastAsia="Calibri" w:hAnsi="Times New Roman" w:cs="Times New Roman"/>
          <w:sz w:val="24"/>
          <w:szCs w:val="24"/>
        </w:rPr>
        <w:t>a</w:t>
      </w:r>
      <w:r>
        <w:rPr>
          <w:rFonts w:ascii="Times New Roman" w:eastAsia="Calibri" w:hAnsi="Times New Roman" w:cs="Times New Roman"/>
          <w:sz w:val="24"/>
          <w:szCs w:val="24"/>
        </w:rPr>
        <w:t xml:space="preserve"> Wuhan lab or elsewhere in the Chinese research system. </w:t>
      </w:r>
      <w:r w:rsidR="00B23A1F">
        <w:rPr>
          <w:rFonts w:ascii="Times New Roman" w:eastAsia="Calibri" w:hAnsi="Times New Roman" w:cs="Times New Roman"/>
          <w:sz w:val="24"/>
          <w:szCs w:val="24"/>
        </w:rPr>
        <w:t xml:space="preserve">In separate articles, Fox News writers </w:t>
      </w:r>
      <w:r w:rsidR="00B23A1F" w:rsidRPr="00B23A1F">
        <w:rPr>
          <w:rFonts w:ascii="Times New Roman" w:eastAsia="Calibri" w:hAnsi="Times New Roman" w:cs="Times New Roman"/>
          <w:sz w:val="24"/>
          <w:szCs w:val="24"/>
        </w:rPr>
        <w:t>Brie Stimson</w:t>
      </w:r>
      <w:r w:rsidR="00B23A1F">
        <w:rPr>
          <w:rFonts w:ascii="Times New Roman" w:eastAsia="Calibri" w:hAnsi="Times New Roman" w:cs="Times New Roman"/>
          <w:sz w:val="24"/>
          <w:szCs w:val="24"/>
        </w:rPr>
        <w:t xml:space="preserve"> </w:t>
      </w:r>
      <w:r w:rsidR="00B23A1F">
        <w:rPr>
          <w:rFonts w:ascii="Times New Roman" w:eastAsia="Calibri" w:hAnsi="Times New Roman" w:cs="Times New Roman"/>
          <w:sz w:val="24"/>
          <w:szCs w:val="24"/>
        </w:rPr>
        <w:lastRenderedPageBreak/>
        <w:t>and Greg Norma</w:t>
      </w:r>
      <w:r w:rsidR="009466D0">
        <w:rPr>
          <w:rFonts w:ascii="Times New Roman" w:eastAsia="Calibri" w:hAnsi="Times New Roman" w:cs="Times New Roman"/>
          <w:sz w:val="24"/>
          <w:szCs w:val="24"/>
        </w:rPr>
        <w:t>n</w:t>
      </w:r>
      <w:r w:rsidR="00B23A1F">
        <w:rPr>
          <w:rFonts w:ascii="Times New Roman" w:eastAsia="Calibri" w:hAnsi="Times New Roman" w:cs="Times New Roman"/>
          <w:sz w:val="24"/>
          <w:szCs w:val="24"/>
        </w:rPr>
        <w:t xml:space="preserve"> inform us that i</w:t>
      </w:r>
      <w:r w:rsidR="00B550C8">
        <w:rPr>
          <w:rFonts w:ascii="Times New Roman" w:eastAsia="Calibri" w:hAnsi="Times New Roman" w:cs="Times New Roman"/>
          <w:sz w:val="24"/>
          <w:szCs w:val="24"/>
        </w:rPr>
        <w:t xml:space="preserve">t now turns out, </w:t>
      </w:r>
      <w:r w:rsidR="00F4040B">
        <w:rPr>
          <w:rFonts w:ascii="Times New Roman" w:eastAsia="Calibri" w:hAnsi="Times New Roman" w:cs="Times New Roman"/>
          <w:sz w:val="24"/>
          <w:szCs w:val="24"/>
        </w:rPr>
        <w:t>four</w:t>
      </w:r>
      <w:r w:rsidR="00B550C8">
        <w:rPr>
          <w:rFonts w:ascii="Times New Roman" w:eastAsia="Calibri" w:hAnsi="Times New Roman" w:cs="Times New Roman"/>
          <w:sz w:val="24"/>
          <w:szCs w:val="24"/>
        </w:rPr>
        <w:t xml:space="preserve"> years later, that </w:t>
      </w:r>
      <w:r w:rsidR="00A1260B">
        <w:rPr>
          <w:rFonts w:ascii="Times New Roman" w:eastAsia="Calibri" w:hAnsi="Times New Roman" w:cs="Times New Roman"/>
          <w:sz w:val="24"/>
          <w:szCs w:val="24"/>
        </w:rPr>
        <w:t xml:space="preserve">after all the denials, </w:t>
      </w:r>
      <w:r w:rsidR="00B550C8">
        <w:rPr>
          <w:rFonts w:ascii="Times New Roman" w:eastAsia="Calibri" w:hAnsi="Times New Roman" w:cs="Times New Roman"/>
          <w:sz w:val="24"/>
          <w:szCs w:val="24"/>
        </w:rPr>
        <w:t>researchers at the Wuhan lab appear to have been the first to fall ill.</w:t>
      </w:r>
      <w:r w:rsidR="00491274">
        <w:rPr>
          <w:rStyle w:val="FootnoteReference"/>
          <w:rFonts w:ascii="Times New Roman" w:eastAsia="Calibri" w:hAnsi="Times New Roman" w:cs="Times New Roman"/>
          <w:sz w:val="24"/>
          <w:szCs w:val="24"/>
        </w:rPr>
        <w:footnoteReference w:id="62"/>
      </w:r>
      <w:r w:rsidR="00B23A1F">
        <w:rPr>
          <w:rFonts w:ascii="Times New Roman" w:eastAsia="Calibri" w:hAnsi="Times New Roman" w:cs="Times New Roman"/>
          <w:sz w:val="24"/>
          <w:szCs w:val="24"/>
        </w:rPr>
        <w:t xml:space="preserve"> David Asher, the U.S. State Departments primary COVID-19 investigator said the same thing.</w:t>
      </w:r>
    </w:p>
    <w:p w14:paraId="52D373BB" w14:textId="77777777" w:rsidR="00B23A1F" w:rsidRDefault="00B23A1F" w:rsidP="00404F0B">
      <w:pPr>
        <w:spacing w:after="0" w:line="240" w:lineRule="auto"/>
        <w:jc w:val="both"/>
        <w:rPr>
          <w:rFonts w:ascii="Times New Roman" w:eastAsia="Calibri" w:hAnsi="Times New Roman" w:cs="Times New Roman"/>
          <w:sz w:val="24"/>
          <w:szCs w:val="24"/>
        </w:rPr>
      </w:pPr>
    </w:p>
    <w:p w14:paraId="28F39D6F" w14:textId="77777777" w:rsidR="00B23A1F" w:rsidRDefault="00B23A1F" w:rsidP="00B23A1F">
      <w:pPr>
        <w:spacing w:after="0" w:line="240" w:lineRule="auto"/>
        <w:ind w:left="360" w:right="360"/>
        <w:jc w:val="both"/>
        <w:rPr>
          <w:rFonts w:ascii="Arial" w:eastAsia="Calibri" w:hAnsi="Arial" w:cs="Arial"/>
          <w:sz w:val="20"/>
          <w:szCs w:val="20"/>
        </w:rPr>
      </w:pPr>
      <w:r w:rsidRPr="00C41B3E">
        <w:rPr>
          <w:rFonts w:ascii="Arial" w:eastAsia="Calibri" w:hAnsi="Arial" w:cs="Arial"/>
          <w:sz w:val="20"/>
          <w:szCs w:val="20"/>
        </w:rPr>
        <w:t xml:space="preserve">David Asher, who led State Department inquiries into Covid-19's origins, told </w:t>
      </w:r>
      <w:r w:rsidRPr="00C41B3E">
        <w:rPr>
          <w:rFonts w:ascii="Arial" w:eastAsia="Calibri" w:hAnsi="Arial" w:cs="Arial"/>
          <w:i/>
          <w:iCs/>
          <w:sz w:val="20"/>
          <w:szCs w:val="20"/>
        </w:rPr>
        <w:t>The Mail on Sunday</w:t>
      </w:r>
      <w:r w:rsidRPr="00C41B3E">
        <w:rPr>
          <w:rFonts w:ascii="Arial" w:eastAsia="Calibri" w:hAnsi="Arial" w:cs="Arial"/>
          <w:sz w:val="20"/>
          <w:szCs w:val="20"/>
        </w:rPr>
        <w:t xml:space="preserve"> that three scientists are believed to have become ill with the mysterious respiratory condition in the second week of November, 2019.</w:t>
      </w:r>
      <w:r>
        <w:rPr>
          <w:rStyle w:val="FootnoteReference"/>
          <w:rFonts w:ascii="Arial" w:eastAsia="Calibri" w:hAnsi="Arial" w:cs="Arial"/>
          <w:sz w:val="20"/>
          <w:szCs w:val="20"/>
        </w:rPr>
        <w:footnoteReference w:id="63"/>
      </w:r>
    </w:p>
    <w:p w14:paraId="24EB6CF7" w14:textId="77777777" w:rsidR="00B23A1F" w:rsidRDefault="00B23A1F" w:rsidP="00B23A1F">
      <w:pPr>
        <w:spacing w:after="0" w:line="240" w:lineRule="auto"/>
        <w:ind w:left="360" w:right="360"/>
        <w:jc w:val="both"/>
        <w:rPr>
          <w:rFonts w:ascii="Arial" w:eastAsia="Calibri" w:hAnsi="Arial" w:cs="Arial"/>
          <w:sz w:val="20"/>
          <w:szCs w:val="20"/>
        </w:rPr>
      </w:pPr>
    </w:p>
    <w:p w14:paraId="76BFF7B3" w14:textId="77777777" w:rsidR="00B23A1F" w:rsidRPr="000470B3" w:rsidRDefault="00B23A1F" w:rsidP="00B23A1F">
      <w:pPr>
        <w:spacing w:after="0" w:line="240" w:lineRule="auto"/>
        <w:ind w:left="360" w:right="360"/>
        <w:jc w:val="both"/>
        <w:rPr>
          <w:rFonts w:ascii="Arial" w:eastAsia="Calibri" w:hAnsi="Arial" w:cs="Arial"/>
          <w:sz w:val="20"/>
          <w:szCs w:val="20"/>
        </w:rPr>
      </w:pPr>
      <w:r w:rsidRPr="000470B3">
        <w:rPr>
          <w:rFonts w:ascii="Arial" w:eastAsia="Calibri" w:hAnsi="Arial" w:cs="Arial"/>
          <w:sz w:val="20"/>
          <w:szCs w:val="20"/>
        </w:rPr>
        <w:t>But the key thing that was declassified that the first known cluster that we're aware of, of victims of we believe to be COVID-19. There is a possibility it was influenza, but I'm very doubtful that three people in highly protected circumstances in a level three laboratory working on coronaviruses would all get sick with influenza that put them in a hospital or in severe conditions all in the same week, and it didn't have anything [to do] with the coronavirus. That's highly hard to believe.</w:t>
      </w:r>
      <w:r>
        <w:rPr>
          <w:rStyle w:val="FootnoteReference"/>
          <w:rFonts w:ascii="Arial" w:eastAsia="Calibri" w:hAnsi="Arial" w:cs="Arial"/>
          <w:sz w:val="20"/>
          <w:szCs w:val="20"/>
        </w:rPr>
        <w:footnoteReference w:id="64"/>
      </w:r>
    </w:p>
    <w:p w14:paraId="3D8E822B" w14:textId="77777777" w:rsidR="00B23A1F" w:rsidRDefault="00B23A1F" w:rsidP="00B23A1F">
      <w:pPr>
        <w:spacing w:after="0" w:line="240" w:lineRule="auto"/>
        <w:jc w:val="both"/>
        <w:rPr>
          <w:rFonts w:ascii="Times New Roman" w:eastAsia="Calibri" w:hAnsi="Times New Roman" w:cs="Times New Roman"/>
          <w:sz w:val="24"/>
          <w:szCs w:val="24"/>
        </w:rPr>
      </w:pPr>
    </w:p>
    <w:p w14:paraId="0B04B9DC" w14:textId="00353C8A" w:rsidR="00404F0B" w:rsidRPr="00404F0B" w:rsidRDefault="00404F0B" w:rsidP="00404F0B">
      <w:pPr>
        <w:spacing w:after="0" w:line="240" w:lineRule="auto"/>
        <w:jc w:val="both"/>
        <w:rPr>
          <w:rFonts w:ascii="Times New Roman" w:eastAsia="Calibri" w:hAnsi="Times New Roman" w:cs="Times New Roman"/>
          <w:sz w:val="24"/>
          <w:szCs w:val="24"/>
        </w:rPr>
      </w:pPr>
      <w:r w:rsidRPr="00404F0B">
        <w:rPr>
          <w:rFonts w:ascii="Times New Roman" w:eastAsia="Calibri" w:hAnsi="Times New Roman" w:cs="Times New Roman"/>
          <w:sz w:val="24"/>
          <w:szCs w:val="24"/>
        </w:rPr>
        <w:t xml:space="preserve">Pandemics arising from animal viruses transferred naturally to humans tend to involve multiple jumps from several animal species to humans, and/or from the same </w:t>
      </w:r>
      <w:r w:rsidR="002942B2">
        <w:rPr>
          <w:rFonts w:ascii="Times New Roman" w:eastAsia="Calibri" w:hAnsi="Times New Roman" w:cs="Times New Roman"/>
          <w:sz w:val="24"/>
          <w:szCs w:val="24"/>
        </w:rPr>
        <w:t xml:space="preserve">animal </w:t>
      </w:r>
      <w:r w:rsidRPr="00404F0B">
        <w:rPr>
          <w:rFonts w:ascii="Times New Roman" w:eastAsia="Calibri" w:hAnsi="Times New Roman" w:cs="Times New Roman"/>
          <w:sz w:val="24"/>
          <w:szCs w:val="24"/>
        </w:rPr>
        <w:t xml:space="preserve">species </w:t>
      </w:r>
      <w:r w:rsidR="002942B2">
        <w:rPr>
          <w:rFonts w:ascii="Times New Roman" w:eastAsia="Calibri" w:hAnsi="Times New Roman" w:cs="Times New Roman"/>
          <w:sz w:val="24"/>
          <w:szCs w:val="24"/>
        </w:rPr>
        <w:t xml:space="preserve">to humans </w:t>
      </w:r>
      <w:r w:rsidRPr="00404F0B">
        <w:rPr>
          <w:rFonts w:ascii="Times New Roman" w:eastAsia="Calibri" w:hAnsi="Times New Roman" w:cs="Times New Roman"/>
          <w:sz w:val="24"/>
          <w:szCs w:val="24"/>
        </w:rPr>
        <w:t>multiple times. This allows complex genetic adaptation to a new species to occur</w:t>
      </w:r>
      <w:r w:rsidR="00FF299F">
        <w:rPr>
          <w:rFonts w:ascii="Times New Roman" w:eastAsia="Calibri" w:hAnsi="Times New Roman" w:cs="Times New Roman"/>
          <w:sz w:val="24"/>
          <w:szCs w:val="24"/>
        </w:rPr>
        <w:t xml:space="preserve"> incrementally</w:t>
      </w:r>
      <w:r w:rsidRPr="00404F0B">
        <w:rPr>
          <w:rFonts w:ascii="Times New Roman" w:eastAsia="Calibri" w:hAnsi="Times New Roman" w:cs="Times New Roman"/>
          <w:sz w:val="24"/>
          <w:szCs w:val="24"/>
        </w:rPr>
        <w:t xml:space="preserve"> in stages. A direct transfer between </w:t>
      </w:r>
      <w:r w:rsidR="005E55CE">
        <w:rPr>
          <w:rFonts w:ascii="Times New Roman" w:eastAsia="Calibri" w:hAnsi="Times New Roman" w:cs="Times New Roman"/>
          <w:sz w:val="24"/>
          <w:szCs w:val="24"/>
        </w:rPr>
        <w:t xml:space="preserve">an animal </w:t>
      </w:r>
      <w:r w:rsidRPr="00404F0B">
        <w:rPr>
          <w:rFonts w:ascii="Times New Roman" w:eastAsia="Calibri" w:hAnsi="Times New Roman" w:cs="Times New Roman"/>
          <w:sz w:val="24"/>
          <w:szCs w:val="24"/>
        </w:rPr>
        <w:t>species</w:t>
      </w:r>
      <w:r w:rsidR="005E55CE">
        <w:rPr>
          <w:rFonts w:ascii="Times New Roman" w:eastAsia="Calibri" w:hAnsi="Times New Roman" w:cs="Times New Roman"/>
          <w:sz w:val="24"/>
          <w:szCs w:val="24"/>
        </w:rPr>
        <w:t xml:space="preserve"> to humans</w:t>
      </w:r>
      <w:r w:rsidRPr="00404F0B">
        <w:rPr>
          <w:rFonts w:ascii="Times New Roman" w:eastAsia="Calibri" w:hAnsi="Times New Roman" w:cs="Times New Roman"/>
          <w:sz w:val="24"/>
          <w:szCs w:val="24"/>
        </w:rPr>
        <w:t xml:space="preserve"> in one step is highly improbable. </w:t>
      </w:r>
    </w:p>
    <w:p w14:paraId="4F5AD1F0" w14:textId="77777777" w:rsidR="00404F0B" w:rsidRPr="00404F0B" w:rsidRDefault="00404F0B" w:rsidP="00404F0B">
      <w:pPr>
        <w:spacing w:after="0" w:line="240" w:lineRule="auto"/>
        <w:jc w:val="both"/>
        <w:rPr>
          <w:rFonts w:ascii="Times New Roman" w:eastAsia="Calibri" w:hAnsi="Times New Roman" w:cs="Times New Roman"/>
          <w:sz w:val="24"/>
          <w:szCs w:val="24"/>
        </w:rPr>
      </w:pPr>
    </w:p>
    <w:p w14:paraId="38D3A7E6" w14:textId="5D3B087A" w:rsidR="00F22260" w:rsidRDefault="00404F0B" w:rsidP="00404F0B">
      <w:pPr>
        <w:spacing w:after="0" w:line="240" w:lineRule="auto"/>
        <w:jc w:val="both"/>
        <w:rPr>
          <w:rFonts w:ascii="Times New Roman" w:eastAsia="Calibri" w:hAnsi="Times New Roman" w:cs="Times New Roman"/>
          <w:sz w:val="24"/>
          <w:szCs w:val="24"/>
        </w:rPr>
      </w:pPr>
      <w:r w:rsidRPr="00404F0B">
        <w:rPr>
          <w:rFonts w:ascii="Times New Roman" w:eastAsia="Calibri" w:hAnsi="Times New Roman" w:cs="Times New Roman"/>
          <w:sz w:val="24"/>
          <w:szCs w:val="24"/>
        </w:rPr>
        <w:t xml:space="preserve">Animal spillover germ releases </w:t>
      </w:r>
      <w:r w:rsidR="0035060B">
        <w:rPr>
          <w:rFonts w:ascii="Times New Roman" w:eastAsia="Calibri" w:hAnsi="Times New Roman" w:cs="Times New Roman"/>
          <w:sz w:val="24"/>
          <w:szCs w:val="24"/>
        </w:rPr>
        <w:t xml:space="preserve">also </w:t>
      </w:r>
      <w:r w:rsidRPr="00404F0B">
        <w:rPr>
          <w:rFonts w:ascii="Times New Roman" w:eastAsia="Calibri" w:hAnsi="Times New Roman" w:cs="Times New Roman"/>
          <w:sz w:val="24"/>
          <w:szCs w:val="24"/>
        </w:rPr>
        <w:t xml:space="preserve">tend to breakout in multiple </w:t>
      </w:r>
      <w:r w:rsidR="0035060B">
        <w:rPr>
          <w:rFonts w:ascii="Times New Roman" w:eastAsia="Calibri" w:hAnsi="Times New Roman" w:cs="Times New Roman"/>
          <w:sz w:val="24"/>
          <w:szCs w:val="24"/>
        </w:rPr>
        <w:t>locations</w:t>
      </w:r>
      <w:r w:rsidRPr="00404F0B">
        <w:rPr>
          <w:rFonts w:ascii="Times New Roman" w:eastAsia="Calibri" w:hAnsi="Times New Roman" w:cs="Times New Roman"/>
          <w:sz w:val="24"/>
          <w:szCs w:val="24"/>
        </w:rPr>
        <w:t>.</w:t>
      </w:r>
      <w:r w:rsidRPr="00404F0B">
        <w:rPr>
          <w:rFonts w:ascii="Arial" w:eastAsia="Calibri" w:hAnsi="Arial" w:cs="Arial"/>
          <w:sz w:val="20"/>
          <w:szCs w:val="20"/>
          <w:vertAlign w:val="superscript"/>
        </w:rPr>
        <w:footnoteReference w:id="65"/>
      </w:r>
      <w:r w:rsidRPr="00404F0B">
        <w:rPr>
          <w:rFonts w:ascii="Times New Roman" w:eastAsia="Calibri" w:hAnsi="Times New Roman" w:cs="Times New Roman"/>
          <w:sz w:val="24"/>
          <w:szCs w:val="24"/>
        </w:rPr>
        <w:t xml:space="preserve"> Zoonotic viral pandemics normally begin with several somewhat different strains of the virus that are not yet sufficiently adapted to humans to cause a pandemic. They evolve independently</w:t>
      </w:r>
      <w:r w:rsidR="00C42EE3">
        <w:rPr>
          <w:rFonts w:ascii="Times New Roman" w:eastAsia="Calibri" w:hAnsi="Times New Roman" w:cs="Times New Roman"/>
          <w:sz w:val="24"/>
          <w:szCs w:val="24"/>
        </w:rPr>
        <w:t xml:space="preserve"> in animals and humans</w:t>
      </w:r>
      <w:r w:rsidRPr="00404F0B">
        <w:rPr>
          <w:rFonts w:ascii="Times New Roman" w:eastAsia="Calibri" w:hAnsi="Times New Roman" w:cs="Times New Roman"/>
          <w:sz w:val="24"/>
          <w:szCs w:val="24"/>
        </w:rPr>
        <w:t xml:space="preserve"> to the point where they can </w:t>
      </w:r>
      <w:r w:rsidR="00C42EE3">
        <w:rPr>
          <w:rFonts w:ascii="Times New Roman" w:eastAsia="Calibri" w:hAnsi="Times New Roman" w:cs="Times New Roman"/>
          <w:sz w:val="24"/>
          <w:szCs w:val="24"/>
        </w:rPr>
        <w:t xml:space="preserve">more </w:t>
      </w:r>
      <w:r w:rsidRPr="00404F0B">
        <w:rPr>
          <w:rFonts w:ascii="Times New Roman" w:eastAsia="Calibri" w:hAnsi="Times New Roman" w:cs="Times New Roman"/>
          <w:sz w:val="24"/>
          <w:szCs w:val="24"/>
        </w:rPr>
        <w:t xml:space="preserve">effectively infect humans and cause serious illness. Each of the early strains show significant genetic differences. </w:t>
      </w:r>
      <w:bookmarkStart w:id="1" w:name="_Hlk144861140"/>
      <w:r w:rsidRPr="00404F0B">
        <w:rPr>
          <w:rFonts w:ascii="Times New Roman" w:eastAsia="Calibri" w:hAnsi="Times New Roman" w:cs="Times New Roman"/>
          <w:sz w:val="24"/>
          <w:szCs w:val="24"/>
        </w:rPr>
        <w:t xml:space="preserve">Historically, tracing viral genomes from the blood of pandemic patients backwards </w:t>
      </w:r>
      <w:r w:rsidR="00350832">
        <w:rPr>
          <w:rFonts w:ascii="Times New Roman" w:eastAsia="Calibri" w:hAnsi="Times New Roman" w:cs="Times New Roman"/>
          <w:sz w:val="24"/>
          <w:szCs w:val="24"/>
        </w:rPr>
        <w:t>h</w:t>
      </w:r>
      <w:r w:rsidRPr="00404F0B">
        <w:rPr>
          <w:rFonts w:ascii="Times New Roman" w:eastAsia="Calibri" w:hAnsi="Times New Roman" w:cs="Times New Roman"/>
          <w:sz w:val="24"/>
          <w:szCs w:val="24"/>
        </w:rPr>
        <w:t>as led to several patients who were “patient 0s</w:t>
      </w:r>
      <w:r w:rsidR="00FF299F">
        <w:rPr>
          <w:rFonts w:ascii="Times New Roman" w:eastAsia="Calibri" w:hAnsi="Times New Roman" w:cs="Times New Roman"/>
          <w:sz w:val="24"/>
          <w:szCs w:val="24"/>
        </w:rPr>
        <w:t>,</w:t>
      </w:r>
      <w:r w:rsidRPr="00404F0B">
        <w:rPr>
          <w:rFonts w:ascii="Times New Roman" w:eastAsia="Calibri" w:hAnsi="Times New Roman" w:cs="Times New Roman"/>
          <w:sz w:val="24"/>
          <w:szCs w:val="24"/>
        </w:rPr>
        <w:t>”</w:t>
      </w:r>
      <w:r w:rsidR="00FF299F">
        <w:rPr>
          <w:rFonts w:ascii="Times New Roman" w:eastAsia="Calibri" w:hAnsi="Times New Roman" w:cs="Times New Roman"/>
          <w:sz w:val="24"/>
          <w:szCs w:val="24"/>
        </w:rPr>
        <w:t xml:space="preserve"> the first patient to be found infected with a </w:t>
      </w:r>
      <w:r w:rsidRPr="00404F0B">
        <w:rPr>
          <w:rFonts w:ascii="Times New Roman" w:eastAsia="Calibri" w:hAnsi="Times New Roman" w:cs="Times New Roman"/>
          <w:sz w:val="24"/>
          <w:szCs w:val="24"/>
        </w:rPr>
        <w:t>unique strain</w:t>
      </w:r>
      <w:r w:rsidR="00B83169">
        <w:rPr>
          <w:rFonts w:ascii="Times New Roman" w:eastAsia="Calibri" w:hAnsi="Times New Roman" w:cs="Times New Roman"/>
          <w:sz w:val="24"/>
          <w:szCs w:val="24"/>
        </w:rPr>
        <w:t xml:space="preserve"> of the </w:t>
      </w:r>
      <w:r w:rsidR="006F23DE">
        <w:rPr>
          <w:rFonts w:ascii="Times New Roman" w:eastAsia="Calibri" w:hAnsi="Times New Roman" w:cs="Times New Roman"/>
          <w:sz w:val="24"/>
          <w:szCs w:val="24"/>
        </w:rPr>
        <w:t xml:space="preserve">same </w:t>
      </w:r>
      <w:r w:rsidR="00B83169">
        <w:rPr>
          <w:rFonts w:ascii="Times New Roman" w:eastAsia="Calibri" w:hAnsi="Times New Roman" w:cs="Times New Roman"/>
          <w:sz w:val="24"/>
          <w:szCs w:val="24"/>
        </w:rPr>
        <w:t xml:space="preserve">emerging </w:t>
      </w:r>
      <w:r w:rsidR="00FF299F">
        <w:rPr>
          <w:rFonts w:ascii="Times New Roman" w:eastAsia="Calibri" w:hAnsi="Times New Roman" w:cs="Times New Roman"/>
          <w:sz w:val="24"/>
          <w:szCs w:val="24"/>
        </w:rPr>
        <w:t xml:space="preserve">pandemic </w:t>
      </w:r>
      <w:r w:rsidR="00B83169">
        <w:rPr>
          <w:rFonts w:ascii="Times New Roman" w:eastAsia="Calibri" w:hAnsi="Times New Roman" w:cs="Times New Roman"/>
          <w:sz w:val="24"/>
          <w:szCs w:val="24"/>
        </w:rPr>
        <w:t>virus</w:t>
      </w:r>
      <w:r w:rsidR="00CB017C">
        <w:rPr>
          <w:rFonts w:ascii="Times New Roman" w:eastAsia="Calibri" w:hAnsi="Times New Roman" w:cs="Times New Roman"/>
          <w:sz w:val="24"/>
          <w:szCs w:val="24"/>
        </w:rPr>
        <w:t xml:space="preserve">. </w:t>
      </w:r>
      <w:r w:rsidRPr="00404F0B">
        <w:rPr>
          <w:rFonts w:ascii="Times New Roman" w:eastAsia="Calibri" w:hAnsi="Times New Roman" w:cs="Times New Roman"/>
          <w:sz w:val="24"/>
          <w:szCs w:val="24"/>
        </w:rPr>
        <w:t xml:space="preserve">However, </w:t>
      </w:r>
      <w:r w:rsidR="00187849">
        <w:rPr>
          <w:rFonts w:ascii="Times New Roman" w:eastAsia="Calibri" w:hAnsi="Times New Roman" w:cs="Times New Roman"/>
          <w:sz w:val="24"/>
          <w:szCs w:val="24"/>
        </w:rPr>
        <w:t xml:space="preserve">Dr. Stephen Quay tells us that, </w:t>
      </w:r>
      <w:r w:rsidRPr="00404F0B">
        <w:rPr>
          <w:rFonts w:ascii="Times New Roman" w:eastAsia="Calibri" w:hAnsi="Times New Roman" w:cs="Times New Roman"/>
          <w:sz w:val="24"/>
          <w:szCs w:val="24"/>
        </w:rPr>
        <w:t>contrary to the typical expectation</w:t>
      </w:r>
      <w:r w:rsidR="00C711A0">
        <w:rPr>
          <w:rFonts w:ascii="Times New Roman" w:eastAsia="Calibri" w:hAnsi="Times New Roman" w:cs="Times New Roman"/>
          <w:sz w:val="24"/>
          <w:szCs w:val="24"/>
        </w:rPr>
        <w:t xml:space="preserve"> of multiple early strains and several “patient 0s,”</w:t>
      </w:r>
      <w:r w:rsidRPr="00404F0B">
        <w:rPr>
          <w:rFonts w:ascii="Times New Roman" w:eastAsia="Calibri" w:hAnsi="Times New Roman" w:cs="Times New Roman"/>
          <w:sz w:val="24"/>
          <w:szCs w:val="24"/>
        </w:rPr>
        <w:t xml:space="preserve"> </w:t>
      </w:r>
      <w:r w:rsidRPr="00827D4C">
        <w:rPr>
          <w:rFonts w:ascii="Times New Roman" w:eastAsia="Calibri" w:hAnsi="Times New Roman" w:cs="Times New Roman"/>
          <w:sz w:val="24"/>
          <w:szCs w:val="24"/>
          <w:highlight w:val="yellow"/>
        </w:rPr>
        <w:t xml:space="preserve">there seems to have been only </w:t>
      </w:r>
      <w:r w:rsidRPr="00827D4C">
        <w:rPr>
          <w:rFonts w:ascii="Times New Roman" w:eastAsia="Calibri" w:hAnsi="Times New Roman" w:cs="Times New Roman"/>
          <w:i/>
          <w:iCs/>
          <w:sz w:val="24"/>
          <w:szCs w:val="24"/>
          <w:highlight w:val="yellow"/>
        </w:rPr>
        <w:t xml:space="preserve">a single index case </w:t>
      </w:r>
      <w:r w:rsidRPr="00827D4C">
        <w:rPr>
          <w:rFonts w:ascii="Times New Roman" w:eastAsia="Calibri" w:hAnsi="Times New Roman" w:cs="Times New Roman"/>
          <w:sz w:val="24"/>
          <w:szCs w:val="24"/>
          <w:highlight w:val="yellow"/>
        </w:rPr>
        <w:t>of COVID-19</w:t>
      </w:r>
      <w:r w:rsidRPr="00404F0B">
        <w:rPr>
          <w:rFonts w:ascii="Times New Roman" w:eastAsia="Calibri" w:hAnsi="Times New Roman" w:cs="Times New Roman"/>
          <w:sz w:val="24"/>
          <w:szCs w:val="24"/>
        </w:rPr>
        <w:t>.</w:t>
      </w:r>
      <w:r w:rsidR="00766ED4">
        <w:rPr>
          <w:rStyle w:val="FootnoteReference"/>
          <w:rFonts w:ascii="Times New Roman" w:eastAsia="Calibri" w:hAnsi="Times New Roman" w:cs="Times New Roman"/>
          <w:sz w:val="24"/>
          <w:szCs w:val="24"/>
        </w:rPr>
        <w:footnoteReference w:id="66"/>
      </w:r>
      <w:r w:rsidRPr="00404F0B">
        <w:rPr>
          <w:rFonts w:ascii="Times New Roman" w:eastAsia="Calibri" w:hAnsi="Times New Roman" w:cs="Times New Roman"/>
          <w:sz w:val="24"/>
          <w:szCs w:val="24"/>
        </w:rPr>
        <w:t xml:space="preserve"> </w:t>
      </w:r>
    </w:p>
    <w:p w14:paraId="3394EA73" w14:textId="77777777" w:rsidR="000470B3" w:rsidRDefault="000470B3" w:rsidP="00404F0B">
      <w:pPr>
        <w:spacing w:after="0" w:line="240" w:lineRule="auto"/>
        <w:jc w:val="both"/>
        <w:rPr>
          <w:rFonts w:ascii="Times New Roman" w:eastAsia="Calibri" w:hAnsi="Times New Roman" w:cs="Times New Roman"/>
          <w:sz w:val="24"/>
          <w:szCs w:val="24"/>
        </w:rPr>
      </w:pPr>
    </w:p>
    <w:bookmarkEnd w:id="1"/>
    <w:p w14:paraId="21CCD676" w14:textId="28204F4E" w:rsidR="00404F0B" w:rsidRPr="00404F0B" w:rsidRDefault="00182426"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usual pandemic scenario, </w:t>
      </w:r>
      <w:r w:rsidR="009A7EAD">
        <w:rPr>
          <w:rFonts w:ascii="Times New Roman" w:eastAsia="Calibri" w:hAnsi="Times New Roman" w:cs="Times New Roman"/>
          <w:sz w:val="24"/>
          <w:szCs w:val="24"/>
        </w:rPr>
        <w:t xml:space="preserve">the </w:t>
      </w:r>
      <w:r>
        <w:rPr>
          <w:rFonts w:ascii="Times New Roman" w:eastAsia="Calibri" w:hAnsi="Times New Roman" w:cs="Times New Roman"/>
          <w:sz w:val="24"/>
          <w:szCs w:val="24"/>
        </w:rPr>
        <w:t>m</w:t>
      </w:r>
      <w:r w:rsidR="00404F0B" w:rsidRPr="00404F0B">
        <w:rPr>
          <w:rFonts w:ascii="Times New Roman" w:eastAsia="Calibri" w:hAnsi="Times New Roman" w:cs="Times New Roman"/>
          <w:sz w:val="24"/>
          <w:szCs w:val="24"/>
        </w:rPr>
        <w:t>ultiple evolving strains of an emerging, pandemic-capable, human virus leave evidence in the blood of infected humans in the form of antibodies to the various strains of the emerging virus</w:t>
      </w:r>
      <w:r w:rsidR="00280CBF">
        <w:rPr>
          <w:rFonts w:ascii="Times New Roman" w:eastAsia="Calibri" w:hAnsi="Times New Roman" w:cs="Times New Roman"/>
          <w:sz w:val="24"/>
          <w:szCs w:val="24"/>
        </w:rPr>
        <w:t xml:space="preserve"> </w:t>
      </w:r>
      <w:r w:rsidR="00280CBF" w:rsidRPr="00404F0B">
        <w:rPr>
          <w:rFonts w:ascii="Times New Roman" w:eastAsia="Calibri" w:hAnsi="Times New Roman" w:cs="Times New Roman"/>
          <w:sz w:val="24"/>
          <w:szCs w:val="24"/>
        </w:rPr>
        <w:t>(called the “seroconversion” factor)</w:t>
      </w:r>
      <w:r w:rsidR="00404F0B" w:rsidRPr="00404F0B">
        <w:rPr>
          <w:rFonts w:ascii="Times New Roman" w:eastAsia="Calibri" w:hAnsi="Times New Roman" w:cs="Times New Roman"/>
          <w:sz w:val="24"/>
          <w:szCs w:val="24"/>
        </w:rPr>
        <w:t>. No evidence of antibodies to early, still evolving, SARS-COV-2 strains were found in the blood of patients taken before the pandemic started. This indicates COVID-19 was not a standard zoonosis event, making the laboratory origin hypothesis the most probable explanation.</w:t>
      </w:r>
      <w:r w:rsidR="00404F0B" w:rsidRPr="00404F0B">
        <w:rPr>
          <w:rFonts w:ascii="Times New Roman" w:eastAsia="Calibri" w:hAnsi="Times New Roman" w:cs="Times New Roman"/>
          <w:sz w:val="24"/>
          <w:szCs w:val="24"/>
          <w:vertAlign w:val="superscript"/>
        </w:rPr>
        <w:footnoteReference w:id="67"/>
      </w:r>
      <w:r w:rsidR="00404F0B" w:rsidRPr="00404F0B">
        <w:rPr>
          <w:rFonts w:ascii="Times New Roman" w:eastAsia="Calibri" w:hAnsi="Times New Roman" w:cs="Times New Roman"/>
          <w:sz w:val="24"/>
          <w:szCs w:val="24"/>
        </w:rPr>
        <w:t xml:space="preserve">  </w:t>
      </w:r>
    </w:p>
    <w:p w14:paraId="7778E3D7" w14:textId="77777777" w:rsidR="00404F0B" w:rsidRPr="00404F0B" w:rsidRDefault="00404F0B" w:rsidP="00404F0B">
      <w:pPr>
        <w:spacing w:after="0" w:line="240" w:lineRule="auto"/>
        <w:rPr>
          <w:rFonts w:ascii="Times New Roman" w:eastAsia="Calibri" w:hAnsi="Times New Roman" w:cs="Times New Roman"/>
          <w:sz w:val="24"/>
          <w:szCs w:val="24"/>
        </w:rPr>
      </w:pPr>
    </w:p>
    <w:p w14:paraId="3A88B60C" w14:textId="658937CE" w:rsidR="00E103EB" w:rsidRPr="00404F0B" w:rsidRDefault="009A7EAD" w:rsidP="00E103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fact that</w:t>
      </w:r>
      <w:r w:rsidR="00E103EB" w:rsidRPr="00404F0B">
        <w:rPr>
          <w:rFonts w:ascii="Times New Roman" w:eastAsia="Calibri" w:hAnsi="Times New Roman" w:cs="Times New Roman"/>
          <w:sz w:val="24"/>
          <w:szCs w:val="24"/>
        </w:rPr>
        <w:t xml:space="preserve"> all the </w:t>
      </w:r>
      <w:r>
        <w:rPr>
          <w:rFonts w:ascii="Times New Roman" w:eastAsia="Calibri" w:hAnsi="Times New Roman" w:cs="Times New Roman"/>
          <w:sz w:val="24"/>
          <w:szCs w:val="24"/>
        </w:rPr>
        <w:t>SARS-COV-2/</w:t>
      </w:r>
      <w:r w:rsidRPr="00404F0B">
        <w:rPr>
          <w:rFonts w:ascii="Times New Roman" w:eastAsia="Calibri" w:hAnsi="Times New Roman" w:cs="Times New Roman"/>
          <w:sz w:val="24"/>
          <w:szCs w:val="24"/>
        </w:rPr>
        <w:t>COVID-19</w:t>
      </w:r>
      <w:r>
        <w:rPr>
          <w:rFonts w:ascii="Times New Roman" w:eastAsia="Calibri" w:hAnsi="Times New Roman" w:cs="Times New Roman"/>
          <w:sz w:val="24"/>
          <w:szCs w:val="24"/>
        </w:rPr>
        <w:t xml:space="preserve"> </w:t>
      </w:r>
      <w:r w:rsidR="00E103EB" w:rsidRPr="00404F0B">
        <w:rPr>
          <w:rFonts w:ascii="Times New Roman" w:eastAsia="Calibri" w:hAnsi="Times New Roman" w:cs="Times New Roman"/>
          <w:sz w:val="24"/>
          <w:szCs w:val="24"/>
        </w:rPr>
        <w:t xml:space="preserve">patient infections that were traced backwards led to a single patient 0 </w:t>
      </w:r>
      <w:r w:rsidR="00504E1D">
        <w:rPr>
          <w:rFonts w:ascii="Times New Roman" w:eastAsia="Calibri" w:hAnsi="Times New Roman" w:cs="Times New Roman"/>
          <w:sz w:val="24"/>
          <w:szCs w:val="24"/>
        </w:rPr>
        <w:t xml:space="preserve">(or three patient 0s at the same lab) </w:t>
      </w:r>
      <w:r w:rsidR="00E103EB" w:rsidRPr="00404F0B">
        <w:rPr>
          <w:rFonts w:ascii="Times New Roman" w:eastAsia="Calibri" w:hAnsi="Times New Roman" w:cs="Times New Roman"/>
          <w:sz w:val="24"/>
          <w:szCs w:val="24"/>
        </w:rPr>
        <w:t>and a single strain of the virus</w:t>
      </w:r>
      <w:r w:rsidR="00E56BE2">
        <w:rPr>
          <w:rStyle w:val="FootnoteReference"/>
          <w:rFonts w:ascii="Times New Roman" w:eastAsia="Calibri" w:hAnsi="Times New Roman" w:cs="Times New Roman"/>
          <w:sz w:val="24"/>
          <w:szCs w:val="24"/>
        </w:rPr>
        <w:footnoteReference w:id="68"/>
      </w:r>
      <w:r>
        <w:rPr>
          <w:rFonts w:ascii="Times New Roman" w:eastAsia="Calibri" w:hAnsi="Times New Roman" w:cs="Times New Roman"/>
          <w:sz w:val="24"/>
          <w:szCs w:val="24"/>
        </w:rPr>
        <w:t xml:space="preserve"> </w:t>
      </w:r>
      <w:r w:rsidR="00504E1D">
        <w:rPr>
          <w:rFonts w:ascii="Times New Roman" w:eastAsia="Calibri" w:hAnsi="Times New Roman" w:cs="Times New Roman"/>
          <w:sz w:val="24"/>
          <w:szCs w:val="24"/>
        </w:rPr>
        <w:t>(</w:t>
      </w:r>
      <w:r w:rsidR="000042D3">
        <w:rPr>
          <w:rFonts w:ascii="Times New Roman" w:eastAsia="Calibri" w:hAnsi="Times New Roman" w:cs="Times New Roman"/>
          <w:sz w:val="24"/>
          <w:szCs w:val="24"/>
        </w:rPr>
        <w:t xml:space="preserve">with </w:t>
      </w:r>
      <w:r w:rsidR="00504E1D" w:rsidRPr="00C71D61">
        <w:rPr>
          <w:rFonts w:ascii="Times New Roman" w:eastAsia="Calibri" w:hAnsi="Times New Roman" w:cs="Times New Roman"/>
          <w:i/>
          <w:iCs/>
          <w:sz w:val="24"/>
          <w:szCs w:val="24"/>
        </w:rPr>
        <w:t>possibly</w:t>
      </w:r>
      <w:r w:rsidR="00504E1D">
        <w:rPr>
          <w:rFonts w:ascii="Times New Roman" w:eastAsia="Calibri" w:hAnsi="Times New Roman" w:cs="Times New Roman"/>
          <w:sz w:val="24"/>
          <w:szCs w:val="24"/>
        </w:rPr>
        <w:t xml:space="preserve">  two lineages </w:t>
      </w:r>
      <w:r w:rsidR="000042D3">
        <w:rPr>
          <w:rFonts w:ascii="Times New Roman" w:eastAsia="Calibri" w:hAnsi="Times New Roman" w:cs="Times New Roman"/>
          <w:sz w:val="24"/>
          <w:szCs w:val="24"/>
        </w:rPr>
        <w:t>having</w:t>
      </w:r>
      <w:r w:rsidR="00504E1D">
        <w:rPr>
          <w:rFonts w:ascii="Times New Roman" w:eastAsia="Calibri" w:hAnsi="Times New Roman" w:cs="Times New Roman"/>
          <w:sz w:val="24"/>
          <w:szCs w:val="24"/>
        </w:rPr>
        <w:t xml:space="preserve"> no evolutionary source </w:t>
      </w:r>
      <w:r w:rsidR="000042D3">
        <w:rPr>
          <w:rFonts w:ascii="Times New Roman" w:eastAsia="Calibri" w:hAnsi="Times New Roman" w:cs="Times New Roman"/>
          <w:sz w:val="24"/>
          <w:szCs w:val="24"/>
        </w:rPr>
        <w:t xml:space="preserve">identified </w:t>
      </w:r>
      <w:r w:rsidR="00504E1D">
        <w:rPr>
          <w:rFonts w:ascii="Times New Roman" w:eastAsia="Calibri" w:hAnsi="Times New Roman" w:cs="Times New Roman"/>
          <w:sz w:val="24"/>
          <w:szCs w:val="24"/>
        </w:rPr>
        <w:t xml:space="preserve">outside the lab) </w:t>
      </w:r>
      <w:r w:rsidR="00E103EB">
        <w:rPr>
          <w:rFonts w:ascii="Times New Roman" w:eastAsia="Calibri" w:hAnsi="Times New Roman" w:cs="Times New Roman"/>
          <w:sz w:val="24"/>
          <w:szCs w:val="24"/>
        </w:rPr>
        <w:t xml:space="preserve">means two things: 1) the SARS-COV-2 virus was already fully adapted to humans when it emerged at Wuhan, and 2) the virus had no prior access to the public (other than </w:t>
      </w:r>
      <w:r w:rsidR="000042D3">
        <w:rPr>
          <w:rFonts w:ascii="Times New Roman" w:eastAsia="Calibri" w:hAnsi="Times New Roman" w:cs="Times New Roman"/>
          <w:sz w:val="24"/>
          <w:szCs w:val="24"/>
        </w:rPr>
        <w:t xml:space="preserve">in labs and </w:t>
      </w:r>
      <w:r w:rsidR="00E103EB">
        <w:rPr>
          <w:rFonts w:ascii="Times New Roman" w:eastAsia="Calibri" w:hAnsi="Times New Roman" w:cs="Times New Roman"/>
          <w:sz w:val="24"/>
          <w:szCs w:val="24"/>
        </w:rPr>
        <w:t xml:space="preserve">at the Mojiang mines). </w:t>
      </w:r>
      <w:r w:rsidR="00E103EB" w:rsidRPr="00827D4C">
        <w:rPr>
          <w:rFonts w:ascii="Times New Roman" w:eastAsia="Calibri" w:hAnsi="Times New Roman" w:cs="Times New Roman"/>
          <w:sz w:val="24"/>
          <w:szCs w:val="24"/>
          <w:highlight w:val="yellow"/>
        </w:rPr>
        <w:t xml:space="preserve">Both suggest </w:t>
      </w:r>
      <w:r w:rsidR="00576859">
        <w:rPr>
          <w:rFonts w:ascii="Times New Roman" w:eastAsia="Calibri" w:hAnsi="Times New Roman" w:cs="Times New Roman"/>
          <w:sz w:val="24"/>
          <w:szCs w:val="24"/>
          <w:highlight w:val="yellow"/>
        </w:rPr>
        <w:t xml:space="preserve">that </w:t>
      </w:r>
      <w:r w:rsidR="00E103EB" w:rsidRPr="00827D4C">
        <w:rPr>
          <w:rFonts w:ascii="Times New Roman" w:eastAsia="Calibri" w:hAnsi="Times New Roman" w:cs="Times New Roman"/>
          <w:sz w:val="24"/>
          <w:szCs w:val="24"/>
          <w:highlight w:val="yellow"/>
        </w:rPr>
        <w:t>development of the germ</w:t>
      </w:r>
      <w:r w:rsidR="00AE5FDD">
        <w:rPr>
          <w:rFonts w:ascii="Times New Roman" w:eastAsia="Calibri" w:hAnsi="Times New Roman" w:cs="Times New Roman"/>
          <w:sz w:val="24"/>
          <w:szCs w:val="24"/>
          <w:highlight w:val="yellow"/>
        </w:rPr>
        <w:t>’</w:t>
      </w:r>
      <w:r w:rsidR="00E103EB" w:rsidRPr="00827D4C">
        <w:rPr>
          <w:rFonts w:ascii="Times New Roman" w:eastAsia="Calibri" w:hAnsi="Times New Roman" w:cs="Times New Roman"/>
          <w:sz w:val="24"/>
          <w:szCs w:val="24"/>
          <w:highlight w:val="yellow"/>
        </w:rPr>
        <w:t xml:space="preserve">s pandemic capability </w:t>
      </w:r>
      <w:r w:rsidR="00576859">
        <w:rPr>
          <w:rFonts w:ascii="Times New Roman" w:eastAsia="Calibri" w:hAnsi="Times New Roman" w:cs="Times New Roman"/>
          <w:sz w:val="24"/>
          <w:szCs w:val="24"/>
          <w:highlight w:val="yellow"/>
        </w:rPr>
        <w:t xml:space="preserve">occurred </w:t>
      </w:r>
      <w:r w:rsidR="00E103EB" w:rsidRPr="00827D4C">
        <w:rPr>
          <w:rFonts w:ascii="Times New Roman" w:eastAsia="Calibri" w:hAnsi="Times New Roman" w:cs="Times New Roman"/>
          <w:sz w:val="24"/>
          <w:szCs w:val="24"/>
          <w:highlight w:val="yellow"/>
        </w:rPr>
        <w:t>(intentionally or inadvertently) within the protected environment of a lab and/or tightly controlled field research activity</w:t>
      </w:r>
      <w:r w:rsidR="00E103EB">
        <w:rPr>
          <w:rFonts w:ascii="Times New Roman" w:eastAsia="Calibri" w:hAnsi="Times New Roman" w:cs="Times New Roman"/>
          <w:sz w:val="24"/>
          <w:szCs w:val="24"/>
        </w:rPr>
        <w:t>.</w:t>
      </w:r>
    </w:p>
    <w:p w14:paraId="1C9B59D7" w14:textId="77777777" w:rsidR="00E103EB" w:rsidRDefault="00E103EB" w:rsidP="00404F0B">
      <w:pPr>
        <w:spacing w:after="0" w:line="240" w:lineRule="auto"/>
        <w:jc w:val="both"/>
        <w:rPr>
          <w:rFonts w:ascii="Times New Roman" w:eastAsia="Calibri" w:hAnsi="Times New Roman" w:cs="Times New Roman"/>
          <w:sz w:val="24"/>
          <w:szCs w:val="24"/>
        </w:rPr>
      </w:pPr>
    </w:p>
    <w:p w14:paraId="0B4688AA" w14:textId="67978373" w:rsidR="000424E7" w:rsidRDefault="00D24F38"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 this point it should be clear that t</w:t>
      </w:r>
      <w:r w:rsidR="00725A2C">
        <w:rPr>
          <w:rFonts w:ascii="Times New Roman" w:eastAsia="Calibri" w:hAnsi="Times New Roman" w:cs="Times New Roman"/>
          <w:sz w:val="24"/>
          <w:szCs w:val="24"/>
        </w:rPr>
        <w:t>he lab origin theory for SARS-COV-2/</w:t>
      </w:r>
      <w:r w:rsidR="00725A2C" w:rsidRPr="00404F0B">
        <w:rPr>
          <w:rFonts w:ascii="Times New Roman" w:eastAsia="Calibri" w:hAnsi="Times New Roman" w:cs="Times New Roman"/>
          <w:sz w:val="24"/>
          <w:szCs w:val="24"/>
        </w:rPr>
        <w:t>COVID-19</w:t>
      </w:r>
      <w:r w:rsidR="00725A2C">
        <w:rPr>
          <w:rFonts w:ascii="Times New Roman" w:eastAsia="Calibri" w:hAnsi="Times New Roman" w:cs="Times New Roman"/>
          <w:sz w:val="24"/>
          <w:szCs w:val="24"/>
        </w:rPr>
        <w:t xml:space="preserve"> is not a conspiracy theory</w:t>
      </w:r>
      <w:r>
        <w:rPr>
          <w:rFonts w:ascii="Times New Roman" w:eastAsia="Calibri" w:hAnsi="Times New Roman" w:cs="Times New Roman"/>
          <w:sz w:val="24"/>
          <w:szCs w:val="24"/>
        </w:rPr>
        <w:t>; it is the best supported scientific theory we have on COVID-19’s origin</w:t>
      </w:r>
      <w:r w:rsidR="00725A2C">
        <w:rPr>
          <w:rFonts w:ascii="Times New Roman" w:eastAsia="Calibri" w:hAnsi="Times New Roman" w:cs="Times New Roman"/>
          <w:sz w:val="24"/>
          <w:szCs w:val="24"/>
        </w:rPr>
        <w:t xml:space="preserve">. </w:t>
      </w:r>
      <w:r w:rsidR="00404F0B" w:rsidRPr="00404F0B">
        <w:rPr>
          <w:rFonts w:ascii="Times New Roman" w:eastAsia="Calibri" w:hAnsi="Times New Roman" w:cs="Times New Roman"/>
          <w:sz w:val="24"/>
          <w:szCs w:val="24"/>
        </w:rPr>
        <w:t xml:space="preserve">There is nothing surprising about a laboratory origin of a </w:t>
      </w:r>
      <w:r w:rsidR="004B1905">
        <w:rPr>
          <w:rFonts w:ascii="Times New Roman" w:eastAsia="Calibri" w:hAnsi="Times New Roman" w:cs="Times New Roman"/>
          <w:sz w:val="24"/>
          <w:szCs w:val="24"/>
        </w:rPr>
        <w:t xml:space="preserve">new type of </w:t>
      </w:r>
      <w:r w:rsidR="00404F0B" w:rsidRPr="00404F0B">
        <w:rPr>
          <w:rFonts w:ascii="Times New Roman" w:eastAsia="Calibri" w:hAnsi="Times New Roman" w:cs="Times New Roman"/>
          <w:sz w:val="24"/>
          <w:szCs w:val="24"/>
        </w:rPr>
        <w:t>virus</w:t>
      </w:r>
      <w:r w:rsidR="00C20DCA">
        <w:rPr>
          <w:rFonts w:ascii="Times New Roman" w:eastAsia="Calibri" w:hAnsi="Times New Roman" w:cs="Times New Roman"/>
          <w:sz w:val="24"/>
          <w:szCs w:val="24"/>
        </w:rPr>
        <w:t>.</w:t>
      </w:r>
      <w:r w:rsidR="00747881">
        <w:rPr>
          <w:rFonts w:ascii="Times New Roman" w:eastAsia="Calibri" w:hAnsi="Times New Roman" w:cs="Times New Roman"/>
          <w:sz w:val="24"/>
          <w:szCs w:val="24"/>
        </w:rPr>
        <w:t xml:space="preserve"> </w:t>
      </w:r>
      <w:r w:rsidR="00C20DCA">
        <w:rPr>
          <w:rFonts w:ascii="Times New Roman" w:eastAsia="Calibri" w:hAnsi="Times New Roman" w:cs="Times New Roman"/>
          <w:sz w:val="24"/>
          <w:szCs w:val="24"/>
        </w:rPr>
        <w:t>E</w:t>
      </w:r>
      <w:r w:rsidR="00747881">
        <w:rPr>
          <w:rFonts w:ascii="Times New Roman" w:eastAsia="Calibri" w:hAnsi="Times New Roman" w:cs="Times New Roman"/>
          <w:sz w:val="24"/>
          <w:szCs w:val="24"/>
        </w:rPr>
        <w:t xml:space="preserve">scaped germs </w:t>
      </w:r>
      <w:r w:rsidR="00C20DCA">
        <w:rPr>
          <w:rFonts w:ascii="Times New Roman" w:eastAsia="Calibri" w:hAnsi="Times New Roman" w:cs="Times New Roman"/>
          <w:sz w:val="24"/>
          <w:szCs w:val="24"/>
        </w:rPr>
        <w:t>and</w:t>
      </w:r>
      <w:r w:rsidR="00747881">
        <w:rPr>
          <w:rFonts w:ascii="Times New Roman" w:eastAsia="Calibri" w:hAnsi="Times New Roman" w:cs="Times New Roman"/>
          <w:sz w:val="24"/>
          <w:szCs w:val="24"/>
        </w:rPr>
        <w:t xml:space="preserve"> laboratory acquired infections</w:t>
      </w:r>
      <w:r w:rsidR="00C20DCA">
        <w:rPr>
          <w:rFonts w:ascii="Times New Roman" w:eastAsia="Calibri" w:hAnsi="Times New Roman" w:cs="Times New Roman"/>
          <w:sz w:val="24"/>
          <w:szCs w:val="24"/>
        </w:rPr>
        <w:t xml:space="preserve"> are well-documented </w:t>
      </w:r>
      <w:r w:rsidR="00725A2C">
        <w:rPr>
          <w:rFonts w:ascii="Times New Roman" w:eastAsia="Calibri" w:hAnsi="Times New Roman" w:cs="Times New Roman"/>
          <w:sz w:val="24"/>
          <w:szCs w:val="24"/>
        </w:rPr>
        <w:t>in the scientific literature</w:t>
      </w:r>
      <w:r w:rsidR="00C20DCA">
        <w:rPr>
          <w:rFonts w:ascii="Times New Roman" w:eastAsia="Calibri" w:hAnsi="Times New Roman" w:cs="Times New Roman"/>
          <w:sz w:val="24"/>
          <w:szCs w:val="24"/>
        </w:rPr>
        <w:t>. A</w:t>
      </w:r>
      <w:r w:rsidR="00944A90">
        <w:rPr>
          <w:rFonts w:ascii="Times New Roman" w:eastAsia="Calibri" w:hAnsi="Times New Roman" w:cs="Times New Roman"/>
          <w:sz w:val="24"/>
          <w:szCs w:val="24"/>
        </w:rPr>
        <w:t>nd</w:t>
      </w:r>
      <w:r w:rsidR="00725A2C">
        <w:rPr>
          <w:rFonts w:ascii="Times New Roman" w:eastAsia="Calibri" w:hAnsi="Times New Roman" w:cs="Times New Roman"/>
          <w:sz w:val="24"/>
          <w:szCs w:val="24"/>
        </w:rPr>
        <w:t xml:space="preserve"> they are</w:t>
      </w:r>
      <w:r w:rsidR="00404F0B" w:rsidRPr="00404F0B">
        <w:rPr>
          <w:rFonts w:ascii="Times New Roman" w:eastAsia="Calibri" w:hAnsi="Times New Roman" w:cs="Times New Roman"/>
          <w:sz w:val="24"/>
          <w:szCs w:val="24"/>
        </w:rPr>
        <w:t xml:space="preserve"> frequent enough to pose significant risks to public safety.</w:t>
      </w:r>
      <w:r w:rsidR="00404F0B" w:rsidRPr="00404F0B">
        <w:rPr>
          <w:rFonts w:ascii="Times New Roman" w:eastAsia="Calibri" w:hAnsi="Times New Roman" w:cs="Times New Roman"/>
          <w:sz w:val="24"/>
          <w:szCs w:val="24"/>
          <w:vertAlign w:val="superscript"/>
        </w:rPr>
        <w:footnoteReference w:id="69"/>
      </w:r>
      <w:r w:rsidR="00404F0B" w:rsidRPr="00404F0B">
        <w:rPr>
          <w:rFonts w:ascii="Times New Roman" w:eastAsia="Calibri" w:hAnsi="Times New Roman" w:cs="Times New Roman"/>
          <w:sz w:val="24"/>
          <w:szCs w:val="24"/>
        </w:rPr>
        <w:t xml:space="preserve"> </w:t>
      </w:r>
    </w:p>
    <w:p w14:paraId="50807871" w14:textId="77777777" w:rsidR="000424E7" w:rsidRPr="000424E7" w:rsidRDefault="000424E7" w:rsidP="000424E7">
      <w:pPr>
        <w:spacing w:after="0" w:line="240" w:lineRule="auto"/>
        <w:jc w:val="both"/>
        <w:rPr>
          <w:rFonts w:ascii="Times New Roman" w:eastAsia="Calibri" w:hAnsi="Times New Roman" w:cs="Times New Roman"/>
          <w:sz w:val="24"/>
          <w:szCs w:val="24"/>
        </w:rPr>
      </w:pPr>
    </w:p>
    <w:p w14:paraId="5E985AFB" w14:textId="486CEE3F" w:rsidR="00F40DE7" w:rsidRDefault="00F40DE7" w:rsidP="000424E7">
      <w:pPr>
        <w:spacing w:after="0" w:line="240" w:lineRule="auto"/>
        <w:ind w:left="360" w:right="360"/>
        <w:jc w:val="both"/>
        <w:rPr>
          <w:rFonts w:ascii="Arial" w:eastAsia="Calibri" w:hAnsi="Arial" w:cs="Arial"/>
          <w:sz w:val="20"/>
          <w:szCs w:val="20"/>
        </w:rPr>
      </w:pPr>
      <w:r w:rsidRPr="00F40DE7">
        <w:rPr>
          <w:rFonts w:ascii="Arial" w:eastAsia="Calibri" w:hAnsi="Arial" w:cs="Arial"/>
          <w:sz w:val="20"/>
          <w:szCs w:val="20"/>
        </w:rPr>
        <w:t>No matter how SARS-CoV-2 arose, virology has a long and troubling history of risky sample collecting, contamination incidents, research accidents, and lab escapes. At least once, in the case of H1N1 flu, the consequence was a global pandemic (Nakajima et al., 1978).</w:t>
      </w:r>
      <w:r w:rsidR="00A76F30">
        <w:rPr>
          <w:rStyle w:val="FootnoteReference"/>
          <w:rFonts w:ascii="Arial" w:eastAsia="Calibri" w:hAnsi="Arial" w:cs="Arial"/>
          <w:sz w:val="20"/>
          <w:szCs w:val="20"/>
        </w:rPr>
        <w:footnoteReference w:id="70"/>
      </w:r>
    </w:p>
    <w:p w14:paraId="60CA1517" w14:textId="77777777" w:rsidR="00F40DE7" w:rsidRDefault="00F40DE7" w:rsidP="000424E7">
      <w:pPr>
        <w:spacing w:after="0" w:line="240" w:lineRule="auto"/>
        <w:ind w:left="360" w:right="360"/>
        <w:jc w:val="both"/>
        <w:rPr>
          <w:rFonts w:ascii="Arial" w:eastAsia="Calibri" w:hAnsi="Arial" w:cs="Arial"/>
          <w:sz w:val="20"/>
          <w:szCs w:val="20"/>
        </w:rPr>
      </w:pPr>
    </w:p>
    <w:p w14:paraId="0CC360C2" w14:textId="77777777" w:rsidR="00F40DE7" w:rsidRDefault="00F40DE7" w:rsidP="00F40DE7">
      <w:pPr>
        <w:spacing w:after="0" w:line="240" w:lineRule="auto"/>
        <w:ind w:left="360" w:right="360"/>
        <w:jc w:val="both"/>
        <w:rPr>
          <w:rFonts w:ascii="Times New Roman" w:eastAsia="Calibri" w:hAnsi="Times New Roman" w:cs="Times New Roman"/>
          <w:sz w:val="24"/>
          <w:szCs w:val="24"/>
        </w:rPr>
      </w:pPr>
      <w:r>
        <w:rPr>
          <w:rFonts w:ascii="Arial" w:eastAsia="Calibri" w:hAnsi="Arial" w:cs="Arial"/>
          <w:sz w:val="20"/>
          <w:szCs w:val="20"/>
        </w:rPr>
        <w:t>---------------</w:t>
      </w:r>
    </w:p>
    <w:p w14:paraId="5BE21EC5" w14:textId="77777777" w:rsidR="00F40DE7" w:rsidRDefault="00F40DE7" w:rsidP="000424E7">
      <w:pPr>
        <w:spacing w:after="0" w:line="240" w:lineRule="auto"/>
        <w:ind w:left="360" w:right="360"/>
        <w:jc w:val="both"/>
        <w:rPr>
          <w:rFonts w:ascii="Arial" w:eastAsia="Calibri" w:hAnsi="Arial" w:cs="Arial"/>
          <w:sz w:val="20"/>
          <w:szCs w:val="20"/>
        </w:rPr>
      </w:pPr>
    </w:p>
    <w:p w14:paraId="0A00211B" w14:textId="03728843" w:rsidR="000424E7" w:rsidRDefault="000424E7" w:rsidP="000424E7">
      <w:pPr>
        <w:spacing w:after="0" w:line="240" w:lineRule="auto"/>
        <w:ind w:left="360" w:right="360"/>
        <w:jc w:val="both"/>
        <w:rPr>
          <w:rFonts w:ascii="Arial" w:eastAsia="Calibri" w:hAnsi="Arial" w:cs="Arial"/>
          <w:sz w:val="20"/>
          <w:szCs w:val="20"/>
        </w:rPr>
      </w:pPr>
      <w:r w:rsidRPr="000424E7">
        <w:rPr>
          <w:rFonts w:ascii="Arial" w:eastAsia="Calibri" w:hAnsi="Arial" w:cs="Arial"/>
          <w:sz w:val="20"/>
          <w:szCs w:val="20"/>
        </w:rPr>
        <w:t xml:space="preserve">And in October, U.S. officials halted new federal funding for 18 projects that </w:t>
      </w:r>
      <w:r w:rsidRPr="00BB72F0">
        <w:rPr>
          <w:rFonts w:ascii="Arial" w:eastAsia="Calibri" w:hAnsi="Arial" w:cs="Arial"/>
          <w:sz w:val="20"/>
          <w:szCs w:val="20"/>
          <w:highlight w:val="yellow"/>
        </w:rPr>
        <w:t>tweak the influenza, SARS, or MERS viruses to make them more pathogenic or likely to spread among mammals</w:t>
      </w:r>
      <w:r w:rsidRPr="000424E7">
        <w:rPr>
          <w:rFonts w:ascii="Arial" w:eastAsia="Calibri" w:hAnsi="Arial" w:cs="Arial"/>
          <w:sz w:val="20"/>
          <w:szCs w:val="20"/>
        </w:rPr>
        <w:t>. Federal officials and outside experts are now reviewing the risks and benefits of such "gain-of-function" studies to decide whether they should be allowed to resume.</w:t>
      </w:r>
      <w:r>
        <w:rPr>
          <w:rStyle w:val="FootnoteReference"/>
          <w:rFonts w:ascii="Arial" w:eastAsia="Calibri" w:hAnsi="Arial" w:cs="Arial"/>
          <w:sz w:val="20"/>
          <w:szCs w:val="20"/>
        </w:rPr>
        <w:footnoteReference w:id="71"/>
      </w:r>
    </w:p>
    <w:p w14:paraId="3F5DCB92" w14:textId="77777777" w:rsidR="000424E7" w:rsidRDefault="000424E7" w:rsidP="000424E7">
      <w:pPr>
        <w:spacing w:after="0" w:line="240" w:lineRule="auto"/>
        <w:ind w:left="360" w:right="360"/>
        <w:jc w:val="both"/>
        <w:rPr>
          <w:rFonts w:ascii="Arial" w:eastAsia="Calibri" w:hAnsi="Arial" w:cs="Arial"/>
          <w:sz w:val="20"/>
          <w:szCs w:val="20"/>
        </w:rPr>
      </w:pPr>
    </w:p>
    <w:p w14:paraId="082FB013" w14:textId="168FB67B" w:rsidR="000424E7" w:rsidRDefault="000424E7" w:rsidP="000424E7">
      <w:pPr>
        <w:spacing w:after="0" w:line="240" w:lineRule="auto"/>
        <w:ind w:left="360" w:right="360"/>
        <w:jc w:val="both"/>
        <w:rPr>
          <w:rFonts w:ascii="Times New Roman" w:eastAsia="Calibri" w:hAnsi="Times New Roman" w:cs="Times New Roman"/>
          <w:sz w:val="24"/>
          <w:szCs w:val="24"/>
        </w:rPr>
      </w:pPr>
      <w:r>
        <w:rPr>
          <w:rFonts w:ascii="Arial" w:eastAsia="Calibri" w:hAnsi="Arial" w:cs="Arial"/>
          <w:sz w:val="20"/>
          <w:szCs w:val="20"/>
        </w:rPr>
        <w:t>---------------</w:t>
      </w:r>
    </w:p>
    <w:p w14:paraId="6E595D00" w14:textId="77777777" w:rsidR="00BF10FF" w:rsidRPr="00BF10FF" w:rsidRDefault="00BF10FF" w:rsidP="00BF10FF">
      <w:pPr>
        <w:spacing w:after="0" w:line="240" w:lineRule="auto"/>
        <w:ind w:left="360" w:right="360"/>
        <w:jc w:val="both"/>
        <w:rPr>
          <w:rFonts w:ascii="Arial" w:eastAsia="Calibri" w:hAnsi="Arial" w:cs="Arial"/>
          <w:sz w:val="20"/>
          <w:szCs w:val="20"/>
        </w:rPr>
      </w:pPr>
    </w:p>
    <w:p w14:paraId="11930D20" w14:textId="47F63A1A" w:rsidR="00BF10FF" w:rsidRDefault="00BF10FF" w:rsidP="00BF10FF">
      <w:pPr>
        <w:spacing w:after="0" w:line="240" w:lineRule="auto"/>
        <w:ind w:left="360" w:right="360"/>
        <w:jc w:val="both"/>
        <w:rPr>
          <w:rFonts w:ascii="Arial" w:eastAsia="Calibri" w:hAnsi="Arial" w:cs="Arial"/>
          <w:sz w:val="20"/>
          <w:szCs w:val="20"/>
        </w:rPr>
      </w:pPr>
      <w:r w:rsidRPr="00F24DF6">
        <w:rPr>
          <w:rFonts w:ascii="Arial" w:eastAsia="Calibri" w:hAnsi="Arial" w:cs="Arial"/>
          <w:sz w:val="20"/>
          <w:szCs w:val="20"/>
          <w:highlight w:val="yellow"/>
        </w:rPr>
        <w:t>The Asian region has a two-decade record of a little less than one laboratory-acquired infection per year. After the first SARS-CoV-1 epidemic was ended, SARS-CoV-1 jumped four more times into the human population, all from laboratories, with two in China</w:t>
      </w:r>
      <w:r w:rsidRPr="00BF10FF">
        <w:rPr>
          <w:rFonts w:ascii="Arial" w:eastAsia="Calibri" w:hAnsi="Arial" w:cs="Arial"/>
          <w:sz w:val="20"/>
          <w:szCs w:val="20"/>
        </w:rPr>
        <w:t>. The last smallpox death in the entire world was a secretary who worked two floors above a research lab in England and contracted it through the ventilation system. The head of that laboratory committed suicide over his anguish for causing her death.</w:t>
      </w:r>
      <w:r>
        <w:rPr>
          <w:rStyle w:val="FootnoteReference"/>
          <w:rFonts w:ascii="Arial" w:eastAsia="Calibri" w:hAnsi="Arial" w:cs="Arial"/>
          <w:sz w:val="20"/>
          <w:szCs w:val="20"/>
        </w:rPr>
        <w:footnoteReference w:id="72"/>
      </w:r>
    </w:p>
    <w:p w14:paraId="65B89E8B" w14:textId="77777777" w:rsidR="00BF10FF" w:rsidRDefault="00BF10FF" w:rsidP="00BF10FF">
      <w:pPr>
        <w:spacing w:after="0" w:line="240" w:lineRule="auto"/>
        <w:ind w:left="360" w:right="360"/>
        <w:jc w:val="both"/>
        <w:rPr>
          <w:rFonts w:ascii="Arial" w:eastAsia="Calibri" w:hAnsi="Arial" w:cs="Arial"/>
          <w:sz w:val="20"/>
          <w:szCs w:val="20"/>
        </w:rPr>
      </w:pPr>
    </w:p>
    <w:p w14:paraId="5CC2BE6E" w14:textId="77777777" w:rsidR="00436598" w:rsidRDefault="00436598" w:rsidP="00436598">
      <w:pPr>
        <w:spacing w:after="0" w:line="240" w:lineRule="auto"/>
        <w:ind w:left="360" w:right="360"/>
        <w:jc w:val="both"/>
        <w:rPr>
          <w:rFonts w:ascii="Times New Roman" w:eastAsia="Calibri" w:hAnsi="Times New Roman" w:cs="Times New Roman"/>
          <w:sz w:val="24"/>
          <w:szCs w:val="24"/>
        </w:rPr>
      </w:pPr>
      <w:r>
        <w:rPr>
          <w:rFonts w:ascii="Arial" w:eastAsia="Calibri" w:hAnsi="Arial" w:cs="Arial"/>
          <w:sz w:val="20"/>
          <w:szCs w:val="20"/>
        </w:rPr>
        <w:t>---------------</w:t>
      </w:r>
    </w:p>
    <w:p w14:paraId="293AEDD2" w14:textId="77777777" w:rsidR="00436598" w:rsidRDefault="00436598" w:rsidP="00404F0B">
      <w:pPr>
        <w:spacing w:after="0" w:line="240" w:lineRule="auto"/>
        <w:jc w:val="both"/>
        <w:rPr>
          <w:rFonts w:ascii="Times New Roman" w:eastAsia="Calibri" w:hAnsi="Times New Roman" w:cs="Times New Roman"/>
          <w:sz w:val="24"/>
          <w:szCs w:val="24"/>
        </w:rPr>
      </w:pPr>
    </w:p>
    <w:p w14:paraId="35E74CC4" w14:textId="77777777" w:rsidR="00436598" w:rsidRPr="00436598" w:rsidRDefault="00436598" w:rsidP="00436598">
      <w:pPr>
        <w:spacing w:after="0" w:line="240" w:lineRule="auto"/>
        <w:ind w:left="360" w:right="360"/>
        <w:jc w:val="both"/>
        <w:rPr>
          <w:rFonts w:ascii="Arial" w:eastAsia="Calibri" w:hAnsi="Arial" w:cs="Arial"/>
          <w:sz w:val="20"/>
          <w:szCs w:val="20"/>
        </w:rPr>
      </w:pPr>
      <w:r w:rsidRPr="00436598">
        <w:rPr>
          <w:rFonts w:ascii="Arial" w:eastAsia="Calibri" w:hAnsi="Arial" w:cs="Arial"/>
          <w:sz w:val="20"/>
          <w:szCs w:val="20"/>
        </w:rPr>
        <w:t xml:space="preserve">Laboratory accidents and the escape of highly dangerous pathogens from laboratories are frequent occurrences worldwide. The accidental infection of researchers in the highest containment biosafety facilities—labelled BSL-2, BSL-3 and BSL-4—occurs worldwide, as do accidental </w:t>
      </w:r>
      <w:r w:rsidRPr="00436598">
        <w:rPr>
          <w:rFonts w:ascii="Arial" w:eastAsia="Calibri" w:hAnsi="Arial" w:cs="Arial"/>
          <w:sz w:val="20"/>
          <w:szCs w:val="20"/>
        </w:rPr>
        <w:lastRenderedPageBreak/>
        <w:t>releases by other means.... Releases via infection of researchers took place in the highest containment facilities in the United States—at the Centers for Disease Control and Prevention (CDC) in Atlanta and at the US Army Medical Research Institute of Infectious Diseases (USAMRIID)—but in all cases only the researcher became ill, and there was no further transmission of the pathogen....</w:t>
      </w:r>
    </w:p>
    <w:p w14:paraId="0578BC3F" w14:textId="77777777" w:rsidR="00436598" w:rsidRPr="00436598" w:rsidRDefault="00436598" w:rsidP="00436598">
      <w:pPr>
        <w:spacing w:after="0" w:line="240" w:lineRule="auto"/>
        <w:ind w:left="360" w:right="360"/>
        <w:jc w:val="both"/>
        <w:rPr>
          <w:rFonts w:ascii="Arial" w:eastAsia="Calibri" w:hAnsi="Arial" w:cs="Arial"/>
          <w:sz w:val="20"/>
          <w:szCs w:val="20"/>
        </w:rPr>
      </w:pPr>
    </w:p>
    <w:p w14:paraId="03DA637B" w14:textId="77777777" w:rsidR="00436598" w:rsidRPr="00436598" w:rsidRDefault="00436598" w:rsidP="00436598">
      <w:pPr>
        <w:spacing w:after="0" w:line="240" w:lineRule="auto"/>
        <w:ind w:left="360" w:right="360"/>
        <w:jc w:val="both"/>
        <w:rPr>
          <w:rFonts w:ascii="Arial" w:eastAsia="Calibri" w:hAnsi="Arial" w:cs="Arial"/>
          <w:sz w:val="20"/>
          <w:szCs w:val="20"/>
        </w:rPr>
      </w:pPr>
      <w:r w:rsidRPr="00C24E8C">
        <w:rPr>
          <w:rFonts w:ascii="Arial" w:eastAsia="Calibri" w:hAnsi="Arial" w:cs="Arial"/>
          <w:sz w:val="20"/>
          <w:szCs w:val="20"/>
          <w:highlight w:val="yellow"/>
        </w:rPr>
        <w:t>Between 2009 and 2015, the FSAP recorded 749 incidents in seven categories—not solely releases or researcher infections—from 276 facilities</w:t>
      </w:r>
      <w:r w:rsidRPr="00436598">
        <w:rPr>
          <w:rFonts w:ascii="Arial" w:eastAsia="Calibri" w:hAnsi="Arial" w:cs="Arial"/>
          <w:sz w:val="20"/>
          <w:szCs w:val="20"/>
        </w:rPr>
        <w:t>....</w:t>
      </w:r>
    </w:p>
    <w:p w14:paraId="6C2707B3" w14:textId="77777777" w:rsidR="00436598" w:rsidRPr="00436598" w:rsidRDefault="00436598" w:rsidP="00436598">
      <w:pPr>
        <w:spacing w:after="0" w:line="240" w:lineRule="auto"/>
        <w:ind w:left="360" w:right="360"/>
        <w:jc w:val="both"/>
        <w:rPr>
          <w:rFonts w:ascii="Arial" w:eastAsia="Calibri" w:hAnsi="Arial" w:cs="Arial"/>
          <w:sz w:val="20"/>
          <w:szCs w:val="20"/>
        </w:rPr>
      </w:pPr>
    </w:p>
    <w:p w14:paraId="305F49B3" w14:textId="77777777" w:rsidR="00436598" w:rsidRPr="00436598" w:rsidRDefault="00436598" w:rsidP="00436598">
      <w:pPr>
        <w:spacing w:after="0" w:line="240" w:lineRule="auto"/>
        <w:ind w:left="360" w:right="360"/>
        <w:jc w:val="both"/>
        <w:rPr>
          <w:rFonts w:ascii="Arial" w:eastAsia="Calibri" w:hAnsi="Arial" w:cs="Arial"/>
          <w:sz w:val="20"/>
          <w:szCs w:val="20"/>
        </w:rPr>
      </w:pPr>
      <w:r w:rsidRPr="00436598">
        <w:rPr>
          <w:rFonts w:ascii="Arial" w:eastAsia="Calibri" w:hAnsi="Arial" w:cs="Arial"/>
          <w:sz w:val="20"/>
          <w:szCs w:val="20"/>
        </w:rPr>
        <w:t>It takes only one superspreading graduate student or maintenance worker to start a pandemic.</w:t>
      </w:r>
    </w:p>
    <w:p w14:paraId="529B329D" w14:textId="77777777" w:rsidR="00436598" w:rsidRPr="00436598" w:rsidRDefault="00436598" w:rsidP="00436598">
      <w:pPr>
        <w:spacing w:after="0" w:line="240" w:lineRule="auto"/>
        <w:ind w:left="360" w:right="360"/>
        <w:jc w:val="both"/>
        <w:rPr>
          <w:rFonts w:ascii="Arial" w:eastAsia="Calibri" w:hAnsi="Arial" w:cs="Arial"/>
          <w:sz w:val="20"/>
          <w:szCs w:val="20"/>
        </w:rPr>
      </w:pPr>
    </w:p>
    <w:p w14:paraId="3F10BFA1" w14:textId="0C20A834" w:rsidR="00436598" w:rsidRPr="00436598" w:rsidRDefault="00436598" w:rsidP="00436598">
      <w:pPr>
        <w:spacing w:after="0" w:line="240" w:lineRule="auto"/>
        <w:ind w:left="360" w:right="360"/>
        <w:jc w:val="both"/>
        <w:rPr>
          <w:rFonts w:ascii="Arial" w:eastAsia="Calibri" w:hAnsi="Arial" w:cs="Arial"/>
          <w:sz w:val="20"/>
          <w:szCs w:val="20"/>
        </w:rPr>
      </w:pPr>
      <w:r w:rsidRPr="00436598">
        <w:rPr>
          <w:rFonts w:ascii="Arial" w:eastAsia="Calibri" w:hAnsi="Arial" w:cs="Arial"/>
          <w:sz w:val="20"/>
          <w:szCs w:val="20"/>
        </w:rPr>
        <w:t>It is known that a very large percentage of the individuals infected with the SARS-CoV-2 virus show no symptoms and do not become clinically ill, which would facilitate an unrecognized infection of one or more laboratory researchers....</w:t>
      </w:r>
      <w:r w:rsidR="00774AF9">
        <w:rPr>
          <w:rStyle w:val="FootnoteReference"/>
          <w:rFonts w:ascii="Arial" w:eastAsia="Calibri" w:hAnsi="Arial" w:cs="Arial"/>
          <w:sz w:val="20"/>
          <w:szCs w:val="20"/>
        </w:rPr>
        <w:footnoteReference w:id="73"/>
      </w:r>
    </w:p>
    <w:p w14:paraId="5717EDD3" w14:textId="77777777" w:rsidR="00436598" w:rsidRDefault="00436598" w:rsidP="00404F0B">
      <w:pPr>
        <w:spacing w:after="0" w:line="240" w:lineRule="auto"/>
        <w:jc w:val="both"/>
        <w:rPr>
          <w:rFonts w:ascii="Times New Roman" w:eastAsia="Calibri" w:hAnsi="Times New Roman" w:cs="Times New Roman"/>
          <w:sz w:val="24"/>
          <w:szCs w:val="24"/>
        </w:rPr>
      </w:pPr>
    </w:p>
    <w:p w14:paraId="55B3D391" w14:textId="77777777" w:rsidR="00E755AC" w:rsidRDefault="00B44582"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Matt Field, writing for the </w:t>
      </w:r>
      <w:r w:rsidRPr="00D5608F">
        <w:rPr>
          <w:rFonts w:ascii="Times New Roman" w:eastAsia="Calibri" w:hAnsi="Times New Roman" w:cs="Times New Roman"/>
          <w:i/>
          <w:iCs/>
          <w:sz w:val="24"/>
          <w:szCs w:val="24"/>
        </w:rPr>
        <w:t>Bulletin of Atomic Scientists</w:t>
      </w:r>
      <w:r w:rsidR="00D5608F">
        <w:rPr>
          <w:rFonts w:ascii="Times New Roman" w:eastAsia="Calibri" w:hAnsi="Times New Roman" w:cs="Times New Roman"/>
          <w:sz w:val="24"/>
          <w:szCs w:val="24"/>
        </w:rPr>
        <w:t xml:space="preserve">, </w:t>
      </w:r>
      <w:r>
        <w:rPr>
          <w:rFonts w:ascii="Times New Roman" w:eastAsia="Calibri" w:hAnsi="Times New Roman" w:cs="Times New Roman"/>
          <w:sz w:val="24"/>
          <w:szCs w:val="24"/>
        </w:rPr>
        <w:t>tells us there were “</w:t>
      </w:r>
      <w:r w:rsidRPr="00D5608F">
        <w:rPr>
          <w:rFonts w:ascii="Times New Roman" w:eastAsia="Calibri" w:hAnsi="Times New Roman" w:cs="Times New Roman"/>
          <w:sz w:val="24"/>
          <w:szCs w:val="24"/>
          <w:highlight w:val="yellow"/>
        </w:rPr>
        <w:t>309 lab acquired infections and 16 pathogen lab escapes between 2000 and 2021</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74"/>
      </w:r>
      <w:r>
        <w:rPr>
          <w:rFonts w:ascii="Times New Roman" w:eastAsia="Calibri" w:hAnsi="Times New Roman" w:cs="Times New Roman"/>
          <w:sz w:val="24"/>
          <w:szCs w:val="24"/>
        </w:rPr>
        <w:t xml:space="preserve"> </w:t>
      </w:r>
      <w:r w:rsidR="00AB5378">
        <w:rPr>
          <w:rFonts w:ascii="Times New Roman" w:eastAsia="Calibri" w:hAnsi="Times New Roman" w:cs="Times New Roman"/>
          <w:sz w:val="24"/>
          <w:szCs w:val="24"/>
        </w:rPr>
        <w:t xml:space="preserve">So, the threat of a germ escaping from a lab is quite real. </w:t>
      </w:r>
    </w:p>
    <w:p w14:paraId="13831E69" w14:textId="77777777" w:rsidR="00E755AC" w:rsidRDefault="00E755AC" w:rsidP="00404F0B">
      <w:pPr>
        <w:spacing w:after="0" w:line="240" w:lineRule="auto"/>
        <w:jc w:val="both"/>
        <w:rPr>
          <w:rFonts w:ascii="Times New Roman" w:eastAsia="Calibri" w:hAnsi="Times New Roman" w:cs="Times New Roman"/>
          <w:sz w:val="24"/>
          <w:szCs w:val="24"/>
        </w:rPr>
      </w:pPr>
    </w:p>
    <w:p w14:paraId="536745D5" w14:textId="23FC5196" w:rsidR="00AB5378" w:rsidRDefault="00AB5378"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Compounding the problem is that researchers are busily </w:t>
      </w:r>
      <w:r w:rsidR="00E755AC">
        <w:rPr>
          <w:rFonts w:ascii="Times New Roman" w:eastAsia="Calibri" w:hAnsi="Times New Roman" w:cs="Times New Roman"/>
          <w:sz w:val="24"/>
          <w:szCs w:val="24"/>
        </w:rPr>
        <w:t>t</w:t>
      </w:r>
      <w:r>
        <w:rPr>
          <w:rFonts w:ascii="Times New Roman" w:eastAsia="Calibri" w:hAnsi="Times New Roman" w:cs="Times New Roman"/>
          <w:sz w:val="24"/>
          <w:szCs w:val="24"/>
        </w:rPr>
        <w:t>rying to produce new and more dangerous germs</w:t>
      </w:r>
      <w:r w:rsidR="00E755A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755AC">
        <w:rPr>
          <w:rFonts w:ascii="Times New Roman" w:eastAsia="Calibri" w:hAnsi="Times New Roman" w:cs="Times New Roman"/>
          <w:sz w:val="24"/>
          <w:szCs w:val="24"/>
        </w:rPr>
        <w:t>T</w:t>
      </w:r>
      <w:r>
        <w:rPr>
          <w:rFonts w:ascii="Times New Roman" w:eastAsia="Calibri" w:hAnsi="Times New Roman" w:cs="Times New Roman"/>
          <w:sz w:val="24"/>
          <w:szCs w:val="24"/>
        </w:rPr>
        <w:t xml:space="preserve">he </w:t>
      </w:r>
      <w:r w:rsidR="00E755AC">
        <w:rPr>
          <w:rFonts w:ascii="Times New Roman" w:eastAsia="Calibri" w:hAnsi="Times New Roman" w:cs="Times New Roman"/>
          <w:sz w:val="24"/>
          <w:szCs w:val="24"/>
        </w:rPr>
        <w:t xml:space="preserve">stated </w:t>
      </w:r>
      <w:r>
        <w:rPr>
          <w:rFonts w:ascii="Times New Roman" w:eastAsia="Calibri" w:hAnsi="Times New Roman" w:cs="Times New Roman"/>
          <w:sz w:val="24"/>
          <w:szCs w:val="24"/>
        </w:rPr>
        <w:t xml:space="preserve">purpose </w:t>
      </w:r>
      <w:r w:rsidR="00E755AC">
        <w:rPr>
          <w:rFonts w:ascii="Times New Roman" w:eastAsia="Calibri" w:hAnsi="Times New Roman" w:cs="Times New Roman"/>
          <w:sz w:val="24"/>
          <w:szCs w:val="24"/>
        </w:rPr>
        <w:t>is to</w:t>
      </w:r>
      <w:r>
        <w:rPr>
          <w:rFonts w:ascii="Times New Roman" w:eastAsia="Calibri" w:hAnsi="Times New Roman" w:cs="Times New Roman"/>
          <w:sz w:val="24"/>
          <w:szCs w:val="24"/>
        </w:rPr>
        <w:t xml:space="preserve"> get vaccines and antiviral drugs ready for the time Mother Nature sets the same germs loose on the world by means of natural evolution</w:t>
      </w:r>
      <w:r w:rsidR="00E755AC">
        <w:rPr>
          <w:rFonts w:ascii="Times New Roman" w:eastAsia="Calibri" w:hAnsi="Times New Roman" w:cs="Times New Roman"/>
          <w:sz w:val="24"/>
          <w:szCs w:val="24"/>
        </w:rPr>
        <w:t xml:space="preserve"> </w:t>
      </w:r>
      <w:r w:rsidR="00242F86">
        <w:rPr>
          <w:rFonts w:ascii="Times New Roman" w:eastAsia="Calibri" w:hAnsi="Times New Roman" w:cs="Times New Roman"/>
          <w:sz w:val="24"/>
          <w:szCs w:val="24"/>
        </w:rPr>
        <w:t>or</w:t>
      </w:r>
      <w:r w:rsidR="00E755AC">
        <w:rPr>
          <w:rFonts w:ascii="Times New Roman" w:eastAsia="Calibri" w:hAnsi="Times New Roman" w:cs="Times New Roman"/>
          <w:sz w:val="24"/>
          <w:szCs w:val="24"/>
        </w:rPr>
        <w:t xml:space="preserve"> </w:t>
      </w:r>
      <w:r w:rsidR="00242F86">
        <w:rPr>
          <w:rFonts w:ascii="Times New Roman" w:eastAsia="Calibri" w:hAnsi="Times New Roman" w:cs="Times New Roman"/>
          <w:sz w:val="24"/>
          <w:szCs w:val="24"/>
        </w:rPr>
        <w:t xml:space="preserve">aggressor nations </w:t>
      </w:r>
      <w:r w:rsidR="00E755AC">
        <w:rPr>
          <w:rFonts w:ascii="Times New Roman" w:eastAsia="Calibri" w:hAnsi="Times New Roman" w:cs="Times New Roman"/>
          <w:sz w:val="24"/>
          <w:szCs w:val="24"/>
        </w:rPr>
        <w:t xml:space="preserve">use them for </w:t>
      </w:r>
      <w:r w:rsidR="00242F86">
        <w:rPr>
          <w:rFonts w:ascii="Times New Roman" w:eastAsia="Calibri" w:hAnsi="Times New Roman" w:cs="Times New Roman"/>
          <w:sz w:val="24"/>
          <w:szCs w:val="24"/>
        </w:rPr>
        <w:t>biowarfare</w:t>
      </w:r>
      <w:r>
        <w:rPr>
          <w:rFonts w:ascii="Times New Roman" w:eastAsia="Calibri" w:hAnsi="Times New Roman" w:cs="Times New Roman"/>
          <w:sz w:val="24"/>
          <w:szCs w:val="24"/>
        </w:rPr>
        <w:t xml:space="preserve">. </w:t>
      </w:r>
      <w:r w:rsidR="009A155F">
        <w:rPr>
          <w:rFonts w:ascii="Times New Roman" w:eastAsia="Calibri" w:hAnsi="Times New Roman" w:cs="Times New Roman"/>
          <w:sz w:val="24"/>
          <w:szCs w:val="24"/>
        </w:rPr>
        <w:t>World governments and scientific institutions are aware of the problem. But there seems to be no perfect solution to it.</w:t>
      </w:r>
    </w:p>
    <w:p w14:paraId="557A4A0E" w14:textId="77777777" w:rsidR="00AB5378" w:rsidRDefault="00AB5378" w:rsidP="00404F0B">
      <w:pPr>
        <w:spacing w:after="0" w:line="240" w:lineRule="auto"/>
        <w:jc w:val="both"/>
        <w:rPr>
          <w:rFonts w:ascii="Times New Roman" w:eastAsia="Calibri" w:hAnsi="Times New Roman" w:cs="Times New Roman"/>
          <w:sz w:val="24"/>
          <w:szCs w:val="24"/>
        </w:rPr>
      </w:pPr>
    </w:p>
    <w:p w14:paraId="21422017" w14:textId="3BEEDBFD" w:rsidR="007619FE" w:rsidRDefault="000731AE"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AB6291">
        <w:rPr>
          <w:rFonts w:ascii="Times New Roman" w:eastAsia="Calibri" w:hAnsi="Times New Roman" w:cs="Times New Roman"/>
          <w:sz w:val="24"/>
          <w:szCs w:val="24"/>
        </w:rPr>
        <w:t xml:space="preserve">he U.S. government placed a moratorium on gain-of-function research in 2014. </w:t>
      </w:r>
      <w:r w:rsidR="00AB1F44">
        <w:rPr>
          <w:rFonts w:ascii="Times New Roman" w:eastAsia="Calibri" w:hAnsi="Times New Roman" w:cs="Times New Roman"/>
          <w:sz w:val="24"/>
          <w:szCs w:val="24"/>
        </w:rPr>
        <w:t>This was lifted on 19 December 2017 and a</w:t>
      </w:r>
      <w:r w:rsidR="00AB6291">
        <w:rPr>
          <w:rFonts w:ascii="Times New Roman" w:eastAsia="Calibri" w:hAnsi="Times New Roman" w:cs="Times New Roman"/>
          <w:sz w:val="24"/>
          <w:szCs w:val="24"/>
        </w:rPr>
        <w:t xml:space="preserve"> new policy allowing limited gain-of-function research with an NIH (National Institutes of Health) waiver was instituted under the Obama administration. </w:t>
      </w:r>
      <w:r w:rsidR="00AB6291" w:rsidRPr="004C1D70">
        <w:rPr>
          <w:rFonts w:ascii="Times New Roman" w:eastAsia="Calibri" w:hAnsi="Times New Roman" w:cs="Times New Roman"/>
          <w:sz w:val="24"/>
          <w:szCs w:val="24"/>
        </w:rPr>
        <w:t xml:space="preserve">See the </w:t>
      </w:r>
      <w:hyperlink r:id="rId21" w:history="1">
        <w:r w:rsidR="00AB6291" w:rsidRPr="00385375">
          <w:rPr>
            <w:rStyle w:val="Hyperlink"/>
            <w:rFonts w:ascii="Times New Roman" w:eastAsia="Calibri" w:hAnsi="Times New Roman" w:cs="Times New Roman"/>
            <w:sz w:val="24"/>
            <w:szCs w:val="24"/>
          </w:rPr>
          <w:t>National Institutes of Health website announcement of the policy change</w:t>
        </w:r>
      </w:hyperlink>
      <w:r w:rsidR="00AB6291" w:rsidRPr="004C1D70">
        <w:rPr>
          <w:rFonts w:ascii="Times New Roman" w:eastAsia="Calibri" w:hAnsi="Times New Roman" w:cs="Times New Roman"/>
          <w:sz w:val="24"/>
          <w:szCs w:val="24"/>
        </w:rPr>
        <w:t>.</w:t>
      </w:r>
      <w:r w:rsidR="00AB6291">
        <w:rPr>
          <w:rStyle w:val="FootnoteReference"/>
          <w:rFonts w:ascii="Times New Roman" w:eastAsia="Calibri" w:hAnsi="Times New Roman" w:cs="Times New Roman"/>
          <w:sz w:val="24"/>
          <w:szCs w:val="24"/>
        </w:rPr>
        <w:footnoteReference w:id="75"/>
      </w:r>
    </w:p>
    <w:p w14:paraId="27AB24AB" w14:textId="77777777" w:rsidR="007619FE" w:rsidRDefault="007619FE" w:rsidP="00404F0B">
      <w:pPr>
        <w:spacing w:after="0" w:line="240" w:lineRule="auto"/>
        <w:jc w:val="both"/>
        <w:rPr>
          <w:rFonts w:ascii="Times New Roman" w:eastAsia="Calibri" w:hAnsi="Times New Roman" w:cs="Times New Roman"/>
          <w:sz w:val="24"/>
          <w:szCs w:val="24"/>
        </w:rPr>
      </w:pPr>
    </w:p>
    <w:p w14:paraId="32C6817B" w14:textId="77777777" w:rsidR="007619FE" w:rsidRPr="007619FE" w:rsidRDefault="007619FE" w:rsidP="007619FE">
      <w:pPr>
        <w:spacing w:after="0" w:line="240" w:lineRule="auto"/>
        <w:ind w:left="360" w:right="360"/>
        <w:jc w:val="both"/>
        <w:rPr>
          <w:rFonts w:ascii="Arial" w:eastAsia="Calibri" w:hAnsi="Arial" w:cs="Arial"/>
          <w:sz w:val="20"/>
          <w:szCs w:val="20"/>
        </w:rPr>
      </w:pPr>
      <w:r w:rsidRPr="008062CC">
        <w:rPr>
          <w:rFonts w:ascii="Arial" w:eastAsia="Calibri" w:hAnsi="Arial" w:cs="Arial"/>
          <w:sz w:val="20"/>
          <w:szCs w:val="20"/>
          <w:highlight w:val="yellow"/>
        </w:rPr>
        <w:t>Since 1992 the virology community has known that the one sure way to make a virus deadlier is to give it a furin cleavage site at the S1/S2 junction in the laboratory</w:t>
      </w:r>
      <w:r w:rsidRPr="007619FE">
        <w:rPr>
          <w:rFonts w:ascii="Arial" w:eastAsia="Calibri" w:hAnsi="Arial" w:cs="Arial"/>
          <w:sz w:val="20"/>
          <w:szCs w:val="20"/>
        </w:rPr>
        <w:t xml:space="preserve">. </w:t>
      </w:r>
      <w:r w:rsidRPr="008062CC">
        <w:rPr>
          <w:rFonts w:ascii="Arial" w:eastAsia="Calibri" w:hAnsi="Arial" w:cs="Arial"/>
          <w:sz w:val="20"/>
          <w:szCs w:val="20"/>
          <w:highlight w:val="yellow"/>
        </w:rPr>
        <w:t>At least eleven gain-of-function experiments, adding a furin site to make a virus more infective, are published in the open literature, including Dr. Zhengli Shi, head of coronavirus research at the WIV</w:t>
      </w:r>
      <w:r w:rsidRPr="007619FE">
        <w:rPr>
          <w:rFonts w:ascii="Arial" w:eastAsia="Calibri" w:hAnsi="Arial" w:cs="Arial"/>
          <w:sz w:val="20"/>
          <w:szCs w:val="20"/>
        </w:rPr>
        <w:t>. This has caused a flurry of Chinese papers since the pandemic began trying to show a natural furin site in a related virus (this one example was later shown to be an error in interpretation) or to show that furin sites from distant cousins of CoV-2 might be the source through a process called recombination, where two different viruses infect the same host and then make a mistake in copying their genetic material, and swap sequences.</w:t>
      </w:r>
    </w:p>
    <w:p w14:paraId="0462139E" w14:textId="77777777" w:rsidR="007619FE" w:rsidRPr="007619FE" w:rsidRDefault="007619FE" w:rsidP="007619FE">
      <w:pPr>
        <w:spacing w:after="0" w:line="240" w:lineRule="auto"/>
        <w:ind w:left="360" w:right="360"/>
        <w:jc w:val="both"/>
        <w:rPr>
          <w:rFonts w:ascii="Arial" w:eastAsia="Calibri" w:hAnsi="Arial" w:cs="Arial"/>
          <w:sz w:val="20"/>
          <w:szCs w:val="20"/>
        </w:rPr>
      </w:pPr>
    </w:p>
    <w:p w14:paraId="06DBCD27" w14:textId="43D93EA6" w:rsidR="007619FE" w:rsidRDefault="007619FE" w:rsidP="007619FE">
      <w:pPr>
        <w:spacing w:after="0" w:line="240" w:lineRule="auto"/>
        <w:ind w:left="360" w:right="360"/>
        <w:jc w:val="both"/>
        <w:rPr>
          <w:rFonts w:ascii="Arial" w:eastAsia="Calibri" w:hAnsi="Arial" w:cs="Arial"/>
          <w:sz w:val="20"/>
          <w:szCs w:val="20"/>
        </w:rPr>
      </w:pPr>
      <w:r w:rsidRPr="007619FE">
        <w:rPr>
          <w:rFonts w:ascii="Arial" w:eastAsia="Calibri" w:hAnsi="Arial" w:cs="Arial"/>
          <w:sz w:val="20"/>
          <w:szCs w:val="20"/>
        </w:rPr>
        <w:t xml:space="preserve">These convoluted, hypothetical methods each fail, however. It turns out that it is Daszak himself who has shown that </w:t>
      </w:r>
      <w:r w:rsidRPr="008062CC">
        <w:rPr>
          <w:rFonts w:ascii="Arial" w:eastAsia="Calibri" w:hAnsi="Arial" w:cs="Arial"/>
          <w:sz w:val="20"/>
          <w:szCs w:val="20"/>
          <w:highlight w:val="yellow"/>
        </w:rPr>
        <w:t>the subgenera of coronaviruses that have furin sites are found in different bat hosts, which live in different regions of China</w:t>
      </w:r>
      <w:r w:rsidRPr="007619FE">
        <w:rPr>
          <w:rFonts w:ascii="Arial" w:eastAsia="Calibri" w:hAnsi="Arial" w:cs="Arial"/>
          <w:sz w:val="20"/>
          <w:szCs w:val="20"/>
        </w:rPr>
        <w:t>, than the sarbecovirus subgenera of which CoV-2 is a member.</w:t>
      </w:r>
      <w:r>
        <w:rPr>
          <w:rStyle w:val="FootnoteReference"/>
          <w:rFonts w:ascii="Arial" w:eastAsia="Calibri" w:hAnsi="Arial" w:cs="Arial"/>
          <w:sz w:val="20"/>
          <w:szCs w:val="20"/>
        </w:rPr>
        <w:footnoteReference w:id="76"/>
      </w:r>
    </w:p>
    <w:p w14:paraId="3FF26BBB" w14:textId="77777777" w:rsidR="00AB6291" w:rsidRDefault="00AB6291" w:rsidP="007619FE">
      <w:pPr>
        <w:spacing w:after="0" w:line="240" w:lineRule="auto"/>
        <w:ind w:left="360" w:right="360"/>
        <w:jc w:val="both"/>
        <w:rPr>
          <w:rFonts w:ascii="Arial" w:eastAsia="Calibri" w:hAnsi="Arial" w:cs="Arial"/>
          <w:sz w:val="20"/>
          <w:szCs w:val="20"/>
        </w:rPr>
      </w:pPr>
    </w:p>
    <w:p w14:paraId="4B601769" w14:textId="48BDB7D5" w:rsidR="007619FE" w:rsidRDefault="00AB6291" w:rsidP="00AB6291">
      <w:pPr>
        <w:spacing w:after="0" w:line="240" w:lineRule="auto"/>
        <w:ind w:left="360" w:right="360"/>
        <w:jc w:val="both"/>
        <w:rPr>
          <w:rFonts w:ascii="Times New Roman" w:eastAsia="Calibri" w:hAnsi="Times New Roman" w:cs="Times New Roman"/>
          <w:sz w:val="24"/>
          <w:szCs w:val="24"/>
        </w:rPr>
      </w:pPr>
      <w:r>
        <w:rPr>
          <w:rFonts w:ascii="Arial" w:eastAsia="Calibri" w:hAnsi="Arial" w:cs="Arial"/>
          <w:sz w:val="20"/>
          <w:szCs w:val="20"/>
        </w:rPr>
        <w:lastRenderedPageBreak/>
        <w:t>---------------</w:t>
      </w:r>
    </w:p>
    <w:p w14:paraId="1462A9B4" w14:textId="77777777" w:rsidR="0034675E" w:rsidRPr="0034675E" w:rsidRDefault="0034675E" w:rsidP="0034675E">
      <w:pPr>
        <w:spacing w:after="0" w:line="240" w:lineRule="auto"/>
        <w:jc w:val="both"/>
        <w:rPr>
          <w:rFonts w:ascii="Times New Roman" w:eastAsia="Calibri" w:hAnsi="Times New Roman" w:cs="Times New Roman"/>
          <w:sz w:val="24"/>
          <w:szCs w:val="24"/>
        </w:rPr>
      </w:pPr>
    </w:p>
    <w:p w14:paraId="515FD4D7" w14:textId="626A5995" w:rsidR="0034675E" w:rsidRDefault="0034675E" w:rsidP="0034675E">
      <w:pPr>
        <w:spacing w:after="0" w:line="240" w:lineRule="auto"/>
        <w:ind w:left="360" w:right="360"/>
        <w:jc w:val="both"/>
        <w:rPr>
          <w:rFonts w:ascii="Arial" w:eastAsia="Calibri" w:hAnsi="Arial" w:cs="Arial"/>
          <w:sz w:val="20"/>
          <w:szCs w:val="20"/>
        </w:rPr>
      </w:pPr>
      <w:r w:rsidRPr="0034675E">
        <w:rPr>
          <w:rFonts w:ascii="Arial" w:eastAsia="Calibri" w:hAnsi="Arial" w:cs="Arial"/>
          <w:sz w:val="20"/>
          <w:szCs w:val="20"/>
        </w:rPr>
        <w:t xml:space="preserve">The term Gain-of-Function (GoF) describes the gain of new functions by organisms through genetic changes, which can naturally occur or by experimental genetic modifications. </w:t>
      </w:r>
      <w:r w:rsidRPr="00556A77">
        <w:rPr>
          <w:rFonts w:ascii="Arial" w:eastAsia="Calibri" w:hAnsi="Arial" w:cs="Arial"/>
          <w:sz w:val="20"/>
          <w:szCs w:val="20"/>
          <w:highlight w:val="yellow"/>
        </w:rPr>
        <w:t>Gain-of-Function research on viruses is enhancing transmissibility, virus replication, virulence, host range, immune evasion or drug and vaccine resistance</w:t>
      </w:r>
      <w:r w:rsidRPr="0034675E">
        <w:rPr>
          <w:rFonts w:ascii="Arial" w:eastAsia="Calibri" w:hAnsi="Arial" w:cs="Arial"/>
          <w:sz w:val="20"/>
          <w:szCs w:val="20"/>
        </w:rPr>
        <w:t xml:space="preserve"> to get insights into the viral mechanisms, to create and analyze animal models, to accelerate drug and vaccine development and to improve pandemic preparedness. A subset is the GoF research of concern (GOFROC) on </w:t>
      </w:r>
      <w:r w:rsidRPr="00556A77">
        <w:rPr>
          <w:rFonts w:ascii="Arial" w:eastAsia="Calibri" w:hAnsi="Arial" w:cs="Arial"/>
          <w:sz w:val="20"/>
          <w:szCs w:val="20"/>
          <w:highlight w:val="yellow"/>
        </w:rPr>
        <w:t>enhanced potentially pandemic pathogens (ePPPs) that could be harmful for humans. A related issue is the military use of research as dual-use research of concern (DURC</w:t>
      </w:r>
      <w:r w:rsidRPr="0034675E">
        <w:rPr>
          <w:rFonts w:ascii="Arial" w:eastAsia="Calibri" w:hAnsi="Arial" w:cs="Arial"/>
          <w:sz w:val="20"/>
          <w:szCs w:val="20"/>
        </w:rPr>
        <w:t>). Influenza and coronaviruses are main research targets, because they cause pandemics by airborne infections.</w:t>
      </w:r>
      <w:r>
        <w:rPr>
          <w:rStyle w:val="FootnoteReference"/>
          <w:rFonts w:ascii="Arial" w:eastAsia="Calibri" w:hAnsi="Arial" w:cs="Arial"/>
          <w:sz w:val="20"/>
          <w:szCs w:val="20"/>
        </w:rPr>
        <w:footnoteReference w:id="77"/>
      </w:r>
    </w:p>
    <w:p w14:paraId="76929C0C" w14:textId="77777777" w:rsidR="0034675E" w:rsidRDefault="0034675E" w:rsidP="0034675E">
      <w:pPr>
        <w:spacing w:after="0" w:line="240" w:lineRule="auto"/>
        <w:ind w:left="360" w:right="360"/>
        <w:jc w:val="both"/>
        <w:rPr>
          <w:rFonts w:ascii="Arial" w:eastAsia="Calibri" w:hAnsi="Arial" w:cs="Arial"/>
          <w:sz w:val="20"/>
          <w:szCs w:val="20"/>
        </w:rPr>
      </w:pPr>
    </w:p>
    <w:p w14:paraId="5A1914D2" w14:textId="09FCBEC4" w:rsidR="0034675E" w:rsidRPr="0034675E" w:rsidRDefault="0034675E" w:rsidP="0034675E">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p>
    <w:p w14:paraId="7C3946AD" w14:textId="77777777" w:rsidR="0034675E" w:rsidRDefault="0034675E" w:rsidP="00404F0B">
      <w:pPr>
        <w:spacing w:after="0" w:line="240" w:lineRule="auto"/>
        <w:jc w:val="both"/>
        <w:rPr>
          <w:rFonts w:ascii="Times New Roman" w:eastAsia="Calibri" w:hAnsi="Times New Roman" w:cs="Times New Roman"/>
          <w:sz w:val="24"/>
          <w:szCs w:val="24"/>
        </w:rPr>
      </w:pPr>
    </w:p>
    <w:p w14:paraId="2199D930" w14:textId="77777777" w:rsidR="00404F0B" w:rsidRP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The U.S. government is responding to a resurgence in concerns about GOF studies, which have deeply split the scientific community. Three years ago, two separate research teams revealed that they had made a version of the H5N1 avian influenza strain that spread between ferrets. Many scientists worried that if the potent new lab strain were accidentally or deliberately released, it could result in a deadly pandemic. Proponents argued that such studies will help public health researchers detect an impending flu pandemic and prepare vaccines.</w:t>
      </w:r>
      <w:r w:rsidRPr="00404F0B">
        <w:rPr>
          <w:rFonts w:ascii="Arial" w:eastAsia="Calibri" w:hAnsi="Arial" w:cs="Arial"/>
          <w:sz w:val="20"/>
          <w:szCs w:val="20"/>
          <w:vertAlign w:val="superscript"/>
        </w:rPr>
        <w:footnoteReference w:id="78"/>
      </w:r>
    </w:p>
    <w:p w14:paraId="262DB81E" w14:textId="77777777" w:rsidR="00404F0B" w:rsidRPr="00404F0B" w:rsidRDefault="00404F0B" w:rsidP="00404F0B">
      <w:pPr>
        <w:spacing w:after="0" w:line="240" w:lineRule="auto"/>
        <w:jc w:val="both"/>
        <w:rPr>
          <w:rFonts w:ascii="Times New Roman" w:eastAsia="Calibri" w:hAnsi="Times New Roman" w:cs="Times New Roman"/>
          <w:sz w:val="24"/>
          <w:szCs w:val="24"/>
        </w:rPr>
      </w:pPr>
    </w:p>
    <w:p w14:paraId="34A20BE2" w14:textId="77777777" w:rsidR="00404F0B" w:rsidRPr="00404F0B" w:rsidRDefault="00404F0B" w:rsidP="00404F0B">
      <w:pPr>
        <w:spacing w:after="0" w:line="240" w:lineRule="auto"/>
        <w:ind w:left="360"/>
        <w:jc w:val="both"/>
        <w:rPr>
          <w:rFonts w:ascii="Times New Roman" w:eastAsia="Calibri" w:hAnsi="Times New Roman" w:cs="Times New Roman"/>
          <w:sz w:val="24"/>
          <w:szCs w:val="24"/>
        </w:rPr>
      </w:pPr>
      <w:r w:rsidRPr="00404F0B">
        <w:rPr>
          <w:rFonts w:ascii="Times New Roman" w:eastAsia="Calibri" w:hAnsi="Times New Roman" w:cs="Times New Roman"/>
          <w:sz w:val="24"/>
          <w:szCs w:val="24"/>
        </w:rPr>
        <w:t>---------------</w:t>
      </w:r>
    </w:p>
    <w:p w14:paraId="47AEBBE3" w14:textId="77777777" w:rsidR="00404F0B" w:rsidRPr="00404F0B" w:rsidRDefault="00404F0B" w:rsidP="00404F0B">
      <w:pPr>
        <w:spacing w:after="0" w:line="240" w:lineRule="auto"/>
        <w:jc w:val="both"/>
        <w:rPr>
          <w:rFonts w:ascii="Times New Roman" w:eastAsia="Calibri" w:hAnsi="Times New Roman" w:cs="Times New Roman"/>
          <w:sz w:val="24"/>
          <w:szCs w:val="24"/>
        </w:rPr>
      </w:pPr>
    </w:p>
    <w:p w14:paraId="156AC4B1" w14:textId="137E229D" w:rsidR="00404F0B" w:rsidRPr="00404F0B" w:rsidRDefault="00404F0B" w:rsidP="00404F0B">
      <w:pPr>
        <w:spacing w:after="0" w:line="240" w:lineRule="auto"/>
        <w:ind w:left="360" w:right="360"/>
        <w:jc w:val="both"/>
        <w:rPr>
          <w:rFonts w:ascii="Arial" w:eastAsia="Calibri" w:hAnsi="Arial" w:cs="Arial"/>
          <w:sz w:val="20"/>
          <w:szCs w:val="20"/>
        </w:rPr>
      </w:pPr>
      <w:r w:rsidRPr="00121D7E">
        <w:rPr>
          <w:rFonts w:ascii="Arial" w:eastAsia="Calibri" w:hAnsi="Arial" w:cs="Arial"/>
          <w:sz w:val="20"/>
          <w:szCs w:val="20"/>
          <w:highlight w:val="yellow"/>
        </w:rPr>
        <w:t xml:space="preserve">Genomic analyses show that SARS-CoV-2 is a chimera, with most of its sequence identical to that of the bat CoV RaTG13, except for the receptor binding domain (RBD), which is almost identical to that of a pangolin (Manis javanica) CoV and has been optimized to bind the ACE2 receptor in human cells. </w:t>
      </w:r>
      <w:r w:rsidRPr="000412B1">
        <w:rPr>
          <w:rFonts w:ascii="Arial" w:eastAsia="Calibri" w:hAnsi="Arial" w:cs="Arial"/>
          <w:sz w:val="20"/>
          <w:szCs w:val="20"/>
        </w:rPr>
        <w:t>Such gain-of-function chimeras can in principle arise via natural recombination, but that would be unlikely in this case. The natural recombination would require that the viruses from bat and pangolin infected the same cell in the same organism simultaneously, a rather improbable event considering the low population density of pangolins, the dearth of CoV-infected specimens in their natural populations, and the fact that CoV R</w:t>
      </w:r>
      <w:r w:rsidR="006F4BFF" w:rsidRPr="000412B1">
        <w:rPr>
          <w:rFonts w:ascii="Arial" w:eastAsia="Calibri" w:hAnsi="Arial" w:cs="Arial"/>
          <w:sz w:val="20"/>
          <w:szCs w:val="20"/>
        </w:rPr>
        <w:t>a</w:t>
      </w:r>
      <w:r w:rsidRPr="000412B1">
        <w:rPr>
          <w:rFonts w:ascii="Arial" w:eastAsia="Calibri" w:hAnsi="Arial" w:cs="Arial"/>
          <w:sz w:val="20"/>
          <w:szCs w:val="20"/>
        </w:rPr>
        <w:t>TG13 does not have significant affinity for the pangolin ACE2, and therefore is unlikely to penetrate the infected pangolin cell.</w:t>
      </w:r>
    </w:p>
    <w:p w14:paraId="3C0869E1" w14:textId="77777777" w:rsidR="00404F0B" w:rsidRPr="00404F0B" w:rsidRDefault="00404F0B" w:rsidP="00404F0B">
      <w:pPr>
        <w:spacing w:after="0" w:line="240" w:lineRule="auto"/>
        <w:ind w:left="360" w:right="360"/>
        <w:rPr>
          <w:rFonts w:ascii="Arial" w:eastAsia="Calibri" w:hAnsi="Arial" w:cs="Arial"/>
          <w:sz w:val="20"/>
          <w:szCs w:val="20"/>
        </w:rPr>
      </w:pPr>
    </w:p>
    <w:p w14:paraId="15AA26CF" w14:textId="55419CDC" w:rsidR="00404F0B" w:rsidRPr="00404F0B" w:rsidRDefault="00404F0B" w:rsidP="006541ED">
      <w:pPr>
        <w:spacing w:after="0" w:line="240" w:lineRule="auto"/>
        <w:ind w:left="360" w:right="360"/>
        <w:jc w:val="both"/>
        <w:rPr>
          <w:rFonts w:ascii="Arial" w:eastAsia="Calibri" w:hAnsi="Arial" w:cs="Arial"/>
          <w:sz w:val="20"/>
          <w:szCs w:val="20"/>
        </w:rPr>
      </w:pPr>
      <w:r w:rsidRPr="004E2C2D">
        <w:rPr>
          <w:rFonts w:ascii="Arial" w:eastAsia="Calibri" w:hAnsi="Arial" w:cs="Arial"/>
          <w:sz w:val="20"/>
          <w:szCs w:val="20"/>
        </w:rPr>
        <w:t>Gain-of-function recombinations of coronaviruses have been ongoing in the laboratory for more than a decade. As early as 2007, the group headed by Zheng-li Shi from the Wuhan Institute of Virology (WIV) created a series of “bat-man” CoV chimeric spike proteins, to enable CoVs to jump from one species to another and model “spillover effects” that could trigger a pandemic.</w:t>
      </w:r>
      <w:r w:rsidRPr="00404F0B">
        <w:rPr>
          <w:rFonts w:ascii="Arial" w:eastAsia="Calibri" w:hAnsi="Arial" w:cs="Arial"/>
          <w:sz w:val="20"/>
          <w:szCs w:val="20"/>
        </w:rPr>
        <w:t xml:space="preserve"> </w:t>
      </w:r>
      <w:r w:rsidRPr="00121D7E">
        <w:rPr>
          <w:rFonts w:ascii="Arial" w:eastAsia="Calibri" w:hAnsi="Arial" w:cs="Arial"/>
          <w:sz w:val="20"/>
          <w:szCs w:val="20"/>
          <w:highlight w:val="yellow"/>
        </w:rPr>
        <w:t>Shi’s goal was to turn the bat CoVs into huACE2-binding molecules, that is, to design promoters of human infection</w:t>
      </w:r>
      <w:r w:rsidR="006541ED">
        <w:rPr>
          <w:rFonts w:ascii="Arial" w:eastAsia="Calibri" w:hAnsi="Arial" w:cs="Arial"/>
          <w:sz w:val="20"/>
          <w:szCs w:val="20"/>
          <w:highlight w:val="yellow"/>
        </w:rPr>
        <w:t>…</w:t>
      </w:r>
      <w:r w:rsidR="006541ED">
        <w:rPr>
          <w:rFonts w:ascii="Arial" w:eastAsia="Calibri" w:hAnsi="Arial" w:cs="Arial"/>
          <w:sz w:val="20"/>
          <w:szCs w:val="20"/>
        </w:rPr>
        <w:t>.</w:t>
      </w:r>
    </w:p>
    <w:p w14:paraId="73153FF9" w14:textId="77777777" w:rsidR="00404F0B" w:rsidRPr="00404F0B" w:rsidRDefault="00404F0B" w:rsidP="00404F0B">
      <w:pPr>
        <w:spacing w:after="0" w:line="240" w:lineRule="auto"/>
        <w:ind w:left="360" w:right="360"/>
        <w:jc w:val="both"/>
        <w:rPr>
          <w:rFonts w:ascii="Arial" w:eastAsia="Calibri" w:hAnsi="Arial" w:cs="Arial"/>
          <w:sz w:val="20"/>
          <w:szCs w:val="20"/>
        </w:rPr>
      </w:pPr>
    </w:p>
    <w:p w14:paraId="1144231A" w14:textId="5601CC46" w:rsidR="00404F0B" w:rsidRP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An indicator that the NIH-funded research had gone too far arose when the tinkered CoV-RaTG13 became endowed at the spike protein with a “detonator”, that is, a cleavage site recognized and activated by the host-cell enzyme furin</w:t>
      </w:r>
      <w:r w:rsidR="00F9495F">
        <w:rPr>
          <w:rFonts w:ascii="Arial" w:eastAsia="Calibri" w:hAnsi="Arial" w:cs="Arial"/>
          <w:sz w:val="20"/>
          <w:szCs w:val="20"/>
        </w:rPr>
        <w:t>…</w:t>
      </w:r>
      <w:r w:rsidRPr="00404F0B">
        <w:rPr>
          <w:rFonts w:ascii="Arial" w:eastAsia="Calibri" w:hAnsi="Arial" w:cs="Arial"/>
          <w:sz w:val="20"/>
          <w:szCs w:val="20"/>
        </w:rPr>
        <w:t xml:space="preserve">. </w:t>
      </w:r>
      <w:r w:rsidRPr="007A6714">
        <w:rPr>
          <w:rFonts w:ascii="Arial" w:eastAsia="Calibri" w:hAnsi="Arial" w:cs="Arial"/>
          <w:sz w:val="20"/>
          <w:szCs w:val="20"/>
          <w:highlight w:val="yellow"/>
        </w:rPr>
        <w:t>This site has not been identified in other CoVs from the same lineage. The way this cleavage site is incorporated attests to the artificial origin of SARS-CoV-2.</w:t>
      </w:r>
      <w:r w:rsidRPr="00404F0B">
        <w:rPr>
          <w:rFonts w:ascii="Arial" w:eastAsia="Calibri" w:hAnsi="Arial" w:cs="Arial"/>
          <w:sz w:val="20"/>
          <w:szCs w:val="20"/>
        </w:rPr>
        <w:t xml:space="preserve"> </w:t>
      </w:r>
    </w:p>
    <w:p w14:paraId="7E0368CB" w14:textId="77777777" w:rsidR="00404F0B" w:rsidRPr="00404F0B" w:rsidRDefault="00404F0B" w:rsidP="00404F0B">
      <w:pPr>
        <w:spacing w:after="0" w:line="240" w:lineRule="auto"/>
        <w:ind w:left="360" w:right="360"/>
        <w:rPr>
          <w:rFonts w:ascii="Arial" w:eastAsia="Calibri" w:hAnsi="Arial" w:cs="Arial"/>
          <w:sz w:val="20"/>
          <w:szCs w:val="20"/>
        </w:rPr>
      </w:pPr>
    </w:p>
    <w:p w14:paraId="78D4DD05" w14:textId="6F5CB4C8" w:rsid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Strikingly, the two adjacent arginines are coded by two consecutive CGG codons. Only about 5% of arginines in SARS-CoV-2 or RaTG13 are coded by CGG. This implies that the CGGCGG in the inset would have an estimated 0.25% probability to “naturally” occur as an encoder of the RR motif. Other suspicious aspects pertain to the way in which the encoding cassette was inserted to create the cleavage site</w:t>
      </w:r>
      <w:r w:rsidR="006541ED">
        <w:rPr>
          <w:rFonts w:ascii="Arial" w:eastAsia="Calibri" w:hAnsi="Arial" w:cs="Arial"/>
          <w:sz w:val="20"/>
          <w:szCs w:val="20"/>
        </w:rPr>
        <w:t>….</w:t>
      </w:r>
    </w:p>
    <w:p w14:paraId="32E9F386" w14:textId="77777777" w:rsidR="00413ED7" w:rsidRPr="00404F0B" w:rsidRDefault="00413ED7" w:rsidP="00404F0B">
      <w:pPr>
        <w:spacing w:after="0" w:line="240" w:lineRule="auto"/>
        <w:ind w:left="360" w:right="360"/>
        <w:jc w:val="both"/>
        <w:rPr>
          <w:rFonts w:ascii="Arial" w:eastAsia="Calibri" w:hAnsi="Arial" w:cs="Arial"/>
          <w:sz w:val="20"/>
          <w:szCs w:val="20"/>
        </w:rPr>
      </w:pPr>
    </w:p>
    <w:p w14:paraId="192FEE46" w14:textId="4BF6092A" w:rsidR="00404F0B" w:rsidRPr="00404F0B" w:rsidRDefault="00404F0B" w:rsidP="00404F0B">
      <w:pPr>
        <w:spacing w:after="0" w:line="240" w:lineRule="auto"/>
        <w:ind w:left="360" w:right="360"/>
        <w:jc w:val="both"/>
        <w:rPr>
          <w:rFonts w:ascii="Arial" w:eastAsia="Calibri" w:hAnsi="Arial" w:cs="Arial"/>
          <w:sz w:val="20"/>
          <w:szCs w:val="20"/>
        </w:rPr>
      </w:pPr>
      <w:r w:rsidRPr="007A6714">
        <w:rPr>
          <w:rFonts w:ascii="Arial" w:eastAsia="Calibri" w:hAnsi="Arial" w:cs="Arial"/>
          <w:sz w:val="20"/>
          <w:szCs w:val="20"/>
          <w:highlight w:val="yellow"/>
        </w:rPr>
        <w:lastRenderedPageBreak/>
        <w:t>Clues from molecular biology uphold the artificial origin of SARS-CoV-2</w:t>
      </w:r>
      <w:r w:rsidRPr="00404F0B">
        <w:rPr>
          <w:rFonts w:ascii="Arial" w:eastAsia="Calibri" w:hAnsi="Arial" w:cs="Arial"/>
          <w:sz w:val="20"/>
          <w:szCs w:val="20"/>
        </w:rPr>
        <w:t>, reinforcing the recent investigation by journalist Nicholas Wade. The gain-of function insertions of human</w:t>
      </w:r>
      <w:r w:rsidR="004202EC">
        <w:rPr>
          <w:rFonts w:ascii="Arial" w:eastAsia="Calibri" w:hAnsi="Arial" w:cs="Arial"/>
          <w:sz w:val="20"/>
          <w:szCs w:val="20"/>
        </w:rPr>
        <w:t xml:space="preserve"> </w:t>
      </w:r>
      <w:r w:rsidRPr="00404F0B">
        <w:rPr>
          <w:rFonts w:ascii="Arial" w:eastAsia="Calibri" w:hAnsi="Arial" w:cs="Arial"/>
          <w:sz w:val="20"/>
          <w:szCs w:val="20"/>
        </w:rPr>
        <w:t xml:space="preserve">adapted pangolin CoV RBD and furin-associated cleavage site are likely the result of genetic manipulations conducted in a laboratory. Such manipulations may have been carried out without leaving a trace. </w:t>
      </w:r>
      <w:r w:rsidRPr="007A6714">
        <w:rPr>
          <w:rFonts w:ascii="Arial" w:eastAsia="Calibri" w:hAnsi="Arial" w:cs="Arial"/>
          <w:sz w:val="20"/>
          <w:szCs w:val="20"/>
          <w:highlight w:val="yellow"/>
        </w:rPr>
        <w:t>A thorough investigation of the research records at WIV is needed</w:t>
      </w:r>
      <w:r w:rsidRPr="00404F0B">
        <w:rPr>
          <w:rFonts w:ascii="Arial" w:eastAsia="Calibri" w:hAnsi="Arial" w:cs="Arial"/>
          <w:sz w:val="20"/>
          <w:szCs w:val="20"/>
        </w:rPr>
        <w:t>, notwithstanding the recent deletion of their internet database.</w:t>
      </w:r>
      <w:r w:rsidRPr="00404F0B">
        <w:rPr>
          <w:rFonts w:ascii="Arial" w:eastAsia="Calibri" w:hAnsi="Arial" w:cs="Arial"/>
          <w:sz w:val="20"/>
          <w:szCs w:val="20"/>
          <w:vertAlign w:val="superscript"/>
        </w:rPr>
        <w:footnoteReference w:id="79"/>
      </w:r>
    </w:p>
    <w:p w14:paraId="2763AB00" w14:textId="77777777" w:rsidR="00AB5378" w:rsidRDefault="00AB5378" w:rsidP="00404F0B">
      <w:pPr>
        <w:spacing w:after="0" w:line="240" w:lineRule="auto"/>
        <w:jc w:val="both"/>
        <w:rPr>
          <w:rFonts w:ascii="Times New Roman" w:eastAsia="Calibri" w:hAnsi="Times New Roman" w:cs="Times New Roman"/>
          <w:sz w:val="24"/>
          <w:szCs w:val="24"/>
        </w:rPr>
      </w:pPr>
    </w:p>
    <w:p w14:paraId="61B01906" w14:textId="35EB33BB" w:rsidR="009D0B58" w:rsidRDefault="0044719B"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404F0B" w:rsidRPr="00404F0B">
        <w:rPr>
          <w:rFonts w:ascii="Times New Roman" w:eastAsia="Calibri" w:hAnsi="Times New Roman" w:cs="Times New Roman"/>
          <w:sz w:val="24"/>
          <w:szCs w:val="24"/>
        </w:rPr>
        <w:t>ecombinat</w:t>
      </w:r>
      <w:r w:rsidR="008E4826">
        <w:rPr>
          <w:rFonts w:ascii="Times New Roman" w:eastAsia="Calibri" w:hAnsi="Times New Roman" w:cs="Times New Roman"/>
          <w:sz w:val="24"/>
          <w:szCs w:val="24"/>
        </w:rPr>
        <w:t>ion</w:t>
      </w:r>
      <w:r w:rsidR="00404F0B" w:rsidRPr="00404F0B">
        <w:rPr>
          <w:rFonts w:ascii="Times New Roman" w:eastAsia="Calibri" w:hAnsi="Times New Roman" w:cs="Times New Roman"/>
          <w:sz w:val="24"/>
          <w:szCs w:val="24"/>
        </w:rPr>
        <w:t>al lab experiments with viruses, including gain-of-function lab operations resulting in human infectivity of SARS-like viruses</w:t>
      </w:r>
      <w:r w:rsidR="00B37CBB">
        <w:rPr>
          <w:rFonts w:ascii="Times New Roman" w:eastAsia="Calibri" w:hAnsi="Times New Roman" w:cs="Times New Roman"/>
          <w:sz w:val="24"/>
          <w:szCs w:val="24"/>
        </w:rPr>
        <w:t>,</w:t>
      </w:r>
      <w:r w:rsidR="00404F0B" w:rsidRPr="00404F0B">
        <w:rPr>
          <w:rFonts w:ascii="Times New Roman" w:eastAsia="Calibri" w:hAnsi="Times New Roman" w:cs="Times New Roman"/>
          <w:sz w:val="24"/>
          <w:szCs w:val="24"/>
        </w:rPr>
        <w:t xml:space="preserve"> have been done many times over the past 20 years.</w:t>
      </w:r>
      <w:r w:rsidR="00404F0B" w:rsidRPr="00404F0B">
        <w:rPr>
          <w:rFonts w:ascii="Times New Roman" w:eastAsia="Calibri" w:hAnsi="Times New Roman" w:cs="Times New Roman"/>
          <w:sz w:val="24"/>
          <w:szCs w:val="24"/>
          <w:vertAlign w:val="superscript"/>
        </w:rPr>
        <w:footnoteReference w:id="80"/>
      </w:r>
      <w:r w:rsidR="00404F0B" w:rsidRPr="00404F0B">
        <w:rPr>
          <w:rFonts w:ascii="Times New Roman" w:eastAsia="Calibri" w:hAnsi="Times New Roman" w:cs="Times New Roman"/>
          <w:sz w:val="24"/>
          <w:szCs w:val="24"/>
        </w:rPr>
        <w:t xml:space="preserve"> </w:t>
      </w:r>
      <w:r w:rsidR="009D0B58">
        <w:rPr>
          <w:rFonts w:ascii="Times New Roman" w:eastAsia="Calibri" w:hAnsi="Times New Roman" w:cs="Times New Roman"/>
          <w:sz w:val="24"/>
          <w:szCs w:val="24"/>
        </w:rPr>
        <w:t>Some of those experiments actually involved ins</w:t>
      </w:r>
      <w:r w:rsidR="004F2359">
        <w:rPr>
          <w:rFonts w:ascii="Times New Roman" w:eastAsia="Calibri" w:hAnsi="Times New Roman" w:cs="Times New Roman"/>
          <w:sz w:val="24"/>
          <w:szCs w:val="24"/>
        </w:rPr>
        <w:t>e</w:t>
      </w:r>
      <w:r w:rsidR="009D0B58">
        <w:rPr>
          <w:rFonts w:ascii="Times New Roman" w:eastAsia="Calibri" w:hAnsi="Times New Roman" w:cs="Times New Roman"/>
          <w:sz w:val="24"/>
          <w:szCs w:val="24"/>
        </w:rPr>
        <w:t>rting a furin cleavage site into a spike protein, the very features that make SARS-COV-2 so dangerous to humans.</w:t>
      </w:r>
    </w:p>
    <w:p w14:paraId="58CE9542" w14:textId="77777777" w:rsidR="009D0B58" w:rsidRDefault="009D0B58" w:rsidP="00404F0B">
      <w:pPr>
        <w:spacing w:after="0" w:line="240" w:lineRule="auto"/>
        <w:jc w:val="both"/>
        <w:rPr>
          <w:rFonts w:ascii="Times New Roman" w:eastAsia="Calibri" w:hAnsi="Times New Roman" w:cs="Times New Roman"/>
          <w:sz w:val="24"/>
          <w:szCs w:val="24"/>
        </w:rPr>
      </w:pPr>
    </w:p>
    <w:p w14:paraId="70360767" w14:textId="3FECAF16" w:rsidR="00D670DA" w:rsidRPr="00404F0B" w:rsidRDefault="009D0B58" w:rsidP="0044719B">
      <w:pPr>
        <w:spacing w:after="0" w:line="240" w:lineRule="auto"/>
        <w:ind w:left="360" w:right="360"/>
        <w:jc w:val="both"/>
        <w:rPr>
          <w:rFonts w:ascii="Times New Roman" w:eastAsia="Calibri" w:hAnsi="Times New Roman" w:cs="Times New Roman"/>
          <w:sz w:val="24"/>
          <w:szCs w:val="24"/>
        </w:rPr>
      </w:pPr>
      <w:r w:rsidRPr="009D0B58">
        <w:rPr>
          <w:rFonts w:ascii="Arial" w:eastAsia="Calibri" w:hAnsi="Arial" w:cs="Arial"/>
          <w:sz w:val="20"/>
          <w:szCs w:val="20"/>
        </w:rPr>
        <w:t xml:space="preserve">Whether SARS-CoV-2 is one of these manipulated viruses is difficult to ascertain from merely examining the virus itself. </w:t>
      </w:r>
      <w:r>
        <w:rPr>
          <w:rFonts w:ascii="Arial" w:eastAsia="Calibri" w:hAnsi="Arial" w:cs="Arial"/>
          <w:sz w:val="20"/>
          <w:szCs w:val="20"/>
        </w:rPr>
        <w:t>“</w:t>
      </w:r>
      <w:r w:rsidRPr="009D0B58">
        <w:rPr>
          <w:rFonts w:ascii="Arial" w:eastAsia="Calibri" w:hAnsi="Arial" w:cs="Arial"/>
          <w:sz w:val="20"/>
          <w:szCs w:val="20"/>
        </w:rPr>
        <w:t>SARS-CoV-2 is thought to derive from a bat SARS-CoV-related coronavirus with a furin cleavage site that enhances the capacity of the virus to infect human cells.</w:t>
      </w:r>
      <w:r>
        <w:rPr>
          <w:rFonts w:ascii="Arial" w:eastAsia="Calibri" w:hAnsi="Arial" w:cs="Arial"/>
          <w:sz w:val="20"/>
          <w:szCs w:val="20"/>
        </w:rPr>
        <w:t>”</w:t>
      </w:r>
      <w:r w:rsidRPr="009D0B58">
        <w:rPr>
          <w:rFonts w:ascii="Arial" w:eastAsia="Calibri" w:hAnsi="Arial" w:cs="Arial"/>
          <w:sz w:val="20"/>
          <w:szCs w:val="20"/>
        </w:rPr>
        <w:t xml:space="preserve"> No other coronaviruses in SARS-CoV-2’s subgenus have been observed with a furin cleavage site, although they are found naturally in numerous families of coronaviruses. </w:t>
      </w:r>
      <w:r>
        <w:rPr>
          <w:rFonts w:ascii="Arial" w:eastAsia="Calibri" w:hAnsi="Arial" w:cs="Arial"/>
          <w:sz w:val="20"/>
          <w:szCs w:val="20"/>
        </w:rPr>
        <w:t>“</w:t>
      </w:r>
      <w:r w:rsidRPr="009D0B58">
        <w:rPr>
          <w:rFonts w:ascii="Arial" w:eastAsia="Calibri" w:hAnsi="Arial" w:cs="Arial"/>
          <w:sz w:val="20"/>
          <w:szCs w:val="20"/>
        </w:rPr>
        <w:t>Since 2006 … furin cleavage sites have also been the subject of laboratory manipulation, including their insertion into coronavirus spike proteins.</w:t>
      </w:r>
      <w:r>
        <w:rPr>
          <w:rFonts w:ascii="Arial" w:eastAsia="Calibri" w:hAnsi="Arial" w:cs="Arial"/>
          <w:sz w:val="20"/>
          <w:szCs w:val="20"/>
        </w:rPr>
        <w:t>”</w:t>
      </w:r>
      <w:r w:rsidR="00EF00C9">
        <w:rPr>
          <w:rStyle w:val="FootnoteReference"/>
          <w:rFonts w:ascii="Arial" w:eastAsia="Calibri" w:hAnsi="Arial" w:cs="Arial"/>
          <w:sz w:val="20"/>
          <w:szCs w:val="20"/>
        </w:rPr>
        <w:footnoteReference w:id="81"/>
      </w:r>
    </w:p>
    <w:p w14:paraId="577F7230" w14:textId="77777777" w:rsidR="00C94053" w:rsidRPr="00404F0B" w:rsidRDefault="00C94053" w:rsidP="00404F0B">
      <w:pPr>
        <w:spacing w:after="0" w:line="240" w:lineRule="auto"/>
        <w:ind w:left="360" w:right="360"/>
        <w:jc w:val="both"/>
        <w:rPr>
          <w:rFonts w:ascii="Arial" w:eastAsia="Calibri" w:hAnsi="Arial" w:cs="Arial"/>
          <w:sz w:val="20"/>
          <w:szCs w:val="20"/>
        </w:rPr>
      </w:pPr>
    </w:p>
    <w:p w14:paraId="51ADEA8F" w14:textId="77777777" w:rsidR="00404F0B" w:rsidRP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w:t>
      </w:r>
    </w:p>
    <w:p w14:paraId="180C4BD0" w14:textId="77777777" w:rsidR="00404F0B" w:rsidRPr="00404F0B" w:rsidRDefault="00404F0B" w:rsidP="00404F0B">
      <w:pPr>
        <w:spacing w:after="0" w:line="240" w:lineRule="auto"/>
        <w:rPr>
          <w:rFonts w:ascii="Times New Roman" w:eastAsia="Calibri" w:hAnsi="Times New Roman" w:cs="Times New Roman"/>
          <w:sz w:val="24"/>
          <w:szCs w:val="24"/>
        </w:rPr>
      </w:pPr>
    </w:p>
    <w:p w14:paraId="2AC53891" w14:textId="77777777" w:rsidR="00404F0B" w:rsidRP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An experiment that created a hybrid version of a bat coronavirus — one related to the virus that causes SARS (severe acute respiratory syndrome) — has triggered renewed debate over whether engineering lab variants of viruses with possible pandemic potential is worth the risks.</w:t>
      </w:r>
    </w:p>
    <w:p w14:paraId="6B17C985" w14:textId="77777777" w:rsidR="00404F0B" w:rsidRPr="00404F0B" w:rsidRDefault="00404F0B" w:rsidP="00404F0B">
      <w:pPr>
        <w:spacing w:after="0" w:line="240" w:lineRule="auto"/>
        <w:ind w:left="360" w:right="360"/>
        <w:jc w:val="both"/>
        <w:rPr>
          <w:rFonts w:ascii="Arial" w:eastAsia="Calibri" w:hAnsi="Arial" w:cs="Arial"/>
          <w:sz w:val="20"/>
          <w:szCs w:val="20"/>
        </w:rPr>
      </w:pPr>
    </w:p>
    <w:p w14:paraId="0A9AF206" w14:textId="5DF7408F" w:rsidR="00404F0B" w:rsidRP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 xml:space="preserve">In an article published in </w:t>
      </w:r>
      <w:r w:rsidRPr="00F2402F">
        <w:rPr>
          <w:rFonts w:ascii="Arial" w:eastAsia="Calibri" w:hAnsi="Arial" w:cs="Arial"/>
          <w:i/>
          <w:iCs/>
          <w:sz w:val="20"/>
          <w:szCs w:val="20"/>
        </w:rPr>
        <w:t>Nature Medicine</w:t>
      </w:r>
      <w:r w:rsidRPr="00404F0B">
        <w:rPr>
          <w:rFonts w:ascii="Arial" w:eastAsia="Calibri" w:hAnsi="Arial" w:cs="Arial"/>
          <w:sz w:val="20"/>
          <w:szCs w:val="20"/>
        </w:rPr>
        <w:t xml:space="preserve"> on 9 November, scientists investigated a virus called SHC014, which is found in horseshoe bats in China. The researchers created a chimaeric virus, made up of a surface protein of SHC014 and the backbone of a SARS virus that had been adapted to grow in mice and to mimic human disease. The chimaera infected human airway cells — proving that the surface protein of SHC014 has the necessary structure to bind to a key receptor on the cells and to infect them. It also caused disease in mice, but did not kill them.</w:t>
      </w:r>
    </w:p>
    <w:p w14:paraId="754389A6" w14:textId="77777777" w:rsidR="00404F0B" w:rsidRPr="00404F0B" w:rsidRDefault="00404F0B" w:rsidP="00404F0B">
      <w:pPr>
        <w:spacing w:after="0" w:line="240" w:lineRule="auto"/>
        <w:ind w:left="360" w:right="360"/>
        <w:jc w:val="both"/>
        <w:rPr>
          <w:rFonts w:ascii="Arial" w:eastAsia="Calibri" w:hAnsi="Arial" w:cs="Arial"/>
          <w:sz w:val="20"/>
          <w:szCs w:val="20"/>
        </w:rPr>
      </w:pPr>
    </w:p>
    <w:p w14:paraId="3B048B5C" w14:textId="77777777" w:rsid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 xml:space="preserve">Although </w:t>
      </w:r>
      <w:r w:rsidRPr="00F2402F">
        <w:rPr>
          <w:rFonts w:ascii="Arial" w:eastAsia="Calibri" w:hAnsi="Arial" w:cs="Arial"/>
          <w:sz w:val="20"/>
          <w:szCs w:val="20"/>
          <w:highlight w:val="yellow"/>
        </w:rPr>
        <w:t>almost all coronaviruses isolated from bats have not been able to bind to the key human receptor</w:t>
      </w:r>
      <w:r w:rsidRPr="00404F0B">
        <w:rPr>
          <w:rFonts w:ascii="Arial" w:eastAsia="Calibri" w:hAnsi="Arial" w:cs="Arial"/>
          <w:sz w:val="20"/>
          <w:szCs w:val="20"/>
        </w:rPr>
        <w:t>, SHC014 is not the first that can do so. In 2013, researchers reported this ability for the first time in a different coronavirus isolated from the same bat population.</w:t>
      </w:r>
      <w:r w:rsidRPr="00404F0B">
        <w:rPr>
          <w:rFonts w:ascii="Arial" w:eastAsia="Calibri" w:hAnsi="Arial" w:cs="Arial"/>
          <w:sz w:val="20"/>
          <w:szCs w:val="20"/>
          <w:vertAlign w:val="superscript"/>
        </w:rPr>
        <w:footnoteReference w:id="82"/>
      </w:r>
    </w:p>
    <w:p w14:paraId="4324F780" w14:textId="77777777" w:rsidR="00C94053" w:rsidRPr="00404F0B" w:rsidRDefault="00C94053" w:rsidP="00404F0B">
      <w:pPr>
        <w:spacing w:after="0" w:line="240" w:lineRule="auto"/>
        <w:ind w:left="360" w:right="360"/>
        <w:jc w:val="both"/>
        <w:rPr>
          <w:rFonts w:ascii="Arial" w:eastAsia="Calibri" w:hAnsi="Arial" w:cs="Arial"/>
          <w:sz w:val="20"/>
          <w:szCs w:val="20"/>
        </w:rPr>
      </w:pPr>
    </w:p>
    <w:p w14:paraId="38630B2F" w14:textId="77777777" w:rsidR="00404F0B" w:rsidRPr="00404F0B" w:rsidRDefault="00404F0B" w:rsidP="00404F0B">
      <w:pPr>
        <w:spacing w:after="0" w:line="240" w:lineRule="auto"/>
        <w:ind w:left="360" w:right="360"/>
        <w:jc w:val="both"/>
        <w:rPr>
          <w:rFonts w:ascii="Times New Roman" w:eastAsia="Calibri" w:hAnsi="Times New Roman" w:cs="Times New Roman"/>
          <w:sz w:val="24"/>
          <w:szCs w:val="24"/>
        </w:rPr>
      </w:pPr>
      <w:r w:rsidRPr="00404F0B">
        <w:rPr>
          <w:rFonts w:ascii="Arial" w:eastAsia="Calibri" w:hAnsi="Arial" w:cs="Arial"/>
          <w:sz w:val="20"/>
          <w:szCs w:val="20"/>
        </w:rPr>
        <w:t>---------------</w:t>
      </w:r>
    </w:p>
    <w:p w14:paraId="4AB0DDD8" w14:textId="77777777" w:rsidR="00404F0B" w:rsidRPr="00404F0B" w:rsidRDefault="00404F0B" w:rsidP="00404F0B">
      <w:pPr>
        <w:spacing w:after="0" w:line="240" w:lineRule="auto"/>
        <w:rPr>
          <w:rFonts w:ascii="Times New Roman" w:eastAsia="Calibri" w:hAnsi="Times New Roman" w:cs="Times New Roman"/>
          <w:sz w:val="24"/>
          <w:szCs w:val="24"/>
        </w:rPr>
      </w:pPr>
    </w:p>
    <w:p w14:paraId="7E3B8427" w14:textId="6DC29C68" w:rsid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 xml:space="preserve">The emergence of severe acute respiratory syndrome coronavirus (SARS-CoV) and Middle East respiratory syndrome (MERS)-CoV underscores the threat of cross-species transmission events leading to outbreaks in humans. Here we examine the disease potential of a SARS-like virus, SHC014-CoV, which is </w:t>
      </w:r>
      <w:r w:rsidRPr="00F2402F">
        <w:rPr>
          <w:rFonts w:ascii="Arial" w:eastAsia="Calibri" w:hAnsi="Arial" w:cs="Arial"/>
          <w:sz w:val="20"/>
          <w:szCs w:val="20"/>
          <w:highlight w:val="yellow"/>
        </w:rPr>
        <w:t>currently circulating in Chinese horseshoe bat populations</w:t>
      </w:r>
      <w:r w:rsidRPr="00404F0B">
        <w:rPr>
          <w:rFonts w:ascii="Arial" w:eastAsia="Calibri" w:hAnsi="Arial" w:cs="Arial"/>
          <w:sz w:val="20"/>
          <w:szCs w:val="20"/>
        </w:rPr>
        <w:t xml:space="preserve">. </w:t>
      </w:r>
      <w:r w:rsidRPr="00F2402F">
        <w:rPr>
          <w:rFonts w:ascii="Arial" w:eastAsia="Calibri" w:hAnsi="Arial" w:cs="Arial"/>
          <w:sz w:val="20"/>
          <w:szCs w:val="20"/>
          <w:highlight w:val="yellow"/>
        </w:rPr>
        <w:t xml:space="preserve">Using the SARS-CoV reverse genetics system, we generated and characterized a chimeric virus expressing </w:t>
      </w:r>
      <w:r w:rsidRPr="00F2402F">
        <w:rPr>
          <w:rFonts w:ascii="Arial" w:eastAsia="Calibri" w:hAnsi="Arial" w:cs="Arial"/>
          <w:sz w:val="20"/>
          <w:szCs w:val="20"/>
          <w:highlight w:val="yellow"/>
        </w:rPr>
        <w:lastRenderedPageBreak/>
        <w:t>the spike of bat coronavirus SHC014 in a mouse-adapted SARS-CoV backbone. The results indicate that group 2b viruses encoding the SHC014 spike in a wild-type backbone can efficiently use multiple orthologs of the SARS receptor human angiotensin converting enzyme II (ACE2), replicate efficiently in primary human airway cells and achieve in vitro titers equivalent to epidemic strains of SARS-CoV. Additionally, in vivo experiments demonstrate replication of the chimeric virus in mouse lung with notable pathogenesis</w:t>
      </w:r>
      <w:r w:rsidRPr="00404F0B">
        <w:rPr>
          <w:rFonts w:ascii="Arial" w:eastAsia="Calibri" w:hAnsi="Arial" w:cs="Arial"/>
          <w:sz w:val="20"/>
          <w:szCs w:val="20"/>
        </w:rPr>
        <w:t>.</w:t>
      </w:r>
      <w:r w:rsidRPr="00404F0B">
        <w:rPr>
          <w:rFonts w:ascii="Arial" w:eastAsia="Calibri" w:hAnsi="Arial" w:cs="Arial"/>
          <w:sz w:val="20"/>
          <w:szCs w:val="20"/>
          <w:vertAlign w:val="superscript"/>
        </w:rPr>
        <w:footnoteReference w:id="83"/>
      </w:r>
    </w:p>
    <w:p w14:paraId="016D7C5E" w14:textId="77777777" w:rsidR="00C94053" w:rsidRPr="00404F0B" w:rsidRDefault="00C94053" w:rsidP="00404F0B">
      <w:pPr>
        <w:spacing w:after="0" w:line="240" w:lineRule="auto"/>
        <w:ind w:left="360" w:right="360"/>
        <w:jc w:val="both"/>
        <w:rPr>
          <w:rFonts w:ascii="Arial" w:eastAsia="Calibri" w:hAnsi="Arial" w:cs="Arial"/>
          <w:sz w:val="20"/>
          <w:szCs w:val="20"/>
        </w:rPr>
      </w:pPr>
    </w:p>
    <w:p w14:paraId="4C49C075" w14:textId="77777777" w:rsidR="00404F0B" w:rsidRP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w:t>
      </w:r>
    </w:p>
    <w:p w14:paraId="44691EBF" w14:textId="77777777" w:rsidR="00404F0B" w:rsidRDefault="00404F0B" w:rsidP="00404F0B">
      <w:pPr>
        <w:spacing w:after="0" w:line="240" w:lineRule="auto"/>
        <w:rPr>
          <w:rFonts w:ascii="Times New Roman" w:eastAsia="Calibri" w:hAnsi="Times New Roman" w:cs="Times New Roman"/>
          <w:sz w:val="24"/>
          <w:szCs w:val="24"/>
        </w:rPr>
      </w:pPr>
    </w:p>
    <w:p w14:paraId="4CFBD47A" w14:textId="77777777" w:rsidR="0044719B" w:rsidRDefault="00AD112F" w:rsidP="008170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EF3A88" w:rsidRPr="00404F0B">
        <w:rPr>
          <w:rFonts w:ascii="Times New Roman" w:eastAsia="Calibri" w:hAnsi="Times New Roman" w:cs="Times New Roman"/>
          <w:sz w:val="24"/>
          <w:szCs w:val="24"/>
        </w:rPr>
        <w:t>he</w:t>
      </w:r>
      <w:r w:rsidR="00BB7A04">
        <w:rPr>
          <w:rFonts w:ascii="Times New Roman" w:eastAsia="Calibri" w:hAnsi="Times New Roman" w:cs="Times New Roman"/>
          <w:sz w:val="24"/>
          <w:szCs w:val="24"/>
        </w:rPr>
        <w:t xml:space="preserve"> </w:t>
      </w:r>
      <w:r>
        <w:rPr>
          <w:rFonts w:ascii="Times New Roman" w:eastAsia="Calibri" w:hAnsi="Times New Roman" w:cs="Times New Roman"/>
          <w:sz w:val="24"/>
          <w:szCs w:val="24"/>
        </w:rPr>
        <w:t>experiments</w:t>
      </w:r>
      <w:r w:rsidR="0044719B">
        <w:rPr>
          <w:rFonts w:ascii="Times New Roman" w:eastAsia="Calibri" w:hAnsi="Times New Roman" w:cs="Times New Roman"/>
          <w:sz w:val="24"/>
          <w:szCs w:val="24"/>
        </w:rPr>
        <w:t xml:space="preserve"> referenced above</w:t>
      </w:r>
      <w:r>
        <w:rPr>
          <w:rFonts w:ascii="Times New Roman" w:eastAsia="Calibri" w:hAnsi="Times New Roman" w:cs="Times New Roman"/>
          <w:sz w:val="24"/>
          <w:szCs w:val="24"/>
        </w:rPr>
        <w:t xml:space="preserve"> where labs were </w:t>
      </w:r>
      <w:r w:rsidR="00EF3A88" w:rsidRPr="00404F0B">
        <w:rPr>
          <w:rFonts w:ascii="Times New Roman" w:eastAsia="Calibri" w:hAnsi="Times New Roman" w:cs="Times New Roman"/>
          <w:sz w:val="24"/>
          <w:szCs w:val="24"/>
        </w:rPr>
        <w:t>culturing bat coronaviruses and intentionally encouraging or inadvertently facilitating genetic changes in the viruses</w:t>
      </w:r>
      <w:r w:rsidR="00EF3A88">
        <w:rPr>
          <w:rFonts w:ascii="Times New Roman" w:eastAsia="Calibri" w:hAnsi="Times New Roman" w:cs="Times New Roman"/>
          <w:sz w:val="24"/>
          <w:szCs w:val="24"/>
        </w:rPr>
        <w:t xml:space="preserve"> </w:t>
      </w:r>
      <w:r w:rsidR="0044719B">
        <w:rPr>
          <w:rFonts w:ascii="Times New Roman" w:eastAsia="Calibri" w:hAnsi="Times New Roman" w:cs="Times New Roman"/>
          <w:sz w:val="24"/>
          <w:szCs w:val="24"/>
        </w:rPr>
        <w:t xml:space="preserve">that moved them </w:t>
      </w:r>
      <w:r w:rsidR="00EF3A88">
        <w:rPr>
          <w:rFonts w:ascii="Times New Roman" w:eastAsia="Calibri" w:hAnsi="Times New Roman" w:cs="Times New Roman"/>
          <w:sz w:val="24"/>
          <w:szCs w:val="24"/>
        </w:rPr>
        <w:t xml:space="preserve">toward increased </w:t>
      </w:r>
      <w:r>
        <w:rPr>
          <w:rFonts w:ascii="Times New Roman" w:eastAsia="Calibri" w:hAnsi="Times New Roman" w:cs="Times New Roman"/>
          <w:sz w:val="24"/>
          <w:szCs w:val="24"/>
        </w:rPr>
        <w:t xml:space="preserve">human </w:t>
      </w:r>
      <w:r w:rsidR="00EF3A88">
        <w:rPr>
          <w:rFonts w:ascii="Times New Roman" w:eastAsia="Calibri" w:hAnsi="Times New Roman" w:cs="Times New Roman"/>
          <w:sz w:val="24"/>
          <w:szCs w:val="24"/>
        </w:rPr>
        <w:t>pathogenesis</w:t>
      </w:r>
      <w:r w:rsidR="00EF3A88" w:rsidRPr="00404F0B">
        <w:rPr>
          <w:rFonts w:ascii="Times New Roman" w:eastAsia="Calibri" w:hAnsi="Times New Roman" w:cs="Times New Roman"/>
          <w:sz w:val="24"/>
          <w:szCs w:val="24"/>
        </w:rPr>
        <w:t xml:space="preserve"> </w:t>
      </w:r>
      <w:r w:rsidR="00EF3A88">
        <w:rPr>
          <w:rFonts w:ascii="Times New Roman" w:eastAsia="Calibri" w:hAnsi="Times New Roman" w:cs="Times New Roman"/>
          <w:sz w:val="24"/>
          <w:szCs w:val="24"/>
        </w:rPr>
        <w:t>by</w:t>
      </w:r>
      <w:r w:rsidR="00EF3A88" w:rsidRPr="00404F0B">
        <w:rPr>
          <w:rFonts w:ascii="Times New Roman" w:eastAsia="Calibri" w:hAnsi="Times New Roman" w:cs="Times New Roman"/>
          <w:sz w:val="24"/>
          <w:szCs w:val="24"/>
        </w:rPr>
        <w:t xml:space="preserve"> </w:t>
      </w:r>
      <w:r w:rsidR="0044719B">
        <w:rPr>
          <w:rFonts w:ascii="Times New Roman" w:eastAsia="Calibri" w:hAnsi="Times New Roman" w:cs="Times New Roman"/>
          <w:sz w:val="24"/>
          <w:szCs w:val="24"/>
        </w:rPr>
        <w:t xml:space="preserve">repeatedly </w:t>
      </w:r>
      <w:r w:rsidR="00EF3A88" w:rsidRPr="00404F0B">
        <w:rPr>
          <w:rFonts w:ascii="Times New Roman" w:eastAsia="Calibri" w:hAnsi="Times New Roman" w:cs="Times New Roman"/>
          <w:sz w:val="24"/>
          <w:szCs w:val="24"/>
        </w:rPr>
        <w:t>passag</w:t>
      </w:r>
      <w:r w:rsidR="00EF3A88">
        <w:rPr>
          <w:rFonts w:ascii="Times New Roman" w:eastAsia="Calibri" w:hAnsi="Times New Roman" w:cs="Times New Roman"/>
          <w:sz w:val="24"/>
          <w:szCs w:val="24"/>
        </w:rPr>
        <w:t>ing</w:t>
      </w:r>
      <w:r w:rsidR="00EF3A88" w:rsidRPr="00404F0B">
        <w:rPr>
          <w:rFonts w:ascii="Times New Roman" w:eastAsia="Calibri" w:hAnsi="Times New Roman" w:cs="Times New Roman"/>
          <w:sz w:val="24"/>
          <w:szCs w:val="24"/>
        </w:rPr>
        <w:t xml:space="preserve"> viruses through monkey, mouse, or humanized animal cell lines </w:t>
      </w:r>
      <w:r>
        <w:rPr>
          <w:rFonts w:ascii="Times New Roman" w:eastAsia="Calibri" w:hAnsi="Times New Roman" w:cs="Times New Roman"/>
          <w:sz w:val="24"/>
          <w:szCs w:val="24"/>
        </w:rPr>
        <w:t xml:space="preserve">are not the only experiments of the kind that have been done. There are quite a few others. </w:t>
      </w:r>
      <w:r w:rsidR="003244F7">
        <w:rPr>
          <w:rFonts w:ascii="Times New Roman" w:eastAsia="Calibri" w:hAnsi="Times New Roman" w:cs="Times New Roman"/>
          <w:sz w:val="24"/>
          <w:szCs w:val="24"/>
        </w:rPr>
        <w:t xml:space="preserve">And there are field research activities to consider. </w:t>
      </w:r>
    </w:p>
    <w:p w14:paraId="206C04E2" w14:textId="77777777" w:rsidR="0044719B" w:rsidRDefault="0044719B" w:rsidP="00817028">
      <w:pPr>
        <w:spacing w:after="0" w:line="240" w:lineRule="auto"/>
        <w:jc w:val="both"/>
        <w:rPr>
          <w:rFonts w:ascii="Times New Roman" w:eastAsia="Calibri" w:hAnsi="Times New Roman" w:cs="Times New Roman"/>
          <w:sz w:val="24"/>
          <w:szCs w:val="24"/>
        </w:rPr>
      </w:pPr>
    </w:p>
    <w:p w14:paraId="7C0B0BA2" w14:textId="74133884" w:rsidR="00C37D06" w:rsidRDefault="00C37D06" w:rsidP="008170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2012, Chinese miners at the Mojiang mines had frequent exposures to bat viruses. The miner’s frequent, recurring exposure to bat viruses may have had the same effect as many laboratory “passage” experiments. Even so, some laboratory assistance would be necessary to </w:t>
      </w:r>
      <w:r w:rsidR="003244F7">
        <w:rPr>
          <w:rFonts w:ascii="Times New Roman" w:eastAsia="Calibri" w:hAnsi="Times New Roman" w:cs="Times New Roman"/>
          <w:sz w:val="24"/>
          <w:szCs w:val="24"/>
        </w:rPr>
        <w:t xml:space="preserve">make achievement </w:t>
      </w:r>
      <w:r>
        <w:rPr>
          <w:rFonts w:ascii="Times New Roman" w:eastAsia="Calibri" w:hAnsi="Times New Roman" w:cs="Times New Roman"/>
          <w:sz w:val="24"/>
          <w:szCs w:val="24"/>
        </w:rPr>
        <w:t xml:space="preserve">of all the necessary mutations required to produce the highly infectious set of properties seen in SARS-COV-2 a high probability outcome. </w:t>
      </w:r>
      <w:r w:rsidR="00AD112F">
        <w:rPr>
          <w:rFonts w:ascii="Times New Roman" w:eastAsia="Calibri" w:hAnsi="Times New Roman" w:cs="Times New Roman"/>
          <w:sz w:val="24"/>
          <w:szCs w:val="24"/>
        </w:rPr>
        <w:t>T</w:t>
      </w:r>
      <w:r w:rsidR="00AD112F" w:rsidRPr="00404F0B">
        <w:rPr>
          <w:rFonts w:ascii="Times New Roman" w:eastAsia="Calibri" w:hAnsi="Times New Roman" w:cs="Times New Roman"/>
          <w:sz w:val="24"/>
          <w:szCs w:val="24"/>
        </w:rPr>
        <w:t xml:space="preserve">he possibility of a SARS-CoV-2 germ </w:t>
      </w:r>
      <w:r w:rsidR="00AD112F">
        <w:rPr>
          <w:rFonts w:ascii="Times New Roman" w:eastAsia="Calibri" w:hAnsi="Times New Roman" w:cs="Times New Roman"/>
          <w:sz w:val="24"/>
          <w:szCs w:val="24"/>
        </w:rPr>
        <w:t>escape</w:t>
      </w:r>
      <w:r w:rsidR="00AD112F" w:rsidRPr="00404F0B">
        <w:rPr>
          <w:rFonts w:ascii="Times New Roman" w:eastAsia="Calibri" w:hAnsi="Times New Roman" w:cs="Times New Roman"/>
          <w:sz w:val="24"/>
          <w:szCs w:val="24"/>
        </w:rPr>
        <w:t xml:space="preserve"> from a laboratory</w:t>
      </w:r>
      <w:r w:rsidR="003244F7">
        <w:rPr>
          <w:rFonts w:ascii="Times New Roman" w:eastAsia="Calibri" w:hAnsi="Times New Roman" w:cs="Times New Roman"/>
          <w:sz w:val="24"/>
          <w:szCs w:val="24"/>
        </w:rPr>
        <w:t>/field research activity</w:t>
      </w:r>
      <w:r w:rsidR="00AD112F" w:rsidRPr="00404F0B">
        <w:rPr>
          <w:rFonts w:ascii="Times New Roman" w:eastAsia="Calibri" w:hAnsi="Times New Roman" w:cs="Times New Roman"/>
          <w:sz w:val="24"/>
          <w:szCs w:val="24"/>
        </w:rPr>
        <w:t xml:space="preserve"> </w:t>
      </w:r>
      <w:r w:rsidR="00EF3A88">
        <w:rPr>
          <w:rFonts w:ascii="Times New Roman" w:eastAsia="Calibri" w:hAnsi="Times New Roman" w:cs="Times New Roman"/>
          <w:sz w:val="24"/>
          <w:szCs w:val="24"/>
        </w:rPr>
        <w:t xml:space="preserve">should </w:t>
      </w:r>
      <w:r w:rsidR="00AD112F">
        <w:rPr>
          <w:rFonts w:ascii="Times New Roman" w:eastAsia="Calibri" w:hAnsi="Times New Roman" w:cs="Times New Roman"/>
          <w:sz w:val="24"/>
          <w:szCs w:val="24"/>
        </w:rPr>
        <w:t xml:space="preserve">therefore </w:t>
      </w:r>
      <w:r w:rsidR="00EF3A88">
        <w:rPr>
          <w:rFonts w:ascii="Times New Roman" w:eastAsia="Calibri" w:hAnsi="Times New Roman" w:cs="Times New Roman"/>
          <w:sz w:val="24"/>
          <w:szCs w:val="24"/>
        </w:rPr>
        <w:t xml:space="preserve">be considered </w:t>
      </w:r>
      <w:r w:rsidR="00EF3A88" w:rsidRPr="00404F0B">
        <w:rPr>
          <w:rFonts w:ascii="Times New Roman" w:eastAsia="Calibri" w:hAnsi="Times New Roman" w:cs="Times New Roman"/>
          <w:sz w:val="24"/>
          <w:szCs w:val="24"/>
        </w:rPr>
        <w:t>the leading candidate for the origin of the COVID-19 pandemic.</w:t>
      </w:r>
      <w:r w:rsidR="00EF3A88" w:rsidRPr="00404F0B">
        <w:rPr>
          <w:rFonts w:ascii="Times New Roman" w:eastAsia="Calibri" w:hAnsi="Times New Roman" w:cs="Times New Roman"/>
          <w:sz w:val="24"/>
          <w:szCs w:val="24"/>
          <w:vertAlign w:val="superscript"/>
        </w:rPr>
        <w:footnoteReference w:id="84"/>
      </w:r>
      <w:r>
        <w:rPr>
          <w:rFonts w:ascii="Times New Roman" w:eastAsia="Calibri" w:hAnsi="Times New Roman" w:cs="Times New Roman"/>
          <w:sz w:val="24"/>
          <w:szCs w:val="24"/>
        </w:rPr>
        <w:t xml:space="preserve"> The Mojiang miner passage theory of Jonathan Latham </w:t>
      </w:r>
      <w:r w:rsidR="003244F7">
        <w:rPr>
          <w:rFonts w:ascii="Times New Roman" w:eastAsia="Calibri" w:hAnsi="Times New Roman" w:cs="Times New Roman"/>
          <w:sz w:val="24"/>
          <w:szCs w:val="24"/>
        </w:rPr>
        <w:t xml:space="preserve">was the first theory of this kind to be offered and remains </w:t>
      </w:r>
      <w:r>
        <w:rPr>
          <w:rFonts w:ascii="Times New Roman" w:eastAsia="Calibri" w:hAnsi="Times New Roman" w:cs="Times New Roman"/>
          <w:sz w:val="24"/>
          <w:szCs w:val="24"/>
        </w:rPr>
        <w:t xml:space="preserve">the most likely </w:t>
      </w:r>
      <w:r w:rsidR="003244F7">
        <w:rPr>
          <w:rFonts w:ascii="Times New Roman" w:eastAsia="Calibri" w:hAnsi="Times New Roman" w:cs="Times New Roman"/>
          <w:sz w:val="24"/>
          <w:szCs w:val="24"/>
        </w:rPr>
        <w:t>alternative</w:t>
      </w:r>
      <w:r>
        <w:rPr>
          <w:rFonts w:ascii="Times New Roman" w:eastAsia="Calibri" w:hAnsi="Times New Roman" w:cs="Times New Roman"/>
          <w:sz w:val="24"/>
          <w:szCs w:val="24"/>
        </w:rPr>
        <w:t>.</w:t>
      </w:r>
    </w:p>
    <w:p w14:paraId="40F9D851" w14:textId="77777777" w:rsidR="00C37D06" w:rsidRDefault="00C37D06" w:rsidP="00817028">
      <w:pPr>
        <w:spacing w:after="0" w:line="240" w:lineRule="auto"/>
        <w:jc w:val="both"/>
        <w:rPr>
          <w:rFonts w:ascii="Times New Roman" w:eastAsia="Calibri" w:hAnsi="Times New Roman" w:cs="Times New Roman"/>
          <w:sz w:val="24"/>
          <w:szCs w:val="24"/>
        </w:rPr>
      </w:pPr>
    </w:p>
    <w:p w14:paraId="3922D9DA" w14:textId="4A9631F2" w:rsidR="002F3A5B" w:rsidRDefault="002F3A5B" w:rsidP="008170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is a sort of metalogic in </w:t>
      </w:r>
      <w:r w:rsidR="00861E57">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evolutionary dynamics of viruses that argues </w:t>
      </w:r>
      <w:r w:rsidR="00861E57">
        <w:rPr>
          <w:rFonts w:ascii="Times New Roman" w:eastAsia="Calibri" w:hAnsi="Times New Roman" w:cs="Times New Roman"/>
          <w:sz w:val="24"/>
          <w:szCs w:val="24"/>
        </w:rPr>
        <w:t xml:space="preserve">as much </w:t>
      </w:r>
      <w:r w:rsidR="00BD126A">
        <w:rPr>
          <w:rFonts w:ascii="Times New Roman" w:eastAsia="Calibri" w:hAnsi="Times New Roman" w:cs="Times New Roman"/>
          <w:sz w:val="24"/>
          <w:szCs w:val="24"/>
        </w:rPr>
        <w:t>for a</w:t>
      </w:r>
      <w:r>
        <w:rPr>
          <w:rFonts w:ascii="Times New Roman" w:eastAsia="Calibri" w:hAnsi="Times New Roman" w:cs="Times New Roman"/>
          <w:sz w:val="24"/>
          <w:szCs w:val="24"/>
        </w:rPr>
        <w:t xml:space="preserve"> lab release</w:t>
      </w:r>
      <w:r w:rsidR="00BD126A">
        <w:rPr>
          <w:rFonts w:ascii="Times New Roman" w:eastAsia="Calibri" w:hAnsi="Times New Roman" w:cs="Times New Roman"/>
          <w:sz w:val="24"/>
          <w:szCs w:val="24"/>
        </w:rPr>
        <w:t xml:space="preserve"> as </w:t>
      </w:r>
      <w:r w:rsidR="008B3733">
        <w:rPr>
          <w:rFonts w:ascii="Times New Roman" w:eastAsia="Calibri" w:hAnsi="Times New Roman" w:cs="Times New Roman"/>
          <w:sz w:val="24"/>
          <w:szCs w:val="24"/>
        </w:rPr>
        <w:t xml:space="preserve">for </w:t>
      </w:r>
      <w:r w:rsidR="00BD126A">
        <w:rPr>
          <w:rFonts w:ascii="Times New Roman" w:eastAsia="Calibri" w:hAnsi="Times New Roman" w:cs="Times New Roman"/>
          <w:sz w:val="24"/>
          <w:szCs w:val="24"/>
        </w:rPr>
        <w:t>an animal</w:t>
      </w:r>
      <w:r w:rsidR="009A108C">
        <w:rPr>
          <w:rFonts w:ascii="Times New Roman" w:eastAsia="Calibri" w:hAnsi="Times New Roman" w:cs="Times New Roman"/>
          <w:sz w:val="24"/>
          <w:szCs w:val="24"/>
        </w:rPr>
        <w:t>-to-human</w:t>
      </w:r>
      <w:r w:rsidR="00BD126A">
        <w:rPr>
          <w:rFonts w:ascii="Times New Roman" w:eastAsia="Calibri" w:hAnsi="Times New Roman" w:cs="Times New Roman"/>
          <w:sz w:val="24"/>
          <w:szCs w:val="24"/>
        </w:rPr>
        <w:t xml:space="preserve"> </w:t>
      </w:r>
      <w:r w:rsidR="009A108C">
        <w:rPr>
          <w:rFonts w:ascii="Times New Roman" w:eastAsia="Calibri" w:hAnsi="Times New Roman" w:cs="Times New Roman"/>
          <w:sz w:val="24"/>
          <w:szCs w:val="24"/>
        </w:rPr>
        <w:t>spillover</w:t>
      </w:r>
      <w:r w:rsidR="00BD126A">
        <w:rPr>
          <w:rFonts w:ascii="Times New Roman" w:eastAsia="Calibri" w:hAnsi="Times New Roman" w:cs="Times New Roman"/>
          <w:sz w:val="24"/>
          <w:szCs w:val="24"/>
        </w:rPr>
        <w:t xml:space="preserve"> origin</w:t>
      </w:r>
      <w:r w:rsidR="00861E57">
        <w:rPr>
          <w:rFonts w:ascii="Times New Roman" w:eastAsia="Calibri" w:hAnsi="Times New Roman" w:cs="Times New Roman"/>
          <w:sz w:val="24"/>
          <w:szCs w:val="24"/>
        </w:rPr>
        <w:t xml:space="preserve"> </w:t>
      </w:r>
      <w:r w:rsidR="00861E57" w:rsidRPr="00404F0B">
        <w:rPr>
          <w:rFonts w:ascii="Times New Roman" w:eastAsia="Calibri" w:hAnsi="Times New Roman" w:cs="Times New Roman"/>
          <w:sz w:val="24"/>
          <w:szCs w:val="24"/>
        </w:rPr>
        <w:t>of the COVID-19 pandemic</w:t>
      </w:r>
      <w:r>
        <w:rPr>
          <w:rFonts w:ascii="Times New Roman" w:eastAsia="Calibri" w:hAnsi="Times New Roman" w:cs="Times New Roman"/>
          <w:sz w:val="24"/>
          <w:szCs w:val="24"/>
        </w:rPr>
        <w:t xml:space="preserve">. Consider this 2009-vintage quote from prominent scientists </w:t>
      </w:r>
      <w:r w:rsidRPr="002F3A5B">
        <w:rPr>
          <w:rFonts w:ascii="Times New Roman" w:eastAsia="Calibri" w:hAnsi="Times New Roman" w:cs="Times New Roman"/>
          <w:sz w:val="24"/>
          <w:szCs w:val="24"/>
        </w:rPr>
        <w:t>David M. Morens, Jeffery K. Taubenberger, and Anthony S. Fauci.</w:t>
      </w:r>
    </w:p>
    <w:p w14:paraId="3568A3C5" w14:textId="77777777" w:rsidR="002F3A5B" w:rsidRPr="002F3A5B" w:rsidRDefault="002F3A5B" w:rsidP="002F3A5B">
      <w:pPr>
        <w:spacing w:after="0" w:line="240" w:lineRule="auto"/>
        <w:jc w:val="both"/>
        <w:rPr>
          <w:rFonts w:ascii="Times New Roman" w:eastAsia="Calibri" w:hAnsi="Times New Roman" w:cs="Times New Roman"/>
          <w:sz w:val="24"/>
          <w:szCs w:val="24"/>
        </w:rPr>
      </w:pPr>
    </w:p>
    <w:p w14:paraId="3B9BC949" w14:textId="64E04DEA" w:rsidR="002F3A5B" w:rsidRPr="002F3A5B" w:rsidRDefault="002F3A5B" w:rsidP="002F3A5B">
      <w:pPr>
        <w:spacing w:after="0" w:line="240" w:lineRule="auto"/>
        <w:ind w:left="360" w:right="360"/>
        <w:jc w:val="both"/>
        <w:rPr>
          <w:rFonts w:ascii="Arial" w:eastAsia="Calibri" w:hAnsi="Arial" w:cs="Arial"/>
          <w:sz w:val="20"/>
          <w:szCs w:val="20"/>
        </w:rPr>
      </w:pPr>
      <w:r w:rsidRPr="002F3A5B">
        <w:rPr>
          <w:rFonts w:ascii="Arial" w:eastAsia="Calibri" w:hAnsi="Arial" w:cs="Arial"/>
          <w:sz w:val="20"/>
          <w:szCs w:val="20"/>
        </w:rPr>
        <w:t xml:space="preserve">If there is good news, it is that successive </w:t>
      </w:r>
      <w:r w:rsidRPr="002F3A5B">
        <w:rPr>
          <w:rFonts w:ascii="Arial" w:eastAsia="Calibri" w:hAnsi="Arial" w:cs="Arial"/>
          <w:sz w:val="20"/>
          <w:szCs w:val="20"/>
          <w:highlight w:val="yellow"/>
        </w:rPr>
        <w:t>pandemics and pandemic-like events generally appear to be decreasing in severity</w:t>
      </w:r>
      <w:r w:rsidRPr="002F3A5B">
        <w:rPr>
          <w:rFonts w:ascii="Arial" w:eastAsia="Calibri" w:hAnsi="Arial" w:cs="Arial"/>
          <w:sz w:val="20"/>
          <w:szCs w:val="20"/>
        </w:rPr>
        <w:t xml:space="preserve"> over time. This diminution is surely due in part to advances in medicine and public health, but it </w:t>
      </w:r>
      <w:r w:rsidRPr="002F3A5B">
        <w:rPr>
          <w:rFonts w:ascii="Arial" w:eastAsia="Calibri" w:hAnsi="Arial" w:cs="Arial"/>
          <w:sz w:val="20"/>
          <w:szCs w:val="20"/>
          <w:highlight w:val="yellow"/>
        </w:rPr>
        <w:t>may also reflect viral evolutionary “choices” that favor optimal transmissibility with minimal pathogenicity — a virus that kills its hosts or sends them to bed is not optimally transmissible</w:t>
      </w:r>
      <w:r w:rsidRPr="002F3A5B">
        <w:rPr>
          <w:rFonts w:ascii="Arial" w:eastAsia="Calibri" w:hAnsi="Arial" w:cs="Arial"/>
          <w:sz w:val="20"/>
          <w:szCs w:val="20"/>
        </w:rPr>
        <w:t>.</w:t>
      </w:r>
      <w:r>
        <w:rPr>
          <w:rStyle w:val="FootnoteReference"/>
          <w:rFonts w:ascii="Arial" w:eastAsia="Calibri" w:hAnsi="Arial" w:cs="Arial"/>
          <w:sz w:val="20"/>
          <w:szCs w:val="20"/>
        </w:rPr>
        <w:footnoteReference w:id="85"/>
      </w:r>
    </w:p>
    <w:p w14:paraId="407CA499" w14:textId="77777777" w:rsidR="002F3A5B" w:rsidRDefault="002F3A5B" w:rsidP="00817028">
      <w:pPr>
        <w:spacing w:after="0" w:line="240" w:lineRule="auto"/>
        <w:jc w:val="both"/>
        <w:rPr>
          <w:rFonts w:ascii="Times New Roman" w:eastAsia="Calibri" w:hAnsi="Times New Roman" w:cs="Times New Roman"/>
          <w:sz w:val="24"/>
          <w:szCs w:val="24"/>
        </w:rPr>
      </w:pPr>
    </w:p>
    <w:p w14:paraId="3735DF9F" w14:textId="6110A80A" w:rsidR="009774D1" w:rsidRDefault="002F3A5B" w:rsidP="008170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SARS-COV-2 </w:t>
      </w:r>
      <w:r w:rsidR="00985922">
        <w:rPr>
          <w:rFonts w:ascii="Times New Roman" w:eastAsia="Calibri" w:hAnsi="Times New Roman" w:cs="Times New Roman"/>
          <w:sz w:val="24"/>
          <w:szCs w:val="24"/>
        </w:rPr>
        <w:t xml:space="preserve"> only scores a 50% matchup to this trend. It </w:t>
      </w:r>
      <w:r>
        <w:rPr>
          <w:rFonts w:ascii="Times New Roman" w:eastAsia="Calibri" w:hAnsi="Times New Roman" w:cs="Times New Roman"/>
          <w:sz w:val="24"/>
          <w:szCs w:val="24"/>
        </w:rPr>
        <w:t>is highly transmissible, but</w:t>
      </w:r>
      <w:r w:rsidR="00BB7A04">
        <w:rPr>
          <w:rFonts w:ascii="Times New Roman" w:eastAsia="Calibri" w:hAnsi="Times New Roman" w:cs="Times New Roman"/>
          <w:sz w:val="24"/>
          <w:szCs w:val="24"/>
        </w:rPr>
        <w:t xml:space="preserve"> it is lethal to the elderly and those with preexisting health problems. </w:t>
      </w:r>
      <w:r w:rsidR="007044E0">
        <w:rPr>
          <w:rFonts w:ascii="Times New Roman" w:eastAsia="Calibri" w:hAnsi="Times New Roman" w:cs="Times New Roman"/>
          <w:sz w:val="24"/>
          <w:szCs w:val="24"/>
        </w:rPr>
        <w:t xml:space="preserve">It sends a lot of normal people to bed for extended periods. Long COVID can do that repeatedly. </w:t>
      </w:r>
      <w:r w:rsidR="00BB7A04">
        <w:rPr>
          <w:rFonts w:ascii="Times New Roman" w:eastAsia="Calibri" w:hAnsi="Times New Roman" w:cs="Times New Roman"/>
          <w:sz w:val="24"/>
          <w:szCs w:val="24"/>
        </w:rPr>
        <w:t xml:space="preserve">And </w:t>
      </w:r>
      <w:r w:rsidR="007044E0">
        <w:rPr>
          <w:rFonts w:ascii="Times New Roman" w:eastAsia="Calibri" w:hAnsi="Times New Roman" w:cs="Times New Roman"/>
          <w:sz w:val="24"/>
          <w:szCs w:val="24"/>
        </w:rPr>
        <w:t xml:space="preserve">SARS-COV-2  </w:t>
      </w:r>
      <w:r w:rsidR="00BB7A04">
        <w:rPr>
          <w:rFonts w:ascii="Times New Roman" w:eastAsia="Calibri" w:hAnsi="Times New Roman" w:cs="Times New Roman"/>
          <w:sz w:val="24"/>
          <w:szCs w:val="24"/>
        </w:rPr>
        <w:t>mutate</w:t>
      </w:r>
      <w:r w:rsidR="007044E0">
        <w:rPr>
          <w:rFonts w:ascii="Times New Roman" w:eastAsia="Calibri" w:hAnsi="Times New Roman" w:cs="Times New Roman"/>
          <w:sz w:val="24"/>
          <w:szCs w:val="24"/>
        </w:rPr>
        <w:t>s</w:t>
      </w:r>
      <w:r w:rsidR="00BB7A04">
        <w:rPr>
          <w:rFonts w:ascii="Times New Roman" w:eastAsia="Calibri" w:hAnsi="Times New Roman" w:cs="Times New Roman"/>
          <w:sz w:val="24"/>
          <w:szCs w:val="24"/>
        </w:rPr>
        <w:t xml:space="preserve"> frequently enough to threaten finding the right combination</w:t>
      </w:r>
      <w:r w:rsidR="007044E0">
        <w:rPr>
          <w:rFonts w:ascii="Times New Roman" w:eastAsia="Calibri" w:hAnsi="Times New Roman" w:cs="Times New Roman"/>
          <w:sz w:val="24"/>
          <w:szCs w:val="24"/>
        </w:rPr>
        <w:t>s</w:t>
      </w:r>
      <w:r w:rsidR="00BB7A04">
        <w:rPr>
          <w:rFonts w:ascii="Times New Roman" w:eastAsia="Calibri" w:hAnsi="Times New Roman" w:cs="Times New Roman"/>
          <w:sz w:val="24"/>
          <w:szCs w:val="24"/>
        </w:rPr>
        <w:t xml:space="preserve"> to </w:t>
      </w:r>
      <w:r w:rsidR="007044E0">
        <w:rPr>
          <w:rFonts w:ascii="Times New Roman" w:eastAsia="Calibri" w:hAnsi="Times New Roman" w:cs="Times New Roman"/>
          <w:sz w:val="24"/>
          <w:szCs w:val="24"/>
        </w:rPr>
        <w:t>be more disabling, and more lethal, over time</w:t>
      </w:r>
      <w:r w:rsidR="00BB7A04">
        <w:rPr>
          <w:rFonts w:ascii="Times New Roman" w:eastAsia="Calibri" w:hAnsi="Times New Roman" w:cs="Times New Roman"/>
          <w:sz w:val="24"/>
          <w:szCs w:val="24"/>
        </w:rPr>
        <w:t>. L</w:t>
      </w:r>
      <w:r>
        <w:rPr>
          <w:rFonts w:ascii="Times New Roman" w:eastAsia="Calibri" w:hAnsi="Times New Roman" w:cs="Times New Roman"/>
          <w:sz w:val="24"/>
          <w:szCs w:val="24"/>
        </w:rPr>
        <w:t>eft unmitigated by vaccines and antiviral drugs, it might well have burned itself out completely</w:t>
      </w:r>
      <w:r w:rsidR="00B1147F">
        <w:rPr>
          <w:rFonts w:ascii="Times New Roman" w:eastAsia="Calibri" w:hAnsi="Times New Roman" w:cs="Times New Roman"/>
          <w:sz w:val="24"/>
          <w:szCs w:val="24"/>
        </w:rPr>
        <w:t xml:space="preserve"> by thinning the human population density</w:t>
      </w:r>
      <w:r w:rsidR="007044E0">
        <w:rPr>
          <w:rFonts w:ascii="Times New Roman" w:eastAsia="Calibri" w:hAnsi="Times New Roman" w:cs="Times New Roman"/>
          <w:sz w:val="24"/>
          <w:szCs w:val="24"/>
        </w:rPr>
        <w:t xml:space="preserve"> to a point where</w:t>
      </w:r>
      <w:r>
        <w:rPr>
          <w:rFonts w:ascii="Times New Roman" w:eastAsia="Calibri" w:hAnsi="Times New Roman" w:cs="Times New Roman"/>
          <w:sz w:val="24"/>
          <w:szCs w:val="24"/>
        </w:rPr>
        <w:t xml:space="preserve"> </w:t>
      </w:r>
      <w:r w:rsidR="007044E0">
        <w:rPr>
          <w:rFonts w:ascii="Times New Roman" w:eastAsia="Calibri" w:hAnsi="Times New Roman" w:cs="Times New Roman"/>
          <w:sz w:val="24"/>
          <w:szCs w:val="24"/>
        </w:rPr>
        <w:t>t</w:t>
      </w:r>
      <w:r w:rsidR="00BD126A">
        <w:rPr>
          <w:rFonts w:ascii="Times New Roman" w:eastAsia="Calibri" w:hAnsi="Times New Roman" w:cs="Times New Roman"/>
          <w:sz w:val="24"/>
          <w:szCs w:val="24"/>
        </w:rPr>
        <w:t xml:space="preserve">ransmissibility </w:t>
      </w:r>
      <w:r w:rsidR="007044E0">
        <w:rPr>
          <w:rFonts w:ascii="Times New Roman" w:eastAsia="Calibri" w:hAnsi="Times New Roman" w:cs="Times New Roman"/>
          <w:sz w:val="24"/>
          <w:szCs w:val="24"/>
        </w:rPr>
        <w:t>decreased dramatically</w:t>
      </w:r>
      <w:r w:rsidR="00BD126A">
        <w:rPr>
          <w:rFonts w:ascii="Times New Roman" w:eastAsia="Calibri" w:hAnsi="Times New Roman" w:cs="Times New Roman"/>
          <w:sz w:val="24"/>
          <w:szCs w:val="24"/>
        </w:rPr>
        <w:t xml:space="preserve">. </w:t>
      </w:r>
      <w:r w:rsidR="0036147A">
        <w:rPr>
          <w:rFonts w:ascii="Times New Roman" w:eastAsia="Calibri" w:hAnsi="Times New Roman" w:cs="Times New Roman"/>
          <w:sz w:val="24"/>
          <w:szCs w:val="24"/>
        </w:rPr>
        <w:lastRenderedPageBreak/>
        <w:t xml:space="preserve">Such a genome does not constitute </w:t>
      </w:r>
      <w:r>
        <w:rPr>
          <w:rFonts w:ascii="Times New Roman" w:eastAsia="Calibri" w:hAnsi="Times New Roman" w:cs="Times New Roman"/>
          <w:sz w:val="24"/>
          <w:szCs w:val="24"/>
        </w:rPr>
        <w:t xml:space="preserve">an optimal evolutionary </w:t>
      </w:r>
      <w:r w:rsidR="0008272D">
        <w:rPr>
          <w:rFonts w:ascii="Times New Roman" w:eastAsia="Calibri" w:hAnsi="Times New Roman" w:cs="Times New Roman"/>
          <w:sz w:val="24"/>
          <w:szCs w:val="24"/>
        </w:rPr>
        <w:t>change</w:t>
      </w:r>
      <w:r w:rsidR="00B1147F">
        <w:rPr>
          <w:rFonts w:ascii="Times New Roman" w:eastAsia="Calibri" w:hAnsi="Times New Roman" w:cs="Times New Roman"/>
          <w:sz w:val="24"/>
          <w:szCs w:val="24"/>
        </w:rPr>
        <w:t xml:space="preserve"> for a virus</w:t>
      </w:r>
      <w:r w:rsidR="0008272D">
        <w:rPr>
          <w:rFonts w:ascii="Times New Roman" w:eastAsia="Calibri" w:hAnsi="Times New Roman" w:cs="Times New Roman"/>
          <w:sz w:val="24"/>
          <w:szCs w:val="24"/>
        </w:rPr>
        <w:t xml:space="preserve">. </w:t>
      </w:r>
      <w:r w:rsidR="00D93240">
        <w:rPr>
          <w:rFonts w:ascii="Times New Roman" w:eastAsia="Calibri" w:hAnsi="Times New Roman" w:cs="Times New Roman"/>
          <w:sz w:val="24"/>
          <w:szCs w:val="24"/>
        </w:rPr>
        <w:t xml:space="preserve">It </w:t>
      </w:r>
      <w:r w:rsidR="00D93240" w:rsidRPr="00D93240">
        <w:rPr>
          <w:rFonts w:ascii="Times New Roman" w:eastAsia="Calibri" w:hAnsi="Times New Roman" w:cs="Times New Roman"/>
          <w:i/>
          <w:iCs/>
          <w:sz w:val="24"/>
          <w:szCs w:val="24"/>
        </w:rPr>
        <w:t>does</w:t>
      </w:r>
      <w:r w:rsidR="00D93240">
        <w:rPr>
          <w:rFonts w:ascii="Times New Roman" w:eastAsia="Calibri" w:hAnsi="Times New Roman" w:cs="Times New Roman"/>
          <w:sz w:val="24"/>
          <w:szCs w:val="24"/>
        </w:rPr>
        <w:t xml:space="preserve"> constitute a moderately effective biowarfare weapon.</w:t>
      </w:r>
    </w:p>
    <w:p w14:paraId="1D07CBCA" w14:textId="77777777" w:rsidR="00BD126A" w:rsidRDefault="00BD126A" w:rsidP="00817028">
      <w:pPr>
        <w:spacing w:after="0" w:line="240" w:lineRule="auto"/>
        <w:jc w:val="both"/>
        <w:rPr>
          <w:rFonts w:ascii="Times New Roman" w:eastAsia="Calibri" w:hAnsi="Times New Roman" w:cs="Times New Roman"/>
          <w:sz w:val="24"/>
          <w:szCs w:val="24"/>
        </w:rPr>
      </w:pPr>
    </w:p>
    <w:p w14:paraId="465840E9" w14:textId="77777777" w:rsidR="000C3DA1" w:rsidRDefault="00FE4DA2" w:rsidP="008170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Both </w:t>
      </w:r>
      <w:r w:rsidR="00BD126A">
        <w:rPr>
          <w:rFonts w:ascii="Times New Roman" w:eastAsia="Calibri" w:hAnsi="Times New Roman" w:cs="Times New Roman"/>
          <w:sz w:val="24"/>
          <w:szCs w:val="24"/>
        </w:rPr>
        <w:t xml:space="preserve">SARS and MERS </w:t>
      </w:r>
      <w:r>
        <w:rPr>
          <w:rFonts w:ascii="Times New Roman" w:eastAsia="Calibri" w:hAnsi="Times New Roman" w:cs="Times New Roman"/>
          <w:sz w:val="24"/>
          <w:szCs w:val="24"/>
        </w:rPr>
        <w:t xml:space="preserve">were arguably more lethal and </w:t>
      </w:r>
      <w:r w:rsidR="00D34D57">
        <w:rPr>
          <w:rFonts w:ascii="Times New Roman" w:eastAsia="Calibri" w:hAnsi="Times New Roman" w:cs="Times New Roman"/>
          <w:sz w:val="24"/>
          <w:szCs w:val="24"/>
        </w:rPr>
        <w:t xml:space="preserve">more </w:t>
      </w:r>
      <w:r>
        <w:rPr>
          <w:rFonts w:ascii="Times New Roman" w:eastAsia="Calibri" w:hAnsi="Times New Roman" w:cs="Times New Roman"/>
          <w:sz w:val="24"/>
          <w:szCs w:val="24"/>
        </w:rPr>
        <w:t xml:space="preserve">severely disabling in terms of forcing isolation of the patient. </w:t>
      </w:r>
      <w:r w:rsidR="00806E15">
        <w:rPr>
          <w:rFonts w:ascii="Times New Roman" w:eastAsia="Calibri" w:hAnsi="Times New Roman" w:cs="Times New Roman"/>
          <w:sz w:val="24"/>
          <w:szCs w:val="24"/>
        </w:rPr>
        <w:t xml:space="preserve">The MERS fatality rate is higher than SARS-COV-2. </w:t>
      </w:r>
      <w:r w:rsidR="009774D1">
        <w:rPr>
          <w:rFonts w:ascii="Times New Roman" w:eastAsia="Calibri" w:hAnsi="Times New Roman" w:cs="Times New Roman"/>
          <w:sz w:val="24"/>
          <w:szCs w:val="24"/>
        </w:rPr>
        <w:t>I personally experienced a very severe, life-threatening illness with both SARS outbreaks, much more severe than with SARS-COV-2</w:t>
      </w:r>
      <w:r w:rsidR="004534C2">
        <w:rPr>
          <w:rFonts w:ascii="Times New Roman" w:eastAsia="Calibri" w:hAnsi="Times New Roman" w:cs="Times New Roman"/>
          <w:sz w:val="24"/>
          <w:szCs w:val="24"/>
        </w:rPr>
        <w:t xml:space="preserve">. </w:t>
      </w:r>
      <w:r w:rsidR="009774D1">
        <w:rPr>
          <w:rFonts w:ascii="Times New Roman" w:eastAsia="Calibri" w:hAnsi="Times New Roman" w:cs="Times New Roman"/>
          <w:sz w:val="24"/>
          <w:szCs w:val="24"/>
        </w:rPr>
        <w:t>SARS-1 forced me to isolate by confining me to bed with clear symptoms of hyper-contagion (violent coughing). SARS-COV-2 did not do that in my case, even before the vaccines came out.</w:t>
      </w:r>
      <w:r>
        <w:rPr>
          <w:rFonts w:ascii="Times New Roman" w:eastAsia="Calibri" w:hAnsi="Times New Roman" w:cs="Times New Roman"/>
          <w:sz w:val="24"/>
          <w:szCs w:val="24"/>
        </w:rPr>
        <w:t xml:space="preserve"> SARS-COV-2 can also produce symptom-free periods which help spread the illness. </w:t>
      </w:r>
    </w:p>
    <w:p w14:paraId="36524CC1" w14:textId="77777777" w:rsidR="000C3DA1" w:rsidRDefault="000C3DA1" w:rsidP="00817028">
      <w:pPr>
        <w:spacing w:after="0" w:line="240" w:lineRule="auto"/>
        <w:jc w:val="both"/>
        <w:rPr>
          <w:rFonts w:ascii="Times New Roman" w:eastAsia="Calibri" w:hAnsi="Times New Roman" w:cs="Times New Roman"/>
          <w:sz w:val="24"/>
          <w:szCs w:val="24"/>
        </w:rPr>
      </w:pPr>
    </w:p>
    <w:p w14:paraId="6E70BE79" w14:textId="0ABCE895" w:rsidR="001C5C1A" w:rsidRDefault="00FE4DA2" w:rsidP="008170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w:t>
      </w:r>
      <w:r w:rsidR="004534C2">
        <w:rPr>
          <w:rFonts w:ascii="Times New Roman" w:eastAsia="Calibri" w:hAnsi="Times New Roman" w:cs="Times New Roman"/>
          <w:sz w:val="24"/>
          <w:szCs w:val="24"/>
        </w:rPr>
        <w:t>,</w:t>
      </w:r>
      <w:r>
        <w:rPr>
          <w:rFonts w:ascii="Times New Roman" w:eastAsia="Calibri" w:hAnsi="Times New Roman" w:cs="Times New Roman"/>
          <w:sz w:val="24"/>
          <w:szCs w:val="24"/>
        </w:rPr>
        <w:t xml:space="preserve"> natural evolution </w:t>
      </w:r>
      <w:r w:rsidRPr="00806E15">
        <w:rPr>
          <w:rFonts w:ascii="Times New Roman" w:eastAsia="Calibri" w:hAnsi="Times New Roman" w:cs="Times New Roman"/>
          <w:i/>
          <w:iCs/>
          <w:sz w:val="24"/>
          <w:szCs w:val="24"/>
        </w:rPr>
        <w:t>may</w:t>
      </w:r>
      <w:r>
        <w:rPr>
          <w:rFonts w:ascii="Times New Roman" w:eastAsia="Calibri" w:hAnsi="Times New Roman" w:cs="Times New Roman"/>
          <w:sz w:val="24"/>
          <w:szCs w:val="24"/>
        </w:rPr>
        <w:t xml:space="preserve"> have moved SARS and MERS to</w:t>
      </w:r>
      <w:r w:rsidR="00784896">
        <w:rPr>
          <w:rFonts w:ascii="Times New Roman" w:eastAsia="Calibri" w:hAnsi="Times New Roman" w:cs="Times New Roman"/>
          <w:sz w:val="24"/>
          <w:szCs w:val="24"/>
        </w:rPr>
        <w:t>ward</w:t>
      </w:r>
      <w:r>
        <w:rPr>
          <w:rFonts w:ascii="Times New Roman" w:eastAsia="Calibri" w:hAnsi="Times New Roman" w:cs="Times New Roman"/>
          <w:sz w:val="24"/>
          <w:szCs w:val="24"/>
        </w:rPr>
        <w:t xml:space="preserve"> a </w:t>
      </w:r>
      <w:r w:rsidR="00784896">
        <w:rPr>
          <w:rFonts w:ascii="Times New Roman" w:eastAsia="Calibri" w:hAnsi="Times New Roman" w:cs="Times New Roman"/>
          <w:sz w:val="24"/>
          <w:szCs w:val="24"/>
        </w:rPr>
        <w:t xml:space="preserve">partially </w:t>
      </w:r>
      <w:r>
        <w:rPr>
          <w:rFonts w:ascii="Times New Roman" w:eastAsia="Calibri" w:hAnsi="Times New Roman" w:cs="Times New Roman"/>
          <w:sz w:val="24"/>
          <w:szCs w:val="24"/>
        </w:rPr>
        <w:t>“kinder, gentler</w:t>
      </w:r>
      <w:r w:rsidR="00D9324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93240">
        <w:rPr>
          <w:rFonts w:ascii="Times New Roman" w:eastAsia="Calibri" w:hAnsi="Times New Roman" w:cs="Times New Roman"/>
          <w:sz w:val="24"/>
          <w:szCs w:val="24"/>
        </w:rPr>
        <w:t xml:space="preserve">more transmissible </w:t>
      </w:r>
      <w:r w:rsidR="00784896">
        <w:rPr>
          <w:rFonts w:ascii="Times New Roman" w:eastAsia="Calibri" w:hAnsi="Times New Roman" w:cs="Times New Roman"/>
          <w:sz w:val="24"/>
          <w:szCs w:val="24"/>
        </w:rPr>
        <w:t xml:space="preserve">form of </w:t>
      </w:r>
      <w:r>
        <w:rPr>
          <w:rFonts w:ascii="Times New Roman" w:eastAsia="Calibri" w:hAnsi="Times New Roman" w:cs="Times New Roman"/>
          <w:sz w:val="24"/>
          <w:szCs w:val="24"/>
        </w:rPr>
        <w:t xml:space="preserve">virus </w:t>
      </w:r>
      <w:r w:rsidR="00784896">
        <w:rPr>
          <w:rFonts w:ascii="Times New Roman" w:eastAsia="Calibri" w:hAnsi="Times New Roman" w:cs="Times New Roman"/>
          <w:sz w:val="24"/>
          <w:szCs w:val="24"/>
        </w:rPr>
        <w:t xml:space="preserve">via </w:t>
      </w:r>
      <w:r w:rsidR="00C039BF">
        <w:rPr>
          <w:rFonts w:ascii="Times New Roman" w:eastAsia="Calibri" w:hAnsi="Times New Roman" w:cs="Times New Roman"/>
          <w:sz w:val="24"/>
          <w:szCs w:val="24"/>
        </w:rPr>
        <w:t xml:space="preserve">their relative </w:t>
      </w:r>
      <w:bookmarkStart w:id="2" w:name="_Hlk137599008"/>
      <w:r w:rsidR="00C039BF">
        <w:rPr>
          <w:rFonts w:ascii="Times New Roman" w:eastAsia="Calibri" w:hAnsi="Times New Roman" w:cs="Times New Roman"/>
          <w:sz w:val="24"/>
          <w:szCs w:val="24"/>
        </w:rPr>
        <w:t xml:space="preserve">SARS-COV-2 </w:t>
      </w:r>
      <w:bookmarkEnd w:id="2"/>
      <w:r w:rsidR="00784896">
        <w:rPr>
          <w:rFonts w:ascii="Times New Roman" w:eastAsia="Calibri" w:hAnsi="Times New Roman" w:cs="Times New Roman"/>
          <w:sz w:val="24"/>
          <w:szCs w:val="24"/>
        </w:rPr>
        <w:t xml:space="preserve">in order </w:t>
      </w:r>
      <w:r>
        <w:rPr>
          <w:rFonts w:ascii="Times New Roman" w:eastAsia="Calibri" w:hAnsi="Times New Roman" w:cs="Times New Roman"/>
          <w:sz w:val="24"/>
          <w:szCs w:val="24"/>
        </w:rPr>
        <w:t>to optimize transmissibility</w:t>
      </w:r>
      <w:r w:rsidR="001C5C1A">
        <w:rPr>
          <w:rFonts w:ascii="Times New Roman" w:eastAsia="Calibri" w:hAnsi="Times New Roman" w:cs="Times New Roman"/>
          <w:sz w:val="24"/>
          <w:szCs w:val="24"/>
        </w:rPr>
        <w:t>.</w:t>
      </w:r>
      <w:r w:rsidR="000C3DA1">
        <w:rPr>
          <w:rFonts w:ascii="Times New Roman" w:eastAsia="Calibri" w:hAnsi="Times New Roman" w:cs="Times New Roman"/>
          <w:sz w:val="24"/>
          <w:szCs w:val="24"/>
        </w:rPr>
        <w:t xml:space="preserve"> With only eight years to make the genetic changes to move the original SARS (2012) to SARS-COV-2 (2020) however, it is not likely that SARS-COV-2 evolved from the original SARS virus via natural spontaneous evolution.</w:t>
      </w:r>
    </w:p>
    <w:p w14:paraId="48CF2380" w14:textId="77777777" w:rsidR="001C5C1A" w:rsidRDefault="001C5C1A" w:rsidP="00817028">
      <w:pPr>
        <w:spacing w:after="0" w:line="240" w:lineRule="auto"/>
        <w:jc w:val="both"/>
        <w:rPr>
          <w:rFonts w:ascii="Times New Roman" w:eastAsia="Calibri" w:hAnsi="Times New Roman" w:cs="Times New Roman"/>
          <w:sz w:val="24"/>
          <w:szCs w:val="24"/>
        </w:rPr>
      </w:pPr>
    </w:p>
    <w:p w14:paraId="64952BC8" w14:textId="0C9C714E" w:rsidR="003E7DBE" w:rsidRDefault="000C3DA1" w:rsidP="008170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any case</w:t>
      </w:r>
      <w:r w:rsidR="00D34D57">
        <w:rPr>
          <w:rFonts w:ascii="Times New Roman" w:eastAsia="Calibri" w:hAnsi="Times New Roman" w:cs="Times New Roman"/>
          <w:sz w:val="24"/>
          <w:szCs w:val="24"/>
        </w:rPr>
        <w:t>,</w:t>
      </w:r>
      <w:r w:rsidR="00FE4DA2">
        <w:rPr>
          <w:rFonts w:ascii="Times New Roman" w:eastAsia="Calibri" w:hAnsi="Times New Roman" w:cs="Times New Roman"/>
          <w:sz w:val="24"/>
          <w:szCs w:val="24"/>
        </w:rPr>
        <w:t xml:space="preserve"> </w:t>
      </w:r>
      <w:r w:rsidR="00C039BF">
        <w:rPr>
          <w:rFonts w:ascii="Times New Roman" w:eastAsia="Calibri" w:hAnsi="Times New Roman" w:cs="Times New Roman"/>
          <w:sz w:val="24"/>
          <w:szCs w:val="24"/>
        </w:rPr>
        <w:t xml:space="preserve">SARS-COV-2 </w:t>
      </w:r>
      <w:r w:rsidR="00FE4DA2">
        <w:rPr>
          <w:rFonts w:ascii="Times New Roman" w:eastAsia="Calibri" w:hAnsi="Times New Roman" w:cs="Times New Roman"/>
          <w:sz w:val="24"/>
          <w:szCs w:val="24"/>
        </w:rPr>
        <w:t>isn’t kind and gentle enough</w:t>
      </w:r>
      <w:r>
        <w:rPr>
          <w:rFonts w:ascii="Times New Roman" w:eastAsia="Calibri" w:hAnsi="Times New Roman" w:cs="Times New Roman"/>
          <w:sz w:val="24"/>
          <w:szCs w:val="24"/>
        </w:rPr>
        <w:t xml:space="preserve"> for optimized transmissibility</w:t>
      </w:r>
      <w:r w:rsidR="00FE4DA2">
        <w:rPr>
          <w:rFonts w:ascii="Times New Roman" w:eastAsia="Calibri" w:hAnsi="Times New Roman" w:cs="Times New Roman"/>
          <w:sz w:val="24"/>
          <w:szCs w:val="24"/>
        </w:rPr>
        <w:t xml:space="preserve">. </w:t>
      </w:r>
      <w:r>
        <w:rPr>
          <w:rFonts w:ascii="Times New Roman" w:eastAsia="Calibri" w:hAnsi="Times New Roman" w:cs="Times New Roman"/>
          <w:sz w:val="24"/>
          <w:szCs w:val="24"/>
        </w:rPr>
        <w:t>H</w:t>
      </w:r>
      <w:r w:rsidR="00806E15">
        <w:rPr>
          <w:rFonts w:ascii="Times New Roman" w:eastAsia="Calibri" w:hAnsi="Times New Roman" w:cs="Times New Roman"/>
          <w:sz w:val="24"/>
          <w:szCs w:val="24"/>
        </w:rPr>
        <w:t xml:space="preserve">eavy </w:t>
      </w:r>
      <w:r w:rsidR="007C7CF5">
        <w:rPr>
          <w:rFonts w:ascii="Times New Roman" w:eastAsia="Calibri" w:hAnsi="Times New Roman" w:cs="Times New Roman"/>
          <w:sz w:val="24"/>
          <w:szCs w:val="24"/>
        </w:rPr>
        <w:t xml:space="preserve">physical </w:t>
      </w:r>
      <w:r w:rsidR="00806E15">
        <w:rPr>
          <w:rFonts w:ascii="Times New Roman" w:eastAsia="Calibri" w:hAnsi="Times New Roman" w:cs="Times New Roman"/>
          <w:sz w:val="24"/>
          <w:szCs w:val="24"/>
        </w:rPr>
        <w:t xml:space="preserve">activity aggravates the severity of COVID-19, necessitating an unusual rest and recovery period, which, again, would keep the patient from </w:t>
      </w:r>
      <w:r>
        <w:rPr>
          <w:rFonts w:ascii="Times New Roman" w:eastAsia="Calibri" w:hAnsi="Times New Roman" w:cs="Times New Roman"/>
          <w:sz w:val="24"/>
          <w:szCs w:val="24"/>
        </w:rPr>
        <w:t xml:space="preserve">optimally </w:t>
      </w:r>
      <w:r w:rsidR="00806E15">
        <w:rPr>
          <w:rFonts w:ascii="Times New Roman" w:eastAsia="Calibri" w:hAnsi="Times New Roman" w:cs="Times New Roman"/>
          <w:sz w:val="24"/>
          <w:szCs w:val="24"/>
        </w:rPr>
        <w:t>spreading the germ.</w:t>
      </w:r>
      <w:r w:rsidR="000E64CC">
        <w:rPr>
          <w:rFonts w:ascii="Times New Roman" w:eastAsia="Calibri" w:hAnsi="Times New Roman" w:cs="Times New Roman"/>
          <w:sz w:val="24"/>
          <w:szCs w:val="24"/>
        </w:rPr>
        <w:t xml:space="preserve"> </w:t>
      </w:r>
      <w:r w:rsidR="00491C37">
        <w:rPr>
          <w:rFonts w:ascii="Times New Roman" w:eastAsia="Calibri" w:hAnsi="Times New Roman" w:cs="Times New Roman"/>
          <w:sz w:val="24"/>
          <w:szCs w:val="24"/>
        </w:rPr>
        <w:t>There is no direct evidence that SARS-COV-2 was intentionally designed to be a biowarfare agent. However, p</w:t>
      </w:r>
      <w:r w:rsidR="000E64CC">
        <w:rPr>
          <w:rFonts w:ascii="Times New Roman" w:eastAsia="Calibri" w:hAnsi="Times New Roman" w:cs="Times New Roman"/>
          <w:sz w:val="24"/>
          <w:szCs w:val="24"/>
        </w:rPr>
        <w:t xml:space="preserve">recluding intense physical activity is a goal of biowarfare agents. </w:t>
      </w:r>
      <w:r w:rsidR="00491C37">
        <w:rPr>
          <w:rFonts w:ascii="Times New Roman" w:eastAsia="Calibri" w:hAnsi="Times New Roman" w:cs="Times New Roman"/>
          <w:sz w:val="24"/>
          <w:szCs w:val="24"/>
        </w:rPr>
        <w:t>SARS-COV-2 could have easily been</w:t>
      </w:r>
      <w:r>
        <w:rPr>
          <w:rFonts w:ascii="Times New Roman" w:eastAsia="Calibri" w:hAnsi="Times New Roman" w:cs="Times New Roman"/>
          <w:sz w:val="24"/>
          <w:szCs w:val="24"/>
        </w:rPr>
        <w:t xml:space="preserve"> discovered to be a potentially useful biowarfare weapon after the virus emerged from </w:t>
      </w:r>
      <w:r w:rsidR="00491C37">
        <w:rPr>
          <w:rFonts w:ascii="Times New Roman" w:eastAsia="Calibri" w:hAnsi="Times New Roman" w:cs="Times New Roman"/>
          <w:sz w:val="24"/>
          <w:szCs w:val="24"/>
        </w:rPr>
        <w:t xml:space="preserve">routine (but dangerous) </w:t>
      </w:r>
      <w:r>
        <w:rPr>
          <w:rFonts w:ascii="Times New Roman" w:eastAsia="Calibri" w:hAnsi="Times New Roman" w:cs="Times New Roman"/>
          <w:sz w:val="24"/>
          <w:szCs w:val="24"/>
        </w:rPr>
        <w:t>civilian coron</w:t>
      </w:r>
      <w:r w:rsidR="00D3296C">
        <w:rPr>
          <w:rFonts w:ascii="Times New Roman" w:eastAsia="Calibri" w:hAnsi="Times New Roman" w:cs="Times New Roman"/>
          <w:sz w:val="24"/>
          <w:szCs w:val="24"/>
        </w:rPr>
        <w:t>a</w:t>
      </w:r>
      <w:r>
        <w:rPr>
          <w:rFonts w:ascii="Times New Roman" w:eastAsia="Calibri" w:hAnsi="Times New Roman" w:cs="Times New Roman"/>
          <w:sz w:val="24"/>
          <w:szCs w:val="24"/>
        </w:rPr>
        <w:t>virus research projects.</w:t>
      </w:r>
    </w:p>
    <w:p w14:paraId="064FE8F0" w14:textId="77777777" w:rsidR="003E7DBE" w:rsidRDefault="003E7DBE" w:rsidP="00817028">
      <w:pPr>
        <w:spacing w:after="0" w:line="240" w:lineRule="auto"/>
        <w:jc w:val="both"/>
        <w:rPr>
          <w:rFonts w:ascii="Times New Roman" w:eastAsia="Calibri" w:hAnsi="Times New Roman" w:cs="Times New Roman"/>
          <w:sz w:val="24"/>
          <w:szCs w:val="24"/>
        </w:rPr>
      </w:pPr>
    </w:p>
    <w:p w14:paraId="0E7FE00B" w14:textId="77777777" w:rsidR="00550268" w:rsidRDefault="007B437F" w:rsidP="008170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3E7DBE">
        <w:rPr>
          <w:rFonts w:ascii="Times New Roman" w:eastAsia="Calibri" w:hAnsi="Times New Roman" w:cs="Times New Roman"/>
          <w:sz w:val="24"/>
          <w:szCs w:val="24"/>
        </w:rPr>
        <w:t xml:space="preserve">he phenomenon of long COVID, with the virus infecting a wide variety of bodily organs and tissues, </w:t>
      </w:r>
      <w:r>
        <w:rPr>
          <w:rFonts w:ascii="Times New Roman" w:eastAsia="Calibri" w:hAnsi="Times New Roman" w:cs="Times New Roman"/>
          <w:sz w:val="24"/>
          <w:szCs w:val="24"/>
        </w:rPr>
        <w:t xml:space="preserve">in some ways </w:t>
      </w:r>
      <w:r w:rsidR="003E7DBE">
        <w:rPr>
          <w:rFonts w:ascii="Times New Roman" w:eastAsia="Calibri" w:hAnsi="Times New Roman" w:cs="Times New Roman"/>
          <w:sz w:val="24"/>
          <w:szCs w:val="24"/>
        </w:rPr>
        <w:t>gives the virus increased survivability</w:t>
      </w:r>
      <w:r>
        <w:rPr>
          <w:rFonts w:ascii="Times New Roman" w:eastAsia="Calibri" w:hAnsi="Times New Roman" w:cs="Times New Roman"/>
          <w:sz w:val="24"/>
          <w:szCs w:val="24"/>
        </w:rPr>
        <w:t xml:space="preserve"> because it is hard for the immune system to clear the virus from so many areas simultaneously, perhaps especially </w:t>
      </w:r>
      <w:r w:rsidR="003E7DBE">
        <w:rPr>
          <w:rFonts w:ascii="Times New Roman" w:eastAsia="Calibri" w:hAnsi="Times New Roman" w:cs="Times New Roman"/>
          <w:sz w:val="24"/>
          <w:szCs w:val="24"/>
        </w:rPr>
        <w:t xml:space="preserve">deep muscle tissue and the brain. </w:t>
      </w:r>
      <w:r w:rsidR="00EE771B">
        <w:rPr>
          <w:rFonts w:ascii="Times New Roman" w:eastAsia="Calibri" w:hAnsi="Times New Roman" w:cs="Times New Roman"/>
          <w:sz w:val="24"/>
          <w:szCs w:val="24"/>
        </w:rPr>
        <w:t xml:space="preserve">Having a very long-term infection keeps the virus in circulation better than a short-term infection. </w:t>
      </w:r>
      <w:r w:rsidR="002A4ABB">
        <w:rPr>
          <w:rFonts w:ascii="Times New Roman" w:eastAsia="Calibri" w:hAnsi="Times New Roman" w:cs="Times New Roman"/>
          <w:sz w:val="24"/>
          <w:szCs w:val="24"/>
        </w:rPr>
        <w:t>The net result of long COVID isn’t fully in favor of virus survivability</w:t>
      </w:r>
      <w:r>
        <w:rPr>
          <w:rFonts w:ascii="Times New Roman" w:eastAsia="Calibri" w:hAnsi="Times New Roman" w:cs="Times New Roman"/>
          <w:sz w:val="24"/>
          <w:szCs w:val="24"/>
        </w:rPr>
        <w:t>, however</w:t>
      </w:r>
      <w:r w:rsidR="002A4ABB">
        <w:rPr>
          <w:rFonts w:ascii="Times New Roman" w:eastAsia="Calibri" w:hAnsi="Times New Roman" w:cs="Times New Roman"/>
          <w:sz w:val="24"/>
          <w:szCs w:val="24"/>
        </w:rPr>
        <w:t>. People or animals with long COVID don’t compete well with the healthy, they circulate in public less often</w:t>
      </w:r>
      <w:r w:rsidR="00550268">
        <w:rPr>
          <w:rFonts w:ascii="Times New Roman" w:eastAsia="Calibri" w:hAnsi="Times New Roman" w:cs="Times New Roman"/>
          <w:sz w:val="24"/>
          <w:szCs w:val="24"/>
        </w:rPr>
        <w:t xml:space="preserve"> due to low energy</w:t>
      </w:r>
      <w:r w:rsidR="002A4ABB">
        <w:rPr>
          <w:rFonts w:ascii="Times New Roman" w:eastAsia="Calibri" w:hAnsi="Times New Roman" w:cs="Times New Roman"/>
          <w:sz w:val="24"/>
          <w:szCs w:val="24"/>
        </w:rPr>
        <w:t xml:space="preserve"> and</w:t>
      </w:r>
      <w:r w:rsidR="00550268">
        <w:rPr>
          <w:rFonts w:ascii="Times New Roman" w:eastAsia="Calibri" w:hAnsi="Times New Roman" w:cs="Times New Roman"/>
          <w:sz w:val="24"/>
          <w:szCs w:val="24"/>
        </w:rPr>
        <w:t xml:space="preserve"> can manage fewer social activities. I</w:t>
      </w:r>
      <w:r w:rsidR="002A4ABB">
        <w:rPr>
          <w:rFonts w:ascii="Times New Roman" w:eastAsia="Calibri" w:hAnsi="Times New Roman" w:cs="Times New Roman"/>
          <w:sz w:val="24"/>
          <w:szCs w:val="24"/>
        </w:rPr>
        <w:t xml:space="preserve">n the long run, </w:t>
      </w:r>
      <w:r w:rsidR="00550268">
        <w:rPr>
          <w:rFonts w:ascii="Times New Roman" w:eastAsia="Calibri" w:hAnsi="Times New Roman" w:cs="Times New Roman"/>
          <w:sz w:val="24"/>
          <w:szCs w:val="24"/>
        </w:rPr>
        <w:t xml:space="preserve">they </w:t>
      </w:r>
      <w:r w:rsidR="002A4ABB">
        <w:rPr>
          <w:rFonts w:ascii="Times New Roman" w:eastAsia="Calibri" w:hAnsi="Times New Roman" w:cs="Times New Roman"/>
          <w:sz w:val="24"/>
          <w:szCs w:val="24"/>
        </w:rPr>
        <w:t xml:space="preserve">may not survive the illness at all. </w:t>
      </w:r>
    </w:p>
    <w:p w14:paraId="7CE77664" w14:textId="77777777" w:rsidR="00550268" w:rsidRDefault="00550268" w:rsidP="00817028">
      <w:pPr>
        <w:spacing w:after="0" w:line="240" w:lineRule="auto"/>
        <w:jc w:val="both"/>
        <w:rPr>
          <w:rFonts w:ascii="Times New Roman" w:eastAsia="Calibri" w:hAnsi="Times New Roman" w:cs="Times New Roman"/>
          <w:sz w:val="24"/>
          <w:szCs w:val="24"/>
        </w:rPr>
      </w:pPr>
    </w:p>
    <w:p w14:paraId="3C211CE4" w14:textId="7513B1F2" w:rsidR="00123D59" w:rsidRDefault="00550268" w:rsidP="008170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Lo</w:t>
      </w:r>
      <w:r w:rsidR="00EE771B">
        <w:rPr>
          <w:rFonts w:ascii="Times New Roman" w:eastAsia="Calibri" w:hAnsi="Times New Roman" w:cs="Times New Roman"/>
          <w:sz w:val="24"/>
          <w:szCs w:val="24"/>
        </w:rPr>
        <w:t xml:space="preserve">ng COVID </w:t>
      </w:r>
      <w:r>
        <w:rPr>
          <w:rFonts w:ascii="Times New Roman" w:eastAsia="Calibri" w:hAnsi="Times New Roman" w:cs="Times New Roman"/>
          <w:sz w:val="24"/>
          <w:szCs w:val="24"/>
        </w:rPr>
        <w:t>is</w:t>
      </w:r>
      <w:r w:rsidR="00123D59">
        <w:rPr>
          <w:rFonts w:ascii="Times New Roman" w:eastAsia="Calibri" w:hAnsi="Times New Roman" w:cs="Times New Roman"/>
          <w:sz w:val="24"/>
          <w:szCs w:val="24"/>
        </w:rPr>
        <w:t xml:space="preserve"> </w:t>
      </w:r>
      <w:r w:rsidR="00CF26B9">
        <w:rPr>
          <w:rFonts w:ascii="Times New Roman" w:eastAsia="Calibri" w:hAnsi="Times New Roman" w:cs="Times New Roman"/>
          <w:sz w:val="24"/>
          <w:szCs w:val="24"/>
        </w:rPr>
        <w:t>compatible with the goals of natural evolution, but</w:t>
      </w:r>
      <w:r>
        <w:rPr>
          <w:rFonts w:ascii="Times New Roman" w:eastAsia="Calibri" w:hAnsi="Times New Roman" w:cs="Times New Roman"/>
          <w:sz w:val="24"/>
          <w:szCs w:val="24"/>
        </w:rPr>
        <w:t xml:space="preserve"> still a long way from optimally transmissible. And, again, there wasn’t enough time for a natural evolution of SARS-COV-2 from the original SARS virus or any other know virus relative. Long COVID therefore doesn’t </w:t>
      </w:r>
      <w:r w:rsidR="00CF26B9">
        <w:rPr>
          <w:rFonts w:ascii="Times New Roman" w:eastAsia="Calibri" w:hAnsi="Times New Roman" w:cs="Times New Roman"/>
          <w:sz w:val="24"/>
          <w:szCs w:val="24"/>
        </w:rPr>
        <w:t>rule out a lab origin.</w:t>
      </w:r>
      <w:r w:rsidR="009D5F43">
        <w:rPr>
          <w:rFonts w:ascii="Times New Roman" w:eastAsia="Calibri" w:hAnsi="Times New Roman" w:cs="Times New Roman"/>
          <w:sz w:val="24"/>
          <w:szCs w:val="24"/>
        </w:rPr>
        <w:t xml:space="preserve"> </w:t>
      </w:r>
    </w:p>
    <w:p w14:paraId="27195986" w14:textId="77777777" w:rsidR="003E7DBE" w:rsidRDefault="003E7DBE" w:rsidP="00817028">
      <w:pPr>
        <w:spacing w:after="0" w:line="240" w:lineRule="auto"/>
        <w:jc w:val="both"/>
        <w:rPr>
          <w:rFonts w:ascii="Times New Roman" w:eastAsia="Calibri" w:hAnsi="Times New Roman" w:cs="Times New Roman"/>
          <w:sz w:val="24"/>
          <w:szCs w:val="24"/>
        </w:rPr>
      </w:pPr>
    </w:p>
    <w:p w14:paraId="1077335C" w14:textId="110BC37C" w:rsidR="00A40E06" w:rsidRDefault="00D042E3" w:rsidP="008170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Clearly, the government has not ruled out the lab release theory. It has recently proposed significant changes to federal regulations governing research with risky viruses.</w:t>
      </w:r>
    </w:p>
    <w:p w14:paraId="5D7A1FF7" w14:textId="77777777" w:rsidR="00A40E06" w:rsidRPr="00404F0B" w:rsidRDefault="00A40E06" w:rsidP="00404F0B">
      <w:pPr>
        <w:spacing w:after="0" w:line="240" w:lineRule="auto"/>
        <w:rPr>
          <w:rFonts w:ascii="Times New Roman" w:eastAsia="Calibri" w:hAnsi="Times New Roman" w:cs="Times New Roman"/>
          <w:sz w:val="24"/>
          <w:szCs w:val="24"/>
        </w:rPr>
      </w:pPr>
    </w:p>
    <w:p w14:paraId="0FCD61DA" w14:textId="77777777" w:rsidR="00404F0B" w:rsidRP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An expert panel on Friday endorsed a sweeping set of proposed changes to the federal government’s program for regulating experiments that involve tinkering with risky viruses and other pathogens. The move sets the stage for a closely watched decision by the Biden administration about its approach to protecting against lab disasters that could kick off a pandemic.</w:t>
      </w:r>
    </w:p>
    <w:p w14:paraId="552FA137" w14:textId="77777777" w:rsidR="00404F0B" w:rsidRPr="00404F0B" w:rsidRDefault="00404F0B" w:rsidP="00404F0B">
      <w:pPr>
        <w:spacing w:after="0" w:line="240" w:lineRule="auto"/>
        <w:ind w:left="360" w:right="360"/>
        <w:rPr>
          <w:rFonts w:ascii="Arial" w:eastAsia="Calibri" w:hAnsi="Arial" w:cs="Arial"/>
          <w:sz w:val="20"/>
          <w:szCs w:val="20"/>
        </w:rPr>
      </w:pPr>
    </w:p>
    <w:p w14:paraId="1F489D97" w14:textId="77777777" w:rsidR="00404F0B" w:rsidRP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lastRenderedPageBreak/>
        <w:t>The experts unanimously approved draft recommendations that, among other things, ask health officials to extend their oversight to less dangerous pathogens, including ones similar to the coronavirus. They also recommended an end to exemptions for research related to vaccine development and surveillance of emerging viruses.</w:t>
      </w:r>
    </w:p>
    <w:p w14:paraId="3FD25ED5" w14:textId="77777777" w:rsidR="00404F0B" w:rsidRPr="00404F0B" w:rsidRDefault="00404F0B" w:rsidP="00404F0B">
      <w:pPr>
        <w:spacing w:after="0" w:line="240" w:lineRule="auto"/>
        <w:ind w:left="360" w:right="360"/>
        <w:rPr>
          <w:rFonts w:ascii="Arial" w:eastAsia="Calibri" w:hAnsi="Arial" w:cs="Arial"/>
          <w:sz w:val="20"/>
          <w:szCs w:val="20"/>
        </w:rPr>
      </w:pPr>
    </w:p>
    <w:p w14:paraId="1938BA51" w14:textId="592DBF4E" w:rsid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‘We have a lot of oversight on paper, but not really a lot of oversight,’ said Dr. Kenneth Bernard, a retired rear admiral and a member of the expert panel</w:t>
      </w:r>
      <w:r w:rsidR="00927744">
        <w:rPr>
          <w:rFonts w:ascii="Arial" w:eastAsia="Calibri" w:hAnsi="Arial" w:cs="Arial"/>
          <w:sz w:val="20"/>
          <w:szCs w:val="20"/>
        </w:rPr>
        <w:t>…</w:t>
      </w:r>
      <w:r w:rsidRPr="00404F0B">
        <w:rPr>
          <w:rFonts w:ascii="Arial" w:eastAsia="Calibri" w:hAnsi="Arial" w:cs="Arial"/>
          <w:sz w:val="20"/>
          <w:szCs w:val="20"/>
        </w:rPr>
        <w:t>.</w:t>
      </w:r>
      <w:r w:rsidRPr="00404F0B">
        <w:rPr>
          <w:rFonts w:ascii="Arial" w:eastAsia="Calibri" w:hAnsi="Arial" w:cs="Arial"/>
          <w:sz w:val="20"/>
          <w:szCs w:val="20"/>
          <w:vertAlign w:val="superscript"/>
        </w:rPr>
        <w:footnoteReference w:id="86"/>
      </w:r>
    </w:p>
    <w:p w14:paraId="3CFFDB19" w14:textId="77777777" w:rsidR="00057DB3" w:rsidRDefault="00057DB3" w:rsidP="00404F0B">
      <w:pPr>
        <w:spacing w:after="0" w:line="240" w:lineRule="auto"/>
        <w:ind w:left="360" w:right="360"/>
        <w:jc w:val="both"/>
        <w:rPr>
          <w:rFonts w:ascii="Arial" w:eastAsia="Calibri" w:hAnsi="Arial" w:cs="Arial"/>
          <w:sz w:val="20"/>
          <w:szCs w:val="20"/>
        </w:rPr>
      </w:pPr>
    </w:p>
    <w:p w14:paraId="061ECDAF" w14:textId="5AB3F162" w:rsidR="004A3587" w:rsidRDefault="00404F0B" w:rsidP="00404F0B">
      <w:pPr>
        <w:spacing w:after="0" w:line="240" w:lineRule="auto"/>
        <w:jc w:val="both"/>
        <w:rPr>
          <w:rFonts w:ascii="Times New Roman" w:eastAsia="Calibri" w:hAnsi="Times New Roman" w:cs="Times New Roman"/>
          <w:sz w:val="24"/>
          <w:szCs w:val="24"/>
        </w:rPr>
      </w:pPr>
      <w:r w:rsidRPr="00404F0B">
        <w:rPr>
          <w:rFonts w:ascii="Times New Roman" w:eastAsia="Calibri" w:hAnsi="Times New Roman" w:cs="Times New Roman"/>
          <w:sz w:val="24"/>
          <w:szCs w:val="24"/>
        </w:rPr>
        <w:t xml:space="preserve">Genome analyses are not the only considerations relevant to evaluating arguments for or against the lab release </w:t>
      </w:r>
      <w:r w:rsidR="001E6A3E">
        <w:rPr>
          <w:rFonts w:ascii="Times New Roman" w:eastAsia="Calibri" w:hAnsi="Times New Roman" w:cs="Times New Roman"/>
          <w:sz w:val="24"/>
          <w:szCs w:val="24"/>
        </w:rPr>
        <w:t>and</w:t>
      </w:r>
      <w:r w:rsidRPr="00404F0B">
        <w:rPr>
          <w:rFonts w:ascii="Times New Roman" w:eastAsia="Calibri" w:hAnsi="Times New Roman" w:cs="Times New Roman"/>
          <w:sz w:val="24"/>
          <w:szCs w:val="24"/>
        </w:rPr>
        <w:t xml:space="preserve"> zoonotic theories of the origin of SARS-COV-2. Some relevant considerations lie outside genetics and microbiology</w:t>
      </w:r>
      <w:r w:rsidR="007D114E">
        <w:rPr>
          <w:rFonts w:ascii="Times New Roman" w:eastAsia="Calibri" w:hAnsi="Times New Roman" w:cs="Times New Roman"/>
          <w:sz w:val="24"/>
          <w:szCs w:val="24"/>
        </w:rPr>
        <w:t xml:space="preserve"> entirely</w:t>
      </w:r>
      <w:r w:rsidR="007D1B7C">
        <w:rPr>
          <w:rFonts w:ascii="Times New Roman" w:eastAsia="Calibri" w:hAnsi="Times New Roman" w:cs="Times New Roman"/>
          <w:sz w:val="24"/>
          <w:szCs w:val="24"/>
        </w:rPr>
        <w:t>.</w:t>
      </w:r>
      <w:r w:rsidRPr="00404F0B">
        <w:rPr>
          <w:rFonts w:ascii="Times New Roman" w:eastAsia="Calibri" w:hAnsi="Times New Roman" w:cs="Times New Roman"/>
          <w:sz w:val="24"/>
          <w:szCs w:val="24"/>
        </w:rPr>
        <w:t xml:space="preserve"> </w:t>
      </w:r>
      <w:r w:rsidR="007D1B7C">
        <w:rPr>
          <w:rFonts w:ascii="Times New Roman" w:eastAsia="Calibri" w:hAnsi="Times New Roman" w:cs="Times New Roman"/>
          <w:sz w:val="24"/>
          <w:szCs w:val="24"/>
        </w:rPr>
        <w:t>G</w:t>
      </w:r>
      <w:r w:rsidRPr="00404F0B">
        <w:rPr>
          <w:rFonts w:ascii="Times New Roman" w:eastAsia="Calibri" w:hAnsi="Times New Roman" w:cs="Times New Roman"/>
          <w:sz w:val="24"/>
          <w:szCs w:val="24"/>
        </w:rPr>
        <w:t xml:space="preserve">eography, event timelines, patterns of global spread, attempted cover-ups, obstruction of scientific investigation, and books and articles so clearly biased as to qualify as </w:t>
      </w:r>
      <w:r w:rsidR="00DA283A" w:rsidRPr="00404F0B">
        <w:rPr>
          <w:rFonts w:ascii="Times New Roman" w:eastAsia="Calibri" w:hAnsi="Times New Roman" w:cs="Times New Roman"/>
          <w:sz w:val="24"/>
          <w:szCs w:val="24"/>
        </w:rPr>
        <w:t>disinformation</w:t>
      </w:r>
      <w:r w:rsidRPr="00404F0B">
        <w:rPr>
          <w:rFonts w:ascii="Times New Roman" w:eastAsia="Calibri" w:hAnsi="Times New Roman" w:cs="Times New Roman"/>
          <w:sz w:val="24"/>
          <w:szCs w:val="24"/>
        </w:rPr>
        <w:t xml:space="preserve"> are all relevant factors. </w:t>
      </w:r>
      <w:r w:rsidR="00805796">
        <w:rPr>
          <w:rFonts w:ascii="Times New Roman" w:eastAsia="Calibri" w:hAnsi="Times New Roman" w:cs="Times New Roman"/>
          <w:sz w:val="24"/>
          <w:szCs w:val="24"/>
        </w:rPr>
        <w:t xml:space="preserve">Why bother to attempt a cover-up of the natural evolution of a virus? Attempts at cover-up imply a lab origin. </w:t>
      </w:r>
      <w:r w:rsidR="004A3587">
        <w:rPr>
          <w:rFonts w:ascii="Times New Roman" w:eastAsia="Calibri" w:hAnsi="Times New Roman" w:cs="Times New Roman"/>
          <w:sz w:val="24"/>
          <w:szCs w:val="24"/>
        </w:rPr>
        <w:t xml:space="preserve">Political and international security considerations might also enter into the question. </w:t>
      </w:r>
    </w:p>
    <w:p w14:paraId="4055B676" w14:textId="77777777" w:rsidR="004A3587" w:rsidRDefault="004A3587" w:rsidP="00404F0B">
      <w:pPr>
        <w:spacing w:after="0" w:line="240" w:lineRule="auto"/>
        <w:jc w:val="both"/>
        <w:rPr>
          <w:rFonts w:ascii="Times New Roman" w:eastAsia="Calibri" w:hAnsi="Times New Roman" w:cs="Times New Roman"/>
          <w:sz w:val="24"/>
          <w:szCs w:val="24"/>
        </w:rPr>
      </w:pPr>
    </w:p>
    <w:p w14:paraId="4418BF6C" w14:textId="222044BE" w:rsidR="004F4E2F" w:rsidRDefault="003806F2" w:rsidP="004F4E2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2E3047">
        <w:rPr>
          <w:rFonts w:ascii="Times New Roman" w:eastAsia="Calibri" w:hAnsi="Times New Roman" w:cs="Times New Roman"/>
          <w:sz w:val="24"/>
          <w:szCs w:val="24"/>
        </w:rPr>
        <w:t xml:space="preserve">he pandemic originating in Wuhan makes prefect sense. </w:t>
      </w:r>
      <w:r w:rsidR="00D139FE">
        <w:rPr>
          <w:rFonts w:ascii="Times New Roman" w:eastAsia="Calibri" w:hAnsi="Times New Roman" w:cs="Times New Roman"/>
          <w:sz w:val="24"/>
          <w:szCs w:val="24"/>
        </w:rPr>
        <w:t>T</w:t>
      </w:r>
      <w:r w:rsidR="00404F0B" w:rsidRPr="00404F0B">
        <w:rPr>
          <w:rFonts w:ascii="Times New Roman" w:eastAsia="Calibri" w:hAnsi="Times New Roman" w:cs="Times New Roman"/>
          <w:sz w:val="24"/>
          <w:szCs w:val="24"/>
        </w:rPr>
        <w:t xml:space="preserve">he Wuhan Institute of Virology was very close to the market where </w:t>
      </w:r>
      <w:r w:rsidR="0079246B">
        <w:rPr>
          <w:rFonts w:ascii="Times New Roman" w:eastAsia="Calibri" w:hAnsi="Times New Roman" w:cs="Times New Roman"/>
          <w:sz w:val="24"/>
          <w:szCs w:val="24"/>
        </w:rPr>
        <w:t>the largest early cluster</w:t>
      </w:r>
      <w:r w:rsidR="005A6C54">
        <w:rPr>
          <w:rFonts w:ascii="Times New Roman" w:eastAsia="Calibri" w:hAnsi="Times New Roman" w:cs="Times New Roman"/>
          <w:sz w:val="24"/>
          <w:szCs w:val="24"/>
        </w:rPr>
        <w:t xml:space="preserve">, if not </w:t>
      </w:r>
      <w:r w:rsidR="00404F0B" w:rsidRPr="00404F0B">
        <w:rPr>
          <w:rFonts w:ascii="Times New Roman" w:eastAsia="Calibri" w:hAnsi="Times New Roman" w:cs="Times New Roman"/>
          <w:sz w:val="24"/>
          <w:szCs w:val="24"/>
        </w:rPr>
        <w:t>the index case</w:t>
      </w:r>
      <w:r w:rsidR="005A6C54">
        <w:rPr>
          <w:rFonts w:ascii="Times New Roman" w:eastAsia="Calibri" w:hAnsi="Times New Roman" w:cs="Times New Roman"/>
          <w:sz w:val="24"/>
          <w:szCs w:val="24"/>
        </w:rPr>
        <w:t>,</w:t>
      </w:r>
      <w:r w:rsidR="00404F0B" w:rsidRPr="00404F0B">
        <w:rPr>
          <w:rFonts w:ascii="Times New Roman" w:eastAsia="Calibri" w:hAnsi="Times New Roman" w:cs="Times New Roman"/>
          <w:sz w:val="24"/>
          <w:szCs w:val="24"/>
        </w:rPr>
        <w:t xml:space="preserve"> occurred</w:t>
      </w:r>
      <w:r w:rsidR="005A6C54">
        <w:rPr>
          <w:rFonts w:ascii="Times New Roman" w:eastAsia="Calibri" w:hAnsi="Times New Roman" w:cs="Times New Roman"/>
          <w:sz w:val="24"/>
          <w:szCs w:val="24"/>
        </w:rPr>
        <w:t xml:space="preserve">. </w:t>
      </w:r>
    </w:p>
    <w:p w14:paraId="74874239" w14:textId="77777777" w:rsidR="0079246B" w:rsidRDefault="0079246B" w:rsidP="004F4E2F">
      <w:pPr>
        <w:spacing w:after="0" w:line="240" w:lineRule="auto"/>
        <w:jc w:val="both"/>
        <w:rPr>
          <w:rFonts w:ascii="Times New Roman" w:eastAsia="Calibri" w:hAnsi="Times New Roman" w:cs="Times New Roman"/>
          <w:sz w:val="24"/>
          <w:szCs w:val="24"/>
        </w:rPr>
      </w:pPr>
    </w:p>
    <w:p w14:paraId="047476B8" w14:textId="77777777" w:rsidR="004F4E2F" w:rsidRDefault="004F4E2F" w:rsidP="004F4E2F">
      <w:pPr>
        <w:spacing w:after="0" w:line="240" w:lineRule="auto"/>
        <w:ind w:left="360" w:right="360"/>
        <w:jc w:val="both"/>
        <w:rPr>
          <w:rFonts w:ascii="Times New Roman" w:eastAsia="Calibri" w:hAnsi="Times New Roman" w:cs="Times New Roman"/>
          <w:sz w:val="24"/>
          <w:szCs w:val="24"/>
        </w:rPr>
      </w:pPr>
      <w:r w:rsidRPr="00397B57">
        <w:rPr>
          <w:rFonts w:ascii="Arial" w:eastAsia="Calibri" w:hAnsi="Arial" w:cs="Arial"/>
          <w:sz w:val="20"/>
          <w:szCs w:val="20"/>
          <w:highlight w:val="yellow"/>
        </w:rPr>
        <w:t>Wuhan is also home to the world’s leading research centre for bat coronaviruses</w:t>
      </w:r>
      <w:r w:rsidRPr="00397B57">
        <w:rPr>
          <w:rFonts w:ascii="Arial" w:eastAsia="Calibri" w:hAnsi="Arial" w:cs="Arial"/>
          <w:sz w:val="20"/>
          <w:szCs w:val="20"/>
        </w:rPr>
        <w:t xml:space="preserve">. There are two virology labs in the city, </w:t>
      </w:r>
      <w:r w:rsidRPr="00397B57">
        <w:rPr>
          <w:rFonts w:ascii="Arial" w:eastAsia="Calibri" w:hAnsi="Arial" w:cs="Arial"/>
          <w:sz w:val="20"/>
          <w:szCs w:val="20"/>
          <w:highlight w:val="yellow"/>
        </w:rPr>
        <w:t>both have either collected bat coronaviruses or researched them in the recent past</w:t>
      </w:r>
      <w:r w:rsidRPr="00397B57">
        <w:rPr>
          <w:rFonts w:ascii="Arial" w:eastAsia="Calibri" w:hAnsi="Arial" w:cs="Arial"/>
          <w:sz w:val="20"/>
          <w:szCs w:val="20"/>
        </w:rPr>
        <w:t xml:space="preserve">. The Shi lab, which collected BtCoV/4991 and </w:t>
      </w:r>
      <w:r w:rsidRPr="00397B57">
        <w:rPr>
          <w:rFonts w:ascii="Arial" w:eastAsia="Calibri" w:hAnsi="Arial" w:cs="Arial"/>
          <w:sz w:val="20"/>
          <w:szCs w:val="20"/>
          <w:highlight w:val="yellow"/>
        </w:rPr>
        <w:t>RaTG13</w:t>
      </w:r>
      <w:r w:rsidRPr="00397B57">
        <w:rPr>
          <w:rFonts w:ascii="Arial" w:eastAsia="Calibri" w:hAnsi="Arial" w:cs="Arial"/>
          <w:sz w:val="20"/>
          <w:szCs w:val="20"/>
        </w:rPr>
        <w:t xml:space="preserve">, recently </w:t>
      </w:r>
      <w:r w:rsidRPr="00397B57">
        <w:rPr>
          <w:rFonts w:ascii="Arial" w:eastAsia="Calibri" w:hAnsi="Arial" w:cs="Arial"/>
          <w:sz w:val="20"/>
          <w:szCs w:val="20"/>
          <w:highlight w:val="yellow"/>
        </w:rPr>
        <w:t>received grants to evaluate by experiment the potential for pandemic pathogenicity of the novel bat coronaviruses they collected from the wild</w:t>
      </w:r>
      <w:r w:rsidRPr="00397B57">
        <w:rPr>
          <w:rFonts w:ascii="Arial" w:eastAsia="Calibri" w:hAnsi="Arial" w:cs="Arial"/>
          <w:sz w:val="20"/>
          <w:szCs w:val="20"/>
        </w:rPr>
        <w:t>.</w:t>
      </w:r>
      <w:r>
        <w:rPr>
          <w:rStyle w:val="FootnoteReference"/>
          <w:rFonts w:ascii="Arial" w:eastAsia="Calibri" w:hAnsi="Arial" w:cs="Arial"/>
          <w:sz w:val="20"/>
          <w:szCs w:val="20"/>
        </w:rPr>
        <w:footnoteReference w:id="87"/>
      </w:r>
    </w:p>
    <w:p w14:paraId="02FB1437" w14:textId="77777777" w:rsidR="004F4E2F" w:rsidRDefault="004F4E2F" w:rsidP="004F4E2F">
      <w:pPr>
        <w:spacing w:after="0" w:line="240" w:lineRule="auto"/>
        <w:jc w:val="both"/>
        <w:rPr>
          <w:rFonts w:ascii="Times New Roman" w:eastAsia="Calibri" w:hAnsi="Times New Roman" w:cs="Times New Roman"/>
          <w:sz w:val="24"/>
          <w:szCs w:val="24"/>
        </w:rPr>
      </w:pPr>
    </w:p>
    <w:p w14:paraId="36343D48" w14:textId="4CF003B8" w:rsidR="00397B57" w:rsidRDefault="00404F0B" w:rsidP="00404F0B">
      <w:pPr>
        <w:spacing w:after="0" w:line="240" w:lineRule="auto"/>
        <w:jc w:val="both"/>
        <w:rPr>
          <w:rFonts w:ascii="Times New Roman" w:eastAsia="Calibri" w:hAnsi="Times New Roman" w:cs="Times New Roman"/>
          <w:sz w:val="24"/>
          <w:szCs w:val="24"/>
        </w:rPr>
      </w:pPr>
      <w:r w:rsidRPr="00404F0B">
        <w:rPr>
          <w:rFonts w:ascii="Times New Roman" w:eastAsia="Calibri" w:hAnsi="Times New Roman" w:cs="Times New Roman"/>
          <w:sz w:val="24"/>
          <w:szCs w:val="24"/>
        </w:rPr>
        <w:t xml:space="preserve">The two closest known </w:t>
      </w:r>
      <w:r w:rsidR="002E0940">
        <w:rPr>
          <w:rFonts w:ascii="Times New Roman" w:eastAsia="Calibri" w:hAnsi="Times New Roman" w:cs="Times New Roman"/>
          <w:sz w:val="24"/>
          <w:szCs w:val="24"/>
        </w:rPr>
        <w:t xml:space="preserve">(presumed to be) </w:t>
      </w:r>
      <w:r w:rsidRPr="00404F0B">
        <w:rPr>
          <w:rFonts w:ascii="Times New Roman" w:eastAsia="Calibri" w:hAnsi="Times New Roman" w:cs="Times New Roman"/>
          <w:sz w:val="24"/>
          <w:szCs w:val="24"/>
        </w:rPr>
        <w:t>wild virus relatives of SARS-CoV-2</w:t>
      </w:r>
      <w:r w:rsidR="002E0940">
        <w:rPr>
          <w:rFonts w:ascii="Times New Roman" w:eastAsia="Calibri" w:hAnsi="Times New Roman" w:cs="Times New Roman"/>
          <w:sz w:val="24"/>
          <w:szCs w:val="24"/>
        </w:rPr>
        <w:t xml:space="preserve"> are</w:t>
      </w:r>
      <w:r w:rsidRPr="00404F0B">
        <w:rPr>
          <w:rFonts w:ascii="Times New Roman" w:eastAsia="Calibri" w:hAnsi="Times New Roman" w:cs="Times New Roman"/>
          <w:sz w:val="24"/>
          <w:szCs w:val="24"/>
        </w:rPr>
        <w:t xml:space="preserve"> RaTG13 and RmYN02</w:t>
      </w:r>
      <w:r w:rsidR="002E0940">
        <w:rPr>
          <w:rFonts w:ascii="Times New Roman" w:eastAsia="Calibri" w:hAnsi="Times New Roman" w:cs="Times New Roman"/>
          <w:sz w:val="24"/>
          <w:szCs w:val="24"/>
        </w:rPr>
        <w:t>.</w:t>
      </w:r>
      <w:r w:rsidRPr="00404F0B">
        <w:rPr>
          <w:rFonts w:ascii="Times New Roman" w:eastAsia="Calibri" w:hAnsi="Times New Roman" w:cs="Times New Roman"/>
          <w:sz w:val="24"/>
          <w:szCs w:val="24"/>
        </w:rPr>
        <w:t xml:space="preserve"> </w:t>
      </w:r>
      <w:r w:rsidR="002A5B02">
        <w:rPr>
          <w:rFonts w:ascii="Times New Roman" w:eastAsia="Calibri" w:hAnsi="Times New Roman" w:cs="Times New Roman"/>
          <w:sz w:val="24"/>
          <w:szCs w:val="24"/>
        </w:rPr>
        <w:t>Chinese scientists say t</w:t>
      </w:r>
      <w:r w:rsidR="002E0940">
        <w:rPr>
          <w:rFonts w:ascii="Times New Roman" w:eastAsia="Calibri" w:hAnsi="Times New Roman" w:cs="Times New Roman"/>
          <w:sz w:val="24"/>
          <w:szCs w:val="24"/>
        </w:rPr>
        <w:t xml:space="preserve">hey </w:t>
      </w:r>
      <w:r w:rsidRPr="00404F0B">
        <w:rPr>
          <w:rFonts w:ascii="Times New Roman" w:eastAsia="Calibri" w:hAnsi="Times New Roman" w:cs="Times New Roman"/>
          <w:sz w:val="24"/>
          <w:szCs w:val="24"/>
        </w:rPr>
        <w:t xml:space="preserve">were discovered in Yunnan province, near Mojiang, </w:t>
      </w:r>
      <w:r w:rsidRPr="001F364F">
        <w:rPr>
          <w:rFonts w:ascii="Times New Roman" w:eastAsia="Calibri" w:hAnsi="Times New Roman" w:cs="Times New Roman"/>
          <w:i/>
          <w:iCs/>
          <w:sz w:val="24"/>
          <w:szCs w:val="24"/>
        </w:rPr>
        <w:t>far</w:t>
      </w:r>
      <w:r w:rsidRPr="00404F0B">
        <w:rPr>
          <w:rFonts w:ascii="Times New Roman" w:eastAsia="Calibri" w:hAnsi="Times New Roman" w:cs="Times New Roman"/>
          <w:sz w:val="24"/>
          <w:szCs w:val="24"/>
        </w:rPr>
        <w:t xml:space="preserve"> to the south</w:t>
      </w:r>
      <w:r w:rsidR="00457CAA">
        <w:rPr>
          <w:rFonts w:ascii="Times New Roman" w:eastAsia="Calibri" w:hAnsi="Times New Roman" w:cs="Times New Roman"/>
          <w:sz w:val="24"/>
          <w:szCs w:val="24"/>
        </w:rPr>
        <w:t xml:space="preserve">, </w:t>
      </w:r>
      <w:r w:rsidRPr="00404F0B">
        <w:rPr>
          <w:rFonts w:ascii="Times New Roman" w:eastAsia="Calibri" w:hAnsi="Times New Roman" w:cs="Times New Roman"/>
          <w:sz w:val="24"/>
          <w:szCs w:val="24"/>
        </w:rPr>
        <w:t xml:space="preserve">approximately </w:t>
      </w:r>
      <w:r w:rsidR="00C74577">
        <w:rPr>
          <w:rFonts w:ascii="Times New Roman" w:eastAsia="Calibri" w:hAnsi="Times New Roman" w:cs="Times New Roman"/>
          <w:sz w:val="24"/>
          <w:szCs w:val="24"/>
        </w:rPr>
        <w:t>800-</w:t>
      </w:r>
      <w:r w:rsidRPr="00404F0B">
        <w:rPr>
          <w:rFonts w:ascii="Times New Roman" w:eastAsia="Calibri" w:hAnsi="Times New Roman" w:cs="Times New Roman"/>
          <w:sz w:val="24"/>
          <w:szCs w:val="24"/>
        </w:rPr>
        <w:t>1000 miles</w:t>
      </w:r>
      <w:r w:rsidR="00457CAA">
        <w:rPr>
          <w:rFonts w:ascii="Times New Roman" w:eastAsia="Calibri" w:hAnsi="Times New Roman" w:cs="Times New Roman"/>
          <w:sz w:val="24"/>
          <w:szCs w:val="24"/>
        </w:rPr>
        <w:t xml:space="preserve"> from Wuhan</w:t>
      </w:r>
      <w:r w:rsidRPr="00404F0B">
        <w:rPr>
          <w:rFonts w:ascii="Times New Roman" w:eastAsia="Calibri" w:hAnsi="Times New Roman" w:cs="Times New Roman"/>
          <w:sz w:val="24"/>
          <w:szCs w:val="24"/>
        </w:rPr>
        <w:t xml:space="preserve">. There were markets in other cities as close as approximately 150 miles to Yunnan province that would have been much more likely sites for a zoonosis cross-species transfer </w:t>
      </w:r>
      <w:r w:rsidR="002401D0">
        <w:rPr>
          <w:rFonts w:ascii="Times New Roman" w:eastAsia="Calibri" w:hAnsi="Times New Roman" w:cs="Times New Roman"/>
          <w:sz w:val="24"/>
          <w:szCs w:val="24"/>
        </w:rPr>
        <w:t xml:space="preserve">and wild virus outbreak </w:t>
      </w:r>
      <w:r w:rsidR="002A5B02">
        <w:rPr>
          <w:rFonts w:ascii="Times New Roman" w:eastAsia="Calibri" w:hAnsi="Times New Roman" w:cs="Times New Roman"/>
          <w:sz w:val="24"/>
          <w:szCs w:val="24"/>
        </w:rPr>
        <w:t xml:space="preserve">than </w:t>
      </w:r>
      <w:r w:rsidR="002401D0">
        <w:rPr>
          <w:rFonts w:ascii="Times New Roman" w:eastAsia="Calibri" w:hAnsi="Times New Roman" w:cs="Times New Roman"/>
          <w:sz w:val="24"/>
          <w:szCs w:val="24"/>
        </w:rPr>
        <w:t xml:space="preserve">the city of </w:t>
      </w:r>
      <w:r w:rsidR="002A5B02">
        <w:rPr>
          <w:rFonts w:ascii="Times New Roman" w:eastAsia="Calibri" w:hAnsi="Times New Roman" w:cs="Times New Roman"/>
          <w:sz w:val="24"/>
          <w:szCs w:val="24"/>
        </w:rPr>
        <w:t>Wuhan</w:t>
      </w:r>
      <w:r w:rsidRPr="00404F0B">
        <w:rPr>
          <w:rFonts w:ascii="Times New Roman" w:eastAsia="Calibri" w:hAnsi="Times New Roman" w:cs="Times New Roman"/>
          <w:sz w:val="24"/>
          <w:szCs w:val="24"/>
        </w:rPr>
        <w:t xml:space="preserve">. Thus, </w:t>
      </w:r>
      <w:r w:rsidR="005D06CC">
        <w:rPr>
          <w:rFonts w:ascii="Times New Roman" w:eastAsia="Calibri" w:hAnsi="Times New Roman" w:cs="Times New Roman"/>
          <w:sz w:val="24"/>
          <w:szCs w:val="24"/>
        </w:rPr>
        <w:t xml:space="preserve">a germ escape from </w:t>
      </w:r>
      <w:r w:rsidRPr="00404F0B">
        <w:rPr>
          <w:rFonts w:ascii="Times New Roman" w:eastAsia="Calibri" w:hAnsi="Times New Roman" w:cs="Times New Roman"/>
          <w:sz w:val="24"/>
          <w:szCs w:val="24"/>
        </w:rPr>
        <w:t xml:space="preserve">the WIV or </w:t>
      </w:r>
      <w:hyperlink r:id="rId22" w:history="1">
        <w:r w:rsidRPr="00FD6A0F">
          <w:rPr>
            <w:rStyle w:val="Hyperlink"/>
            <w:rFonts w:ascii="Times New Roman" w:eastAsia="Calibri" w:hAnsi="Times New Roman" w:cs="Times New Roman"/>
            <w:sz w:val="24"/>
            <w:szCs w:val="24"/>
          </w:rPr>
          <w:t>another lab in the Wuhan area</w:t>
        </w:r>
      </w:hyperlink>
      <w:r w:rsidRPr="00404F0B">
        <w:rPr>
          <w:rFonts w:ascii="Times New Roman" w:eastAsia="Calibri" w:hAnsi="Times New Roman" w:cs="Times New Roman"/>
          <w:sz w:val="24"/>
          <w:szCs w:val="24"/>
        </w:rPr>
        <w:t xml:space="preserve"> is strongly implicated.</w:t>
      </w:r>
      <w:r w:rsidR="000619D8">
        <w:rPr>
          <w:rFonts w:ascii="Times New Roman" w:eastAsia="Calibri" w:hAnsi="Times New Roman" w:cs="Times New Roman"/>
          <w:sz w:val="24"/>
          <w:szCs w:val="24"/>
        </w:rPr>
        <w:t xml:space="preserve"> </w:t>
      </w:r>
    </w:p>
    <w:p w14:paraId="1EA892E9" w14:textId="77777777" w:rsidR="004F4E2F" w:rsidRDefault="004F4E2F" w:rsidP="00404F0B">
      <w:pPr>
        <w:spacing w:after="0" w:line="240" w:lineRule="auto"/>
        <w:jc w:val="both"/>
        <w:rPr>
          <w:rFonts w:ascii="Times New Roman" w:eastAsia="Calibri" w:hAnsi="Times New Roman" w:cs="Times New Roman"/>
          <w:sz w:val="24"/>
          <w:szCs w:val="24"/>
        </w:rPr>
      </w:pPr>
    </w:p>
    <w:p w14:paraId="39012CF0" w14:textId="358EE92F" w:rsidR="006C190B" w:rsidRDefault="006C190B"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point of origin for a virus is not necessarily the point of origin of a pandemic caused by the virus. </w:t>
      </w:r>
      <w:r w:rsidR="001F364F">
        <w:rPr>
          <w:rFonts w:ascii="Times New Roman" w:eastAsia="Calibri" w:hAnsi="Times New Roman" w:cs="Times New Roman"/>
          <w:sz w:val="24"/>
          <w:szCs w:val="24"/>
        </w:rPr>
        <w:t xml:space="preserve">Collection of biological samples from bats for virus research was being done in Yunnan province. </w:t>
      </w:r>
      <w:r w:rsidR="00397B57">
        <w:rPr>
          <w:rFonts w:ascii="Times New Roman" w:eastAsia="Calibri" w:hAnsi="Times New Roman" w:cs="Times New Roman"/>
          <w:sz w:val="24"/>
          <w:szCs w:val="24"/>
        </w:rPr>
        <w:t xml:space="preserve">While the pandemic clearly began in Wuhan, </w:t>
      </w:r>
      <w:r w:rsidR="000619D8">
        <w:rPr>
          <w:rFonts w:ascii="Times New Roman" w:eastAsia="Calibri" w:hAnsi="Times New Roman" w:cs="Times New Roman"/>
          <w:sz w:val="24"/>
          <w:szCs w:val="24"/>
        </w:rPr>
        <w:t xml:space="preserve">the </w:t>
      </w:r>
      <w:r w:rsidR="000619D8" w:rsidRPr="004A3587">
        <w:rPr>
          <w:rFonts w:ascii="Times New Roman" w:eastAsia="Calibri" w:hAnsi="Times New Roman" w:cs="Times New Roman"/>
          <w:sz w:val="24"/>
          <w:szCs w:val="24"/>
        </w:rPr>
        <w:t>virus</w:t>
      </w:r>
      <w:r w:rsidR="005C3528">
        <w:rPr>
          <w:rFonts w:ascii="Times New Roman" w:eastAsia="Calibri" w:hAnsi="Times New Roman" w:cs="Times New Roman"/>
          <w:sz w:val="24"/>
          <w:szCs w:val="24"/>
        </w:rPr>
        <w:t xml:space="preserve">, </w:t>
      </w:r>
      <w:r w:rsidR="005C3528" w:rsidRPr="009B1DC3">
        <w:rPr>
          <w:rFonts w:ascii="Times New Roman" w:eastAsia="Calibri" w:hAnsi="Times New Roman" w:cs="Times New Roman"/>
          <w:i/>
          <w:iCs/>
          <w:sz w:val="24"/>
          <w:szCs w:val="24"/>
        </w:rPr>
        <w:t>or its progenitors</w:t>
      </w:r>
      <w:r w:rsidR="005C3528">
        <w:rPr>
          <w:rFonts w:ascii="Times New Roman" w:eastAsia="Calibri" w:hAnsi="Times New Roman" w:cs="Times New Roman"/>
          <w:sz w:val="24"/>
          <w:szCs w:val="24"/>
        </w:rPr>
        <w:t xml:space="preserve"> (close</w:t>
      </w:r>
      <w:r w:rsidR="009B1DC3">
        <w:rPr>
          <w:rFonts w:ascii="Times New Roman" w:eastAsia="Calibri" w:hAnsi="Times New Roman" w:cs="Times New Roman"/>
          <w:sz w:val="24"/>
          <w:szCs w:val="24"/>
        </w:rPr>
        <w:t>st</w:t>
      </w:r>
      <w:r w:rsidR="005C3528">
        <w:rPr>
          <w:rFonts w:ascii="Times New Roman" w:eastAsia="Calibri" w:hAnsi="Times New Roman" w:cs="Times New Roman"/>
          <w:sz w:val="24"/>
          <w:szCs w:val="24"/>
        </w:rPr>
        <w:t xml:space="preserve"> relatives)</w:t>
      </w:r>
      <w:r w:rsidR="000619D8">
        <w:rPr>
          <w:rFonts w:ascii="Times New Roman" w:eastAsia="Calibri" w:hAnsi="Times New Roman" w:cs="Times New Roman"/>
          <w:sz w:val="24"/>
          <w:szCs w:val="24"/>
        </w:rPr>
        <w:t xml:space="preserve"> </w:t>
      </w:r>
      <w:r w:rsidR="00397B57">
        <w:rPr>
          <w:rFonts w:ascii="Times New Roman" w:eastAsia="Calibri" w:hAnsi="Times New Roman" w:cs="Times New Roman"/>
          <w:sz w:val="24"/>
          <w:szCs w:val="24"/>
        </w:rPr>
        <w:t>could have</w:t>
      </w:r>
      <w:r w:rsidR="000619D8">
        <w:rPr>
          <w:rFonts w:ascii="Times New Roman" w:eastAsia="Calibri" w:hAnsi="Times New Roman" w:cs="Times New Roman"/>
          <w:sz w:val="24"/>
          <w:szCs w:val="24"/>
        </w:rPr>
        <w:t xml:space="preserve"> originate</w:t>
      </w:r>
      <w:r w:rsidR="00397B57">
        <w:rPr>
          <w:rFonts w:ascii="Times New Roman" w:eastAsia="Calibri" w:hAnsi="Times New Roman" w:cs="Times New Roman"/>
          <w:sz w:val="24"/>
          <w:szCs w:val="24"/>
        </w:rPr>
        <w:t>d somewhere else, p</w:t>
      </w:r>
      <w:r w:rsidR="008C17F7">
        <w:rPr>
          <w:rFonts w:ascii="Times New Roman" w:eastAsia="Calibri" w:hAnsi="Times New Roman" w:cs="Times New Roman"/>
          <w:sz w:val="24"/>
          <w:szCs w:val="24"/>
        </w:rPr>
        <w:t>ossibly</w:t>
      </w:r>
      <w:r w:rsidR="000619D8">
        <w:rPr>
          <w:rFonts w:ascii="Times New Roman" w:eastAsia="Calibri" w:hAnsi="Times New Roman" w:cs="Times New Roman"/>
          <w:sz w:val="24"/>
          <w:szCs w:val="24"/>
        </w:rPr>
        <w:t xml:space="preserve"> in </w:t>
      </w:r>
      <w:r w:rsidR="00A5210C">
        <w:rPr>
          <w:rFonts w:ascii="Times New Roman" w:eastAsia="Calibri" w:hAnsi="Times New Roman" w:cs="Times New Roman"/>
          <w:sz w:val="24"/>
          <w:szCs w:val="24"/>
        </w:rPr>
        <w:t xml:space="preserve">the Mojiang mines in </w:t>
      </w:r>
      <w:r w:rsidR="000619D8">
        <w:rPr>
          <w:rFonts w:ascii="Times New Roman" w:eastAsia="Calibri" w:hAnsi="Times New Roman" w:cs="Times New Roman"/>
          <w:sz w:val="24"/>
          <w:szCs w:val="24"/>
        </w:rPr>
        <w:t>Yunnan province</w:t>
      </w:r>
      <w:r>
        <w:rPr>
          <w:rFonts w:ascii="Times New Roman" w:eastAsia="Calibri" w:hAnsi="Times New Roman" w:cs="Times New Roman"/>
          <w:sz w:val="24"/>
          <w:szCs w:val="24"/>
        </w:rPr>
        <w:t xml:space="preserve"> where all the bats “hang out.” </w:t>
      </w:r>
    </w:p>
    <w:p w14:paraId="2ED2903C" w14:textId="77777777" w:rsidR="006C190B" w:rsidRDefault="006C190B" w:rsidP="00404F0B">
      <w:pPr>
        <w:spacing w:after="0" w:line="240" w:lineRule="auto"/>
        <w:jc w:val="both"/>
        <w:rPr>
          <w:rFonts w:ascii="Times New Roman" w:eastAsia="Calibri" w:hAnsi="Times New Roman" w:cs="Times New Roman"/>
          <w:sz w:val="24"/>
          <w:szCs w:val="24"/>
        </w:rPr>
      </w:pPr>
    </w:p>
    <w:p w14:paraId="0593E5C1" w14:textId="4537F7F9" w:rsidR="00602E9F" w:rsidRDefault="00272220"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If tightly controlled scientific research is being done at the point of origin</w:t>
      </w:r>
      <w:r w:rsidR="007228F2">
        <w:rPr>
          <w:rFonts w:ascii="Times New Roman" w:eastAsia="Calibri" w:hAnsi="Times New Roman" w:cs="Times New Roman"/>
          <w:sz w:val="24"/>
          <w:szCs w:val="24"/>
        </w:rPr>
        <w:t xml:space="preserve"> in a field activity</w:t>
      </w:r>
      <w:r w:rsidR="00BF7AFD">
        <w:rPr>
          <w:rFonts w:ascii="Times New Roman" w:eastAsia="Calibri" w:hAnsi="Times New Roman" w:cs="Times New Roman"/>
          <w:sz w:val="24"/>
          <w:szCs w:val="24"/>
        </w:rPr>
        <w:t xml:space="preserve"> for </w:t>
      </w:r>
      <w:r w:rsidR="00BF7AFD" w:rsidRPr="002401D0">
        <w:rPr>
          <w:rFonts w:ascii="Times New Roman" w:eastAsia="Calibri" w:hAnsi="Times New Roman" w:cs="Times New Roman"/>
          <w:i/>
          <w:iCs/>
          <w:sz w:val="24"/>
          <w:szCs w:val="24"/>
        </w:rPr>
        <w:t>moderately</w:t>
      </w:r>
      <w:r w:rsidR="00BF7AFD">
        <w:rPr>
          <w:rFonts w:ascii="Times New Roman" w:eastAsia="Calibri" w:hAnsi="Times New Roman" w:cs="Times New Roman"/>
          <w:sz w:val="24"/>
          <w:szCs w:val="24"/>
        </w:rPr>
        <w:t xml:space="preserve"> contagious viruses</w:t>
      </w:r>
      <w:r>
        <w:rPr>
          <w:rFonts w:ascii="Times New Roman" w:eastAsia="Calibri" w:hAnsi="Times New Roman" w:cs="Times New Roman"/>
          <w:sz w:val="24"/>
          <w:szCs w:val="24"/>
        </w:rPr>
        <w:t xml:space="preserve">, an outbreak won’t usually occur </w:t>
      </w:r>
      <w:r w:rsidR="005E6501">
        <w:rPr>
          <w:rFonts w:ascii="Times New Roman" w:eastAsia="Calibri" w:hAnsi="Times New Roman" w:cs="Times New Roman"/>
          <w:sz w:val="24"/>
          <w:szCs w:val="24"/>
        </w:rPr>
        <w:t xml:space="preserve">there </w:t>
      </w:r>
      <w:r>
        <w:rPr>
          <w:rFonts w:ascii="Times New Roman" w:eastAsia="Calibri" w:hAnsi="Times New Roman" w:cs="Times New Roman"/>
          <w:sz w:val="24"/>
          <w:szCs w:val="24"/>
        </w:rPr>
        <w:t xml:space="preserve">because </w:t>
      </w:r>
      <w:r w:rsidRPr="00EE6007">
        <w:rPr>
          <w:rFonts w:ascii="Times New Roman" w:eastAsia="Calibri" w:hAnsi="Times New Roman" w:cs="Times New Roman"/>
          <w:sz w:val="24"/>
          <w:szCs w:val="24"/>
          <w:highlight w:val="yellow"/>
        </w:rPr>
        <w:t xml:space="preserve">strict </w:t>
      </w:r>
      <w:r w:rsidR="00BF7AFD" w:rsidRPr="00EE6007">
        <w:rPr>
          <w:rFonts w:ascii="Times New Roman" w:eastAsia="Calibri" w:hAnsi="Times New Roman" w:cs="Times New Roman"/>
          <w:sz w:val="24"/>
          <w:szCs w:val="24"/>
          <w:highlight w:val="yellow"/>
        </w:rPr>
        <w:t xml:space="preserve">field </w:t>
      </w:r>
      <w:r w:rsidRPr="00EE6007">
        <w:rPr>
          <w:rFonts w:ascii="Times New Roman" w:eastAsia="Calibri" w:hAnsi="Times New Roman" w:cs="Times New Roman"/>
          <w:sz w:val="24"/>
          <w:szCs w:val="24"/>
          <w:highlight w:val="yellow"/>
        </w:rPr>
        <w:t>safety precautions are employed</w:t>
      </w:r>
      <w:r>
        <w:rPr>
          <w:rFonts w:ascii="Times New Roman" w:eastAsia="Calibri" w:hAnsi="Times New Roman" w:cs="Times New Roman"/>
          <w:sz w:val="24"/>
          <w:szCs w:val="24"/>
        </w:rPr>
        <w:t xml:space="preserve"> to protect scientists from infection</w:t>
      </w:r>
      <w:r w:rsidR="006C190B">
        <w:rPr>
          <w:rFonts w:ascii="Times New Roman" w:eastAsia="Calibri" w:hAnsi="Times New Roman" w:cs="Times New Roman"/>
          <w:sz w:val="24"/>
          <w:szCs w:val="24"/>
        </w:rPr>
        <w:t>,</w:t>
      </w:r>
      <w:r w:rsidR="00155608">
        <w:rPr>
          <w:rFonts w:ascii="Times New Roman" w:eastAsia="Calibri" w:hAnsi="Times New Roman" w:cs="Times New Roman"/>
          <w:sz w:val="24"/>
          <w:szCs w:val="24"/>
        </w:rPr>
        <w:t xml:space="preserve"> and the </w:t>
      </w:r>
      <w:r w:rsidR="00155608" w:rsidRPr="009B2E1F">
        <w:rPr>
          <w:rFonts w:ascii="Times New Roman" w:eastAsia="Calibri" w:hAnsi="Times New Roman" w:cs="Times New Roman"/>
          <w:sz w:val="24"/>
          <w:szCs w:val="24"/>
          <w:highlight w:val="yellow"/>
        </w:rPr>
        <w:t>total interactive exposure time is short</w:t>
      </w:r>
      <w:r>
        <w:rPr>
          <w:rFonts w:ascii="Times New Roman" w:eastAsia="Calibri" w:hAnsi="Times New Roman" w:cs="Times New Roman"/>
          <w:sz w:val="24"/>
          <w:szCs w:val="24"/>
        </w:rPr>
        <w:t xml:space="preserve">. </w:t>
      </w:r>
      <w:r w:rsidR="001A2B27">
        <w:rPr>
          <w:rFonts w:ascii="Times New Roman" w:eastAsia="Calibri" w:hAnsi="Times New Roman" w:cs="Times New Roman"/>
          <w:sz w:val="24"/>
          <w:szCs w:val="24"/>
        </w:rPr>
        <w:t xml:space="preserve">Open air </w:t>
      </w:r>
      <w:r w:rsidR="007228F2">
        <w:rPr>
          <w:rFonts w:ascii="Times New Roman" w:eastAsia="Calibri" w:hAnsi="Times New Roman" w:cs="Times New Roman"/>
          <w:sz w:val="24"/>
          <w:szCs w:val="24"/>
        </w:rPr>
        <w:t xml:space="preserve">further </w:t>
      </w:r>
      <w:r w:rsidR="001A2B27">
        <w:rPr>
          <w:rFonts w:ascii="Times New Roman" w:eastAsia="Calibri" w:hAnsi="Times New Roman" w:cs="Times New Roman"/>
          <w:sz w:val="24"/>
          <w:szCs w:val="24"/>
        </w:rPr>
        <w:t>reduces the chance of accidental infection</w:t>
      </w:r>
      <w:r w:rsidR="007E03F7">
        <w:rPr>
          <w:rFonts w:ascii="Times New Roman" w:eastAsia="Calibri" w:hAnsi="Times New Roman" w:cs="Times New Roman"/>
          <w:sz w:val="24"/>
          <w:szCs w:val="24"/>
        </w:rPr>
        <w:t xml:space="preserve">—again, for </w:t>
      </w:r>
      <w:r w:rsidR="007E03F7" w:rsidRPr="007E03F7">
        <w:rPr>
          <w:rFonts w:ascii="Times New Roman" w:eastAsia="Calibri" w:hAnsi="Times New Roman" w:cs="Times New Roman"/>
          <w:i/>
          <w:iCs/>
          <w:sz w:val="24"/>
          <w:szCs w:val="24"/>
        </w:rPr>
        <w:t>moderately</w:t>
      </w:r>
      <w:r w:rsidR="007E03F7">
        <w:rPr>
          <w:rFonts w:ascii="Times New Roman" w:eastAsia="Calibri" w:hAnsi="Times New Roman" w:cs="Times New Roman"/>
          <w:sz w:val="24"/>
          <w:szCs w:val="24"/>
        </w:rPr>
        <w:t xml:space="preserve"> contagious germs</w:t>
      </w:r>
      <w:r w:rsidR="001A2B27">
        <w:rPr>
          <w:rFonts w:ascii="Times New Roman" w:eastAsia="Calibri" w:hAnsi="Times New Roman" w:cs="Times New Roman"/>
          <w:sz w:val="24"/>
          <w:szCs w:val="24"/>
        </w:rPr>
        <w:t xml:space="preserve">. </w:t>
      </w:r>
      <w:r>
        <w:rPr>
          <w:rFonts w:ascii="Times New Roman" w:eastAsia="Calibri" w:hAnsi="Times New Roman" w:cs="Times New Roman"/>
          <w:sz w:val="24"/>
          <w:szCs w:val="24"/>
        </w:rPr>
        <w:t>However, i</w:t>
      </w:r>
      <w:r w:rsidR="005E6501">
        <w:rPr>
          <w:rFonts w:ascii="Times New Roman" w:eastAsia="Calibri" w:hAnsi="Times New Roman" w:cs="Times New Roman"/>
          <w:sz w:val="24"/>
          <w:szCs w:val="24"/>
        </w:rPr>
        <w:t>f</w:t>
      </w:r>
      <w:r>
        <w:rPr>
          <w:rFonts w:ascii="Times New Roman" w:eastAsia="Calibri" w:hAnsi="Times New Roman" w:cs="Times New Roman"/>
          <w:sz w:val="24"/>
          <w:szCs w:val="24"/>
        </w:rPr>
        <w:t xml:space="preserve"> biological samples and/or infected animals are moved back to a laboratory</w:t>
      </w:r>
      <w:r w:rsidR="009B2E1F">
        <w:rPr>
          <w:rFonts w:ascii="Times New Roman" w:eastAsia="Calibri" w:hAnsi="Times New Roman" w:cs="Times New Roman"/>
          <w:sz w:val="24"/>
          <w:szCs w:val="24"/>
        </w:rPr>
        <w:t xml:space="preserve"> for many years of follow-on research</w:t>
      </w:r>
      <w:r>
        <w:rPr>
          <w:rFonts w:ascii="Times New Roman" w:eastAsia="Calibri" w:hAnsi="Times New Roman" w:cs="Times New Roman"/>
          <w:sz w:val="24"/>
          <w:szCs w:val="24"/>
        </w:rPr>
        <w:t>, the risk of accidental release increases over time</w:t>
      </w:r>
      <w:r w:rsidR="00155608">
        <w:rPr>
          <w:rFonts w:ascii="Times New Roman" w:eastAsia="Calibri" w:hAnsi="Times New Roman" w:cs="Times New Roman"/>
          <w:sz w:val="24"/>
          <w:szCs w:val="24"/>
        </w:rPr>
        <w:t xml:space="preserve"> despite the safety precautions employed at the lab</w:t>
      </w:r>
      <w:r>
        <w:rPr>
          <w:rFonts w:ascii="Times New Roman" w:eastAsia="Calibri" w:hAnsi="Times New Roman" w:cs="Times New Roman"/>
          <w:sz w:val="24"/>
          <w:szCs w:val="24"/>
        </w:rPr>
        <w:t xml:space="preserve">. </w:t>
      </w:r>
      <w:r w:rsidRPr="00FC2986">
        <w:rPr>
          <w:rFonts w:ascii="Times New Roman" w:eastAsia="Calibri" w:hAnsi="Times New Roman" w:cs="Times New Roman"/>
          <w:i/>
          <w:iCs/>
          <w:sz w:val="24"/>
          <w:szCs w:val="24"/>
        </w:rPr>
        <w:t>Thousands</w:t>
      </w:r>
      <w:r>
        <w:rPr>
          <w:rFonts w:ascii="Times New Roman" w:eastAsia="Calibri" w:hAnsi="Times New Roman" w:cs="Times New Roman"/>
          <w:sz w:val="24"/>
          <w:szCs w:val="24"/>
        </w:rPr>
        <w:t xml:space="preserve"> of mistakes have been </w:t>
      </w:r>
      <w:r w:rsidR="00FC2986">
        <w:rPr>
          <w:rFonts w:ascii="Times New Roman" w:eastAsia="Calibri" w:hAnsi="Times New Roman" w:cs="Times New Roman"/>
          <w:sz w:val="24"/>
          <w:szCs w:val="24"/>
        </w:rPr>
        <w:t>reported</w:t>
      </w:r>
      <w:r>
        <w:rPr>
          <w:rFonts w:ascii="Times New Roman" w:eastAsia="Calibri" w:hAnsi="Times New Roman" w:cs="Times New Roman"/>
          <w:sz w:val="24"/>
          <w:szCs w:val="24"/>
        </w:rPr>
        <w:t xml:space="preserve"> at </w:t>
      </w:r>
      <w:r w:rsidR="00FC2986">
        <w:rPr>
          <w:rFonts w:ascii="Times New Roman" w:eastAsia="Calibri" w:hAnsi="Times New Roman" w:cs="Times New Roman"/>
          <w:sz w:val="24"/>
          <w:szCs w:val="24"/>
        </w:rPr>
        <w:t>research laboratories over the years.</w:t>
      </w:r>
      <w:r w:rsidR="00602E9F">
        <w:rPr>
          <w:rFonts w:ascii="Times New Roman" w:eastAsia="Calibri" w:hAnsi="Times New Roman" w:cs="Times New Roman"/>
          <w:sz w:val="24"/>
          <w:szCs w:val="24"/>
        </w:rPr>
        <w:t xml:space="preserve"> </w:t>
      </w:r>
    </w:p>
    <w:p w14:paraId="12318C5C" w14:textId="77777777" w:rsidR="00602E9F" w:rsidRDefault="00602E9F" w:rsidP="00404F0B">
      <w:pPr>
        <w:spacing w:after="0" w:line="240" w:lineRule="auto"/>
        <w:jc w:val="both"/>
        <w:rPr>
          <w:rFonts w:ascii="Times New Roman" w:eastAsia="Calibri" w:hAnsi="Times New Roman" w:cs="Times New Roman"/>
          <w:sz w:val="24"/>
          <w:szCs w:val="24"/>
        </w:rPr>
      </w:pPr>
    </w:p>
    <w:p w14:paraId="282FE413" w14:textId="6A375785" w:rsidR="005A09F8" w:rsidRDefault="005A09F8" w:rsidP="005A09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SARS-COV-2</w:t>
      </w:r>
      <w:r w:rsidR="007E03F7">
        <w:rPr>
          <w:rFonts w:ascii="Times New Roman" w:hAnsi="Times New Roman" w:cs="Times New Roman"/>
          <w:sz w:val="24"/>
          <w:szCs w:val="24"/>
        </w:rPr>
        <w:t xml:space="preserve"> is well beyond moderately </w:t>
      </w:r>
      <w:r w:rsidR="00D3296C">
        <w:rPr>
          <w:rFonts w:ascii="Times New Roman" w:hAnsi="Times New Roman" w:cs="Times New Roman"/>
          <w:sz w:val="24"/>
          <w:szCs w:val="24"/>
        </w:rPr>
        <w:t>contagious</w:t>
      </w:r>
      <w:r w:rsidR="007E03F7">
        <w:rPr>
          <w:rFonts w:ascii="Times New Roman" w:hAnsi="Times New Roman" w:cs="Times New Roman"/>
          <w:sz w:val="24"/>
          <w:szCs w:val="24"/>
        </w:rPr>
        <w:t>. It</w:t>
      </w:r>
      <w:r>
        <w:rPr>
          <w:rFonts w:ascii="Times New Roman" w:hAnsi="Times New Roman" w:cs="Times New Roman"/>
          <w:sz w:val="24"/>
          <w:szCs w:val="24"/>
        </w:rPr>
        <w:t xml:space="preserve"> has demonstrated itself capable of producing a heavy viral burden in the open air</w:t>
      </w:r>
      <w:r w:rsidR="001B5400">
        <w:rPr>
          <w:rFonts w:ascii="Times New Roman" w:hAnsi="Times New Roman" w:cs="Times New Roman"/>
          <w:sz w:val="24"/>
          <w:szCs w:val="24"/>
        </w:rPr>
        <w:t xml:space="preserve"> of heavily populated areas with much human activity (shopping centers, for example)</w:t>
      </w:r>
      <w:r>
        <w:rPr>
          <w:rFonts w:ascii="Times New Roman" w:hAnsi="Times New Roman" w:cs="Times New Roman"/>
          <w:sz w:val="24"/>
          <w:szCs w:val="24"/>
        </w:rPr>
        <w:t xml:space="preserve">—more so for confined enclosed spaces like caves where bat samples were collected and ill miners did extended work shoveling bat guano. If SARS-COV-2 originated in a Mojiang mine someone would almost certainly be infected before the collected virus samples got to the WIV in Wuhan. Mojiang miners did become seriously ill with a COVID-19-like illness, but that was more than six years before the COVID-19 outbreak. The fact that a separate pandemic (other than the ongoing SARS-1 and MERS epidemics) did not result from the 2012 Mojiang mine incident indicates the miners were ill with a (near or remote) progenitor virus, one not as aggressively contagious as SARS-COV-2—perhaps the original SARS (SARS-COV-1) or a variant. </w:t>
      </w:r>
    </w:p>
    <w:p w14:paraId="463A5B19" w14:textId="77777777" w:rsidR="005A09F8" w:rsidRDefault="005A09F8" w:rsidP="005A09F8">
      <w:pPr>
        <w:spacing w:after="0" w:line="240" w:lineRule="auto"/>
        <w:jc w:val="both"/>
        <w:rPr>
          <w:rFonts w:ascii="Times New Roman" w:hAnsi="Times New Roman" w:cs="Times New Roman"/>
          <w:sz w:val="24"/>
          <w:szCs w:val="24"/>
        </w:rPr>
      </w:pPr>
    </w:p>
    <w:p w14:paraId="4DDCC9EA" w14:textId="58DD2692" w:rsidR="000636C9" w:rsidRDefault="00C50E42" w:rsidP="005A09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caves and mines of Mojiang where the virus research was conducted may have been far enough from the closest village to preclude infections in the village, But a</w:t>
      </w:r>
      <w:r w:rsidR="00602E9F">
        <w:rPr>
          <w:rFonts w:ascii="Times New Roman" w:eastAsia="Calibri" w:hAnsi="Times New Roman" w:cs="Times New Roman"/>
          <w:sz w:val="24"/>
          <w:szCs w:val="24"/>
        </w:rPr>
        <w:t xml:space="preserve"> </w:t>
      </w:r>
      <w:r w:rsidR="00602E9F" w:rsidRPr="00602E9F">
        <w:rPr>
          <w:rFonts w:ascii="Times New Roman" w:eastAsia="Calibri" w:hAnsi="Times New Roman" w:cs="Times New Roman"/>
          <w:i/>
          <w:iCs/>
          <w:sz w:val="24"/>
          <w:szCs w:val="24"/>
        </w:rPr>
        <w:t>hyper-contagious</w:t>
      </w:r>
      <w:r w:rsidR="00602E9F">
        <w:rPr>
          <w:rFonts w:ascii="Times New Roman" w:eastAsia="Calibri" w:hAnsi="Times New Roman" w:cs="Times New Roman"/>
          <w:sz w:val="24"/>
          <w:szCs w:val="24"/>
        </w:rPr>
        <w:t xml:space="preserve"> virus, such as SARS-COV-2, is going to infect someone in the field research activity or escape into the public domain while</w:t>
      </w:r>
      <w:r>
        <w:rPr>
          <w:rFonts w:ascii="Times New Roman" w:eastAsia="Calibri" w:hAnsi="Times New Roman" w:cs="Times New Roman"/>
          <w:sz w:val="24"/>
          <w:szCs w:val="24"/>
        </w:rPr>
        <w:t xml:space="preserve"> researchers are</w:t>
      </w:r>
      <w:r w:rsidR="00602E9F">
        <w:rPr>
          <w:rFonts w:ascii="Times New Roman" w:eastAsia="Calibri" w:hAnsi="Times New Roman" w:cs="Times New Roman"/>
          <w:sz w:val="24"/>
          <w:szCs w:val="24"/>
        </w:rPr>
        <w:t xml:space="preserve"> in transit from Yunnan Province to Wuhan (</w:t>
      </w:r>
      <w:r w:rsidR="00740795">
        <w:rPr>
          <w:rFonts w:ascii="Times New Roman" w:eastAsia="Calibri" w:hAnsi="Times New Roman" w:cs="Times New Roman"/>
          <w:sz w:val="24"/>
          <w:szCs w:val="24"/>
        </w:rPr>
        <w:t xml:space="preserve">an </w:t>
      </w:r>
      <w:r w:rsidR="00602E9F">
        <w:rPr>
          <w:rFonts w:ascii="Times New Roman" w:eastAsia="Calibri" w:hAnsi="Times New Roman" w:cs="Times New Roman"/>
          <w:sz w:val="24"/>
          <w:szCs w:val="24"/>
        </w:rPr>
        <w:t>approximately 1</w:t>
      </w:r>
      <w:r w:rsidR="008A4635">
        <w:rPr>
          <w:rFonts w:ascii="Times New Roman" w:eastAsia="Calibri" w:hAnsi="Times New Roman" w:cs="Times New Roman"/>
          <w:sz w:val="24"/>
          <w:szCs w:val="24"/>
        </w:rPr>
        <w:t>,</w:t>
      </w:r>
      <w:r w:rsidR="00602E9F">
        <w:rPr>
          <w:rFonts w:ascii="Times New Roman" w:eastAsia="Calibri" w:hAnsi="Times New Roman" w:cs="Times New Roman"/>
          <w:sz w:val="24"/>
          <w:szCs w:val="24"/>
        </w:rPr>
        <w:t>00</w:t>
      </w:r>
      <w:r w:rsidR="008A4635">
        <w:rPr>
          <w:rFonts w:ascii="Times New Roman" w:eastAsia="Calibri" w:hAnsi="Times New Roman" w:cs="Times New Roman"/>
          <w:sz w:val="24"/>
          <w:szCs w:val="24"/>
        </w:rPr>
        <w:t>0</w:t>
      </w:r>
      <w:r w:rsidR="00FD6813">
        <w:rPr>
          <w:rFonts w:ascii="Times New Roman" w:eastAsia="Calibri" w:hAnsi="Times New Roman" w:cs="Times New Roman"/>
          <w:sz w:val="24"/>
          <w:szCs w:val="24"/>
        </w:rPr>
        <w:t>-</w:t>
      </w:r>
      <w:r w:rsidR="00602E9F">
        <w:rPr>
          <w:rFonts w:ascii="Times New Roman" w:eastAsia="Calibri" w:hAnsi="Times New Roman" w:cs="Times New Roman"/>
          <w:sz w:val="24"/>
          <w:szCs w:val="24"/>
        </w:rPr>
        <w:t xml:space="preserve">mile trip). SARS-COV-2 </w:t>
      </w:r>
      <w:r w:rsidR="00495599">
        <w:rPr>
          <w:rFonts w:ascii="Times New Roman" w:eastAsia="Calibri" w:hAnsi="Times New Roman" w:cs="Times New Roman"/>
          <w:sz w:val="24"/>
          <w:szCs w:val="24"/>
        </w:rPr>
        <w:t xml:space="preserve">viruses would </w:t>
      </w:r>
      <w:r w:rsidR="00602E9F">
        <w:rPr>
          <w:rFonts w:ascii="Times New Roman" w:eastAsia="Calibri" w:hAnsi="Times New Roman" w:cs="Times New Roman"/>
          <w:sz w:val="24"/>
          <w:szCs w:val="24"/>
        </w:rPr>
        <w:t xml:space="preserve">attach to </w:t>
      </w:r>
      <w:r w:rsidR="00495599">
        <w:rPr>
          <w:rFonts w:ascii="Times New Roman" w:eastAsia="Calibri" w:hAnsi="Times New Roman" w:cs="Times New Roman"/>
          <w:sz w:val="24"/>
          <w:szCs w:val="24"/>
        </w:rPr>
        <w:t xml:space="preserve">researchers’ </w:t>
      </w:r>
      <w:r w:rsidR="00602E9F">
        <w:rPr>
          <w:rFonts w:ascii="Times New Roman" w:eastAsia="Calibri" w:hAnsi="Times New Roman" w:cs="Times New Roman"/>
          <w:sz w:val="24"/>
          <w:szCs w:val="24"/>
        </w:rPr>
        <w:t xml:space="preserve">clothing and </w:t>
      </w:r>
      <w:r w:rsidR="00495599">
        <w:rPr>
          <w:rFonts w:ascii="Times New Roman" w:eastAsia="Calibri" w:hAnsi="Times New Roman" w:cs="Times New Roman"/>
          <w:sz w:val="24"/>
          <w:szCs w:val="24"/>
        </w:rPr>
        <w:t xml:space="preserve">to </w:t>
      </w:r>
      <w:r w:rsidR="00602E9F">
        <w:rPr>
          <w:rFonts w:ascii="Times New Roman" w:eastAsia="Calibri" w:hAnsi="Times New Roman" w:cs="Times New Roman"/>
          <w:sz w:val="24"/>
          <w:szCs w:val="24"/>
        </w:rPr>
        <w:t>equipment surfaces</w:t>
      </w:r>
      <w:r w:rsidR="00495599">
        <w:rPr>
          <w:rFonts w:ascii="Times New Roman" w:eastAsia="Calibri" w:hAnsi="Times New Roman" w:cs="Times New Roman"/>
          <w:sz w:val="24"/>
          <w:szCs w:val="24"/>
        </w:rPr>
        <w:t xml:space="preserve"> where they would endure for several days</w:t>
      </w:r>
      <w:r w:rsidR="00602E9F">
        <w:rPr>
          <w:rFonts w:ascii="Times New Roman" w:eastAsia="Calibri" w:hAnsi="Times New Roman" w:cs="Times New Roman"/>
          <w:sz w:val="24"/>
          <w:szCs w:val="24"/>
        </w:rPr>
        <w:t>. It is difficult to decontaminate clothing and surfaces before airborne viruses get into the air</w:t>
      </w:r>
      <w:r w:rsidR="00495599">
        <w:rPr>
          <w:rFonts w:ascii="Times New Roman" w:eastAsia="Calibri" w:hAnsi="Times New Roman" w:cs="Times New Roman"/>
          <w:sz w:val="24"/>
          <w:szCs w:val="24"/>
        </w:rPr>
        <w:t xml:space="preserve">. And it is a fairly extreme precaution to douse clothing and equipment with harsh chemicals while still in the field location. Doing that means you already know you are dealing with a hyper-contagious virus. </w:t>
      </w:r>
    </w:p>
    <w:p w14:paraId="33241D17" w14:textId="77777777" w:rsidR="000636C9" w:rsidRDefault="000636C9" w:rsidP="00404F0B">
      <w:pPr>
        <w:spacing w:after="0" w:line="240" w:lineRule="auto"/>
        <w:jc w:val="both"/>
        <w:rPr>
          <w:rFonts w:ascii="Times New Roman" w:eastAsia="Calibri" w:hAnsi="Times New Roman" w:cs="Times New Roman"/>
          <w:sz w:val="24"/>
          <w:szCs w:val="24"/>
        </w:rPr>
      </w:pPr>
    </w:p>
    <w:p w14:paraId="1F856B0C" w14:textId="0E0FAE86" w:rsidR="00272220" w:rsidRDefault="00B12233"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More stringent safety precautions are taken in the labs than at the field collection sites. </w:t>
      </w:r>
      <w:r w:rsidR="00913C1C">
        <w:rPr>
          <w:rFonts w:ascii="Times New Roman" w:eastAsia="Calibri" w:hAnsi="Times New Roman" w:cs="Times New Roman"/>
          <w:sz w:val="24"/>
          <w:szCs w:val="24"/>
        </w:rPr>
        <w:t>T</w:t>
      </w:r>
      <w:r w:rsidR="00495599">
        <w:rPr>
          <w:rFonts w:ascii="Times New Roman" w:eastAsia="Calibri" w:hAnsi="Times New Roman" w:cs="Times New Roman"/>
          <w:sz w:val="24"/>
          <w:szCs w:val="24"/>
        </w:rPr>
        <w:t xml:space="preserve">he purpose of dangerous virus research is to get ahead of mother nature. To the extent that such research is successful, laboratories will always </w:t>
      </w:r>
      <w:r w:rsidR="006F2E6E">
        <w:rPr>
          <w:rFonts w:ascii="Times New Roman" w:eastAsia="Calibri" w:hAnsi="Times New Roman" w:cs="Times New Roman"/>
          <w:sz w:val="24"/>
          <w:szCs w:val="24"/>
        </w:rPr>
        <w:t>preced</w:t>
      </w:r>
      <w:r w:rsidR="009A0DDA">
        <w:rPr>
          <w:rFonts w:ascii="Times New Roman" w:eastAsia="Calibri" w:hAnsi="Times New Roman" w:cs="Times New Roman"/>
          <w:sz w:val="24"/>
          <w:szCs w:val="24"/>
        </w:rPr>
        <w:t>e</w:t>
      </w:r>
      <w:r w:rsidR="00495599">
        <w:rPr>
          <w:rFonts w:ascii="Times New Roman" w:eastAsia="Calibri" w:hAnsi="Times New Roman" w:cs="Times New Roman"/>
          <w:sz w:val="24"/>
          <w:szCs w:val="24"/>
        </w:rPr>
        <w:t xml:space="preserve"> Mother Nature</w:t>
      </w:r>
      <w:r w:rsidR="006F2E6E">
        <w:rPr>
          <w:rFonts w:ascii="Times New Roman" w:eastAsia="Calibri" w:hAnsi="Times New Roman" w:cs="Times New Roman"/>
          <w:sz w:val="24"/>
          <w:szCs w:val="24"/>
        </w:rPr>
        <w:t xml:space="preserve"> in producing the most dangerous viruses</w:t>
      </w:r>
      <w:r w:rsidR="00495599">
        <w:rPr>
          <w:rFonts w:ascii="Times New Roman" w:eastAsia="Calibri" w:hAnsi="Times New Roman" w:cs="Times New Roman"/>
          <w:sz w:val="24"/>
          <w:szCs w:val="24"/>
        </w:rPr>
        <w:t xml:space="preserve">. </w:t>
      </w:r>
      <w:r w:rsidR="0000212F">
        <w:rPr>
          <w:rFonts w:ascii="Times New Roman" w:eastAsia="Calibri" w:hAnsi="Times New Roman" w:cs="Times New Roman"/>
          <w:sz w:val="24"/>
          <w:szCs w:val="24"/>
        </w:rPr>
        <w:t>Therefore, t</w:t>
      </w:r>
      <w:r w:rsidR="00602E9F">
        <w:rPr>
          <w:rFonts w:ascii="Times New Roman" w:eastAsia="Calibri" w:hAnsi="Times New Roman" w:cs="Times New Roman"/>
          <w:sz w:val="24"/>
          <w:szCs w:val="24"/>
        </w:rPr>
        <w:t xml:space="preserve">he final, hyper-contagious genome of SARS-COV-2, was </w:t>
      </w:r>
      <w:r w:rsidR="006F2E6E">
        <w:rPr>
          <w:rFonts w:ascii="Times New Roman" w:eastAsia="Calibri" w:hAnsi="Times New Roman" w:cs="Times New Roman"/>
          <w:sz w:val="24"/>
          <w:szCs w:val="24"/>
        </w:rPr>
        <w:t xml:space="preserve">almost certainly </w:t>
      </w:r>
      <w:r w:rsidR="002358AF">
        <w:rPr>
          <w:rFonts w:ascii="Times New Roman" w:eastAsia="Calibri" w:hAnsi="Times New Roman" w:cs="Times New Roman"/>
          <w:sz w:val="24"/>
          <w:szCs w:val="24"/>
        </w:rPr>
        <w:t>produced, directly or indirectly,</w:t>
      </w:r>
      <w:r w:rsidR="00602E9F">
        <w:rPr>
          <w:rFonts w:ascii="Times New Roman" w:eastAsia="Calibri" w:hAnsi="Times New Roman" w:cs="Times New Roman"/>
          <w:sz w:val="24"/>
          <w:szCs w:val="24"/>
        </w:rPr>
        <w:t xml:space="preserve"> in a Wuhan lab. Otherwise, the outbreak</w:t>
      </w:r>
      <w:r w:rsidR="006F2E6E">
        <w:rPr>
          <w:rFonts w:ascii="Times New Roman" w:eastAsia="Calibri" w:hAnsi="Times New Roman" w:cs="Times New Roman"/>
          <w:sz w:val="24"/>
          <w:szCs w:val="24"/>
        </w:rPr>
        <w:t xml:space="preserve"> would have occurred </w:t>
      </w:r>
      <w:r w:rsidR="0083589C">
        <w:rPr>
          <w:rFonts w:ascii="Times New Roman" w:eastAsia="Calibri" w:hAnsi="Times New Roman" w:cs="Times New Roman"/>
          <w:sz w:val="24"/>
          <w:szCs w:val="24"/>
        </w:rPr>
        <w:t>hundre</w:t>
      </w:r>
      <w:r w:rsidR="002358AF">
        <w:rPr>
          <w:rFonts w:ascii="Times New Roman" w:eastAsia="Calibri" w:hAnsi="Times New Roman" w:cs="Times New Roman"/>
          <w:sz w:val="24"/>
          <w:szCs w:val="24"/>
        </w:rPr>
        <w:t>d</w:t>
      </w:r>
      <w:r w:rsidR="0083589C">
        <w:rPr>
          <w:rFonts w:ascii="Times New Roman" w:eastAsia="Calibri" w:hAnsi="Times New Roman" w:cs="Times New Roman"/>
          <w:sz w:val="24"/>
          <w:szCs w:val="24"/>
        </w:rPr>
        <w:t xml:space="preserve">s of </w:t>
      </w:r>
      <w:r w:rsidR="006F2E6E">
        <w:rPr>
          <w:rFonts w:ascii="Times New Roman" w:eastAsia="Calibri" w:hAnsi="Times New Roman" w:cs="Times New Roman"/>
          <w:sz w:val="24"/>
          <w:szCs w:val="24"/>
        </w:rPr>
        <w:t>miles to the south in Yunnan province</w:t>
      </w:r>
      <w:r w:rsidR="00913C1C">
        <w:rPr>
          <w:rFonts w:ascii="Times New Roman" w:eastAsia="Calibri" w:hAnsi="Times New Roman" w:cs="Times New Roman"/>
          <w:sz w:val="24"/>
          <w:szCs w:val="24"/>
        </w:rPr>
        <w:t xml:space="preserve"> or along the transit route researchers drove from Yunnan to Wuhan (unless they flew, which might produce exposures at the airports).</w:t>
      </w:r>
    </w:p>
    <w:p w14:paraId="2F329991" w14:textId="77777777" w:rsidR="00272220" w:rsidRDefault="00272220" w:rsidP="00404F0B">
      <w:pPr>
        <w:spacing w:after="0" w:line="240" w:lineRule="auto"/>
        <w:jc w:val="both"/>
        <w:rPr>
          <w:rFonts w:ascii="Times New Roman" w:eastAsia="Calibri" w:hAnsi="Times New Roman" w:cs="Times New Roman"/>
          <w:sz w:val="24"/>
          <w:szCs w:val="24"/>
        </w:rPr>
      </w:pPr>
    </w:p>
    <w:p w14:paraId="01F46740" w14:textId="77777777" w:rsidR="00981749" w:rsidRDefault="000619D8"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article, </w:t>
      </w:r>
      <w:r>
        <w:rPr>
          <w:rFonts w:ascii="Times New Roman" w:hAnsi="Times New Roman" w:cs="Times New Roman"/>
          <w:sz w:val="24"/>
          <w:szCs w:val="24"/>
        </w:rPr>
        <w:t>“</w:t>
      </w:r>
      <w:r w:rsidRPr="002F22D5">
        <w:rPr>
          <w:rFonts w:ascii="Times New Roman" w:hAnsi="Times New Roman" w:cs="Times New Roman"/>
          <w:sz w:val="24"/>
          <w:szCs w:val="24"/>
        </w:rPr>
        <w:t>Climate change and other risk drivers of animal health and zoonotic disease emergencies: The need for a multidisciplinary and multisectoral approach to disaster risk management</w:t>
      </w:r>
      <w:r>
        <w:rPr>
          <w:rFonts w:ascii="Times New Roman" w:hAnsi="Times New Roman" w:cs="Times New Roman"/>
          <w:sz w:val="24"/>
          <w:szCs w:val="24"/>
        </w:rPr>
        <w:t xml:space="preserve">,” C. </w:t>
      </w:r>
      <w:r w:rsidRPr="002F22D5">
        <w:rPr>
          <w:rFonts w:ascii="Times New Roman" w:hAnsi="Times New Roman" w:cs="Times New Roman"/>
          <w:sz w:val="24"/>
          <w:szCs w:val="24"/>
        </w:rPr>
        <w:t>Wannous</w:t>
      </w:r>
      <w:r>
        <w:rPr>
          <w:rFonts w:ascii="Times New Roman" w:hAnsi="Times New Roman" w:cs="Times New Roman"/>
          <w:sz w:val="24"/>
          <w:szCs w:val="24"/>
        </w:rPr>
        <w:t xml:space="preserve"> reminds us that climate change is increasing the chances of human-animal interface.</w:t>
      </w:r>
      <w:r w:rsidR="00E277F7">
        <w:rPr>
          <w:rStyle w:val="FootnoteReference"/>
          <w:rFonts w:ascii="Times New Roman" w:hAnsi="Times New Roman" w:cs="Times New Roman"/>
          <w:sz w:val="24"/>
          <w:szCs w:val="24"/>
        </w:rPr>
        <w:footnoteReference w:id="88"/>
      </w:r>
      <w:r w:rsidR="00B46526">
        <w:rPr>
          <w:rFonts w:ascii="Times New Roman" w:hAnsi="Times New Roman" w:cs="Times New Roman"/>
          <w:sz w:val="24"/>
          <w:szCs w:val="24"/>
        </w:rPr>
        <w:t xml:space="preserve"> </w:t>
      </w:r>
      <w:r w:rsidR="004A3587">
        <w:rPr>
          <w:rFonts w:ascii="Times New Roman" w:eastAsia="Calibri" w:hAnsi="Times New Roman" w:cs="Times New Roman"/>
          <w:sz w:val="24"/>
          <w:szCs w:val="24"/>
        </w:rPr>
        <w:t xml:space="preserve">Climate change and population growth may have pushed humans and bats closer together in Yunnan province, giving evolving viruses the exposures to humans needed to develop human infectivity. </w:t>
      </w:r>
    </w:p>
    <w:p w14:paraId="159A5650" w14:textId="77777777" w:rsidR="00981749" w:rsidRDefault="00981749" w:rsidP="00404F0B">
      <w:pPr>
        <w:spacing w:after="0" w:line="240" w:lineRule="auto"/>
        <w:jc w:val="both"/>
        <w:rPr>
          <w:rFonts w:ascii="Times New Roman" w:eastAsia="Calibri" w:hAnsi="Times New Roman" w:cs="Times New Roman"/>
          <w:sz w:val="24"/>
          <w:szCs w:val="24"/>
        </w:rPr>
      </w:pPr>
    </w:p>
    <w:p w14:paraId="20BC142E" w14:textId="3D1292D3" w:rsidR="00C9678E" w:rsidRDefault="00B46526" w:rsidP="00404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is all too true, but the </w:t>
      </w:r>
      <w:r w:rsidRPr="004A3587">
        <w:rPr>
          <w:rFonts w:ascii="Times New Roman" w:hAnsi="Times New Roman" w:cs="Times New Roman"/>
          <w:sz w:val="24"/>
          <w:szCs w:val="24"/>
        </w:rPr>
        <w:t xml:space="preserve">mathematical probabilities </w:t>
      </w:r>
      <w:r w:rsidR="008C17F7" w:rsidRPr="004A3587">
        <w:rPr>
          <w:rFonts w:ascii="Times New Roman" w:hAnsi="Times New Roman" w:cs="Times New Roman"/>
          <w:sz w:val="24"/>
          <w:szCs w:val="24"/>
        </w:rPr>
        <w:t xml:space="preserve">still </w:t>
      </w:r>
      <w:r w:rsidRPr="004A3587">
        <w:rPr>
          <w:rFonts w:ascii="Times New Roman" w:hAnsi="Times New Roman" w:cs="Times New Roman"/>
          <w:sz w:val="24"/>
          <w:szCs w:val="24"/>
        </w:rPr>
        <w:t xml:space="preserve">favor </w:t>
      </w:r>
      <w:r w:rsidR="00272220" w:rsidRPr="004A3587">
        <w:rPr>
          <w:rFonts w:ascii="Times New Roman" w:hAnsi="Times New Roman" w:cs="Times New Roman"/>
          <w:sz w:val="24"/>
          <w:szCs w:val="24"/>
        </w:rPr>
        <w:t>an outbreak of a virus as</w:t>
      </w:r>
      <w:r w:rsidR="00272220" w:rsidRPr="00776002">
        <w:rPr>
          <w:rFonts w:ascii="Times New Roman" w:hAnsi="Times New Roman" w:cs="Times New Roman"/>
          <w:i/>
          <w:iCs/>
          <w:sz w:val="24"/>
          <w:szCs w:val="24"/>
        </w:rPr>
        <w:t xml:space="preserve"> </w:t>
      </w:r>
      <w:r w:rsidR="00272220" w:rsidRPr="003F7EFF">
        <w:rPr>
          <w:rFonts w:ascii="Times New Roman" w:hAnsi="Times New Roman" w:cs="Times New Roman"/>
          <w:b/>
          <w:bCs/>
          <w:i/>
          <w:iCs/>
          <w:sz w:val="24"/>
          <w:szCs w:val="24"/>
        </w:rPr>
        <w:t>hyper-contagious</w:t>
      </w:r>
      <w:r w:rsidR="00272220" w:rsidRPr="00776002">
        <w:rPr>
          <w:rFonts w:ascii="Times New Roman" w:hAnsi="Times New Roman" w:cs="Times New Roman"/>
          <w:i/>
          <w:iCs/>
          <w:sz w:val="24"/>
          <w:szCs w:val="24"/>
        </w:rPr>
        <w:t xml:space="preserve"> </w:t>
      </w:r>
      <w:r w:rsidR="00272220" w:rsidRPr="004A3587">
        <w:rPr>
          <w:rFonts w:ascii="Times New Roman" w:hAnsi="Times New Roman" w:cs="Times New Roman"/>
          <w:sz w:val="24"/>
          <w:szCs w:val="24"/>
        </w:rPr>
        <w:t xml:space="preserve">as SARS-COV-2 </w:t>
      </w:r>
      <w:r w:rsidR="00272220" w:rsidRPr="003F7EFF">
        <w:rPr>
          <w:rFonts w:ascii="Times New Roman" w:hAnsi="Times New Roman" w:cs="Times New Roman"/>
          <w:b/>
          <w:bCs/>
          <w:i/>
          <w:iCs/>
          <w:sz w:val="24"/>
          <w:szCs w:val="24"/>
        </w:rPr>
        <w:t>near its point of origin</w:t>
      </w:r>
      <w:r w:rsidR="00272220">
        <w:rPr>
          <w:rFonts w:ascii="Times New Roman" w:hAnsi="Times New Roman" w:cs="Times New Roman"/>
          <w:sz w:val="24"/>
          <w:szCs w:val="24"/>
        </w:rPr>
        <w:t xml:space="preserve">, not </w:t>
      </w:r>
      <w:r w:rsidR="00EB7968">
        <w:rPr>
          <w:rFonts w:ascii="Times New Roman" w:hAnsi="Times New Roman" w:cs="Times New Roman"/>
          <w:sz w:val="24"/>
          <w:szCs w:val="24"/>
        </w:rPr>
        <w:t>1</w:t>
      </w:r>
      <w:r w:rsidR="0083589C">
        <w:rPr>
          <w:rFonts w:ascii="Times New Roman" w:hAnsi="Times New Roman" w:cs="Times New Roman"/>
          <w:sz w:val="24"/>
          <w:szCs w:val="24"/>
        </w:rPr>
        <w:t>,</w:t>
      </w:r>
      <w:r w:rsidR="00EB7968">
        <w:rPr>
          <w:rFonts w:ascii="Times New Roman" w:hAnsi="Times New Roman" w:cs="Times New Roman"/>
          <w:sz w:val="24"/>
          <w:szCs w:val="24"/>
        </w:rPr>
        <w:t>0</w:t>
      </w:r>
      <w:r w:rsidR="00272220">
        <w:rPr>
          <w:rFonts w:ascii="Times New Roman" w:hAnsi="Times New Roman" w:cs="Times New Roman"/>
          <w:sz w:val="24"/>
          <w:szCs w:val="24"/>
        </w:rPr>
        <w:t>0</w:t>
      </w:r>
      <w:r w:rsidR="0083589C">
        <w:rPr>
          <w:rFonts w:ascii="Times New Roman" w:hAnsi="Times New Roman" w:cs="Times New Roman"/>
          <w:sz w:val="24"/>
          <w:szCs w:val="24"/>
        </w:rPr>
        <w:t>0</w:t>
      </w:r>
      <w:r w:rsidR="00272220">
        <w:rPr>
          <w:rFonts w:ascii="Times New Roman" w:hAnsi="Times New Roman" w:cs="Times New Roman"/>
          <w:sz w:val="24"/>
          <w:szCs w:val="24"/>
        </w:rPr>
        <w:t xml:space="preserve"> miles away. </w:t>
      </w:r>
      <w:r w:rsidR="00E62A87">
        <w:rPr>
          <w:rFonts w:ascii="Times New Roman" w:hAnsi="Times New Roman" w:cs="Times New Roman"/>
          <w:sz w:val="24"/>
          <w:szCs w:val="24"/>
        </w:rPr>
        <w:t xml:space="preserve">Significant progress towards the SARS-COV-2 genome might have occurred via the bat-to-human interactions in the Mojiang mines, but the final steps to make an emerging </w:t>
      </w:r>
      <w:r w:rsidR="003807D7" w:rsidRPr="003F7EFF">
        <w:rPr>
          <w:rFonts w:ascii="Times New Roman" w:hAnsi="Times New Roman" w:cs="Times New Roman"/>
          <w:b/>
          <w:bCs/>
          <w:i/>
          <w:iCs/>
          <w:sz w:val="24"/>
          <w:szCs w:val="24"/>
        </w:rPr>
        <w:t>hyper-contagious</w:t>
      </w:r>
      <w:r w:rsidR="003807D7" w:rsidRPr="00776002">
        <w:rPr>
          <w:rFonts w:ascii="Times New Roman" w:hAnsi="Times New Roman" w:cs="Times New Roman"/>
          <w:i/>
          <w:iCs/>
          <w:sz w:val="24"/>
          <w:szCs w:val="24"/>
        </w:rPr>
        <w:t xml:space="preserve"> </w:t>
      </w:r>
      <w:r w:rsidR="00E62A87">
        <w:rPr>
          <w:rFonts w:ascii="Times New Roman" w:hAnsi="Times New Roman" w:cs="Times New Roman"/>
          <w:sz w:val="24"/>
          <w:szCs w:val="24"/>
        </w:rPr>
        <w:t>coronavirus optimized for humans probably took place in a lab</w:t>
      </w:r>
      <w:r w:rsidR="003807D7">
        <w:rPr>
          <w:rFonts w:ascii="Times New Roman" w:hAnsi="Times New Roman" w:cs="Times New Roman"/>
          <w:sz w:val="24"/>
          <w:szCs w:val="24"/>
        </w:rPr>
        <w:t xml:space="preserve"> in Wuhan</w:t>
      </w:r>
      <w:r w:rsidR="00EE3391">
        <w:rPr>
          <w:rFonts w:ascii="Times New Roman" w:hAnsi="Times New Roman" w:cs="Times New Roman"/>
          <w:sz w:val="24"/>
          <w:szCs w:val="24"/>
        </w:rPr>
        <w:t>.</w:t>
      </w:r>
    </w:p>
    <w:p w14:paraId="577C2937" w14:textId="77777777" w:rsidR="00C9678E" w:rsidRDefault="00C9678E" w:rsidP="00404F0B">
      <w:pPr>
        <w:spacing w:after="0" w:line="240" w:lineRule="auto"/>
        <w:jc w:val="both"/>
        <w:rPr>
          <w:rFonts w:ascii="Times New Roman" w:hAnsi="Times New Roman" w:cs="Times New Roman"/>
          <w:sz w:val="24"/>
          <w:szCs w:val="24"/>
        </w:rPr>
      </w:pPr>
    </w:p>
    <w:p w14:paraId="431CDEFD" w14:textId="258BB66E" w:rsidR="002C0ECE" w:rsidRDefault="003376C3" w:rsidP="00404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One or more</w:t>
      </w:r>
      <w:r w:rsidR="001F3BCD">
        <w:rPr>
          <w:rFonts w:ascii="Times New Roman" w:hAnsi="Times New Roman" w:cs="Times New Roman"/>
          <w:sz w:val="24"/>
          <w:szCs w:val="24"/>
        </w:rPr>
        <w:t xml:space="preserve"> reasonably close progen</w:t>
      </w:r>
      <w:r w:rsidR="00BB23C4">
        <w:rPr>
          <w:rFonts w:ascii="Times New Roman" w:hAnsi="Times New Roman" w:cs="Times New Roman"/>
          <w:sz w:val="24"/>
          <w:szCs w:val="24"/>
        </w:rPr>
        <w:t>i</w:t>
      </w:r>
      <w:r w:rsidR="001F3BCD">
        <w:rPr>
          <w:rFonts w:ascii="Times New Roman" w:hAnsi="Times New Roman" w:cs="Times New Roman"/>
          <w:sz w:val="24"/>
          <w:szCs w:val="24"/>
        </w:rPr>
        <w:t>tor</w:t>
      </w:r>
      <w:r>
        <w:rPr>
          <w:rFonts w:ascii="Times New Roman" w:hAnsi="Times New Roman" w:cs="Times New Roman"/>
          <w:sz w:val="24"/>
          <w:szCs w:val="24"/>
        </w:rPr>
        <w:t>s</w:t>
      </w:r>
      <w:r w:rsidR="001F3BCD">
        <w:rPr>
          <w:rFonts w:ascii="Times New Roman" w:hAnsi="Times New Roman" w:cs="Times New Roman"/>
          <w:sz w:val="24"/>
          <w:szCs w:val="24"/>
        </w:rPr>
        <w:t xml:space="preserve"> of SARS-COV-2 w</w:t>
      </w:r>
      <w:r>
        <w:rPr>
          <w:rFonts w:ascii="Times New Roman" w:hAnsi="Times New Roman" w:cs="Times New Roman"/>
          <w:sz w:val="24"/>
          <w:szCs w:val="24"/>
        </w:rPr>
        <w:t>ere</w:t>
      </w:r>
      <w:r w:rsidR="001F3BCD">
        <w:rPr>
          <w:rFonts w:ascii="Times New Roman" w:hAnsi="Times New Roman" w:cs="Times New Roman"/>
          <w:sz w:val="24"/>
          <w:szCs w:val="24"/>
        </w:rPr>
        <w:t xml:space="preserve"> probably collected from the Mojiang mine bats and/or miners by researchers in Wuhan. </w:t>
      </w:r>
      <w:r w:rsidR="00D80E96">
        <w:rPr>
          <w:rFonts w:ascii="Times New Roman" w:hAnsi="Times New Roman" w:cs="Times New Roman"/>
          <w:sz w:val="24"/>
          <w:szCs w:val="24"/>
        </w:rPr>
        <w:t xml:space="preserve">The next </w:t>
      </w:r>
      <w:r w:rsidR="001F3BCD">
        <w:rPr>
          <w:rFonts w:ascii="Times New Roman" w:hAnsi="Times New Roman" w:cs="Times New Roman"/>
          <w:sz w:val="24"/>
          <w:szCs w:val="24"/>
        </w:rPr>
        <w:t xml:space="preserve">evolutionary </w:t>
      </w:r>
      <w:r w:rsidR="00D80E96">
        <w:rPr>
          <w:rFonts w:ascii="Times New Roman" w:hAnsi="Times New Roman" w:cs="Times New Roman"/>
          <w:sz w:val="24"/>
          <w:szCs w:val="24"/>
        </w:rPr>
        <w:t xml:space="preserve">step </w:t>
      </w:r>
      <w:r w:rsidR="001F3BCD">
        <w:rPr>
          <w:rFonts w:ascii="Times New Roman" w:hAnsi="Times New Roman" w:cs="Times New Roman"/>
          <w:sz w:val="24"/>
          <w:szCs w:val="24"/>
        </w:rPr>
        <w:t xml:space="preserve">towards </w:t>
      </w:r>
      <w:r w:rsidR="00D80E96">
        <w:rPr>
          <w:rFonts w:ascii="Times New Roman" w:hAnsi="Times New Roman" w:cs="Times New Roman"/>
          <w:sz w:val="24"/>
          <w:szCs w:val="24"/>
        </w:rPr>
        <w:t xml:space="preserve">SARS-COV-2 was </w:t>
      </w:r>
      <w:r w:rsidR="001F3BCD">
        <w:rPr>
          <w:rFonts w:ascii="Times New Roman" w:hAnsi="Times New Roman" w:cs="Times New Roman"/>
          <w:sz w:val="24"/>
          <w:szCs w:val="24"/>
        </w:rPr>
        <w:t xml:space="preserve">probably </w:t>
      </w:r>
      <w:r w:rsidR="00D80E96">
        <w:rPr>
          <w:rFonts w:ascii="Times New Roman" w:hAnsi="Times New Roman" w:cs="Times New Roman"/>
          <w:sz w:val="24"/>
          <w:szCs w:val="24"/>
        </w:rPr>
        <w:t>encouraged in a Wuhan lab</w:t>
      </w:r>
      <w:r w:rsidR="001D10DF">
        <w:rPr>
          <w:rFonts w:ascii="Times New Roman" w:hAnsi="Times New Roman" w:cs="Times New Roman"/>
          <w:sz w:val="24"/>
          <w:szCs w:val="24"/>
        </w:rPr>
        <w:t xml:space="preserve"> via serial passaging of the viruses through human cell lines or cells close to human such as monkey and mouse</w:t>
      </w:r>
      <w:r w:rsidR="001F3BCD">
        <w:rPr>
          <w:rFonts w:ascii="Times New Roman" w:hAnsi="Times New Roman" w:cs="Times New Roman"/>
          <w:sz w:val="24"/>
          <w:szCs w:val="24"/>
        </w:rPr>
        <w:t>.</w:t>
      </w:r>
      <w:r w:rsidR="00D80E96">
        <w:rPr>
          <w:rFonts w:ascii="Times New Roman" w:hAnsi="Times New Roman" w:cs="Times New Roman"/>
          <w:sz w:val="24"/>
          <w:szCs w:val="24"/>
        </w:rPr>
        <w:t xml:space="preserve"> </w:t>
      </w:r>
    </w:p>
    <w:p w14:paraId="26765AF2" w14:textId="77777777" w:rsidR="002C0ECE" w:rsidRDefault="002C0ECE" w:rsidP="00404F0B">
      <w:pPr>
        <w:spacing w:after="0" w:line="240" w:lineRule="auto"/>
        <w:jc w:val="both"/>
        <w:rPr>
          <w:rFonts w:ascii="Times New Roman" w:hAnsi="Times New Roman" w:cs="Times New Roman"/>
          <w:sz w:val="24"/>
          <w:szCs w:val="24"/>
        </w:rPr>
      </w:pPr>
    </w:p>
    <w:p w14:paraId="1017867D" w14:textId="45A35811" w:rsidR="008463D0" w:rsidRDefault="001D10DF" w:rsidP="00404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Scientists at the Wuhan labs did not necessarily know what the result would be from their work; but they were </w:t>
      </w:r>
      <w:r w:rsidRPr="002C0ECE">
        <w:rPr>
          <w:rFonts w:ascii="Times New Roman" w:hAnsi="Times New Roman" w:cs="Times New Roman"/>
          <w:b/>
          <w:bCs/>
          <w:sz w:val="24"/>
          <w:szCs w:val="24"/>
        </w:rPr>
        <w:t>trying to produce the most dangerous forms</w:t>
      </w:r>
      <w:r>
        <w:rPr>
          <w:rFonts w:ascii="Times New Roman" w:hAnsi="Times New Roman" w:cs="Times New Roman"/>
          <w:sz w:val="24"/>
          <w:szCs w:val="24"/>
        </w:rPr>
        <w:t xml:space="preserve"> of coronaviruses so vaccines and antiviral drugs could be developed to protect against them. The SARS-COV-2 virus is apparently what they got.</w:t>
      </w:r>
      <w:r w:rsidR="008463D0">
        <w:rPr>
          <w:rFonts w:ascii="Times New Roman" w:hAnsi="Times New Roman" w:cs="Times New Roman"/>
          <w:sz w:val="24"/>
          <w:szCs w:val="24"/>
        </w:rPr>
        <w:t xml:space="preserve"> </w:t>
      </w:r>
      <w:r w:rsidR="00FB2798">
        <w:rPr>
          <w:rFonts w:ascii="Times New Roman" w:hAnsi="Times New Roman" w:cs="Times New Roman"/>
          <w:sz w:val="24"/>
          <w:szCs w:val="24"/>
        </w:rPr>
        <w:t xml:space="preserve">There </w:t>
      </w:r>
      <w:r w:rsidR="00316D21">
        <w:rPr>
          <w:rFonts w:ascii="Times New Roman" w:hAnsi="Times New Roman" w:cs="Times New Roman"/>
          <w:sz w:val="24"/>
          <w:szCs w:val="24"/>
        </w:rPr>
        <w:t>were at least two</w:t>
      </w:r>
      <w:r w:rsidR="00FB2798">
        <w:rPr>
          <w:rFonts w:ascii="Times New Roman" w:hAnsi="Times New Roman" w:cs="Times New Roman"/>
          <w:sz w:val="24"/>
          <w:szCs w:val="24"/>
        </w:rPr>
        <w:t xml:space="preserve"> virus lab</w:t>
      </w:r>
      <w:r w:rsidR="00316D21">
        <w:rPr>
          <w:rFonts w:ascii="Times New Roman" w:hAnsi="Times New Roman" w:cs="Times New Roman"/>
          <w:sz w:val="24"/>
          <w:szCs w:val="24"/>
        </w:rPr>
        <w:t>s</w:t>
      </w:r>
      <w:r w:rsidR="00FB2798">
        <w:rPr>
          <w:rFonts w:ascii="Times New Roman" w:hAnsi="Times New Roman" w:cs="Times New Roman"/>
          <w:sz w:val="24"/>
          <w:szCs w:val="24"/>
        </w:rPr>
        <w:t xml:space="preserve"> in Wuhan</w:t>
      </w:r>
      <w:r w:rsidR="00690344">
        <w:rPr>
          <w:rFonts w:ascii="Times New Roman" w:hAnsi="Times New Roman" w:cs="Times New Roman"/>
          <w:sz w:val="24"/>
          <w:szCs w:val="24"/>
        </w:rPr>
        <w:t xml:space="preserve"> that, in theory, could have processed bat virus samples from the Mojiang mines</w:t>
      </w:r>
      <w:r w:rsidR="00900FDE">
        <w:rPr>
          <w:rFonts w:ascii="Times New Roman" w:hAnsi="Times New Roman" w:cs="Times New Roman"/>
          <w:sz w:val="24"/>
          <w:szCs w:val="24"/>
        </w:rPr>
        <w:t xml:space="preserve">. </w:t>
      </w:r>
      <w:r w:rsidR="00316D21">
        <w:rPr>
          <w:rFonts w:ascii="Times New Roman" w:hAnsi="Times New Roman" w:cs="Times New Roman"/>
          <w:sz w:val="24"/>
          <w:szCs w:val="24"/>
        </w:rPr>
        <w:t xml:space="preserve">The Wuhan Center for Disease Control and Prevention is located there as well as the WIV. </w:t>
      </w:r>
    </w:p>
    <w:p w14:paraId="19684CBE" w14:textId="77777777" w:rsidR="008463D0" w:rsidRDefault="008463D0" w:rsidP="00404F0B">
      <w:pPr>
        <w:spacing w:after="0" w:line="240" w:lineRule="auto"/>
        <w:jc w:val="both"/>
        <w:rPr>
          <w:rFonts w:ascii="Times New Roman" w:hAnsi="Times New Roman" w:cs="Times New Roman"/>
          <w:sz w:val="24"/>
          <w:szCs w:val="24"/>
        </w:rPr>
      </w:pPr>
    </w:p>
    <w:p w14:paraId="4D062159" w14:textId="77777777" w:rsidR="008463D0" w:rsidRPr="006D4017" w:rsidRDefault="008463D0" w:rsidP="008463D0">
      <w:pPr>
        <w:spacing w:after="0" w:line="240" w:lineRule="auto"/>
        <w:ind w:left="360" w:right="360"/>
        <w:jc w:val="both"/>
        <w:rPr>
          <w:rFonts w:ascii="Arial" w:hAnsi="Arial" w:cs="Arial"/>
          <w:sz w:val="20"/>
          <w:szCs w:val="20"/>
          <w:highlight w:val="yellow"/>
        </w:rPr>
      </w:pPr>
      <w:r w:rsidRPr="006D4017">
        <w:rPr>
          <w:rFonts w:ascii="Arial" w:hAnsi="Arial" w:cs="Arial"/>
          <w:sz w:val="20"/>
          <w:szCs w:val="20"/>
          <w:highlight w:val="yellow"/>
        </w:rPr>
        <w:t>Both have conducted large projects on novel bat viruses and maintained large research collections of novel bat viruses, and at least the WIV possessed the virus that is the most closely related known virus in the world to the outbreak virus, bat virus RaTG13. This virus was isolated in 2013 and had its genome published on January 23, 2020. Seven more years of bat coronavirus collection followed the 2013 RaTG13 isolation.</w:t>
      </w:r>
    </w:p>
    <w:p w14:paraId="7F3A285F" w14:textId="77777777" w:rsidR="008463D0" w:rsidRPr="006D4017" w:rsidRDefault="008463D0" w:rsidP="008463D0">
      <w:pPr>
        <w:spacing w:after="0" w:line="240" w:lineRule="auto"/>
        <w:ind w:left="360" w:right="360"/>
        <w:jc w:val="both"/>
        <w:rPr>
          <w:rFonts w:ascii="Arial" w:hAnsi="Arial" w:cs="Arial"/>
          <w:sz w:val="20"/>
          <w:szCs w:val="20"/>
          <w:highlight w:val="yellow"/>
        </w:rPr>
      </w:pPr>
    </w:p>
    <w:p w14:paraId="41317368" w14:textId="2F3878A0" w:rsidR="008463D0" w:rsidRPr="008463D0" w:rsidRDefault="008463D0" w:rsidP="008463D0">
      <w:pPr>
        <w:spacing w:after="0" w:line="240" w:lineRule="auto"/>
        <w:ind w:left="360" w:right="360"/>
        <w:jc w:val="both"/>
        <w:rPr>
          <w:rFonts w:ascii="Arial" w:hAnsi="Arial" w:cs="Arial"/>
          <w:sz w:val="20"/>
          <w:szCs w:val="20"/>
        </w:rPr>
      </w:pPr>
      <w:r w:rsidRPr="006D4017">
        <w:rPr>
          <w:rFonts w:ascii="Arial" w:hAnsi="Arial" w:cs="Arial"/>
          <w:sz w:val="20"/>
          <w:szCs w:val="20"/>
          <w:highlight w:val="yellow"/>
        </w:rPr>
        <w:t>One component of the novel-bat-virus project at the Wuhan Institute of Virology involved infection of laboratory animals with bat viruses. Therefore, the possibility of a lab accident includes scenarios with direct transmission of a bat virus to a lab worker, scenarios with transmission of a bat virus to a laboratory animal and then to a lab worker, and scenarios involving improper disposal of laboratory animals or laboratory waste</w:t>
      </w:r>
      <w:r w:rsidRPr="008463D0">
        <w:rPr>
          <w:rFonts w:ascii="Arial" w:hAnsi="Arial" w:cs="Arial"/>
          <w:sz w:val="20"/>
          <w:szCs w:val="20"/>
        </w:rPr>
        <w:t>.</w:t>
      </w:r>
      <w:r w:rsidR="00926DC1">
        <w:rPr>
          <w:rStyle w:val="FootnoteReference"/>
          <w:rFonts w:ascii="Arial" w:hAnsi="Arial" w:cs="Arial"/>
          <w:sz w:val="20"/>
          <w:szCs w:val="20"/>
        </w:rPr>
        <w:footnoteReference w:id="89"/>
      </w:r>
    </w:p>
    <w:p w14:paraId="2C98F8D5" w14:textId="77777777" w:rsidR="008463D0" w:rsidRDefault="008463D0" w:rsidP="00404F0B">
      <w:pPr>
        <w:spacing w:after="0" w:line="240" w:lineRule="auto"/>
        <w:jc w:val="both"/>
        <w:rPr>
          <w:rFonts w:ascii="Times New Roman" w:hAnsi="Times New Roman" w:cs="Times New Roman"/>
          <w:sz w:val="24"/>
          <w:szCs w:val="24"/>
        </w:rPr>
      </w:pPr>
    </w:p>
    <w:p w14:paraId="75FE35D2" w14:textId="4B247C31" w:rsidR="00404F0B" w:rsidRDefault="003E7B6C" w:rsidP="00404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w:t>
      </w:r>
      <w:r w:rsidR="00822F41">
        <w:rPr>
          <w:rFonts w:ascii="Times New Roman" w:hAnsi="Times New Roman" w:cs="Times New Roman"/>
          <w:sz w:val="24"/>
          <w:szCs w:val="24"/>
        </w:rPr>
        <w:t>,</w:t>
      </w:r>
      <w:r>
        <w:rPr>
          <w:rFonts w:ascii="Times New Roman" w:hAnsi="Times New Roman" w:cs="Times New Roman"/>
          <w:sz w:val="24"/>
          <w:szCs w:val="24"/>
        </w:rPr>
        <w:t xml:space="preserve"> it is entirely possible that a </w:t>
      </w:r>
      <w:r w:rsidR="001F3BCD">
        <w:rPr>
          <w:rFonts w:ascii="Times New Roman" w:hAnsi="Times New Roman" w:cs="Times New Roman"/>
          <w:sz w:val="24"/>
          <w:szCs w:val="24"/>
        </w:rPr>
        <w:t xml:space="preserve">newly emerged SARS-COV-2 </w:t>
      </w:r>
      <w:r w:rsidR="004D0F49">
        <w:rPr>
          <w:rFonts w:ascii="Times New Roman" w:hAnsi="Times New Roman" w:cs="Times New Roman"/>
          <w:sz w:val="24"/>
          <w:szCs w:val="24"/>
        </w:rPr>
        <w:t>virus somehow escaped past tight biosecurity containment measures, with tragic results.</w:t>
      </w:r>
      <w:r>
        <w:rPr>
          <w:rFonts w:ascii="Times New Roman" w:hAnsi="Times New Roman" w:cs="Times New Roman"/>
          <w:sz w:val="24"/>
          <w:szCs w:val="24"/>
        </w:rPr>
        <w:t xml:space="preserve"> </w:t>
      </w:r>
      <w:r w:rsidR="003D1B20">
        <w:rPr>
          <w:rFonts w:ascii="Times New Roman" w:hAnsi="Times New Roman" w:cs="Times New Roman"/>
          <w:sz w:val="24"/>
          <w:szCs w:val="24"/>
        </w:rPr>
        <w:t>T</w:t>
      </w:r>
      <w:r w:rsidR="00E40155">
        <w:rPr>
          <w:rFonts w:ascii="Times New Roman" w:hAnsi="Times New Roman" w:cs="Times New Roman"/>
          <w:sz w:val="24"/>
          <w:szCs w:val="24"/>
        </w:rPr>
        <w:t xml:space="preserve">hat hasn’t been proved, but it is by far the most probable scenario. </w:t>
      </w:r>
    </w:p>
    <w:p w14:paraId="63C77030" w14:textId="77777777" w:rsidR="001A446C" w:rsidRPr="00404F0B" w:rsidRDefault="001A446C" w:rsidP="00404F0B">
      <w:pPr>
        <w:spacing w:after="0" w:line="240" w:lineRule="auto"/>
        <w:jc w:val="both"/>
        <w:rPr>
          <w:rFonts w:ascii="Times New Roman" w:eastAsia="Calibri" w:hAnsi="Times New Roman" w:cs="Times New Roman"/>
          <w:sz w:val="24"/>
          <w:szCs w:val="24"/>
        </w:rPr>
      </w:pPr>
    </w:p>
    <w:p w14:paraId="7BB18F83" w14:textId="77777777" w:rsidR="00FD70BB" w:rsidRDefault="000619D8" w:rsidP="00263E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Other possibilities? </w:t>
      </w:r>
      <w:r w:rsidR="00404F0B" w:rsidRPr="00404F0B">
        <w:rPr>
          <w:rFonts w:ascii="Times New Roman" w:eastAsia="Calibri" w:hAnsi="Times New Roman" w:cs="Times New Roman"/>
          <w:sz w:val="24"/>
          <w:szCs w:val="24"/>
        </w:rPr>
        <w:t xml:space="preserve">While the chance that SARS-COV-2 was an intentional creation or accidental biproduct of biowarfare germ research is relatively small compared to a </w:t>
      </w:r>
      <w:r w:rsidR="00B10825">
        <w:rPr>
          <w:rFonts w:ascii="Times New Roman" w:eastAsia="Calibri" w:hAnsi="Times New Roman" w:cs="Times New Roman"/>
          <w:sz w:val="24"/>
          <w:szCs w:val="24"/>
        </w:rPr>
        <w:t xml:space="preserve">civilian research </w:t>
      </w:r>
      <w:r w:rsidR="00404F0B" w:rsidRPr="00404F0B">
        <w:rPr>
          <w:rFonts w:ascii="Times New Roman" w:eastAsia="Calibri" w:hAnsi="Times New Roman" w:cs="Times New Roman"/>
          <w:sz w:val="24"/>
          <w:szCs w:val="24"/>
        </w:rPr>
        <w:t>la</w:t>
      </w:r>
      <w:r w:rsidR="00B10825">
        <w:rPr>
          <w:rFonts w:ascii="Times New Roman" w:eastAsia="Calibri" w:hAnsi="Times New Roman" w:cs="Times New Roman"/>
          <w:sz w:val="24"/>
          <w:szCs w:val="24"/>
        </w:rPr>
        <w:t>boratory</w:t>
      </w:r>
      <w:r w:rsidR="00404F0B" w:rsidRPr="00404F0B">
        <w:rPr>
          <w:rFonts w:ascii="Times New Roman" w:eastAsia="Calibri" w:hAnsi="Times New Roman" w:cs="Times New Roman"/>
          <w:sz w:val="24"/>
          <w:szCs w:val="24"/>
        </w:rPr>
        <w:t xml:space="preserve"> escape, it is not zero. </w:t>
      </w:r>
    </w:p>
    <w:p w14:paraId="349FF938" w14:textId="77777777" w:rsidR="00FD70BB" w:rsidRDefault="00FD70BB" w:rsidP="00263E1C">
      <w:pPr>
        <w:spacing w:after="0" w:line="240" w:lineRule="auto"/>
        <w:jc w:val="both"/>
        <w:rPr>
          <w:rFonts w:ascii="Times New Roman" w:eastAsia="Calibri" w:hAnsi="Times New Roman" w:cs="Times New Roman"/>
          <w:sz w:val="24"/>
          <w:szCs w:val="24"/>
        </w:rPr>
      </w:pPr>
    </w:p>
    <w:p w14:paraId="3D0D770F" w14:textId="53D89D52" w:rsidR="00263E1C" w:rsidRDefault="00263E1C" w:rsidP="00263E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Some of the genetic alterations achieved by SARS-COV-2 have been described as difficult for naturally occurring random mutations to achieve. Should that difficulty level eventually be proved, it would mean that the dangerous coronavirus research projects were never good risk-benefit tradeoffs for vaccine protection against naturally occurring pandemics because we were not in a race with Mother Nature. Only staying ahead of biowarfare threats would have justified doing such dangerous research in a situation where Mother Nature could be shown to be out of the race. </w:t>
      </w:r>
    </w:p>
    <w:p w14:paraId="489D5DE1" w14:textId="77777777" w:rsidR="00263E1C" w:rsidRDefault="00263E1C" w:rsidP="00263E1C">
      <w:pPr>
        <w:spacing w:after="0" w:line="240" w:lineRule="auto"/>
        <w:jc w:val="both"/>
        <w:rPr>
          <w:rFonts w:ascii="Times New Roman" w:eastAsia="Calibri" w:hAnsi="Times New Roman" w:cs="Times New Roman"/>
          <w:sz w:val="24"/>
          <w:szCs w:val="24"/>
        </w:rPr>
      </w:pPr>
    </w:p>
    <w:p w14:paraId="58275C00" w14:textId="659BC314" w:rsidR="00263E1C" w:rsidRDefault="00263E1C" w:rsidP="00263E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However, </w:t>
      </w:r>
      <w:r w:rsidR="00DB0131">
        <w:rPr>
          <w:rFonts w:ascii="Times New Roman" w:eastAsia="Calibri" w:hAnsi="Times New Roman" w:cs="Times New Roman"/>
          <w:sz w:val="24"/>
          <w:szCs w:val="24"/>
        </w:rPr>
        <w:t>w</w:t>
      </w:r>
      <w:r>
        <w:rPr>
          <w:rFonts w:ascii="Times New Roman" w:eastAsia="Calibri" w:hAnsi="Times New Roman" w:cs="Times New Roman"/>
          <w:sz w:val="24"/>
          <w:szCs w:val="24"/>
        </w:rPr>
        <w:t>e don’t presently know the total difficulty level of achieving the SARS-COV-2 genome via random mutations alone. Scientists cannot be blamed for making a risk-benefit judgment based upon information available at the time, but the concept does have relevance for future risk/benefit tradeoff decisions.</w:t>
      </w:r>
    </w:p>
    <w:p w14:paraId="79014EFA" w14:textId="77777777" w:rsidR="00263E1C" w:rsidRDefault="00263E1C" w:rsidP="00263E1C">
      <w:pPr>
        <w:spacing w:after="0" w:line="240" w:lineRule="auto"/>
        <w:jc w:val="both"/>
        <w:rPr>
          <w:rFonts w:ascii="Times New Roman" w:eastAsia="Calibri" w:hAnsi="Times New Roman" w:cs="Times New Roman"/>
          <w:sz w:val="24"/>
          <w:szCs w:val="24"/>
        </w:rPr>
      </w:pPr>
    </w:p>
    <w:p w14:paraId="7F9F0AA5" w14:textId="1DE25BBE" w:rsidR="00263E1C" w:rsidRDefault="00263E1C" w:rsidP="005A626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fact that a hard-to-naturally-evolve virus genome structure did in fact emerge argues for at least partial </w:t>
      </w:r>
      <w:r w:rsidRPr="00633963">
        <w:rPr>
          <w:rFonts w:ascii="Times New Roman" w:eastAsia="Calibri" w:hAnsi="Times New Roman" w:cs="Times New Roman"/>
          <w:i/>
          <w:iCs/>
          <w:sz w:val="24"/>
          <w:szCs w:val="24"/>
        </w:rPr>
        <w:t xml:space="preserve">direct </w:t>
      </w:r>
      <w:r w:rsidRPr="00DB0131">
        <w:rPr>
          <w:rFonts w:ascii="Times New Roman" w:eastAsia="Calibri" w:hAnsi="Times New Roman" w:cs="Times New Roman"/>
          <w:sz w:val="24"/>
          <w:szCs w:val="24"/>
        </w:rPr>
        <w:t>engineering</w:t>
      </w:r>
      <w:r>
        <w:rPr>
          <w:rFonts w:ascii="Times New Roman" w:eastAsia="Calibri" w:hAnsi="Times New Roman" w:cs="Times New Roman"/>
          <w:sz w:val="24"/>
          <w:szCs w:val="24"/>
        </w:rPr>
        <w:t xml:space="preserve"> of the SARS-COV-2 genome, although in most cases serial passage </w:t>
      </w:r>
      <w:r>
        <w:rPr>
          <w:rFonts w:ascii="Times New Roman" w:eastAsia="Calibri" w:hAnsi="Times New Roman" w:cs="Times New Roman"/>
          <w:sz w:val="24"/>
          <w:szCs w:val="24"/>
        </w:rPr>
        <w:lastRenderedPageBreak/>
        <w:t>work in labs (</w:t>
      </w:r>
      <w:r w:rsidRPr="00290762">
        <w:rPr>
          <w:rFonts w:ascii="Times New Roman" w:eastAsia="Calibri" w:hAnsi="Times New Roman" w:cs="Times New Roman"/>
          <w:i/>
          <w:iCs/>
          <w:sz w:val="24"/>
          <w:szCs w:val="24"/>
        </w:rPr>
        <w:t>indirect</w:t>
      </w:r>
      <w:r>
        <w:rPr>
          <w:rFonts w:ascii="Times New Roman" w:eastAsia="Calibri" w:hAnsi="Times New Roman" w:cs="Times New Roman"/>
          <w:sz w:val="24"/>
          <w:szCs w:val="24"/>
        </w:rPr>
        <w:t xml:space="preserve"> engineering) could eventually accomplish the same modifications as direct genetic engineering.</w:t>
      </w:r>
    </w:p>
    <w:p w14:paraId="25BAC828" w14:textId="77777777" w:rsidR="00263E1C" w:rsidRDefault="00263E1C" w:rsidP="005A6267">
      <w:pPr>
        <w:spacing w:after="0" w:line="240" w:lineRule="auto"/>
        <w:jc w:val="both"/>
        <w:rPr>
          <w:rFonts w:ascii="Times New Roman" w:eastAsia="Calibri" w:hAnsi="Times New Roman" w:cs="Times New Roman"/>
          <w:sz w:val="24"/>
          <w:szCs w:val="24"/>
        </w:rPr>
      </w:pPr>
    </w:p>
    <w:p w14:paraId="77896243" w14:textId="42BB88DC" w:rsidR="00521B19" w:rsidRDefault="00404F0B" w:rsidP="005A6267">
      <w:pPr>
        <w:spacing w:after="0" w:line="240" w:lineRule="auto"/>
        <w:jc w:val="both"/>
        <w:rPr>
          <w:rFonts w:ascii="Times New Roman" w:eastAsia="Calibri" w:hAnsi="Times New Roman" w:cs="Times New Roman"/>
          <w:sz w:val="24"/>
          <w:szCs w:val="24"/>
        </w:rPr>
      </w:pPr>
      <w:r w:rsidRPr="00404F0B">
        <w:rPr>
          <w:rFonts w:ascii="Times New Roman" w:eastAsia="Calibri" w:hAnsi="Times New Roman" w:cs="Times New Roman"/>
          <w:sz w:val="24"/>
          <w:szCs w:val="24"/>
        </w:rPr>
        <w:t xml:space="preserve">Naturally occurring respiratory viruses don't normally attack all the body's organs and systems as </w:t>
      </w:r>
      <w:r w:rsidR="00173450" w:rsidRPr="00404F0B">
        <w:rPr>
          <w:rFonts w:ascii="Times New Roman" w:eastAsia="Calibri" w:hAnsi="Times New Roman" w:cs="Times New Roman"/>
          <w:sz w:val="24"/>
          <w:szCs w:val="24"/>
        </w:rPr>
        <w:t xml:space="preserve">SARS-COV-2 </w:t>
      </w:r>
      <w:r w:rsidR="00173450">
        <w:rPr>
          <w:rFonts w:ascii="Times New Roman" w:eastAsia="Calibri" w:hAnsi="Times New Roman" w:cs="Times New Roman"/>
          <w:sz w:val="24"/>
          <w:szCs w:val="24"/>
        </w:rPr>
        <w:t xml:space="preserve">does </w:t>
      </w:r>
      <w:r w:rsidR="00674AD1">
        <w:rPr>
          <w:rFonts w:ascii="Times New Roman" w:eastAsia="Calibri" w:hAnsi="Times New Roman" w:cs="Times New Roman"/>
          <w:sz w:val="24"/>
          <w:szCs w:val="24"/>
        </w:rPr>
        <w:t>(</w:t>
      </w:r>
      <w:r w:rsidRPr="00404F0B">
        <w:rPr>
          <w:rFonts w:ascii="Times New Roman" w:eastAsia="Calibri" w:hAnsi="Times New Roman" w:cs="Times New Roman"/>
          <w:sz w:val="24"/>
          <w:szCs w:val="24"/>
        </w:rPr>
        <w:t>described in the article by Iroegbu, et al</w:t>
      </w:r>
      <w:r w:rsidR="00674AD1">
        <w:rPr>
          <w:rFonts w:ascii="Times New Roman" w:eastAsia="Calibri" w:hAnsi="Times New Roman" w:cs="Times New Roman"/>
          <w:sz w:val="24"/>
          <w:szCs w:val="24"/>
        </w:rPr>
        <w:t>.)</w:t>
      </w:r>
      <w:r w:rsidRPr="00404F0B">
        <w:rPr>
          <w:rFonts w:ascii="Times New Roman" w:eastAsia="Calibri" w:hAnsi="Times New Roman" w:cs="Times New Roman"/>
          <w:sz w:val="24"/>
          <w:szCs w:val="24"/>
          <w:vertAlign w:val="superscript"/>
        </w:rPr>
        <w:footnoteReference w:id="90"/>
      </w:r>
      <w:r w:rsidRPr="00404F0B">
        <w:rPr>
          <w:rFonts w:ascii="Times New Roman" w:eastAsia="Calibri" w:hAnsi="Times New Roman" w:cs="Times New Roman"/>
          <w:sz w:val="24"/>
          <w:szCs w:val="24"/>
        </w:rPr>
        <w:t xml:space="preserve"> </w:t>
      </w:r>
      <w:r w:rsidR="008705F6">
        <w:rPr>
          <w:rFonts w:ascii="Times New Roman" w:eastAsia="Calibri" w:hAnsi="Times New Roman" w:cs="Times New Roman"/>
          <w:sz w:val="24"/>
          <w:szCs w:val="24"/>
        </w:rPr>
        <w:t>A situation where biowarfare researchers monitor civilian virus research that intentionally produce</w:t>
      </w:r>
      <w:r w:rsidR="00674AD1">
        <w:rPr>
          <w:rFonts w:ascii="Times New Roman" w:eastAsia="Calibri" w:hAnsi="Times New Roman" w:cs="Times New Roman"/>
          <w:sz w:val="24"/>
          <w:szCs w:val="24"/>
        </w:rPr>
        <w:t>s</w:t>
      </w:r>
      <w:r w:rsidR="008705F6">
        <w:rPr>
          <w:rFonts w:ascii="Times New Roman" w:eastAsia="Calibri" w:hAnsi="Times New Roman" w:cs="Times New Roman"/>
          <w:sz w:val="24"/>
          <w:szCs w:val="24"/>
        </w:rPr>
        <w:t xml:space="preserve"> dangerous viruses for the purpose of getting vaccines and antiviral drugs ready to defeat them only makes sense. Biowarfare scientists </w:t>
      </w:r>
      <w:r w:rsidR="00907D50">
        <w:rPr>
          <w:rFonts w:ascii="Times New Roman" w:eastAsia="Calibri" w:hAnsi="Times New Roman" w:cs="Times New Roman"/>
          <w:sz w:val="24"/>
          <w:szCs w:val="24"/>
        </w:rPr>
        <w:t xml:space="preserve">in aggressive nations </w:t>
      </w:r>
      <w:r w:rsidR="008705F6">
        <w:rPr>
          <w:rFonts w:ascii="Times New Roman" w:eastAsia="Calibri" w:hAnsi="Times New Roman" w:cs="Times New Roman"/>
          <w:sz w:val="24"/>
          <w:szCs w:val="24"/>
        </w:rPr>
        <w:t>evaluate new germ creations in the civilian labs and keep for their own use those germs deemed to be effective as biowarfare agents.</w:t>
      </w:r>
      <w:r w:rsidR="00907D50">
        <w:rPr>
          <w:rFonts w:ascii="Times New Roman" w:eastAsia="Calibri" w:hAnsi="Times New Roman" w:cs="Times New Roman"/>
          <w:sz w:val="24"/>
          <w:szCs w:val="24"/>
        </w:rPr>
        <w:t xml:space="preserve"> Scientists in non-aggressive nations, like the United States, must also monitor the same germs to prepare vaccines and antiviral drugs not only against the chance Mother Nature will spawn a pandemic with the germs, but against the risk of foreign enemies </w:t>
      </w:r>
      <w:r w:rsidR="00411A2D">
        <w:rPr>
          <w:rFonts w:ascii="Times New Roman" w:eastAsia="Calibri" w:hAnsi="Times New Roman" w:cs="Times New Roman"/>
          <w:sz w:val="24"/>
          <w:szCs w:val="24"/>
        </w:rPr>
        <w:t xml:space="preserve">or bioterrorists </w:t>
      </w:r>
      <w:r w:rsidR="00907D50">
        <w:rPr>
          <w:rFonts w:ascii="Times New Roman" w:eastAsia="Calibri" w:hAnsi="Times New Roman" w:cs="Times New Roman"/>
          <w:sz w:val="24"/>
          <w:szCs w:val="24"/>
        </w:rPr>
        <w:t>using the germs as biowarfare weapons.</w:t>
      </w:r>
    </w:p>
    <w:p w14:paraId="437962B9" w14:textId="77777777" w:rsidR="00521B19" w:rsidRDefault="00521B19" w:rsidP="005A6267">
      <w:pPr>
        <w:spacing w:after="0" w:line="240" w:lineRule="auto"/>
        <w:jc w:val="both"/>
        <w:rPr>
          <w:rFonts w:ascii="Times New Roman" w:eastAsia="Calibri" w:hAnsi="Times New Roman" w:cs="Times New Roman"/>
          <w:sz w:val="24"/>
          <w:szCs w:val="24"/>
        </w:rPr>
      </w:pPr>
    </w:p>
    <w:p w14:paraId="3463AA0F" w14:textId="7A399D09" w:rsidR="00404F0B" w:rsidRPr="00404F0B" w:rsidRDefault="00B10825" w:rsidP="005A626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Highly contagious and h</w:t>
      </w:r>
      <w:r w:rsidR="00404F0B" w:rsidRPr="00404F0B">
        <w:rPr>
          <w:rFonts w:ascii="Times New Roman" w:eastAsia="Calibri" w:hAnsi="Times New Roman" w:cs="Times New Roman"/>
          <w:sz w:val="24"/>
          <w:szCs w:val="24"/>
        </w:rPr>
        <w:t xml:space="preserve">eavily disabling viruses make </w:t>
      </w:r>
      <w:r w:rsidR="0043359C">
        <w:rPr>
          <w:rFonts w:ascii="Times New Roman" w:eastAsia="Calibri" w:hAnsi="Times New Roman" w:cs="Times New Roman"/>
          <w:sz w:val="24"/>
          <w:szCs w:val="24"/>
        </w:rPr>
        <w:t xml:space="preserve">reasonably </w:t>
      </w:r>
      <w:r w:rsidR="00404F0B" w:rsidRPr="00404F0B">
        <w:rPr>
          <w:rFonts w:ascii="Times New Roman" w:eastAsia="Calibri" w:hAnsi="Times New Roman" w:cs="Times New Roman"/>
          <w:sz w:val="24"/>
          <w:szCs w:val="24"/>
        </w:rPr>
        <w:t>good biowarfare agents</w:t>
      </w:r>
      <w:r w:rsidR="0043359C">
        <w:rPr>
          <w:rFonts w:ascii="Times New Roman" w:eastAsia="Calibri" w:hAnsi="Times New Roman" w:cs="Times New Roman"/>
          <w:sz w:val="24"/>
          <w:szCs w:val="24"/>
        </w:rPr>
        <w:t>—assuming the country using them is itself vaccinated against them and has effective antiviral drugs on hand</w:t>
      </w:r>
      <w:r w:rsidR="00404F0B" w:rsidRPr="00404F0B">
        <w:rPr>
          <w:rFonts w:ascii="Times New Roman" w:eastAsia="Calibri" w:hAnsi="Times New Roman" w:cs="Times New Roman"/>
          <w:sz w:val="24"/>
          <w:szCs w:val="24"/>
        </w:rPr>
        <w:t xml:space="preserve">. </w:t>
      </w:r>
      <w:r w:rsidR="00CB70E4">
        <w:rPr>
          <w:rFonts w:ascii="Times New Roman" w:eastAsia="Calibri" w:hAnsi="Times New Roman" w:cs="Times New Roman"/>
          <w:sz w:val="24"/>
          <w:szCs w:val="24"/>
        </w:rPr>
        <w:t xml:space="preserve">In terms of disabling effects, </w:t>
      </w:r>
      <w:r w:rsidR="00404F0B" w:rsidRPr="00404F0B">
        <w:rPr>
          <w:rFonts w:ascii="Times New Roman" w:eastAsia="Calibri" w:hAnsi="Times New Roman" w:cs="Times New Roman"/>
          <w:sz w:val="24"/>
          <w:szCs w:val="24"/>
        </w:rPr>
        <w:t xml:space="preserve">SARS-COV-2 is a good candidate for a </w:t>
      </w:r>
      <w:r w:rsidR="0043359C">
        <w:rPr>
          <w:rFonts w:ascii="Times New Roman" w:eastAsia="Calibri" w:hAnsi="Times New Roman" w:cs="Times New Roman"/>
          <w:sz w:val="24"/>
          <w:szCs w:val="24"/>
        </w:rPr>
        <w:t xml:space="preserve">moderately useful </w:t>
      </w:r>
      <w:r w:rsidR="00404F0B" w:rsidRPr="00404F0B">
        <w:rPr>
          <w:rFonts w:ascii="Times New Roman" w:eastAsia="Calibri" w:hAnsi="Times New Roman" w:cs="Times New Roman"/>
          <w:sz w:val="24"/>
          <w:szCs w:val="24"/>
        </w:rPr>
        <w:t xml:space="preserve">biowarfare agent. </w:t>
      </w:r>
      <w:r w:rsidR="00521B19">
        <w:rPr>
          <w:rFonts w:ascii="Times New Roman" w:eastAsia="Calibri" w:hAnsi="Times New Roman" w:cs="Times New Roman"/>
          <w:sz w:val="24"/>
          <w:szCs w:val="24"/>
        </w:rPr>
        <w:t xml:space="preserve">It doesn’t incapacitate people instantaneously, but </w:t>
      </w:r>
      <w:r w:rsidR="004932FD">
        <w:rPr>
          <w:rFonts w:ascii="Times New Roman" w:eastAsia="Calibri" w:hAnsi="Times New Roman" w:cs="Times New Roman"/>
          <w:sz w:val="24"/>
          <w:szCs w:val="24"/>
        </w:rPr>
        <w:t xml:space="preserve">it </w:t>
      </w:r>
      <w:r w:rsidR="00521B19">
        <w:rPr>
          <w:rFonts w:ascii="Times New Roman" w:eastAsia="Calibri" w:hAnsi="Times New Roman" w:cs="Times New Roman"/>
          <w:sz w:val="24"/>
          <w:szCs w:val="24"/>
        </w:rPr>
        <w:t xml:space="preserve">can incapacitate in a few weeks while tracking back through an enemy’s forces all the way to their home country, </w:t>
      </w:r>
      <w:r w:rsidR="005672B0">
        <w:rPr>
          <w:rFonts w:ascii="Times New Roman" w:eastAsia="Calibri" w:hAnsi="Times New Roman" w:cs="Times New Roman"/>
          <w:sz w:val="24"/>
          <w:szCs w:val="24"/>
        </w:rPr>
        <w:t>temporarily</w:t>
      </w:r>
      <w:r w:rsidR="00521B19">
        <w:rPr>
          <w:rFonts w:ascii="Times New Roman" w:eastAsia="Calibri" w:hAnsi="Times New Roman" w:cs="Times New Roman"/>
          <w:sz w:val="24"/>
          <w:szCs w:val="24"/>
        </w:rPr>
        <w:t xml:space="preserve"> reducing battlefield </w:t>
      </w:r>
      <w:r w:rsidR="005672B0">
        <w:rPr>
          <w:rFonts w:ascii="Times New Roman" w:eastAsia="Calibri" w:hAnsi="Times New Roman" w:cs="Times New Roman"/>
          <w:sz w:val="24"/>
          <w:szCs w:val="24"/>
        </w:rPr>
        <w:t xml:space="preserve">effectiveness </w:t>
      </w:r>
      <w:r w:rsidR="00521B19">
        <w:rPr>
          <w:rFonts w:ascii="Times New Roman" w:eastAsia="Calibri" w:hAnsi="Times New Roman" w:cs="Times New Roman"/>
          <w:sz w:val="24"/>
          <w:szCs w:val="24"/>
        </w:rPr>
        <w:t xml:space="preserve">and </w:t>
      </w:r>
      <w:r w:rsidR="005672B0">
        <w:rPr>
          <w:rFonts w:ascii="Times New Roman" w:eastAsia="Calibri" w:hAnsi="Times New Roman" w:cs="Times New Roman"/>
          <w:sz w:val="24"/>
          <w:szCs w:val="24"/>
        </w:rPr>
        <w:t xml:space="preserve">damaging the </w:t>
      </w:r>
      <w:r w:rsidR="00CB70E4">
        <w:rPr>
          <w:rFonts w:ascii="Times New Roman" w:eastAsia="Calibri" w:hAnsi="Times New Roman" w:cs="Times New Roman"/>
          <w:sz w:val="24"/>
          <w:szCs w:val="24"/>
        </w:rPr>
        <w:t>nation’s</w:t>
      </w:r>
      <w:r w:rsidR="005672B0">
        <w:rPr>
          <w:rFonts w:ascii="Times New Roman" w:eastAsia="Calibri" w:hAnsi="Times New Roman" w:cs="Times New Roman"/>
          <w:sz w:val="24"/>
          <w:szCs w:val="24"/>
        </w:rPr>
        <w:t xml:space="preserve"> </w:t>
      </w:r>
      <w:r w:rsidR="00521B19">
        <w:rPr>
          <w:rFonts w:ascii="Times New Roman" w:eastAsia="Calibri" w:hAnsi="Times New Roman" w:cs="Times New Roman"/>
          <w:sz w:val="24"/>
          <w:szCs w:val="24"/>
        </w:rPr>
        <w:t>econom</w:t>
      </w:r>
      <w:r w:rsidR="005672B0">
        <w:rPr>
          <w:rFonts w:ascii="Times New Roman" w:eastAsia="Calibri" w:hAnsi="Times New Roman" w:cs="Times New Roman"/>
          <w:sz w:val="24"/>
          <w:szCs w:val="24"/>
        </w:rPr>
        <w:t>y</w:t>
      </w:r>
      <w:r w:rsidR="00521B19">
        <w:rPr>
          <w:rFonts w:ascii="Times New Roman" w:eastAsia="Calibri" w:hAnsi="Times New Roman" w:cs="Times New Roman"/>
          <w:sz w:val="24"/>
          <w:szCs w:val="24"/>
        </w:rPr>
        <w:t>.</w:t>
      </w:r>
      <w:r w:rsidR="0043359C">
        <w:rPr>
          <w:rFonts w:ascii="Times New Roman" w:eastAsia="Calibri" w:hAnsi="Times New Roman" w:cs="Times New Roman"/>
          <w:sz w:val="24"/>
          <w:szCs w:val="24"/>
        </w:rPr>
        <w:t xml:space="preserve"> </w:t>
      </w:r>
      <w:r w:rsidR="00CB70E4">
        <w:rPr>
          <w:rFonts w:ascii="Times New Roman" w:eastAsia="Calibri" w:hAnsi="Times New Roman" w:cs="Times New Roman"/>
          <w:sz w:val="24"/>
          <w:szCs w:val="24"/>
        </w:rPr>
        <w:t>L</w:t>
      </w:r>
      <w:r w:rsidR="00B76C7C">
        <w:rPr>
          <w:rFonts w:ascii="Times New Roman" w:eastAsia="Calibri" w:hAnsi="Times New Roman" w:cs="Times New Roman"/>
          <w:sz w:val="24"/>
          <w:szCs w:val="24"/>
        </w:rPr>
        <w:t xml:space="preserve">ong-COVID </w:t>
      </w:r>
      <w:r w:rsidR="00CB70E4">
        <w:rPr>
          <w:rFonts w:ascii="Times New Roman" w:eastAsia="Calibri" w:hAnsi="Times New Roman" w:cs="Times New Roman"/>
          <w:sz w:val="24"/>
          <w:szCs w:val="24"/>
        </w:rPr>
        <w:t xml:space="preserve">drags out the effect, </w:t>
      </w:r>
      <w:r w:rsidR="00B76C7C">
        <w:rPr>
          <w:rFonts w:ascii="Times New Roman" w:eastAsia="Calibri" w:hAnsi="Times New Roman" w:cs="Times New Roman"/>
          <w:sz w:val="24"/>
          <w:szCs w:val="24"/>
        </w:rPr>
        <w:t>magnif</w:t>
      </w:r>
      <w:r w:rsidR="00CB70E4">
        <w:rPr>
          <w:rFonts w:ascii="Times New Roman" w:eastAsia="Calibri" w:hAnsi="Times New Roman" w:cs="Times New Roman"/>
          <w:sz w:val="24"/>
          <w:szCs w:val="24"/>
        </w:rPr>
        <w:t>ying</w:t>
      </w:r>
      <w:r w:rsidR="00B76C7C">
        <w:rPr>
          <w:rFonts w:ascii="Times New Roman" w:eastAsia="Calibri" w:hAnsi="Times New Roman" w:cs="Times New Roman"/>
          <w:sz w:val="24"/>
          <w:szCs w:val="24"/>
        </w:rPr>
        <w:t xml:space="preserve"> the damage. </w:t>
      </w:r>
      <w:r w:rsidR="009D66A5" w:rsidRPr="00404F0B">
        <w:rPr>
          <w:rFonts w:ascii="Times New Roman" w:eastAsia="Calibri" w:hAnsi="Times New Roman" w:cs="Times New Roman"/>
          <w:sz w:val="24"/>
          <w:szCs w:val="24"/>
        </w:rPr>
        <w:t>SARS-COV-2</w:t>
      </w:r>
      <w:r w:rsidR="0043359C">
        <w:rPr>
          <w:rFonts w:ascii="Times New Roman" w:eastAsia="Calibri" w:hAnsi="Times New Roman" w:cs="Times New Roman"/>
          <w:sz w:val="24"/>
          <w:szCs w:val="24"/>
        </w:rPr>
        <w:t xml:space="preserve"> isn’t a perfect germ weapon, but neither are any of the world’s other biowarfare agents perfect weapons.</w:t>
      </w:r>
    </w:p>
    <w:p w14:paraId="6E7FC329" w14:textId="77777777" w:rsidR="00404F0B" w:rsidRPr="00404F0B" w:rsidRDefault="00404F0B" w:rsidP="00404F0B">
      <w:pPr>
        <w:spacing w:after="0" w:line="240" w:lineRule="auto"/>
        <w:jc w:val="both"/>
        <w:rPr>
          <w:rFonts w:ascii="Times New Roman" w:eastAsia="Calibri" w:hAnsi="Times New Roman" w:cs="Times New Roman"/>
          <w:sz w:val="24"/>
          <w:szCs w:val="24"/>
        </w:rPr>
      </w:pPr>
    </w:p>
    <w:p w14:paraId="39F201D4" w14:textId="4584BBBC" w:rsidR="00FA0E37" w:rsidRDefault="00FA0E37"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According to the U.S. House of Representatives </w:t>
      </w:r>
      <w:r w:rsidRPr="008221BD">
        <w:rPr>
          <w:rFonts w:ascii="Times New Roman" w:eastAsia="Calibri" w:hAnsi="Times New Roman" w:cs="Times New Roman"/>
          <w:i/>
          <w:iCs/>
          <w:sz w:val="24"/>
          <w:szCs w:val="24"/>
        </w:rPr>
        <w:t>Second Interim Report on the Origins of the COVID-19 Pandemic</w:t>
      </w:r>
      <w:r w:rsidR="009C6724">
        <w:rPr>
          <w:rFonts w:ascii="Times New Roman" w:eastAsia="Calibri" w:hAnsi="Times New Roman" w:cs="Times New Roman"/>
          <w:sz w:val="24"/>
          <w:szCs w:val="24"/>
        </w:rPr>
        <w:t xml:space="preserve">, </w:t>
      </w:r>
      <w:r>
        <w:rPr>
          <w:rFonts w:ascii="Times New Roman" w:eastAsia="Calibri" w:hAnsi="Times New Roman" w:cs="Times New Roman"/>
          <w:sz w:val="24"/>
          <w:szCs w:val="24"/>
        </w:rPr>
        <w:t>China has had an offensive biowarfare program and the military organization responsible did have ties to the Wuhan Institute of Virology.</w:t>
      </w:r>
    </w:p>
    <w:p w14:paraId="024EF578" w14:textId="77777777" w:rsidR="00FA0E37" w:rsidRDefault="00FA0E37" w:rsidP="00404F0B">
      <w:pPr>
        <w:spacing w:after="0" w:line="240" w:lineRule="auto"/>
        <w:jc w:val="both"/>
        <w:rPr>
          <w:rFonts w:ascii="Times New Roman" w:eastAsia="Calibri" w:hAnsi="Times New Roman" w:cs="Times New Roman"/>
          <w:sz w:val="24"/>
          <w:szCs w:val="24"/>
        </w:rPr>
      </w:pPr>
    </w:p>
    <w:p w14:paraId="1D6368A0" w14:textId="478A7F9D" w:rsidR="00FA0E37" w:rsidRDefault="00FA0E37" w:rsidP="00ED690E">
      <w:pPr>
        <w:spacing w:after="0" w:line="240" w:lineRule="auto"/>
        <w:ind w:left="360" w:right="360"/>
        <w:jc w:val="both"/>
        <w:rPr>
          <w:rFonts w:ascii="Times New Roman" w:eastAsia="Calibri" w:hAnsi="Times New Roman" w:cs="Times New Roman"/>
          <w:sz w:val="24"/>
          <w:szCs w:val="24"/>
        </w:rPr>
      </w:pPr>
      <w:r w:rsidRPr="00FA0E37">
        <w:rPr>
          <w:rFonts w:ascii="Arial" w:eastAsia="Calibri" w:hAnsi="Arial" w:cs="Arial"/>
          <w:sz w:val="20"/>
          <w:szCs w:val="20"/>
        </w:rPr>
        <w:t>The declassified Updated Assessment failed to mention the long history of coronavirus collaboration between scientists from the Chinese People’s Liberation Army (PLA) Fifth Institute of the Academy of Military Medical Sciences and scientists at the Wuhan Institute of Virology. It also failed to mention the Fifth Institute’s acknowledged role in China’s biological weapons program. The PLA’s Academy of Military Medical Science (AMMS) was founded in 1951 and functions as China’s military medical research organization. It is comprised of 11 institutes, one of which is the Institute of Microbiology and Epidemiology, also known as the Fifth Institute. In the 1990s, China officially declared the Fifth Institute as part of its defensive biological weapons program under the Biological and Toxin Weapons Convention Confidence Building Measures. In 2005, the U.S. State Department publicly stated the U.S. assessment that China also operates an offensive biological weapons program, specifically identifying two Chinese entities as likely involved, one of which is the Fifth Institute.</w:t>
      </w:r>
      <w:r w:rsidR="00ED690E">
        <w:rPr>
          <w:rStyle w:val="FootnoteReference"/>
          <w:rFonts w:ascii="Arial" w:eastAsia="Calibri" w:hAnsi="Arial" w:cs="Arial"/>
          <w:sz w:val="20"/>
          <w:szCs w:val="20"/>
        </w:rPr>
        <w:footnoteReference w:id="91"/>
      </w:r>
    </w:p>
    <w:p w14:paraId="7977B56A" w14:textId="77777777" w:rsidR="00FA0E37" w:rsidRDefault="00FA0E37" w:rsidP="00404F0B">
      <w:pPr>
        <w:spacing w:after="0" w:line="240" w:lineRule="auto"/>
        <w:jc w:val="both"/>
        <w:rPr>
          <w:rFonts w:ascii="Times New Roman" w:eastAsia="Calibri" w:hAnsi="Times New Roman" w:cs="Times New Roman"/>
          <w:sz w:val="24"/>
          <w:szCs w:val="24"/>
        </w:rPr>
      </w:pPr>
    </w:p>
    <w:p w14:paraId="3BF33817" w14:textId="04B2E4B2" w:rsidR="00552D4A" w:rsidRDefault="00552D4A"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What I am saying here is not that we were attacked by biowarfare germs. China </w:t>
      </w:r>
      <w:r w:rsidR="00A00458">
        <w:rPr>
          <w:rFonts w:ascii="Times New Roman" w:eastAsia="Calibri" w:hAnsi="Times New Roman" w:cs="Times New Roman"/>
          <w:sz w:val="24"/>
          <w:szCs w:val="24"/>
        </w:rPr>
        <w:t xml:space="preserve">itself </w:t>
      </w:r>
      <w:r>
        <w:rPr>
          <w:rFonts w:ascii="Times New Roman" w:eastAsia="Calibri" w:hAnsi="Times New Roman" w:cs="Times New Roman"/>
          <w:sz w:val="24"/>
          <w:szCs w:val="24"/>
        </w:rPr>
        <w:t xml:space="preserve">seems to have been hit too hard for that to be true. What I am saying is that China’s biowarfare research establishment may have been evaluating SARS-COV-2 for use in </w:t>
      </w:r>
      <w:r w:rsidR="00137D53">
        <w:rPr>
          <w:rFonts w:ascii="Times New Roman" w:eastAsia="Calibri" w:hAnsi="Times New Roman" w:cs="Times New Roman"/>
          <w:sz w:val="24"/>
          <w:szCs w:val="24"/>
        </w:rPr>
        <w:t xml:space="preserve">future </w:t>
      </w:r>
      <w:r>
        <w:rPr>
          <w:rFonts w:ascii="Times New Roman" w:eastAsia="Calibri" w:hAnsi="Times New Roman" w:cs="Times New Roman"/>
          <w:sz w:val="24"/>
          <w:szCs w:val="24"/>
        </w:rPr>
        <w:t>biowarfare</w:t>
      </w:r>
      <w:r w:rsidR="00137D53">
        <w:rPr>
          <w:rFonts w:ascii="Times New Roman" w:eastAsia="Calibri" w:hAnsi="Times New Roman" w:cs="Times New Roman"/>
          <w:sz w:val="24"/>
          <w:szCs w:val="24"/>
        </w:rPr>
        <w:t xml:space="preserve">. That </w:t>
      </w:r>
      <w:r>
        <w:rPr>
          <w:rFonts w:ascii="Times New Roman" w:eastAsia="Calibri" w:hAnsi="Times New Roman" w:cs="Times New Roman"/>
          <w:sz w:val="24"/>
          <w:szCs w:val="24"/>
        </w:rPr>
        <w:t>increas</w:t>
      </w:r>
      <w:r w:rsidR="00137D53">
        <w:rPr>
          <w:rFonts w:ascii="Times New Roman" w:eastAsia="Calibri" w:hAnsi="Times New Roman" w:cs="Times New Roman"/>
          <w:sz w:val="24"/>
          <w:szCs w:val="24"/>
        </w:rPr>
        <w:t>es</w:t>
      </w:r>
      <w:r>
        <w:rPr>
          <w:rFonts w:ascii="Times New Roman" w:eastAsia="Calibri" w:hAnsi="Times New Roman" w:cs="Times New Roman"/>
          <w:sz w:val="24"/>
          <w:szCs w:val="24"/>
        </w:rPr>
        <w:t xml:space="preserve"> the number of labs and research staff involved in handling the germs, </w:t>
      </w:r>
      <w:r w:rsidR="00A00458">
        <w:rPr>
          <w:rFonts w:ascii="Times New Roman" w:eastAsia="Calibri" w:hAnsi="Times New Roman" w:cs="Times New Roman"/>
          <w:sz w:val="24"/>
          <w:szCs w:val="24"/>
        </w:rPr>
        <w:t>thereby</w:t>
      </w:r>
      <w:r>
        <w:rPr>
          <w:rFonts w:ascii="Times New Roman" w:eastAsia="Calibri" w:hAnsi="Times New Roman" w:cs="Times New Roman"/>
          <w:sz w:val="24"/>
          <w:szCs w:val="24"/>
        </w:rPr>
        <w:t xml:space="preserve"> increasing the chance of an accidental release.</w:t>
      </w:r>
    </w:p>
    <w:p w14:paraId="44A84E92" w14:textId="77777777" w:rsidR="00552D4A" w:rsidRDefault="00552D4A" w:rsidP="00404F0B">
      <w:pPr>
        <w:spacing w:after="0" w:line="240" w:lineRule="auto"/>
        <w:jc w:val="both"/>
        <w:rPr>
          <w:rFonts w:ascii="Times New Roman" w:eastAsia="Calibri" w:hAnsi="Times New Roman" w:cs="Times New Roman"/>
          <w:sz w:val="24"/>
          <w:szCs w:val="24"/>
        </w:rPr>
      </w:pPr>
    </w:p>
    <w:p w14:paraId="772C2777" w14:textId="7EC65F09" w:rsidR="000D2DF9" w:rsidRDefault="001D77B5"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some cases, t</w:t>
      </w:r>
      <w:r w:rsidR="00404F0B" w:rsidRPr="00404F0B">
        <w:rPr>
          <w:rFonts w:ascii="Times New Roman" w:eastAsia="Calibri" w:hAnsi="Times New Roman" w:cs="Times New Roman"/>
          <w:sz w:val="24"/>
          <w:szCs w:val="24"/>
        </w:rPr>
        <w:t>here might be less government oversight in a biowarfare lab</w:t>
      </w:r>
      <w:r>
        <w:rPr>
          <w:rFonts w:ascii="Times New Roman" w:eastAsia="Calibri" w:hAnsi="Times New Roman" w:cs="Times New Roman"/>
          <w:sz w:val="24"/>
          <w:szCs w:val="24"/>
        </w:rPr>
        <w:t xml:space="preserve"> than a civilian research lab—though in other cases possibly more. </w:t>
      </w:r>
      <w:r w:rsidR="00404F0B" w:rsidRPr="00404F0B">
        <w:rPr>
          <w:rFonts w:ascii="Times New Roman" w:eastAsia="Calibri" w:hAnsi="Times New Roman" w:cs="Times New Roman"/>
          <w:sz w:val="24"/>
          <w:szCs w:val="24"/>
        </w:rPr>
        <w:t xml:space="preserve">Certainly, there would be less </w:t>
      </w:r>
      <w:r w:rsidR="00404F0B" w:rsidRPr="004C5209">
        <w:rPr>
          <w:rFonts w:ascii="Times New Roman" w:eastAsia="Calibri" w:hAnsi="Times New Roman" w:cs="Times New Roman"/>
          <w:i/>
          <w:iCs/>
          <w:sz w:val="24"/>
          <w:szCs w:val="24"/>
        </w:rPr>
        <w:t>international</w:t>
      </w:r>
      <w:r w:rsidR="00404F0B" w:rsidRPr="00404F0B">
        <w:rPr>
          <w:rFonts w:ascii="Times New Roman" w:eastAsia="Calibri" w:hAnsi="Times New Roman" w:cs="Times New Roman"/>
          <w:sz w:val="24"/>
          <w:szCs w:val="24"/>
        </w:rPr>
        <w:t xml:space="preserve"> oversight</w:t>
      </w:r>
      <w:r>
        <w:rPr>
          <w:rFonts w:ascii="Times New Roman" w:eastAsia="Calibri" w:hAnsi="Times New Roman" w:cs="Times New Roman"/>
          <w:sz w:val="24"/>
          <w:szCs w:val="24"/>
        </w:rPr>
        <w:t xml:space="preserve"> in biowarfare labs, at least in biowarfare labs of aggressor nations</w:t>
      </w:r>
      <w:r w:rsidR="00404F0B" w:rsidRPr="00404F0B">
        <w:rPr>
          <w:rFonts w:ascii="Times New Roman" w:eastAsia="Calibri" w:hAnsi="Times New Roman" w:cs="Times New Roman"/>
          <w:sz w:val="24"/>
          <w:szCs w:val="24"/>
        </w:rPr>
        <w:t xml:space="preserve">. There might also be lower safety standards in biowarfare labs due to emphasis on bioweapons production on a </w:t>
      </w:r>
      <w:r w:rsidR="009064E6">
        <w:rPr>
          <w:rFonts w:ascii="Times New Roman" w:eastAsia="Calibri" w:hAnsi="Times New Roman" w:cs="Times New Roman"/>
          <w:sz w:val="24"/>
          <w:szCs w:val="24"/>
        </w:rPr>
        <w:t xml:space="preserve">demanding </w:t>
      </w:r>
      <w:r w:rsidR="00404F0B" w:rsidRPr="00404F0B">
        <w:rPr>
          <w:rFonts w:ascii="Times New Roman" w:eastAsia="Calibri" w:hAnsi="Times New Roman" w:cs="Times New Roman"/>
          <w:sz w:val="24"/>
          <w:szCs w:val="24"/>
        </w:rPr>
        <w:t>timeline required by national security planning objectives.</w:t>
      </w:r>
      <w:r w:rsidR="00364519">
        <w:rPr>
          <w:rFonts w:ascii="Times New Roman" w:eastAsia="Calibri" w:hAnsi="Times New Roman" w:cs="Times New Roman"/>
          <w:sz w:val="24"/>
          <w:szCs w:val="24"/>
        </w:rPr>
        <w:t xml:space="preserve"> </w:t>
      </w:r>
      <w:r w:rsidR="000B649F">
        <w:rPr>
          <w:rFonts w:ascii="Times New Roman" w:eastAsia="Calibri" w:hAnsi="Times New Roman" w:cs="Times New Roman"/>
          <w:sz w:val="24"/>
          <w:szCs w:val="24"/>
        </w:rPr>
        <w:t xml:space="preserve">Rushing scientists doing dangerous virus research obviously increases safety problems. </w:t>
      </w:r>
    </w:p>
    <w:p w14:paraId="4A6A8AD5" w14:textId="77777777" w:rsidR="000D2DF9" w:rsidRDefault="000D2DF9" w:rsidP="00404F0B">
      <w:pPr>
        <w:spacing w:after="0" w:line="240" w:lineRule="auto"/>
        <w:jc w:val="both"/>
        <w:rPr>
          <w:rFonts w:ascii="Times New Roman" w:eastAsia="Calibri" w:hAnsi="Times New Roman" w:cs="Times New Roman"/>
          <w:sz w:val="24"/>
          <w:szCs w:val="24"/>
        </w:rPr>
      </w:pPr>
    </w:p>
    <w:p w14:paraId="24C2EFE8" w14:textId="44EBC5E3" w:rsidR="00362153" w:rsidRDefault="00364519"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364519">
        <w:rPr>
          <w:rFonts w:ascii="Times New Roman" w:eastAsia="Calibri" w:hAnsi="Times New Roman" w:cs="Times New Roman"/>
          <w:sz w:val="24"/>
          <w:szCs w:val="24"/>
        </w:rPr>
        <w:t xml:space="preserve">f </w:t>
      </w:r>
      <w:r w:rsidR="000B649F">
        <w:rPr>
          <w:rFonts w:ascii="Times New Roman" w:eastAsia="Calibri" w:hAnsi="Times New Roman" w:cs="Times New Roman"/>
          <w:sz w:val="24"/>
          <w:szCs w:val="24"/>
        </w:rPr>
        <w:t xml:space="preserve">virus </w:t>
      </w:r>
      <w:r w:rsidRPr="00364519">
        <w:rPr>
          <w:rFonts w:ascii="Times New Roman" w:eastAsia="Calibri" w:hAnsi="Times New Roman" w:cs="Times New Roman"/>
          <w:sz w:val="24"/>
          <w:szCs w:val="24"/>
        </w:rPr>
        <w:t>research labs are as safe as the three NIH scientists say they are</w:t>
      </w:r>
      <w:r w:rsidR="00B63975">
        <w:rPr>
          <w:rFonts w:ascii="Times New Roman" w:eastAsia="Calibri" w:hAnsi="Times New Roman" w:cs="Times New Roman"/>
          <w:sz w:val="24"/>
          <w:szCs w:val="24"/>
        </w:rPr>
        <w:t xml:space="preserve"> in the quote that follows</w:t>
      </w:r>
      <w:r w:rsidR="000B649F">
        <w:rPr>
          <w:rFonts w:ascii="Times New Roman" w:eastAsia="Calibri" w:hAnsi="Times New Roman" w:cs="Times New Roman"/>
          <w:sz w:val="24"/>
          <w:szCs w:val="24"/>
        </w:rPr>
        <w:t xml:space="preserve"> on the next page</w:t>
      </w:r>
      <w:r w:rsidR="00CB052A">
        <w:rPr>
          <w:rFonts w:ascii="Times New Roman" w:eastAsia="Calibri" w:hAnsi="Times New Roman" w:cs="Times New Roman"/>
          <w:sz w:val="24"/>
          <w:szCs w:val="24"/>
        </w:rPr>
        <w:t>,</w:t>
      </w:r>
      <w:r w:rsidR="00B75773">
        <w:rPr>
          <w:rFonts w:ascii="Times New Roman" w:eastAsia="Calibri" w:hAnsi="Times New Roman" w:cs="Times New Roman"/>
          <w:sz w:val="24"/>
          <w:szCs w:val="24"/>
        </w:rPr>
        <w:t xml:space="preserve"> </w:t>
      </w:r>
      <w:r w:rsidRPr="00364519">
        <w:rPr>
          <w:rFonts w:ascii="Times New Roman" w:eastAsia="Calibri" w:hAnsi="Times New Roman" w:cs="Times New Roman"/>
          <w:sz w:val="24"/>
          <w:szCs w:val="24"/>
        </w:rPr>
        <w:t xml:space="preserve">an intentional release </w:t>
      </w:r>
      <w:r w:rsidR="00B75773">
        <w:rPr>
          <w:rFonts w:ascii="Times New Roman" w:eastAsia="Calibri" w:hAnsi="Times New Roman" w:cs="Times New Roman"/>
          <w:sz w:val="24"/>
          <w:szCs w:val="24"/>
        </w:rPr>
        <w:t xml:space="preserve">of SARS-COV-2 </w:t>
      </w:r>
      <w:r w:rsidRPr="00364519">
        <w:rPr>
          <w:rFonts w:ascii="Times New Roman" w:eastAsia="Calibri" w:hAnsi="Times New Roman" w:cs="Times New Roman"/>
          <w:sz w:val="24"/>
          <w:szCs w:val="24"/>
        </w:rPr>
        <w:t>becomes as probable as an accidental one</w:t>
      </w:r>
      <w:r w:rsidR="000B649F">
        <w:rPr>
          <w:rFonts w:ascii="Times New Roman" w:eastAsia="Calibri" w:hAnsi="Times New Roman" w:cs="Times New Roman"/>
          <w:sz w:val="24"/>
          <w:szCs w:val="24"/>
        </w:rPr>
        <w:t>!</w:t>
      </w:r>
      <w:r w:rsidR="000D2DF9">
        <w:rPr>
          <w:rFonts w:ascii="Times New Roman" w:eastAsia="Calibri" w:hAnsi="Times New Roman" w:cs="Times New Roman"/>
          <w:sz w:val="24"/>
          <w:szCs w:val="24"/>
        </w:rPr>
        <w:t xml:space="preserve"> </w:t>
      </w:r>
      <w:r w:rsidR="00054C4B">
        <w:rPr>
          <w:rFonts w:ascii="Times New Roman" w:eastAsia="Calibri" w:hAnsi="Times New Roman" w:cs="Times New Roman"/>
          <w:sz w:val="24"/>
          <w:szCs w:val="24"/>
        </w:rPr>
        <w:t xml:space="preserve">If labs are fully safe and the intermediate animal hosts for progenitor viruses of SARS-COV-2 </w:t>
      </w:r>
      <w:r w:rsidR="00747717">
        <w:rPr>
          <w:rFonts w:ascii="Times New Roman" w:eastAsia="Calibri" w:hAnsi="Times New Roman" w:cs="Times New Roman"/>
          <w:sz w:val="24"/>
          <w:szCs w:val="24"/>
        </w:rPr>
        <w:t xml:space="preserve">required for natural evolution </w:t>
      </w:r>
      <w:r w:rsidR="00054C4B">
        <w:rPr>
          <w:rFonts w:ascii="Times New Roman" w:eastAsia="Calibri" w:hAnsi="Times New Roman" w:cs="Times New Roman"/>
          <w:sz w:val="24"/>
          <w:szCs w:val="24"/>
        </w:rPr>
        <w:t>are not out there, there is only one alternative</w:t>
      </w:r>
      <w:r w:rsidR="0093085E">
        <w:rPr>
          <w:rFonts w:ascii="Times New Roman" w:eastAsia="Calibri" w:hAnsi="Times New Roman" w:cs="Times New Roman"/>
          <w:sz w:val="24"/>
          <w:szCs w:val="24"/>
        </w:rPr>
        <w:t xml:space="preserve"> left</w:t>
      </w:r>
      <w:r w:rsidR="00054C4B">
        <w:rPr>
          <w:rFonts w:ascii="Times New Roman" w:eastAsia="Calibri" w:hAnsi="Times New Roman" w:cs="Times New Roman"/>
          <w:sz w:val="24"/>
          <w:szCs w:val="24"/>
        </w:rPr>
        <w:t xml:space="preserve">: intentional release. </w:t>
      </w:r>
      <w:r w:rsidR="0091701F">
        <w:rPr>
          <w:rFonts w:ascii="Times New Roman" w:eastAsia="Calibri" w:hAnsi="Times New Roman" w:cs="Times New Roman"/>
          <w:sz w:val="24"/>
          <w:szCs w:val="24"/>
        </w:rPr>
        <w:t xml:space="preserve">But statistics on laboratory acquired infections and accidental germ escapes from labs tell us </w:t>
      </w:r>
      <w:r w:rsidR="0093085E">
        <w:rPr>
          <w:rFonts w:ascii="Times New Roman" w:eastAsia="Calibri" w:hAnsi="Times New Roman" w:cs="Times New Roman"/>
          <w:sz w:val="24"/>
          <w:szCs w:val="24"/>
        </w:rPr>
        <w:t xml:space="preserve">that </w:t>
      </w:r>
      <w:r w:rsidR="0091701F">
        <w:rPr>
          <w:rFonts w:ascii="Times New Roman" w:eastAsia="Calibri" w:hAnsi="Times New Roman" w:cs="Times New Roman"/>
          <w:sz w:val="24"/>
          <w:szCs w:val="24"/>
        </w:rPr>
        <w:t>labs are not fully safe.</w:t>
      </w:r>
    </w:p>
    <w:p w14:paraId="232EEC92" w14:textId="77777777" w:rsidR="00362153" w:rsidRDefault="00362153" w:rsidP="00404F0B">
      <w:pPr>
        <w:spacing w:after="0" w:line="240" w:lineRule="auto"/>
        <w:jc w:val="both"/>
        <w:rPr>
          <w:rFonts w:ascii="Times New Roman" w:eastAsia="Calibri" w:hAnsi="Times New Roman" w:cs="Times New Roman"/>
          <w:sz w:val="24"/>
          <w:szCs w:val="24"/>
        </w:rPr>
      </w:pPr>
    </w:p>
    <w:p w14:paraId="2D149269" w14:textId="4A8CA5EB" w:rsidR="00E05073" w:rsidRDefault="00CB052A"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Actually</w:t>
      </w:r>
      <w:r w:rsidR="004932FD">
        <w:rPr>
          <w:rFonts w:ascii="Times New Roman" w:eastAsia="Calibri" w:hAnsi="Times New Roman" w:cs="Times New Roman"/>
          <w:sz w:val="24"/>
          <w:szCs w:val="24"/>
        </w:rPr>
        <w:t>,</w:t>
      </w:r>
      <w:r>
        <w:rPr>
          <w:rFonts w:ascii="Times New Roman" w:eastAsia="Calibri" w:hAnsi="Times New Roman" w:cs="Times New Roman"/>
          <w:sz w:val="24"/>
          <w:szCs w:val="24"/>
        </w:rPr>
        <w:t xml:space="preserve"> there </w:t>
      </w:r>
      <w:r w:rsidR="0074237D">
        <w:rPr>
          <w:rFonts w:ascii="Times New Roman" w:eastAsia="Calibri" w:hAnsi="Times New Roman" w:cs="Times New Roman"/>
          <w:sz w:val="24"/>
          <w:szCs w:val="24"/>
        </w:rPr>
        <w:t>are</w:t>
      </w:r>
      <w:r>
        <w:rPr>
          <w:rFonts w:ascii="Times New Roman" w:eastAsia="Calibri" w:hAnsi="Times New Roman" w:cs="Times New Roman"/>
          <w:sz w:val="24"/>
          <w:szCs w:val="24"/>
        </w:rPr>
        <w:t xml:space="preserve"> other alternative</w:t>
      </w:r>
      <w:r w:rsidR="0074237D">
        <w:rPr>
          <w:rFonts w:ascii="Times New Roman" w:eastAsia="Calibri" w:hAnsi="Times New Roman" w:cs="Times New Roman"/>
          <w:sz w:val="24"/>
          <w:szCs w:val="24"/>
        </w:rPr>
        <w:t>s</w:t>
      </w:r>
      <w:r>
        <w:rPr>
          <w:rFonts w:ascii="Times New Roman" w:eastAsia="Calibri" w:hAnsi="Times New Roman" w:cs="Times New Roman"/>
          <w:sz w:val="24"/>
          <w:szCs w:val="24"/>
        </w:rPr>
        <w:t>, also related to biowarfare research. An unintended release of germs could be caused by a</w:t>
      </w:r>
      <w:r w:rsidR="003D1FA3">
        <w:rPr>
          <w:rFonts w:ascii="Times New Roman" w:eastAsia="Calibri" w:hAnsi="Times New Roman" w:cs="Times New Roman"/>
          <w:sz w:val="24"/>
          <w:szCs w:val="24"/>
        </w:rPr>
        <w:t xml:space="preserve"> preemptive</w:t>
      </w:r>
      <w:r>
        <w:rPr>
          <w:rFonts w:ascii="Times New Roman" w:eastAsia="Calibri" w:hAnsi="Times New Roman" w:cs="Times New Roman"/>
          <w:sz w:val="24"/>
          <w:szCs w:val="24"/>
        </w:rPr>
        <w:t xml:space="preserve"> air attack or a commando raid on a germ warfare lab. </w:t>
      </w:r>
      <w:r w:rsidR="0093085E">
        <w:rPr>
          <w:rFonts w:ascii="Times New Roman" w:eastAsia="Calibri" w:hAnsi="Times New Roman" w:cs="Times New Roman"/>
          <w:sz w:val="24"/>
          <w:szCs w:val="24"/>
        </w:rPr>
        <w:t xml:space="preserve">Germ and chemical warfare agent releases were rumored to have occurred during explosions at the Iraqi Army base at </w:t>
      </w:r>
      <w:r w:rsidR="00FE15AB" w:rsidRPr="00FE15AB">
        <w:rPr>
          <w:rFonts w:ascii="Times New Roman" w:eastAsia="Calibri" w:hAnsi="Times New Roman" w:cs="Times New Roman"/>
          <w:sz w:val="24"/>
          <w:szCs w:val="24"/>
        </w:rPr>
        <w:t>Khamisiyah</w:t>
      </w:r>
      <w:r w:rsidR="0093085E">
        <w:rPr>
          <w:rFonts w:ascii="Times New Roman" w:eastAsia="Calibri" w:hAnsi="Times New Roman" w:cs="Times New Roman"/>
          <w:sz w:val="24"/>
          <w:szCs w:val="24"/>
        </w:rPr>
        <w:t xml:space="preserve"> in the first Gulf War in 1991. </w:t>
      </w:r>
      <w:r>
        <w:rPr>
          <w:rFonts w:ascii="Times New Roman" w:eastAsia="Calibri" w:hAnsi="Times New Roman" w:cs="Times New Roman"/>
          <w:sz w:val="24"/>
          <w:szCs w:val="24"/>
        </w:rPr>
        <w:t>A nonproliferation operation intended to interdict a</w:t>
      </w:r>
      <w:r w:rsidR="006F4804">
        <w:rPr>
          <w:rFonts w:ascii="Times New Roman" w:eastAsia="Calibri" w:hAnsi="Times New Roman" w:cs="Times New Roman"/>
          <w:sz w:val="24"/>
          <w:szCs w:val="24"/>
        </w:rPr>
        <w:t>n illegal</w:t>
      </w:r>
      <w:r>
        <w:rPr>
          <w:rFonts w:ascii="Times New Roman" w:eastAsia="Calibri" w:hAnsi="Times New Roman" w:cs="Times New Roman"/>
          <w:sz w:val="24"/>
          <w:szCs w:val="24"/>
        </w:rPr>
        <w:t xml:space="preserve"> germ </w:t>
      </w:r>
      <w:r w:rsidR="0093085E">
        <w:rPr>
          <w:rFonts w:ascii="Times New Roman" w:eastAsia="Calibri" w:hAnsi="Times New Roman" w:cs="Times New Roman"/>
          <w:sz w:val="24"/>
          <w:szCs w:val="24"/>
        </w:rPr>
        <w:t xml:space="preserve">warfare agent </w:t>
      </w:r>
      <w:r>
        <w:rPr>
          <w:rFonts w:ascii="Times New Roman" w:eastAsia="Calibri" w:hAnsi="Times New Roman" w:cs="Times New Roman"/>
          <w:sz w:val="24"/>
          <w:szCs w:val="24"/>
        </w:rPr>
        <w:t>transfer between nations could also cause an unintended release if a physical struggle occurred between germ couriers and a nonproliferation</w:t>
      </w:r>
      <w:r w:rsidR="006F4804">
        <w:rPr>
          <w:rFonts w:ascii="Times New Roman" w:eastAsia="Calibri" w:hAnsi="Times New Roman" w:cs="Times New Roman"/>
          <w:sz w:val="24"/>
          <w:szCs w:val="24"/>
        </w:rPr>
        <w:t xml:space="preserve"> field operations team</w:t>
      </w:r>
      <w:r>
        <w:rPr>
          <w:rFonts w:ascii="Times New Roman" w:eastAsia="Calibri" w:hAnsi="Times New Roman" w:cs="Times New Roman"/>
          <w:sz w:val="24"/>
          <w:szCs w:val="24"/>
        </w:rPr>
        <w:t>.</w:t>
      </w:r>
      <w:r w:rsidR="0091701F">
        <w:rPr>
          <w:rFonts w:ascii="Times New Roman" w:eastAsia="Calibri" w:hAnsi="Times New Roman" w:cs="Times New Roman"/>
          <w:sz w:val="24"/>
          <w:szCs w:val="24"/>
        </w:rPr>
        <w:t xml:space="preserve"> </w:t>
      </w:r>
      <w:r w:rsidR="00BE3829">
        <w:rPr>
          <w:rFonts w:ascii="Times New Roman" w:eastAsia="Calibri" w:hAnsi="Times New Roman" w:cs="Times New Roman"/>
          <w:sz w:val="24"/>
          <w:szCs w:val="24"/>
        </w:rPr>
        <w:t>However, t</w:t>
      </w:r>
      <w:r w:rsidR="00306B34">
        <w:rPr>
          <w:rFonts w:ascii="Times New Roman" w:eastAsia="Calibri" w:hAnsi="Times New Roman" w:cs="Times New Roman"/>
          <w:sz w:val="24"/>
          <w:szCs w:val="24"/>
        </w:rPr>
        <w:t xml:space="preserve">here have been no indications of </w:t>
      </w:r>
      <w:r w:rsidR="003D1FA3">
        <w:rPr>
          <w:rFonts w:ascii="Times New Roman" w:eastAsia="Calibri" w:hAnsi="Times New Roman" w:cs="Times New Roman"/>
          <w:sz w:val="24"/>
          <w:szCs w:val="24"/>
        </w:rPr>
        <w:t xml:space="preserve">air raids or </w:t>
      </w:r>
      <w:r w:rsidR="00306B34">
        <w:rPr>
          <w:rFonts w:ascii="Times New Roman" w:eastAsia="Calibri" w:hAnsi="Times New Roman" w:cs="Times New Roman"/>
          <w:sz w:val="24"/>
          <w:szCs w:val="24"/>
        </w:rPr>
        <w:t xml:space="preserve">commando </w:t>
      </w:r>
      <w:r w:rsidR="003D1FA3">
        <w:rPr>
          <w:rFonts w:ascii="Times New Roman" w:eastAsia="Calibri" w:hAnsi="Times New Roman" w:cs="Times New Roman"/>
          <w:sz w:val="24"/>
          <w:szCs w:val="24"/>
        </w:rPr>
        <w:t>attacks</w:t>
      </w:r>
      <w:r w:rsidR="00BE3829">
        <w:rPr>
          <w:rFonts w:ascii="Times New Roman" w:eastAsia="Calibri" w:hAnsi="Times New Roman" w:cs="Times New Roman"/>
          <w:sz w:val="24"/>
          <w:szCs w:val="24"/>
        </w:rPr>
        <w:t xml:space="preserve"> in China</w:t>
      </w:r>
      <w:r w:rsidR="00306B34">
        <w:rPr>
          <w:rFonts w:ascii="Times New Roman" w:eastAsia="Calibri" w:hAnsi="Times New Roman" w:cs="Times New Roman"/>
          <w:sz w:val="24"/>
          <w:szCs w:val="24"/>
        </w:rPr>
        <w:t xml:space="preserve">, and </w:t>
      </w:r>
      <w:r w:rsidR="003D1FA3">
        <w:rPr>
          <w:rFonts w:ascii="Times New Roman" w:eastAsia="Calibri" w:hAnsi="Times New Roman" w:cs="Times New Roman"/>
          <w:sz w:val="24"/>
          <w:szCs w:val="24"/>
        </w:rPr>
        <w:t xml:space="preserve">we know that </w:t>
      </w:r>
      <w:r w:rsidR="00BE3829">
        <w:rPr>
          <w:rFonts w:ascii="Times New Roman" w:eastAsia="Calibri" w:hAnsi="Times New Roman" w:cs="Times New Roman"/>
          <w:sz w:val="24"/>
          <w:szCs w:val="24"/>
        </w:rPr>
        <w:t xml:space="preserve">germ </w:t>
      </w:r>
      <w:r w:rsidR="00054C4B">
        <w:rPr>
          <w:rFonts w:ascii="Times New Roman" w:eastAsia="Calibri" w:hAnsi="Times New Roman" w:cs="Times New Roman"/>
          <w:sz w:val="24"/>
          <w:szCs w:val="24"/>
        </w:rPr>
        <w:t>labs are</w:t>
      </w:r>
      <w:r w:rsidR="00BE3829">
        <w:rPr>
          <w:rFonts w:ascii="Times New Roman" w:eastAsia="Calibri" w:hAnsi="Times New Roman" w:cs="Times New Roman"/>
          <w:sz w:val="24"/>
          <w:szCs w:val="24"/>
        </w:rPr>
        <w:t xml:space="preserve"> </w:t>
      </w:r>
      <w:r w:rsidR="00054C4B" w:rsidRPr="00306B34">
        <w:rPr>
          <w:rFonts w:ascii="Times New Roman" w:eastAsia="Calibri" w:hAnsi="Times New Roman" w:cs="Times New Roman"/>
          <w:i/>
          <w:iCs/>
          <w:sz w:val="24"/>
          <w:szCs w:val="24"/>
        </w:rPr>
        <w:t>not</w:t>
      </w:r>
      <w:r w:rsidR="00054C4B">
        <w:rPr>
          <w:rFonts w:ascii="Times New Roman" w:eastAsia="Calibri" w:hAnsi="Times New Roman" w:cs="Times New Roman"/>
          <w:sz w:val="24"/>
          <w:szCs w:val="24"/>
        </w:rPr>
        <w:t xml:space="preserve"> fully safe</w:t>
      </w:r>
      <w:r w:rsidR="003D1FA3">
        <w:rPr>
          <w:rFonts w:ascii="Times New Roman" w:eastAsia="Calibri" w:hAnsi="Times New Roman" w:cs="Times New Roman"/>
          <w:sz w:val="24"/>
          <w:szCs w:val="24"/>
        </w:rPr>
        <w:t>.</w:t>
      </w:r>
      <w:r w:rsidR="00BB23C4">
        <w:rPr>
          <w:rFonts w:ascii="Times New Roman" w:eastAsia="Calibri" w:hAnsi="Times New Roman" w:cs="Times New Roman"/>
          <w:sz w:val="24"/>
          <w:szCs w:val="24"/>
        </w:rPr>
        <w:t xml:space="preserve"> </w:t>
      </w:r>
    </w:p>
    <w:p w14:paraId="19FC2BAA" w14:textId="77777777" w:rsidR="0091701F" w:rsidRDefault="0091701F" w:rsidP="00404F0B">
      <w:pPr>
        <w:spacing w:after="0" w:line="240" w:lineRule="auto"/>
        <w:jc w:val="both"/>
        <w:rPr>
          <w:rFonts w:ascii="Times New Roman" w:eastAsia="Calibri" w:hAnsi="Times New Roman" w:cs="Times New Roman"/>
          <w:sz w:val="24"/>
          <w:szCs w:val="24"/>
        </w:rPr>
      </w:pPr>
    </w:p>
    <w:p w14:paraId="10931891" w14:textId="749A2C20" w:rsidR="001D77B5" w:rsidRPr="001D77B5" w:rsidRDefault="00FD49A9" w:rsidP="001D77B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0D2DF9">
        <w:rPr>
          <w:rFonts w:ascii="Times New Roman" w:eastAsia="Calibri" w:hAnsi="Times New Roman" w:cs="Times New Roman"/>
          <w:sz w:val="24"/>
          <w:szCs w:val="24"/>
        </w:rPr>
        <w:t xml:space="preserve">he following quote lays out the key elements of the debate over dangerous lab research, concluding that dangerous research should continue, but carefully. I </w:t>
      </w:r>
      <w:r w:rsidR="003C79FA">
        <w:rPr>
          <w:rFonts w:ascii="Times New Roman" w:eastAsia="Calibri" w:hAnsi="Times New Roman" w:cs="Times New Roman"/>
          <w:sz w:val="24"/>
          <w:szCs w:val="24"/>
        </w:rPr>
        <w:t xml:space="preserve">agree </w:t>
      </w:r>
      <w:r w:rsidR="000D2DF9">
        <w:rPr>
          <w:rFonts w:ascii="Times New Roman" w:eastAsia="Calibri" w:hAnsi="Times New Roman" w:cs="Times New Roman"/>
          <w:sz w:val="24"/>
          <w:szCs w:val="24"/>
        </w:rPr>
        <w:t>the research needs to be done—</w:t>
      </w:r>
      <w:r w:rsidR="003C79FA" w:rsidRPr="003C79FA">
        <w:rPr>
          <w:rFonts w:ascii="Times New Roman" w:eastAsia="Calibri" w:hAnsi="Times New Roman" w:cs="Times New Roman"/>
          <w:i/>
          <w:iCs/>
          <w:sz w:val="24"/>
          <w:szCs w:val="24"/>
        </w:rPr>
        <w:t>very</w:t>
      </w:r>
      <w:r w:rsidR="003C79FA">
        <w:rPr>
          <w:rFonts w:ascii="Times New Roman" w:eastAsia="Calibri" w:hAnsi="Times New Roman" w:cs="Times New Roman"/>
          <w:sz w:val="24"/>
          <w:szCs w:val="24"/>
        </w:rPr>
        <w:t xml:space="preserve"> </w:t>
      </w:r>
      <w:r w:rsidR="000D2DF9">
        <w:rPr>
          <w:rFonts w:ascii="Times New Roman" w:eastAsia="Calibri" w:hAnsi="Times New Roman" w:cs="Times New Roman"/>
          <w:sz w:val="24"/>
          <w:szCs w:val="24"/>
        </w:rPr>
        <w:t>carefully—but done to stay ahead of aggressor nations’ biowarfare programs as much as to stay ahead of Mother Nature.</w:t>
      </w:r>
      <w:r w:rsidR="00E85B8B">
        <w:rPr>
          <w:rFonts w:ascii="Times New Roman" w:eastAsia="Calibri" w:hAnsi="Times New Roman" w:cs="Times New Roman"/>
          <w:sz w:val="24"/>
          <w:szCs w:val="24"/>
        </w:rPr>
        <w:t xml:space="preserve"> And they should be done on home turf, inside the United States.</w:t>
      </w:r>
    </w:p>
    <w:p w14:paraId="1476C329" w14:textId="77777777" w:rsidR="001D77B5" w:rsidRPr="0043633D" w:rsidRDefault="001D77B5" w:rsidP="0043633D">
      <w:pPr>
        <w:spacing w:after="0" w:line="240" w:lineRule="auto"/>
        <w:ind w:left="360" w:right="360"/>
        <w:jc w:val="both"/>
        <w:rPr>
          <w:rFonts w:ascii="Arial" w:eastAsia="Calibri" w:hAnsi="Arial" w:cs="Arial"/>
          <w:sz w:val="20"/>
          <w:szCs w:val="20"/>
        </w:rPr>
      </w:pPr>
    </w:p>
    <w:p w14:paraId="3DB0F084" w14:textId="77777777" w:rsidR="001D77B5" w:rsidRPr="0043633D" w:rsidRDefault="001D77B5" w:rsidP="0043633D">
      <w:pPr>
        <w:spacing w:after="0" w:line="240" w:lineRule="auto"/>
        <w:ind w:left="360" w:right="360"/>
        <w:jc w:val="both"/>
        <w:rPr>
          <w:rFonts w:ascii="Arial" w:eastAsia="Calibri" w:hAnsi="Arial" w:cs="Arial"/>
          <w:b/>
          <w:bCs/>
          <w:sz w:val="20"/>
          <w:szCs w:val="20"/>
        </w:rPr>
      </w:pPr>
      <w:r w:rsidRPr="0043633D">
        <w:rPr>
          <w:rFonts w:ascii="Arial" w:eastAsia="Calibri" w:hAnsi="Arial" w:cs="Arial"/>
          <w:b/>
          <w:bCs/>
          <w:sz w:val="20"/>
          <w:szCs w:val="20"/>
        </w:rPr>
        <w:t>Biosafety and biosecurity concerns</w:t>
      </w:r>
    </w:p>
    <w:p w14:paraId="435EF4B7" w14:textId="64D82020" w:rsidR="001D77B5" w:rsidRPr="0043633D" w:rsidRDefault="001D77B5" w:rsidP="0043633D">
      <w:pPr>
        <w:spacing w:after="0" w:line="240" w:lineRule="auto"/>
        <w:ind w:left="360" w:right="360"/>
        <w:jc w:val="both"/>
        <w:rPr>
          <w:rFonts w:ascii="Arial" w:eastAsia="Calibri" w:hAnsi="Arial" w:cs="Arial"/>
          <w:sz w:val="20"/>
          <w:szCs w:val="20"/>
        </w:rPr>
      </w:pPr>
      <w:r w:rsidRPr="0043633D">
        <w:rPr>
          <w:rFonts w:ascii="Arial" w:eastAsia="Calibri" w:hAnsi="Arial" w:cs="Arial"/>
          <w:sz w:val="20"/>
          <w:szCs w:val="20"/>
        </w:rPr>
        <w:t>As novel pathogens emerge, scientists must be able to continue to work</w:t>
      </w:r>
      <w:r w:rsidR="00CE1BEF" w:rsidRPr="0043633D">
        <w:rPr>
          <w:rFonts w:ascii="Arial" w:eastAsia="Calibri" w:hAnsi="Arial" w:cs="Arial"/>
          <w:sz w:val="20"/>
          <w:szCs w:val="20"/>
        </w:rPr>
        <w:t xml:space="preserve"> </w:t>
      </w:r>
      <w:r w:rsidRPr="0043633D">
        <w:rPr>
          <w:rFonts w:ascii="Arial" w:eastAsia="Calibri" w:hAnsi="Arial" w:cs="Arial"/>
          <w:sz w:val="20"/>
          <w:szCs w:val="20"/>
        </w:rPr>
        <w:t>with them safely and appropriately in teams using the talents of many</w:t>
      </w:r>
      <w:r w:rsidR="00CE1BEF" w:rsidRPr="0043633D">
        <w:rPr>
          <w:rFonts w:ascii="Arial" w:eastAsia="Calibri" w:hAnsi="Arial" w:cs="Arial"/>
          <w:sz w:val="20"/>
          <w:szCs w:val="20"/>
        </w:rPr>
        <w:t xml:space="preserve"> </w:t>
      </w:r>
      <w:r w:rsidRPr="0043633D">
        <w:rPr>
          <w:rFonts w:ascii="Arial" w:eastAsia="Calibri" w:hAnsi="Arial" w:cs="Arial"/>
          <w:sz w:val="20"/>
          <w:szCs w:val="20"/>
        </w:rPr>
        <w:t>highly trained researchers. Numerous layers of robust biosafety and biosecurity protection and oversight are in place to safeguard the scientists and the public alike, including rigorous safety training, biocontainment practices, regulations and oversight, select agent rules, background investigations and biosurety oversight. The H5N1 studies under discussion were both performed in high containment laboratories with rigorous and appropriate oversight and biosecurity measures, as is the case for all such research in the US</w:t>
      </w:r>
      <w:r w:rsidR="00BE206A">
        <w:rPr>
          <w:rFonts w:ascii="Arial" w:eastAsia="Calibri" w:hAnsi="Arial" w:cs="Arial"/>
          <w:sz w:val="20"/>
          <w:szCs w:val="20"/>
        </w:rPr>
        <w:t>….</w:t>
      </w:r>
    </w:p>
    <w:p w14:paraId="5878C13F" w14:textId="77777777" w:rsidR="001D77B5" w:rsidRPr="0043633D" w:rsidRDefault="001D77B5" w:rsidP="0043633D">
      <w:pPr>
        <w:spacing w:after="0" w:line="240" w:lineRule="auto"/>
        <w:ind w:left="360" w:right="360"/>
        <w:jc w:val="both"/>
        <w:rPr>
          <w:rFonts w:ascii="Arial" w:eastAsia="Calibri" w:hAnsi="Arial" w:cs="Arial"/>
          <w:sz w:val="20"/>
          <w:szCs w:val="20"/>
        </w:rPr>
      </w:pPr>
    </w:p>
    <w:p w14:paraId="7A10A513" w14:textId="117BE96A" w:rsidR="001D77B5" w:rsidRPr="0043633D" w:rsidRDefault="001D77B5" w:rsidP="0043633D">
      <w:pPr>
        <w:spacing w:after="0" w:line="240" w:lineRule="auto"/>
        <w:ind w:left="360" w:right="360"/>
        <w:jc w:val="both"/>
        <w:rPr>
          <w:rFonts w:ascii="Arial" w:eastAsia="Calibri" w:hAnsi="Arial" w:cs="Arial"/>
          <w:sz w:val="20"/>
          <w:szCs w:val="20"/>
        </w:rPr>
      </w:pPr>
      <w:r w:rsidRPr="0043633D">
        <w:rPr>
          <w:rFonts w:ascii="Arial" w:eastAsia="Calibri" w:hAnsi="Arial" w:cs="Arial"/>
          <w:sz w:val="20"/>
          <w:szCs w:val="20"/>
        </w:rPr>
        <w:t>In considering the threat of bioterrorism or accidental release of</w:t>
      </w:r>
      <w:r w:rsidR="0043633D" w:rsidRPr="0043633D">
        <w:rPr>
          <w:rFonts w:ascii="Arial" w:eastAsia="Calibri" w:hAnsi="Arial" w:cs="Arial"/>
          <w:sz w:val="20"/>
          <w:szCs w:val="20"/>
        </w:rPr>
        <w:t xml:space="preserve"> </w:t>
      </w:r>
      <w:r w:rsidRPr="0043633D">
        <w:rPr>
          <w:rFonts w:ascii="Arial" w:eastAsia="Calibri" w:hAnsi="Arial" w:cs="Arial"/>
          <w:sz w:val="20"/>
          <w:szCs w:val="20"/>
        </w:rPr>
        <w:t xml:space="preserve">genetically engineered viruses, it is worth remembering that nature is the ultimate bioterrorist. Indeed, H5N1 mutations, including some of those made in the two studies under discussion, occur spontaneously in nature, probably at a high rate, although they have not yet led to a pandemic. Given the relative rarity of pandemics caused by newly emerging influenza viruses, their explosive transmissibility may result from unique and virus-specific mutational changes that arise at very low frequency. For past pandemics, we have had limited ability to detect such changes by surveillance or by animal model experimentation. Thus, our best hope in preventing and controlling the microbial agents that continually challenge us is to increase fundamental knowledge about the mechanisms by which they emerge, spread and cause disease, so that we can develop countermeasures such as enhanced surveillance, better diagnostics, vaccines and drug therapies. In moving forward we need to be safety conscious and to have consensus safety measures and policies in place, while at the same time using all </w:t>
      </w:r>
      <w:r w:rsidRPr="0043633D">
        <w:rPr>
          <w:rFonts w:ascii="Arial" w:eastAsia="Calibri" w:hAnsi="Arial" w:cs="Arial"/>
          <w:sz w:val="20"/>
          <w:szCs w:val="20"/>
        </w:rPr>
        <w:lastRenderedPageBreak/>
        <w:t>available tools to seek broad understanding about the complex relationships between viruses and hosts. It is only this knowledge that stands between us and the devastation of future influenza pandemics. In reconsidering the proper balance between progress and safety, the critical importance of advancing scientific knowledge needs to be kept front and centre.</w:t>
      </w:r>
      <w:r w:rsidR="00364519">
        <w:rPr>
          <w:rStyle w:val="FootnoteReference"/>
          <w:rFonts w:ascii="Arial" w:eastAsia="Calibri" w:hAnsi="Arial" w:cs="Arial"/>
          <w:sz w:val="20"/>
          <w:szCs w:val="20"/>
        </w:rPr>
        <w:footnoteReference w:id="92"/>
      </w:r>
    </w:p>
    <w:p w14:paraId="02FA2171" w14:textId="77777777" w:rsidR="001D77B5" w:rsidRDefault="001D77B5" w:rsidP="00404F0B">
      <w:pPr>
        <w:spacing w:after="0" w:line="240" w:lineRule="auto"/>
        <w:jc w:val="both"/>
        <w:rPr>
          <w:rFonts w:ascii="Times New Roman" w:eastAsia="Calibri" w:hAnsi="Times New Roman" w:cs="Times New Roman"/>
          <w:sz w:val="24"/>
          <w:szCs w:val="24"/>
        </w:rPr>
      </w:pPr>
    </w:p>
    <w:p w14:paraId="64251B6B" w14:textId="25BC98D3" w:rsidR="0044486D" w:rsidRDefault="001D77B5" w:rsidP="00DE3A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Whatever the actual level of safety in the worlds high-security biocontainment labs may be,</w:t>
      </w:r>
      <w:r w:rsidR="003B17FF">
        <w:rPr>
          <w:rFonts w:ascii="Times New Roman" w:eastAsia="Calibri" w:hAnsi="Times New Roman" w:cs="Times New Roman"/>
          <w:sz w:val="24"/>
          <w:szCs w:val="24"/>
        </w:rPr>
        <w:t xml:space="preserve"> and wherever one prefers to make the trade-off between avoiding lab</w:t>
      </w:r>
      <w:r w:rsidR="0074237D">
        <w:rPr>
          <w:rFonts w:ascii="Times New Roman" w:eastAsia="Calibri" w:hAnsi="Times New Roman" w:cs="Times New Roman"/>
          <w:sz w:val="24"/>
          <w:szCs w:val="24"/>
        </w:rPr>
        <w:t>-</w:t>
      </w:r>
      <w:r w:rsidR="003B17FF">
        <w:rPr>
          <w:rFonts w:ascii="Times New Roman" w:eastAsia="Calibri" w:hAnsi="Times New Roman" w:cs="Times New Roman"/>
          <w:sz w:val="24"/>
          <w:szCs w:val="24"/>
        </w:rPr>
        <w:t>released germs and protecting against future natural pandemics via dangerous research,</w:t>
      </w:r>
      <w:r>
        <w:rPr>
          <w:rFonts w:ascii="Times New Roman" w:eastAsia="Calibri" w:hAnsi="Times New Roman" w:cs="Times New Roman"/>
          <w:sz w:val="24"/>
          <w:szCs w:val="24"/>
        </w:rPr>
        <w:t xml:space="preserve"> </w:t>
      </w:r>
      <w:r w:rsidR="003F50F4">
        <w:rPr>
          <w:rFonts w:ascii="Times New Roman" w:eastAsia="Calibri" w:hAnsi="Times New Roman" w:cs="Times New Roman"/>
          <w:sz w:val="24"/>
          <w:szCs w:val="24"/>
        </w:rPr>
        <w:t xml:space="preserve">dangerous germ </w:t>
      </w:r>
      <w:r w:rsidR="00B93063">
        <w:rPr>
          <w:rFonts w:ascii="Times New Roman" w:eastAsia="Calibri" w:hAnsi="Times New Roman" w:cs="Times New Roman"/>
          <w:sz w:val="24"/>
          <w:szCs w:val="24"/>
        </w:rPr>
        <w:t>escapes</w:t>
      </w:r>
      <w:r w:rsidR="00404F0B" w:rsidRPr="00404F0B">
        <w:rPr>
          <w:rFonts w:ascii="Times New Roman" w:eastAsia="Calibri" w:hAnsi="Times New Roman" w:cs="Times New Roman"/>
          <w:sz w:val="24"/>
          <w:szCs w:val="24"/>
        </w:rPr>
        <w:t xml:space="preserve"> </w:t>
      </w:r>
      <w:r w:rsidR="003F50F4">
        <w:rPr>
          <w:rFonts w:ascii="Times New Roman" w:eastAsia="Calibri" w:hAnsi="Times New Roman" w:cs="Times New Roman"/>
          <w:sz w:val="24"/>
          <w:szCs w:val="24"/>
        </w:rPr>
        <w:t>are</w:t>
      </w:r>
      <w:r w:rsidR="00404F0B" w:rsidRPr="00404F0B">
        <w:rPr>
          <w:rFonts w:ascii="Times New Roman" w:eastAsia="Calibri" w:hAnsi="Times New Roman" w:cs="Times New Roman"/>
          <w:sz w:val="24"/>
          <w:szCs w:val="24"/>
        </w:rPr>
        <w:t xml:space="preserve"> an implicit danger of advancing biotechnology. </w:t>
      </w:r>
      <w:r w:rsidR="00BB48DB">
        <w:rPr>
          <w:rFonts w:ascii="Times New Roman" w:eastAsia="Calibri" w:hAnsi="Times New Roman" w:cs="Times New Roman"/>
          <w:sz w:val="24"/>
          <w:szCs w:val="24"/>
        </w:rPr>
        <w:t>S</w:t>
      </w:r>
      <w:r w:rsidR="00404F0B" w:rsidRPr="00404F0B">
        <w:rPr>
          <w:rFonts w:ascii="Times New Roman" w:eastAsia="Calibri" w:hAnsi="Times New Roman" w:cs="Times New Roman"/>
          <w:sz w:val="24"/>
          <w:szCs w:val="24"/>
        </w:rPr>
        <w:t>cience and government acknowledge the theoretical possibility of an intentional or accidental germ release</w:t>
      </w:r>
      <w:r w:rsidR="00DE3ADA">
        <w:rPr>
          <w:rFonts w:ascii="Times New Roman" w:eastAsia="Calibri" w:hAnsi="Times New Roman" w:cs="Times New Roman"/>
          <w:sz w:val="24"/>
          <w:szCs w:val="24"/>
        </w:rPr>
        <w:t xml:space="preserve"> as seen in the quotes below</w:t>
      </w:r>
      <w:r w:rsidR="00404F0B" w:rsidRPr="00404F0B">
        <w:rPr>
          <w:rFonts w:ascii="Times New Roman" w:eastAsia="Calibri" w:hAnsi="Times New Roman" w:cs="Times New Roman"/>
          <w:sz w:val="24"/>
          <w:szCs w:val="24"/>
        </w:rPr>
        <w:t>.</w:t>
      </w:r>
      <w:r w:rsidR="009603FD">
        <w:rPr>
          <w:rFonts w:ascii="Times New Roman" w:eastAsia="Calibri" w:hAnsi="Times New Roman" w:cs="Times New Roman"/>
          <w:sz w:val="24"/>
          <w:szCs w:val="24"/>
        </w:rPr>
        <w:t xml:space="preserve"> </w:t>
      </w:r>
    </w:p>
    <w:p w14:paraId="6BBBC856" w14:textId="77777777" w:rsidR="0044486D" w:rsidRDefault="0044486D" w:rsidP="00DE3ADA">
      <w:pPr>
        <w:spacing w:after="0" w:line="240" w:lineRule="auto"/>
        <w:jc w:val="both"/>
        <w:rPr>
          <w:rFonts w:ascii="Times New Roman" w:eastAsia="Calibri" w:hAnsi="Times New Roman" w:cs="Times New Roman"/>
          <w:sz w:val="24"/>
          <w:szCs w:val="24"/>
        </w:rPr>
      </w:pPr>
    </w:p>
    <w:p w14:paraId="50DA4DC3" w14:textId="184D680A" w:rsidR="00DE3ADA" w:rsidRPr="00DE3ADA" w:rsidRDefault="00BB48DB" w:rsidP="00DE3A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w:t>
      </w:r>
      <w:r w:rsidR="00DE3AD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927C8">
        <w:rPr>
          <w:rFonts w:ascii="Times New Roman" w:eastAsia="Calibri" w:hAnsi="Times New Roman" w:cs="Times New Roman"/>
          <w:sz w:val="24"/>
          <w:szCs w:val="24"/>
        </w:rPr>
        <w:t>From biodefence to biosecurity: The Obama administration's strategy for countering biological threats</w:t>
      </w:r>
      <w:r>
        <w:rPr>
          <w:rFonts w:ascii="Times New Roman" w:eastAsia="Calibri" w:hAnsi="Times New Roman" w:cs="Times New Roman"/>
          <w:sz w:val="24"/>
          <w:szCs w:val="24"/>
        </w:rPr>
        <w:t xml:space="preserve">,” </w:t>
      </w:r>
      <w:r w:rsidR="00A34742">
        <w:rPr>
          <w:rFonts w:ascii="Times New Roman" w:eastAsia="Calibri" w:hAnsi="Times New Roman" w:cs="Times New Roman"/>
          <w:sz w:val="24"/>
          <w:szCs w:val="24"/>
        </w:rPr>
        <w:t>(the third quote</w:t>
      </w:r>
      <w:r w:rsidR="00A57C30">
        <w:rPr>
          <w:rFonts w:ascii="Times New Roman" w:eastAsia="Calibri" w:hAnsi="Times New Roman" w:cs="Times New Roman"/>
          <w:sz w:val="24"/>
          <w:szCs w:val="24"/>
        </w:rPr>
        <w:t xml:space="preserve"> below</w:t>
      </w:r>
      <w:r w:rsidR="00A34742">
        <w:rPr>
          <w:rFonts w:ascii="Times New Roman" w:eastAsia="Calibri" w:hAnsi="Times New Roman" w:cs="Times New Roman"/>
          <w:sz w:val="24"/>
          <w:szCs w:val="24"/>
        </w:rPr>
        <w:t xml:space="preserve">) </w:t>
      </w:r>
      <w:r w:rsidRPr="003927C8">
        <w:rPr>
          <w:rFonts w:ascii="Times New Roman" w:eastAsia="Calibri" w:hAnsi="Times New Roman" w:cs="Times New Roman"/>
          <w:sz w:val="24"/>
          <w:szCs w:val="24"/>
        </w:rPr>
        <w:t>Gregory D. Koblentz</w:t>
      </w:r>
      <w:r>
        <w:rPr>
          <w:rFonts w:ascii="Times New Roman" w:eastAsia="Calibri" w:hAnsi="Times New Roman" w:cs="Times New Roman"/>
          <w:sz w:val="24"/>
          <w:szCs w:val="24"/>
        </w:rPr>
        <w:t xml:space="preserve"> confirmed that the United States government viewed the threat of bioterrorism, biowarfare, and pandemics as absolutely real. </w:t>
      </w:r>
      <w:r w:rsidR="00A34742">
        <w:rPr>
          <w:rFonts w:ascii="Times New Roman" w:eastAsia="Calibri" w:hAnsi="Times New Roman" w:cs="Times New Roman"/>
          <w:sz w:val="24"/>
          <w:szCs w:val="24"/>
        </w:rPr>
        <w:t>In the fourth quote</w:t>
      </w:r>
      <w:r w:rsidR="009628A1">
        <w:rPr>
          <w:rFonts w:ascii="Times New Roman" w:eastAsia="Calibri" w:hAnsi="Times New Roman" w:cs="Times New Roman"/>
          <w:sz w:val="24"/>
          <w:szCs w:val="24"/>
        </w:rPr>
        <w:t>,</w:t>
      </w:r>
      <w:r w:rsidR="00A34742">
        <w:rPr>
          <w:rFonts w:ascii="Times New Roman" w:eastAsia="Calibri" w:hAnsi="Times New Roman" w:cs="Times New Roman"/>
          <w:sz w:val="24"/>
          <w:szCs w:val="24"/>
        </w:rPr>
        <w:t xml:space="preserve"> </w:t>
      </w:r>
      <w:r w:rsidR="009628A1">
        <w:rPr>
          <w:rFonts w:ascii="Times New Roman" w:eastAsia="Calibri" w:hAnsi="Times New Roman" w:cs="Times New Roman"/>
          <w:sz w:val="24"/>
          <w:szCs w:val="24"/>
        </w:rPr>
        <w:t>Reynolds Salerno (</w:t>
      </w:r>
      <w:r w:rsidR="009628A1" w:rsidRPr="009628A1">
        <w:rPr>
          <w:rFonts w:ascii="Times New Roman" w:eastAsia="Calibri" w:hAnsi="Times New Roman" w:cs="Times New Roman"/>
          <w:sz w:val="24"/>
          <w:szCs w:val="24"/>
        </w:rPr>
        <w:t>International Biological Threat Reduction, Global Security Programs, Sandia National Laboratories</w:t>
      </w:r>
      <w:r w:rsidR="009628A1">
        <w:rPr>
          <w:rFonts w:ascii="Times New Roman" w:eastAsia="Calibri" w:hAnsi="Times New Roman" w:cs="Times New Roman"/>
          <w:sz w:val="24"/>
          <w:szCs w:val="24"/>
        </w:rPr>
        <w:t xml:space="preserve">) and Lauren </w:t>
      </w:r>
      <w:r w:rsidR="003F5B6F">
        <w:rPr>
          <w:rFonts w:ascii="Times New Roman" w:eastAsia="Calibri" w:hAnsi="Times New Roman" w:cs="Times New Roman"/>
          <w:sz w:val="24"/>
          <w:szCs w:val="24"/>
        </w:rPr>
        <w:t>Hickok</w:t>
      </w:r>
      <w:r w:rsidR="009628A1">
        <w:rPr>
          <w:rFonts w:ascii="Times New Roman" w:eastAsia="Calibri" w:hAnsi="Times New Roman" w:cs="Times New Roman"/>
          <w:sz w:val="24"/>
          <w:szCs w:val="24"/>
        </w:rPr>
        <w:t xml:space="preserve"> confirm that bioterrorism is a real and increasing threat. </w:t>
      </w:r>
      <w:r w:rsidR="00DE3ADA">
        <w:rPr>
          <w:rFonts w:ascii="Times New Roman" w:eastAsia="Calibri" w:hAnsi="Times New Roman" w:cs="Times New Roman"/>
          <w:sz w:val="24"/>
          <w:szCs w:val="24"/>
        </w:rPr>
        <w:t>The threat of biowarfare</w:t>
      </w:r>
      <w:r w:rsidR="009628A1">
        <w:rPr>
          <w:rFonts w:ascii="Times New Roman" w:eastAsia="Calibri" w:hAnsi="Times New Roman" w:cs="Times New Roman"/>
          <w:sz w:val="24"/>
          <w:szCs w:val="24"/>
        </w:rPr>
        <w:t xml:space="preserve"> and bioterrorism</w:t>
      </w:r>
      <w:r w:rsidR="00DE3ADA">
        <w:rPr>
          <w:rFonts w:ascii="Times New Roman" w:eastAsia="Calibri" w:hAnsi="Times New Roman" w:cs="Times New Roman"/>
          <w:sz w:val="24"/>
          <w:szCs w:val="24"/>
        </w:rPr>
        <w:t xml:space="preserve"> is</w:t>
      </w:r>
      <w:r w:rsidR="009603FD">
        <w:rPr>
          <w:rFonts w:ascii="Times New Roman" w:eastAsia="Calibri" w:hAnsi="Times New Roman" w:cs="Times New Roman"/>
          <w:sz w:val="24"/>
          <w:szCs w:val="24"/>
        </w:rPr>
        <w:t xml:space="preserve"> no</w:t>
      </w:r>
      <w:r w:rsidR="009628A1">
        <w:rPr>
          <w:rFonts w:ascii="Times New Roman" w:eastAsia="Calibri" w:hAnsi="Times New Roman" w:cs="Times New Roman"/>
          <w:sz w:val="24"/>
          <w:szCs w:val="24"/>
        </w:rPr>
        <w:t xml:space="preserve"> longer</w:t>
      </w:r>
      <w:r w:rsidR="009603FD">
        <w:rPr>
          <w:rFonts w:ascii="Times New Roman" w:eastAsia="Calibri" w:hAnsi="Times New Roman" w:cs="Times New Roman"/>
          <w:sz w:val="24"/>
          <w:szCs w:val="24"/>
        </w:rPr>
        <w:t xml:space="preserve"> just conspiracy theory stuff.</w:t>
      </w:r>
      <w:r w:rsidR="009628A1">
        <w:rPr>
          <w:rFonts w:ascii="Times New Roman" w:eastAsia="Calibri" w:hAnsi="Times New Roman" w:cs="Times New Roman"/>
          <w:sz w:val="24"/>
          <w:szCs w:val="24"/>
        </w:rPr>
        <w:t xml:space="preserve"> It has become part of our world.</w:t>
      </w:r>
    </w:p>
    <w:p w14:paraId="61E61A10" w14:textId="77777777" w:rsidR="00DE3ADA" w:rsidRPr="00DE3ADA" w:rsidRDefault="00DE3ADA" w:rsidP="00DE3ADA">
      <w:pPr>
        <w:spacing w:after="0" w:line="240" w:lineRule="auto"/>
        <w:jc w:val="both"/>
        <w:rPr>
          <w:rFonts w:ascii="Times New Roman" w:eastAsia="Calibri" w:hAnsi="Times New Roman" w:cs="Times New Roman"/>
          <w:sz w:val="24"/>
          <w:szCs w:val="24"/>
        </w:rPr>
      </w:pPr>
    </w:p>
    <w:p w14:paraId="33C01036" w14:textId="2C4F575B" w:rsidR="00DE3ADA" w:rsidRDefault="00DE3ADA" w:rsidP="00DE3ADA">
      <w:pPr>
        <w:spacing w:after="0" w:line="240" w:lineRule="auto"/>
        <w:ind w:left="360" w:right="360"/>
        <w:jc w:val="both"/>
        <w:rPr>
          <w:rFonts w:ascii="Arial" w:eastAsia="Calibri" w:hAnsi="Arial" w:cs="Arial"/>
          <w:sz w:val="20"/>
          <w:szCs w:val="20"/>
        </w:rPr>
      </w:pPr>
      <w:r w:rsidRPr="00DE3ADA">
        <w:rPr>
          <w:rFonts w:ascii="Arial" w:eastAsia="Calibri" w:hAnsi="Arial" w:cs="Arial"/>
          <w:sz w:val="20"/>
          <w:szCs w:val="20"/>
        </w:rPr>
        <w:t>There is an increasing concern within both the scientific and security communities that the ongoing revolution in biology has great potential to be misused in offensive biological weapons programs. In light of the 11 September tragedy, we can no longer afford to be complacent about the possibility of biological terrorism. Here we review the major relevant trends in genomics research and development, and discuss how these capabilities might be misused in the design of new bioweapons. We also discuss how the breakthroughs that have come from the genomics revolution may be used to enhance detection, protection and treatment so that biological warfare agents are never used.</w:t>
      </w:r>
      <w:r>
        <w:rPr>
          <w:rStyle w:val="FootnoteReference"/>
          <w:rFonts w:ascii="Arial" w:eastAsia="Calibri" w:hAnsi="Arial" w:cs="Arial"/>
          <w:sz w:val="20"/>
          <w:szCs w:val="20"/>
        </w:rPr>
        <w:footnoteReference w:id="93"/>
      </w:r>
    </w:p>
    <w:p w14:paraId="3C45D011" w14:textId="77777777" w:rsidR="00DE3ADA" w:rsidRDefault="00DE3ADA" w:rsidP="00DE3ADA">
      <w:pPr>
        <w:spacing w:after="0" w:line="240" w:lineRule="auto"/>
        <w:ind w:left="360" w:right="360"/>
        <w:jc w:val="both"/>
        <w:rPr>
          <w:rFonts w:ascii="Arial" w:eastAsia="Calibri" w:hAnsi="Arial" w:cs="Arial"/>
          <w:sz w:val="20"/>
          <w:szCs w:val="20"/>
        </w:rPr>
      </w:pPr>
    </w:p>
    <w:p w14:paraId="47631B07" w14:textId="7FB02D23" w:rsidR="00DE3ADA" w:rsidRPr="00DE3ADA" w:rsidRDefault="00DE3ADA" w:rsidP="00DE3ADA">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p>
    <w:p w14:paraId="6FE2374B" w14:textId="77777777" w:rsidR="00404F0B" w:rsidRPr="00404F0B" w:rsidRDefault="00404F0B" w:rsidP="00404F0B">
      <w:pPr>
        <w:spacing w:after="0" w:line="240" w:lineRule="auto"/>
        <w:rPr>
          <w:rFonts w:ascii="Times New Roman" w:eastAsia="Calibri" w:hAnsi="Times New Roman" w:cs="Times New Roman"/>
          <w:sz w:val="24"/>
          <w:szCs w:val="24"/>
        </w:rPr>
      </w:pPr>
    </w:p>
    <w:p w14:paraId="547028B6" w14:textId="77777777" w:rsid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Advances in biological research likely will permit development of a new class of advanced biological warfare (ABW) agents engineered to elicit novel effects. In addition, biotechnology will have applications supporting ABW weaponization, dissemination, and delivery. Such new agents and delivery systems would provide a variety of new use options, expanding the BW paradigm. Although ABW agents will not replace threats posed by traditional biological agents such as Bacillus anthracis (anthrax) and Variola (smallpox), they will necessitate novel approaches to counterproliferation, detection, medical countermeasures, and attribution.</w:t>
      </w:r>
      <w:r w:rsidRPr="00404F0B">
        <w:rPr>
          <w:rFonts w:ascii="Arial" w:eastAsia="Calibri" w:hAnsi="Arial" w:cs="Arial"/>
          <w:sz w:val="20"/>
          <w:szCs w:val="20"/>
          <w:vertAlign w:val="superscript"/>
        </w:rPr>
        <w:footnoteReference w:id="94"/>
      </w:r>
    </w:p>
    <w:p w14:paraId="30446892" w14:textId="77777777" w:rsidR="00BB48DB" w:rsidRDefault="00BB48DB" w:rsidP="00404F0B">
      <w:pPr>
        <w:spacing w:after="0" w:line="240" w:lineRule="auto"/>
        <w:ind w:left="360" w:right="360"/>
        <w:jc w:val="both"/>
        <w:rPr>
          <w:rFonts w:ascii="Arial" w:eastAsia="Calibri" w:hAnsi="Arial" w:cs="Arial"/>
          <w:sz w:val="20"/>
          <w:szCs w:val="20"/>
        </w:rPr>
      </w:pPr>
    </w:p>
    <w:p w14:paraId="71339B7D" w14:textId="1D0B3692" w:rsidR="003927C8" w:rsidRDefault="00BB48DB" w:rsidP="00BB48DB">
      <w:pPr>
        <w:spacing w:after="0" w:line="240" w:lineRule="auto"/>
        <w:ind w:left="360" w:right="360"/>
        <w:jc w:val="both"/>
        <w:rPr>
          <w:rFonts w:ascii="Times New Roman" w:eastAsia="Calibri" w:hAnsi="Times New Roman" w:cs="Times New Roman"/>
          <w:sz w:val="24"/>
          <w:szCs w:val="24"/>
        </w:rPr>
      </w:pPr>
      <w:r>
        <w:rPr>
          <w:rFonts w:ascii="Arial" w:eastAsia="Calibri" w:hAnsi="Arial" w:cs="Arial"/>
          <w:sz w:val="20"/>
          <w:szCs w:val="20"/>
        </w:rPr>
        <w:t>---------------</w:t>
      </w:r>
    </w:p>
    <w:p w14:paraId="3A35AAEC" w14:textId="77777777" w:rsidR="00BB48DB" w:rsidRPr="003927C8" w:rsidRDefault="00BB48DB" w:rsidP="00BB48DB">
      <w:pPr>
        <w:spacing w:after="0" w:line="240" w:lineRule="auto"/>
        <w:jc w:val="both"/>
        <w:rPr>
          <w:rFonts w:ascii="Times New Roman" w:eastAsia="Calibri" w:hAnsi="Times New Roman" w:cs="Times New Roman"/>
          <w:sz w:val="24"/>
          <w:szCs w:val="24"/>
        </w:rPr>
      </w:pPr>
    </w:p>
    <w:p w14:paraId="48811BE4" w14:textId="62A61A3C" w:rsidR="003927C8" w:rsidRDefault="003927C8" w:rsidP="003927C8">
      <w:pPr>
        <w:spacing w:after="0" w:line="240" w:lineRule="auto"/>
        <w:ind w:left="360" w:right="360"/>
        <w:jc w:val="both"/>
        <w:rPr>
          <w:rFonts w:ascii="Arial" w:eastAsia="Calibri" w:hAnsi="Arial" w:cs="Arial"/>
          <w:sz w:val="20"/>
          <w:szCs w:val="20"/>
        </w:rPr>
      </w:pPr>
      <w:r w:rsidRPr="003927C8">
        <w:rPr>
          <w:rFonts w:ascii="Arial" w:eastAsia="Calibri" w:hAnsi="Arial" w:cs="Arial"/>
          <w:sz w:val="20"/>
          <w:szCs w:val="20"/>
        </w:rPr>
        <w:t xml:space="preserve">The Seventh Review Conference of the Biological Weapons Convention (BWC), the first international treaty to outlaw an entire class of weapons, was held in Geneva in December 2011. On 7 December, Secretary of State Hillary Clinton became the highest-ranking US government official to address a BWC meeting. Secretary Clinton told the assembled delegation that ‘we view the risk of bioweapons attack as both a serious national security challenge and a foreign policy priority’. At the same time, she warned that a large-scale disease outbreak ‘could cripple an already </w:t>
      </w:r>
      <w:r w:rsidRPr="003927C8">
        <w:rPr>
          <w:rFonts w:ascii="Arial" w:eastAsia="Calibri" w:hAnsi="Arial" w:cs="Arial"/>
          <w:sz w:val="20"/>
          <w:szCs w:val="20"/>
        </w:rPr>
        <w:lastRenderedPageBreak/>
        <w:t>fragile global economy’. Secretary Clinton's speech reflected a new understanding that the range of biological threats to international security has expanded from state-sponsored biological warfare programmes to include biological terrorism, dual-use research and naturally occurring infectious diseases such as pandemics.</w:t>
      </w:r>
      <w:r>
        <w:rPr>
          <w:rStyle w:val="FootnoteReference"/>
          <w:rFonts w:ascii="Arial" w:eastAsia="Calibri" w:hAnsi="Arial" w:cs="Arial"/>
          <w:sz w:val="20"/>
          <w:szCs w:val="20"/>
        </w:rPr>
        <w:footnoteReference w:id="95"/>
      </w:r>
    </w:p>
    <w:p w14:paraId="37506080" w14:textId="77777777" w:rsidR="00A34742" w:rsidRDefault="00A34742" w:rsidP="003927C8">
      <w:pPr>
        <w:spacing w:after="0" w:line="240" w:lineRule="auto"/>
        <w:ind w:left="360" w:right="360"/>
        <w:jc w:val="both"/>
        <w:rPr>
          <w:rFonts w:ascii="Arial" w:eastAsia="Calibri" w:hAnsi="Arial" w:cs="Arial"/>
          <w:sz w:val="20"/>
          <w:szCs w:val="20"/>
        </w:rPr>
      </w:pPr>
    </w:p>
    <w:p w14:paraId="573A4EA6" w14:textId="20AAD7C9" w:rsidR="003927C8" w:rsidRDefault="00A34742" w:rsidP="00A34742">
      <w:pPr>
        <w:spacing w:after="0" w:line="240" w:lineRule="auto"/>
        <w:ind w:left="360" w:right="360"/>
        <w:jc w:val="both"/>
        <w:rPr>
          <w:rFonts w:ascii="Times New Roman" w:eastAsia="Calibri" w:hAnsi="Times New Roman" w:cs="Times New Roman"/>
          <w:sz w:val="24"/>
          <w:szCs w:val="24"/>
        </w:rPr>
      </w:pPr>
      <w:r>
        <w:rPr>
          <w:rFonts w:ascii="Arial" w:eastAsia="Calibri" w:hAnsi="Arial" w:cs="Arial"/>
          <w:sz w:val="20"/>
          <w:szCs w:val="20"/>
        </w:rPr>
        <w:t>---------------</w:t>
      </w:r>
    </w:p>
    <w:p w14:paraId="020A97CA" w14:textId="77777777" w:rsidR="00A34742" w:rsidRDefault="00A34742" w:rsidP="00404F0B">
      <w:pPr>
        <w:spacing w:after="0" w:line="240" w:lineRule="auto"/>
        <w:rPr>
          <w:rFonts w:ascii="Times New Roman" w:eastAsia="Calibri" w:hAnsi="Times New Roman" w:cs="Times New Roman"/>
          <w:sz w:val="24"/>
          <w:szCs w:val="24"/>
        </w:rPr>
      </w:pPr>
    </w:p>
    <w:p w14:paraId="7059C59A" w14:textId="5524F703" w:rsidR="00A34742" w:rsidRPr="00A34742" w:rsidRDefault="00A34742" w:rsidP="00A34742">
      <w:pPr>
        <w:spacing w:after="0" w:line="240" w:lineRule="auto"/>
        <w:ind w:left="360" w:right="360"/>
        <w:jc w:val="both"/>
        <w:rPr>
          <w:rFonts w:ascii="Arial" w:eastAsia="Calibri" w:hAnsi="Arial" w:cs="Arial"/>
          <w:sz w:val="20"/>
          <w:szCs w:val="20"/>
        </w:rPr>
      </w:pPr>
      <w:r w:rsidRPr="00A34742">
        <w:rPr>
          <w:rFonts w:ascii="Arial" w:eastAsia="Calibri" w:hAnsi="Arial" w:cs="Arial"/>
          <w:sz w:val="20"/>
          <w:szCs w:val="20"/>
        </w:rPr>
        <w:t>The anthrax attacks of 2001 demonstrated that bioterrorism poses a significant threat to U.S. national security. This threat is increasing as a result of the rapid expansion in scale and technical capabilities of the global biotechnology industry, which is broadening the availability of materials, technologies, and expertise needed to produce a biological weapon and is lowering the barriers to biological weapons terrorism and proliferation. At the same time, there has been a rise of sophisticated yet loosely networked transnational terrorist groups that have shown an interest in bioterrorism. The United States must confront this convergence. Although the U.S. government pursues many different biodefense programs to bolster its ability to detect and respond to a bioterrorist attack, these efforts must be augmented with preventive measures to meet today's international challenges. U.S. Homeland Security Presidential Directive 10 of April 2004 defines "Prevention and Protection" as one of the four essential pillars of the U.S. response to the bioterrorist threat.</w:t>
      </w:r>
      <w:r>
        <w:rPr>
          <w:rStyle w:val="FootnoteReference"/>
          <w:rFonts w:ascii="Arial" w:eastAsia="Calibri" w:hAnsi="Arial" w:cs="Arial"/>
          <w:sz w:val="20"/>
          <w:szCs w:val="20"/>
        </w:rPr>
        <w:footnoteReference w:id="96"/>
      </w:r>
    </w:p>
    <w:p w14:paraId="46F35881" w14:textId="77777777" w:rsidR="00A34742" w:rsidRDefault="00A34742" w:rsidP="00404F0B">
      <w:pPr>
        <w:spacing w:after="0" w:line="240" w:lineRule="auto"/>
        <w:rPr>
          <w:rFonts w:ascii="Times New Roman" w:eastAsia="Calibri" w:hAnsi="Times New Roman" w:cs="Times New Roman"/>
          <w:sz w:val="24"/>
          <w:szCs w:val="24"/>
        </w:rPr>
      </w:pPr>
    </w:p>
    <w:p w14:paraId="4EACF0FA" w14:textId="58665474" w:rsidR="008B1E33" w:rsidRDefault="000C0D0D" w:rsidP="008B1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their article, </w:t>
      </w:r>
      <w:r w:rsidRPr="000C0D0D">
        <w:rPr>
          <w:rFonts w:ascii="Times New Roman" w:hAnsi="Times New Roman" w:cs="Times New Roman"/>
          <w:sz w:val="24"/>
          <w:szCs w:val="24"/>
        </w:rPr>
        <w:t xml:space="preserve">“Unusual Features of the SARS-CoV-2 Genome Suggesting </w:t>
      </w:r>
      <w:r w:rsidR="00AA1F31">
        <w:rPr>
          <w:rFonts w:ascii="Times New Roman" w:hAnsi="Times New Roman" w:cs="Times New Roman"/>
          <w:sz w:val="24"/>
          <w:szCs w:val="24"/>
        </w:rPr>
        <w:t>S</w:t>
      </w:r>
      <w:r w:rsidRPr="000C0D0D">
        <w:rPr>
          <w:rFonts w:ascii="Times New Roman" w:hAnsi="Times New Roman" w:cs="Times New Roman"/>
          <w:sz w:val="24"/>
          <w:szCs w:val="24"/>
        </w:rPr>
        <w:t>ophisticated Laboratory Modification</w:t>
      </w:r>
      <w:r>
        <w:rPr>
          <w:rFonts w:ascii="Times New Roman" w:hAnsi="Times New Roman" w:cs="Times New Roman"/>
          <w:sz w:val="24"/>
          <w:szCs w:val="24"/>
        </w:rPr>
        <w:t>,</w:t>
      </w:r>
      <w:r w:rsidRPr="000C0D0D">
        <w:rPr>
          <w:rFonts w:ascii="Times New Roman" w:hAnsi="Times New Roman" w:cs="Times New Roman"/>
          <w:sz w:val="24"/>
          <w:szCs w:val="24"/>
        </w:rPr>
        <w:t>”</w:t>
      </w:r>
      <w:r>
        <w:rPr>
          <w:rFonts w:ascii="Times New Roman" w:hAnsi="Times New Roman" w:cs="Times New Roman"/>
          <w:sz w:val="24"/>
          <w:szCs w:val="24"/>
        </w:rPr>
        <w:t xml:space="preserve"> </w:t>
      </w:r>
      <w:r w:rsidR="008B1E33" w:rsidRPr="004041AD">
        <w:rPr>
          <w:rFonts w:ascii="Times New Roman" w:hAnsi="Times New Roman" w:cs="Times New Roman"/>
          <w:sz w:val="24"/>
          <w:szCs w:val="24"/>
        </w:rPr>
        <w:t xml:space="preserve">Li-Meng Yan </w:t>
      </w:r>
      <w:r w:rsidR="008B1E33">
        <w:rPr>
          <w:rFonts w:ascii="Times New Roman" w:hAnsi="Times New Roman" w:cs="Times New Roman"/>
          <w:sz w:val="24"/>
          <w:szCs w:val="24"/>
        </w:rPr>
        <w:t>(</w:t>
      </w:r>
      <w:r w:rsidR="008B1E33" w:rsidRPr="004041AD">
        <w:rPr>
          <w:rFonts w:ascii="Times New Roman" w:hAnsi="Times New Roman" w:cs="Times New Roman"/>
          <w:sz w:val="24"/>
          <w:szCs w:val="24"/>
        </w:rPr>
        <w:t>Rule of Law Society &amp; Rule of Law Foundation, New York</w:t>
      </w:r>
      <w:r w:rsidR="008B1E33">
        <w:rPr>
          <w:rFonts w:ascii="Times New Roman" w:hAnsi="Times New Roman" w:cs="Times New Roman"/>
          <w:sz w:val="24"/>
          <w:szCs w:val="24"/>
        </w:rPr>
        <w:t xml:space="preserve">) and </w:t>
      </w:r>
      <w:r w:rsidR="008B1E33" w:rsidRPr="004041AD">
        <w:rPr>
          <w:rFonts w:ascii="Times New Roman" w:hAnsi="Times New Roman" w:cs="Times New Roman"/>
          <w:sz w:val="24"/>
          <w:szCs w:val="24"/>
        </w:rPr>
        <w:t>Adrian David Cheok</w:t>
      </w:r>
      <w:r w:rsidR="008B1E33">
        <w:rPr>
          <w:rFonts w:ascii="Times New Roman" w:hAnsi="Times New Roman" w:cs="Times New Roman"/>
          <w:sz w:val="24"/>
          <w:szCs w:val="24"/>
        </w:rPr>
        <w:t xml:space="preserve"> (iUniversity in Tokyo)</w:t>
      </w:r>
      <w:r w:rsidR="006D4589">
        <w:rPr>
          <w:rFonts w:ascii="Times New Roman" w:hAnsi="Times New Roman" w:cs="Times New Roman"/>
          <w:sz w:val="24"/>
          <w:szCs w:val="24"/>
        </w:rPr>
        <w:t xml:space="preserve"> offer </w:t>
      </w:r>
      <w:r w:rsidR="008B1E33">
        <w:rPr>
          <w:rFonts w:ascii="Times New Roman" w:hAnsi="Times New Roman" w:cs="Times New Roman"/>
          <w:sz w:val="24"/>
          <w:szCs w:val="24"/>
        </w:rPr>
        <w:t>a scientific case for direct laboratory manipulation of coronavirus genomes</w:t>
      </w:r>
      <w:r w:rsidR="006D4589">
        <w:rPr>
          <w:rFonts w:ascii="Times New Roman" w:hAnsi="Times New Roman" w:cs="Times New Roman"/>
          <w:sz w:val="24"/>
          <w:szCs w:val="24"/>
        </w:rPr>
        <w:t xml:space="preserve"> having</w:t>
      </w:r>
      <w:r w:rsidR="008B1E33">
        <w:rPr>
          <w:rFonts w:ascii="Times New Roman" w:hAnsi="Times New Roman" w:cs="Times New Roman"/>
          <w:sz w:val="24"/>
          <w:szCs w:val="24"/>
        </w:rPr>
        <w:t xml:space="preserve"> be</w:t>
      </w:r>
      <w:r w:rsidR="006D4589">
        <w:rPr>
          <w:rFonts w:ascii="Times New Roman" w:hAnsi="Times New Roman" w:cs="Times New Roman"/>
          <w:sz w:val="24"/>
          <w:szCs w:val="24"/>
        </w:rPr>
        <w:t>en</w:t>
      </w:r>
      <w:r w:rsidR="008B1E33">
        <w:rPr>
          <w:rFonts w:ascii="Times New Roman" w:hAnsi="Times New Roman" w:cs="Times New Roman"/>
          <w:sz w:val="24"/>
          <w:szCs w:val="24"/>
        </w:rPr>
        <w:t xml:space="preserve"> one element contributing to the origin of the SARS-CoV-2 virus and associated COVID-19 pandemic.</w:t>
      </w:r>
    </w:p>
    <w:p w14:paraId="5BA5854E" w14:textId="77777777" w:rsidR="008B1E33" w:rsidRPr="004041AD" w:rsidRDefault="008B1E33" w:rsidP="008B1E33">
      <w:pPr>
        <w:spacing w:after="0" w:line="240" w:lineRule="auto"/>
        <w:jc w:val="both"/>
        <w:rPr>
          <w:rFonts w:ascii="Times New Roman" w:hAnsi="Times New Roman" w:cs="Times New Roman"/>
          <w:sz w:val="24"/>
          <w:szCs w:val="24"/>
        </w:rPr>
      </w:pPr>
    </w:p>
    <w:p w14:paraId="77F7DD0C" w14:textId="37348F80" w:rsidR="008B1E33" w:rsidRPr="006F6101" w:rsidRDefault="008B1E33" w:rsidP="008B1E33">
      <w:pPr>
        <w:spacing w:after="0" w:line="240" w:lineRule="auto"/>
        <w:ind w:left="360" w:right="360"/>
        <w:jc w:val="both"/>
        <w:rPr>
          <w:rFonts w:ascii="Arial" w:hAnsi="Arial" w:cs="Arial"/>
          <w:sz w:val="20"/>
          <w:szCs w:val="20"/>
        </w:rPr>
      </w:pPr>
      <w:r w:rsidRPr="006F6101">
        <w:rPr>
          <w:rFonts w:ascii="Arial" w:hAnsi="Arial" w:cs="Arial"/>
          <w:sz w:val="20"/>
          <w:szCs w:val="20"/>
        </w:rPr>
        <w:t>Nonetheless, SARS-CoV-2 shows biological characteristics that are inconsistent with a naturally occurring, zoonotic virus. In this report, we describe the genomic, structural, medical, and literature evidence, which, when considered together, strongly contradicts the natural origin theory. The evidence shows that SARS-CoV</w:t>
      </w:r>
      <w:r w:rsidR="00A855DD">
        <w:rPr>
          <w:rFonts w:ascii="Arial" w:hAnsi="Arial" w:cs="Arial"/>
          <w:sz w:val="20"/>
          <w:szCs w:val="20"/>
        </w:rPr>
        <w:t>-</w:t>
      </w:r>
      <w:r w:rsidRPr="006F6101">
        <w:rPr>
          <w:rFonts w:ascii="Arial" w:hAnsi="Arial" w:cs="Arial"/>
          <w:sz w:val="20"/>
          <w:szCs w:val="20"/>
        </w:rPr>
        <w:t xml:space="preserve">2 should be a laboratory product created by using bat coronaviruses ZC45 and/or ZXC21 as a template and/or backbone. Building upon the evidence, we further postulate a synthetic route for SARS-CoV-2, demonstrating that </w:t>
      </w:r>
      <w:r w:rsidRPr="00D749D6">
        <w:rPr>
          <w:rFonts w:ascii="Arial" w:hAnsi="Arial" w:cs="Arial"/>
          <w:sz w:val="20"/>
          <w:szCs w:val="20"/>
          <w:highlight w:val="yellow"/>
        </w:rPr>
        <w:t>the laboratory-creation of this coronavirus is convenient and can be accomplished in approximately six months</w:t>
      </w:r>
      <w:r w:rsidR="00065DAB">
        <w:rPr>
          <w:rFonts w:ascii="Arial" w:hAnsi="Arial" w:cs="Arial"/>
          <w:sz w:val="20"/>
          <w:szCs w:val="20"/>
        </w:rPr>
        <w:t>….</w:t>
      </w:r>
    </w:p>
    <w:p w14:paraId="7AE7FBC8" w14:textId="77777777" w:rsidR="008B1E33" w:rsidRPr="006F6101" w:rsidRDefault="008B1E33" w:rsidP="008B1E33">
      <w:pPr>
        <w:spacing w:after="0" w:line="240" w:lineRule="auto"/>
        <w:ind w:left="360" w:right="360"/>
        <w:jc w:val="both"/>
        <w:rPr>
          <w:rFonts w:ascii="Arial" w:hAnsi="Arial" w:cs="Arial"/>
          <w:sz w:val="20"/>
          <w:szCs w:val="20"/>
        </w:rPr>
      </w:pPr>
    </w:p>
    <w:p w14:paraId="0491769E" w14:textId="38ACCB74" w:rsidR="008B1E33" w:rsidRPr="006F6101" w:rsidRDefault="008B1E33" w:rsidP="008B1E33">
      <w:pPr>
        <w:spacing w:after="0" w:line="240" w:lineRule="auto"/>
        <w:ind w:left="360" w:right="360"/>
        <w:jc w:val="both"/>
        <w:rPr>
          <w:rFonts w:ascii="Arial" w:hAnsi="Arial" w:cs="Arial"/>
          <w:sz w:val="20"/>
          <w:szCs w:val="20"/>
        </w:rPr>
      </w:pPr>
      <w:r w:rsidRPr="006F6101">
        <w:rPr>
          <w:rFonts w:ascii="Arial" w:hAnsi="Arial" w:cs="Arial"/>
          <w:sz w:val="20"/>
          <w:szCs w:val="20"/>
        </w:rPr>
        <w:t xml:space="preserve">The existing scientific publications supporting a natural origin theory rely heavily on a single piece of evidence—a previously discovered bat coronavirus named RaTG13, which  shares a 96% nucleotide sequence identity with SARS-CoV-2. However, </w:t>
      </w:r>
      <w:r w:rsidRPr="00D749D6">
        <w:rPr>
          <w:rFonts w:ascii="Arial" w:hAnsi="Arial" w:cs="Arial"/>
          <w:sz w:val="20"/>
          <w:szCs w:val="20"/>
          <w:highlight w:val="yellow"/>
        </w:rPr>
        <w:t>the existence of RaTG13 in nature and the truthfulness of its reported sequence are being widely questioned</w:t>
      </w:r>
      <w:r w:rsidR="00D9737E">
        <w:rPr>
          <w:rFonts w:ascii="Arial" w:hAnsi="Arial" w:cs="Arial"/>
          <w:sz w:val="20"/>
          <w:szCs w:val="20"/>
        </w:rPr>
        <w:t>….</w:t>
      </w:r>
      <w:r w:rsidRPr="006F6101">
        <w:rPr>
          <w:rFonts w:ascii="Arial" w:hAnsi="Arial" w:cs="Arial"/>
          <w:sz w:val="20"/>
          <w:szCs w:val="20"/>
        </w:rPr>
        <w:t xml:space="preserve"> </w:t>
      </w:r>
    </w:p>
    <w:p w14:paraId="5B802B2B" w14:textId="77777777" w:rsidR="008B1E33" w:rsidRPr="006F6101" w:rsidRDefault="008B1E33" w:rsidP="008B1E33">
      <w:pPr>
        <w:spacing w:after="0" w:line="240" w:lineRule="auto"/>
        <w:ind w:left="360" w:right="360"/>
        <w:jc w:val="both"/>
        <w:rPr>
          <w:rFonts w:ascii="Arial" w:hAnsi="Arial" w:cs="Arial"/>
          <w:sz w:val="20"/>
          <w:szCs w:val="20"/>
        </w:rPr>
      </w:pPr>
    </w:p>
    <w:p w14:paraId="4B51245E" w14:textId="504E24BC" w:rsidR="007D1002" w:rsidRPr="006F6101" w:rsidRDefault="008B1E33" w:rsidP="008B1E33">
      <w:pPr>
        <w:spacing w:after="0" w:line="240" w:lineRule="auto"/>
        <w:ind w:left="360" w:right="360"/>
        <w:jc w:val="both"/>
        <w:rPr>
          <w:rFonts w:ascii="Arial" w:hAnsi="Arial" w:cs="Arial"/>
          <w:sz w:val="20"/>
          <w:szCs w:val="20"/>
        </w:rPr>
      </w:pPr>
      <w:r w:rsidRPr="006F6101">
        <w:rPr>
          <w:rFonts w:ascii="Arial" w:hAnsi="Arial" w:cs="Arial"/>
          <w:sz w:val="20"/>
          <w:szCs w:val="20"/>
        </w:rPr>
        <w:t xml:space="preserve">Consistent with this notion, genomic, structural, and literature evidence also suggest a non-natural origin of SARS-CoV-2. In addition, abundant literature indicates that </w:t>
      </w:r>
      <w:r w:rsidRPr="00D749D6">
        <w:rPr>
          <w:rFonts w:ascii="Arial" w:hAnsi="Arial" w:cs="Arial"/>
          <w:sz w:val="20"/>
          <w:szCs w:val="20"/>
          <w:highlight w:val="yellow"/>
        </w:rPr>
        <w:t>gain-of-function research has long advanced to the stage where viral genomes can be precisely engineered and manipulated to enable the creation of novel coronaviruses possessing unique properties</w:t>
      </w:r>
      <w:r w:rsidR="007D1002">
        <w:rPr>
          <w:rFonts w:ascii="Arial" w:hAnsi="Arial" w:cs="Arial"/>
          <w:sz w:val="20"/>
          <w:szCs w:val="20"/>
        </w:rPr>
        <w:t>….</w:t>
      </w:r>
    </w:p>
    <w:p w14:paraId="067DC381" w14:textId="77777777" w:rsidR="008B1E33" w:rsidRPr="006F6101" w:rsidRDefault="008B1E33" w:rsidP="008B1E33">
      <w:pPr>
        <w:spacing w:after="0" w:line="240" w:lineRule="auto"/>
        <w:ind w:left="360" w:right="360"/>
        <w:jc w:val="both"/>
        <w:rPr>
          <w:rFonts w:ascii="Arial" w:hAnsi="Arial" w:cs="Arial"/>
          <w:sz w:val="20"/>
          <w:szCs w:val="20"/>
        </w:rPr>
      </w:pPr>
    </w:p>
    <w:p w14:paraId="21C1CF28" w14:textId="77777777" w:rsidR="008B1E33" w:rsidRPr="006F6101" w:rsidRDefault="008B1E33" w:rsidP="008B1E33">
      <w:pPr>
        <w:spacing w:after="0" w:line="240" w:lineRule="auto"/>
        <w:ind w:left="360" w:right="360"/>
        <w:jc w:val="both"/>
        <w:rPr>
          <w:rFonts w:ascii="Arial" w:hAnsi="Arial" w:cs="Arial"/>
          <w:sz w:val="20"/>
          <w:szCs w:val="20"/>
        </w:rPr>
      </w:pPr>
      <w:r w:rsidRPr="006F6101">
        <w:rPr>
          <w:rFonts w:ascii="Arial" w:hAnsi="Arial" w:cs="Arial"/>
          <w:sz w:val="20"/>
          <w:szCs w:val="20"/>
        </w:rPr>
        <w:t>i. The genomic sequence of SARS-CoV-2 is suspiciously similar to that of a bat coronavirus discovered by military laboratories in the Third Military Medical University (Chongqing, China) and the Research Institute for Medicine of Nanjing Command (Nanjing, China).</w:t>
      </w:r>
    </w:p>
    <w:p w14:paraId="2334FA37" w14:textId="77777777" w:rsidR="008B1E33" w:rsidRPr="006F6101" w:rsidRDefault="008B1E33" w:rsidP="008B1E33">
      <w:pPr>
        <w:spacing w:after="0" w:line="240" w:lineRule="auto"/>
        <w:ind w:left="360" w:right="360"/>
        <w:jc w:val="both"/>
        <w:rPr>
          <w:rFonts w:ascii="Arial" w:hAnsi="Arial" w:cs="Arial"/>
          <w:sz w:val="20"/>
          <w:szCs w:val="20"/>
        </w:rPr>
      </w:pPr>
    </w:p>
    <w:p w14:paraId="426FCACD" w14:textId="77777777" w:rsidR="008B1E33" w:rsidRPr="006F6101" w:rsidRDefault="008B1E33" w:rsidP="008B1E33">
      <w:pPr>
        <w:spacing w:after="0" w:line="240" w:lineRule="auto"/>
        <w:ind w:left="360" w:right="360"/>
        <w:jc w:val="both"/>
        <w:rPr>
          <w:rFonts w:ascii="Arial" w:hAnsi="Arial" w:cs="Arial"/>
          <w:sz w:val="20"/>
          <w:szCs w:val="20"/>
        </w:rPr>
      </w:pPr>
      <w:r w:rsidRPr="006F6101">
        <w:rPr>
          <w:rFonts w:ascii="Arial" w:hAnsi="Arial" w:cs="Arial"/>
          <w:sz w:val="20"/>
          <w:szCs w:val="20"/>
        </w:rPr>
        <w:lastRenderedPageBreak/>
        <w:t>ii. The receptor-binding motif (RBM) within the Spike protein of SARS-CoV-2, which determines the host specificity of the virus, resembles that of SARS-CoV from the 2003 epidemic in a suspicious manner. Genomic evidence suggests that the RBM has been genetically manipulated.</w:t>
      </w:r>
    </w:p>
    <w:p w14:paraId="55C3E480" w14:textId="77777777" w:rsidR="008B1E33" w:rsidRPr="006F6101" w:rsidRDefault="008B1E33" w:rsidP="008B1E33">
      <w:pPr>
        <w:spacing w:after="0" w:line="240" w:lineRule="auto"/>
        <w:ind w:left="360" w:right="360"/>
        <w:jc w:val="both"/>
        <w:rPr>
          <w:rFonts w:ascii="Arial" w:hAnsi="Arial" w:cs="Arial"/>
          <w:sz w:val="20"/>
          <w:szCs w:val="20"/>
        </w:rPr>
      </w:pPr>
    </w:p>
    <w:p w14:paraId="5721EE05" w14:textId="100816F9" w:rsidR="008B1E33" w:rsidRPr="006F6101" w:rsidRDefault="008B1E33" w:rsidP="008B1E33">
      <w:pPr>
        <w:spacing w:after="0" w:line="240" w:lineRule="auto"/>
        <w:ind w:left="360" w:right="360"/>
        <w:jc w:val="both"/>
        <w:rPr>
          <w:rFonts w:ascii="Arial" w:hAnsi="Arial" w:cs="Arial"/>
          <w:sz w:val="20"/>
          <w:szCs w:val="20"/>
        </w:rPr>
      </w:pPr>
      <w:r w:rsidRPr="006F6101">
        <w:rPr>
          <w:rFonts w:ascii="Arial" w:hAnsi="Arial" w:cs="Arial"/>
          <w:sz w:val="20"/>
          <w:szCs w:val="20"/>
        </w:rPr>
        <w:t xml:space="preserve">iii. SARS-CoV-2 contains a unique furin-cleavage site in its Spike protein, which is known to greatly enhance viral infectivity and cell tropism. Yet, </w:t>
      </w:r>
      <w:r w:rsidRPr="00D749D6">
        <w:rPr>
          <w:rFonts w:ascii="Arial" w:hAnsi="Arial" w:cs="Arial"/>
          <w:sz w:val="20"/>
          <w:szCs w:val="20"/>
          <w:highlight w:val="yellow"/>
        </w:rPr>
        <w:t>this cleavage site is completely absent in this particular class of coronaviruses found in nature</w:t>
      </w:r>
      <w:r w:rsidRPr="006F6101">
        <w:rPr>
          <w:rFonts w:ascii="Arial" w:hAnsi="Arial" w:cs="Arial"/>
          <w:sz w:val="20"/>
          <w:szCs w:val="20"/>
        </w:rPr>
        <w:t xml:space="preserve">. In addition, </w:t>
      </w:r>
      <w:r w:rsidRPr="00D749D6">
        <w:rPr>
          <w:rFonts w:ascii="Arial" w:hAnsi="Arial" w:cs="Arial"/>
          <w:sz w:val="20"/>
          <w:szCs w:val="20"/>
          <w:highlight w:val="yellow"/>
        </w:rPr>
        <w:t>rare codons associated with this additional sequence suggest the strong possibility that this furin</w:t>
      </w:r>
      <w:r w:rsidR="002D0BFF" w:rsidRPr="00D749D6">
        <w:rPr>
          <w:rFonts w:ascii="Arial" w:hAnsi="Arial" w:cs="Arial"/>
          <w:sz w:val="20"/>
          <w:szCs w:val="20"/>
          <w:highlight w:val="yellow"/>
        </w:rPr>
        <w:t xml:space="preserve"> </w:t>
      </w:r>
      <w:r w:rsidRPr="00D749D6">
        <w:rPr>
          <w:rFonts w:ascii="Arial" w:hAnsi="Arial" w:cs="Arial"/>
          <w:sz w:val="20"/>
          <w:szCs w:val="20"/>
          <w:highlight w:val="yellow"/>
        </w:rPr>
        <w:t>cleavage site is not the product of natural evolution</w:t>
      </w:r>
      <w:r w:rsidRPr="006F6101">
        <w:rPr>
          <w:rFonts w:ascii="Arial" w:hAnsi="Arial" w:cs="Arial"/>
          <w:sz w:val="20"/>
          <w:szCs w:val="20"/>
        </w:rPr>
        <w:t xml:space="preserve"> and could have been inserted into the SARS-CoV-2 genome artificially by techniques other than simple serial passage or multi-strain recombination events inside co-infected tissue cultures or animals….</w:t>
      </w:r>
    </w:p>
    <w:p w14:paraId="4BB528C2" w14:textId="77777777" w:rsidR="008B1E33" w:rsidRPr="006F6101" w:rsidRDefault="008B1E33" w:rsidP="008B1E33">
      <w:pPr>
        <w:spacing w:after="0" w:line="240" w:lineRule="auto"/>
        <w:ind w:left="360" w:right="360"/>
        <w:jc w:val="both"/>
        <w:rPr>
          <w:rFonts w:ascii="Arial" w:hAnsi="Arial" w:cs="Arial"/>
          <w:sz w:val="20"/>
          <w:szCs w:val="20"/>
        </w:rPr>
      </w:pPr>
    </w:p>
    <w:p w14:paraId="6525775F" w14:textId="77777777" w:rsidR="008B1E33" w:rsidRPr="006F6101" w:rsidRDefault="008B1E33" w:rsidP="008B1E33">
      <w:pPr>
        <w:spacing w:after="0" w:line="240" w:lineRule="auto"/>
        <w:ind w:left="360" w:right="360"/>
        <w:jc w:val="both"/>
        <w:rPr>
          <w:rFonts w:ascii="Arial" w:hAnsi="Arial" w:cs="Arial"/>
          <w:sz w:val="20"/>
          <w:szCs w:val="20"/>
        </w:rPr>
      </w:pPr>
      <w:r w:rsidRPr="006F6101">
        <w:rPr>
          <w:rFonts w:ascii="Arial" w:hAnsi="Arial" w:cs="Arial"/>
          <w:sz w:val="20"/>
          <w:szCs w:val="20"/>
        </w:rPr>
        <w:t>1. If it was a laboratory product, the most critical element in its creation, the backbone/template virus (ZC45/ZXC21), is owned by military research laboratories.</w:t>
      </w:r>
    </w:p>
    <w:p w14:paraId="69615D1D" w14:textId="77777777" w:rsidR="008B1E33" w:rsidRPr="006F6101" w:rsidRDefault="008B1E33" w:rsidP="008B1E33">
      <w:pPr>
        <w:spacing w:after="0" w:line="240" w:lineRule="auto"/>
        <w:ind w:left="360" w:right="360"/>
        <w:jc w:val="both"/>
        <w:rPr>
          <w:rFonts w:ascii="Arial" w:hAnsi="Arial" w:cs="Arial"/>
          <w:sz w:val="20"/>
          <w:szCs w:val="20"/>
        </w:rPr>
      </w:pPr>
    </w:p>
    <w:p w14:paraId="573E0710" w14:textId="77777777" w:rsidR="008B1E33" w:rsidRPr="006F6101" w:rsidRDefault="008B1E33" w:rsidP="008B1E33">
      <w:pPr>
        <w:spacing w:after="0" w:line="240" w:lineRule="auto"/>
        <w:ind w:left="360" w:right="360"/>
        <w:jc w:val="both"/>
        <w:rPr>
          <w:rFonts w:ascii="Arial" w:hAnsi="Arial" w:cs="Arial"/>
          <w:sz w:val="20"/>
          <w:szCs w:val="20"/>
        </w:rPr>
      </w:pPr>
      <w:r w:rsidRPr="006F6101">
        <w:rPr>
          <w:rFonts w:ascii="Arial" w:hAnsi="Arial" w:cs="Arial"/>
          <w:sz w:val="20"/>
          <w:szCs w:val="20"/>
        </w:rPr>
        <w:t>2. The genome sequence of SARS-CoV-2 has likely undergone genetic engineering, through which the virus has gained the ability to target humans with enhanced virulence and infectivity.</w:t>
      </w:r>
    </w:p>
    <w:p w14:paraId="01A1CF60" w14:textId="77777777" w:rsidR="008B1E33" w:rsidRPr="006F6101" w:rsidRDefault="008B1E33" w:rsidP="008B1E33">
      <w:pPr>
        <w:spacing w:after="0" w:line="240" w:lineRule="auto"/>
        <w:ind w:left="360" w:right="360"/>
        <w:jc w:val="both"/>
        <w:rPr>
          <w:rFonts w:ascii="Arial" w:hAnsi="Arial" w:cs="Arial"/>
          <w:sz w:val="20"/>
          <w:szCs w:val="20"/>
        </w:rPr>
      </w:pPr>
    </w:p>
    <w:p w14:paraId="379D5231" w14:textId="77777777" w:rsidR="008B1E33" w:rsidRPr="006F6101" w:rsidRDefault="008B1E33" w:rsidP="008B1E33">
      <w:pPr>
        <w:spacing w:after="0" w:line="240" w:lineRule="auto"/>
        <w:ind w:left="360" w:right="360"/>
        <w:jc w:val="both"/>
        <w:rPr>
          <w:rFonts w:ascii="Arial" w:hAnsi="Arial" w:cs="Arial"/>
          <w:sz w:val="20"/>
          <w:szCs w:val="20"/>
        </w:rPr>
      </w:pPr>
      <w:r w:rsidRPr="006F6101">
        <w:rPr>
          <w:rFonts w:ascii="Arial" w:hAnsi="Arial" w:cs="Arial"/>
          <w:sz w:val="20"/>
          <w:szCs w:val="20"/>
        </w:rPr>
        <w:t>3. The characteristics and pathogenic effects of SARSCoV-2 are unprecedented. The virus is highly transmissible, onset-hidden, multi-organ targeting, sequelae-unclear, lethal, and associated with various symptoms and complications.</w:t>
      </w:r>
    </w:p>
    <w:p w14:paraId="2967041C" w14:textId="77777777" w:rsidR="008B1E33" w:rsidRPr="006F6101" w:rsidRDefault="008B1E33" w:rsidP="008B1E33">
      <w:pPr>
        <w:spacing w:after="0" w:line="240" w:lineRule="auto"/>
        <w:ind w:left="360" w:right="360"/>
        <w:jc w:val="both"/>
        <w:rPr>
          <w:rFonts w:ascii="Arial" w:hAnsi="Arial" w:cs="Arial"/>
          <w:sz w:val="20"/>
          <w:szCs w:val="20"/>
        </w:rPr>
      </w:pPr>
    </w:p>
    <w:p w14:paraId="70157119" w14:textId="77777777" w:rsidR="008B1E33" w:rsidRPr="006F6101" w:rsidRDefault="008B1E33" w:rsidP="008B1E33">
      <w:pPr>
        <w:spacing w:after="0" w:line="240" w:lineRule="auto"/>
        <w:ind w:left="360" w:right="360"/>
        <w:jc w:val="both"/>
        <w:rPr>
          <w:rFonts w:ascii="Arial" w:hAnsi="Arial" w:cs="Arial"/>
          <w:sz w:val="20"/>
          <w:szCs w:val="20"/>
        </w:rPr>
      </w:pPr>
      <w:r w:rsidRPr="006F6101">
        <w:rPr>
          <w:rFonts w:ascii="Arial" w:hAnsi="Arial" w:cs="Arial"/>
          <w:sz w:val="20"/>
          <w:szCs w:val="20"/>
        </w:rPr>
        <w:t>4. SARS-CoV-2 caused a world-wide pandemic, taking millions of lives and shutting down the global economy. It has a destructive power like no other.</w:t>
      </w:r>
    </w:p>
    <w:p w14:paraId="01A0BE80" w14:textId="77777777" w:rsidR="008B1E33" w:rsidRPr="006F6101" w:rsidRDefault="008B1E33" w:rsidP="008B1E33">
      <w:pPr>
        <w:spacing w:after="0" w:line="240" w:lineRule="auto"/>
        <w:ind w:left="360" w:right="360"/>
        <w:jc w:val="both"/>
        <w:rPr>
          <w:rFonts w:ascii="Arial" w:hAnsi="Arial" w:cs="Arial"/>
          <w:sz w:val="20"/>
          <w:szCs w:val="20"/>
        </w:rPr>
      </w:pPr>
    </w:p>
    <w:p w14:paraId="74375F52" w14:textId="0E5E9C09" w:rsidR="008B1E33" w:rsidRPr="006F6101" w:rsidRDefault="002B152A" w:rsidP="008B1E33">
      <w:pPr>
        <w:spacing w:after="0" w:line="240" w:lineRule="auto"/>
        <w:ind w:left="360" w:right="360"/>
        <w:jc w:val="both"/>
        <w:rPr>
          <w:rFonts w:ascii="Arial" w:hAnsi="Arial" w:cs="Arial"/>
          <w:sz w:val="20"/>
          <w:szCs w:val="20"/>
        </w:rPr>
      </w:pPr>
      <w:r>
        <w:rPr>
          <w:rFonts w:ascii="Arial" w:hAnsi="Arial" w:cs="Arial"/>
          <w:sz w:val="20"/>
          <w:szCs w:val="20"/>
        </w:rPr>
        <w:t>…</w:t>
      </w:r>
      <w:r w:rsidR="008B1E33" w:rsidRPr="006F6101">
        <w:rPr>
          <w:rFonts w:ascii="Arial" w:hAnsi="Arial" w:cs="Arial"/>
          <w:sz w:val="20"/>
          <w:szCs w:val="20"/>
        </w:rPr>
        <w:t>several coronaviruses</w:t>
      </w:r>
      <w:r w:rsidR="00B87F1B">
        <w:rPr>
          <w:rFonts w:ascii="Arial" w:hAnsi="Arial" w:cs="Arial"/>
          <w:sz w:val="20"/>
          <w:szCs w:val="20"/>
        </w:rPr>
        <w:t xml:space="preserve"> [genomes]</w:t>
      </w:r>
      <w:r w:rsidR="008B1E33" w:rsidRPr="006F6101">
        <w:rPr>
          <w:rFonts w:ascii="Arial" w:hAnsi="Arial" w:cs="Arial"/>
          <w:sz w:val="20"/>
          <w:szCs w:val="20"/>
        </w:rPr>
        <w:t xml:space="preserve"> recently published (</w:t>
      </w:r>
      <w:r w:rsidR="008B1E33" w:rsidRPr="00D749D6">
        <w:rPr>
          <w:rFonts w:ascii="Arial" w:hAnsi="Arial" w:cs="Arial"/>
          <w:sz w:val="20"/>
          <w:szCs w:val="20"/>
          <w:highlight w:val="yellow"/>
        </w:rPr>
        <w:t>RaTG13</w:t>
      </w:r>
      <w:r w:rsidR="008B1E33" w:rsidRPr="006F6101">
        <w:rPr>
          <w:rFonts w:ascii="Arial" w:hAnsi="Arial" w:cs="Arial"/>
          <w:sz w:val="20"/>
          <w:szCs w:val="20"/>
        </w:rPr>
        <w:t xml:space="preserve">, RmYN02, and several pangolin coronaviruses) are </w:t>
      </w:r>
      <w:r w:rsidR="008B1E33" w:rsidRPr="00D749D6">
        <w:rPr>
          <w:rFonts w:ascii="Arial" w:hAnsi="Arial" w:cs="Arial"/>
          <w:sz w:val="20"/>
          <w:szCs w:val="20"/>
          <w:highlight w:val="yellow"/>
        </w:rPr>
        <w:t>highly suspicious and likely fraudulent</w:t>
      </w:r>
      <w:r w:rsidR="008B1E33" w:rsidRPr="006F6101">
        <w:rPr>
          <w:rFonts w:ascii="Arial" w:hAnsi="Arial" w:cs="Arial"/>
          <w:sz w:val="20"/>
          <w:szCs w:val="20"/>
        </w:rPr>
        <w:t>.</w:t>
      </w:r>
      <w:r w:rsidR="002343D5">
        <w:rPr>
          <w:rStyle w:val="FootnoteReference"/>
          <w:rFonts w:ascii="Arial" w:hAnsi="Arial" w:cs="Arial"/>
          <w:sz w:val="20"/>
          <w:szCs w:val="20"/>
        </w:rPr>
        <w:footnoteReference w:id="97"/>
      </w:r>
    </w:p>
    <w:p w14:paraId="47F64B20" w14:textId="77777777" w:rsidR="008B1E33" w:rsidRDefault="008B1E33" w:rsidP="00404F0B">
      <w:pPr>
        <w:spacing w:after="0" w:line="240" w:lineRule="auto"/>
        <w:rPr>
          <w:rFonts w:ascii="Times New Roman" w:eastAsia="Calibri" w:hAnsi="Times New Roman" w:cs="Times New Roman"/>
          <w:sz w:val="24"/>
          <w:szCs w:val="24"/>
        </w:rPr>
      </w:pPr>
    </w:p>
    <w:p w14:paraId="5A327BDD" w14:textId="06A46667" w:rsidR="00F75608" w:rsidRPr="00C74643" w:rsidRDefault="00F75608" w:rsidP="00A212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Evidence for direct </w:t>
      </w:r>
      <w:r w:rsidR="00820A95">
        <w:rPr>
          <w:rFonts w:ascii="Times New Roman" w:eastAsia="Calibri" w:hAnsi="Times New Roman" w:cs="Times New Roman"/>
          <w:sz w:val="24"/>
          <w:szCs w:val="24"/>
        </w:rPr>
        <w:t xml:space="preserve">or indirect </w:t>
      </w:r>
      <w:r>
        <w:rPr>
          <w:rFonts w:ascii="Times New Roman" w:eastAsia="Calibri" w:hAnsi="Times New Roman" w:cs="Times New Roman"/>
          <w:sz w:val="24"/>
          <w:szCs w:val="24"/>
        </w:rPr>
        <w:t>laboratory manipulation of viruses as a possible source of the COVID-19 pandemic has been given by other researchers, including Jonathan Latham, A</w:t>
      </w:r>
      <w:r w:rsidR="00A21209">
        <w:rPr>
          <w:rFonts w:ascii="Times New Roman" w:eastAsia="Calibri" w:hAnsi="Times New Roman" w:cs="Times New Roman"/>
          <w:sz w:val="24"/>
          <w:szCs w:val="24"/>
        </w:rPr>
        <w:t>l</w:t>
      </w:r>
      <w:r>
        <w:rPr>
          <w:rFonts w:ascii="Times New Roman" w:eastAsia="Calibri" w:hAnsi="Times New Roman" w:cs="Times New Roman"/>
          <w:sz w:val="24"/>
          <w:szCs w:val="24"/>
        </w:rPr>
        <w:t xml:space="preserve">lison Wilson, </w:t>
      </w:r>
      <w:r w:rsidR="00A21209" w:rsidRPr="00A21209">
        <w:rPr>
          <w:rFonts w:ascii="Times New Roman" w:eastAsia="Calibri" w:hAnsi="Times New Roman" w:cs="Times New Roman"/>
          <w:sz w:val="24"/>
          <w:szCs w:val="24"/>
        </w:rPr>
        <w:t>Rossana</w:t>
      </w:r>
      <w:r w:rsidR="00A2120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Segreto, and </w:t>
      </w:r>
      <w:r w:rsidR="00A21209">
        <w:rPr>
          <w:rFonts w:ascii="Times New Roman" w:eastAsia="Calibri" w:hAnsi="Times New Roman" w:cs="Times New Roman"/>
          <w:sz w:val="24"/>
          <w:szCs w:val="24"/>
        </w:rPr>
        <w:t xml:space="preserve">Yuri </w:t>
      </w:r>
      <w:r>
        <w:rPr>
          <w:rFonts w:ascii="Times New Roman" w:eastAsia="Calibri" w:hAnsi="Times New Roman" w:cs="Times New Roman"/>
          <w:sz w:val="24"/>
          <w:szCs w:val="24"/>
        </w:rPr>
        <w:t>Deigin.</w:t>
      </w:r>
      <w:r w:rsidR="00A21209">
        <w:rPr>
          <w:rStyle w:val="FootnoteReference"/>
          <w:rFonts w:ascii="Times New Roman" w:eastAsia="Calibri" w:hAnsi="Times New Roman" w:cs="Times New Roman"/>
          <w:sz w:val="24"/>
          <w:szCs w:val="24"/>
        </w:rPr>
        <w:footnoteReference w:id="98"/>
      </w:r>
      <w:r w:rsidR="00C74643">
        <w:rPr>
          <w:rFonts w:ascii="Times New Roman" w:eastAsia="Calibri" w:hAnsi="Times New Roman" w:cs="Times New Roman"/>
          <w:sz w:val="24"/>
          <w:szCs w:val="24"/>
        </w:rPr>
        <w:t xml:space="preserve"> The </w:t>
      </w:r>
      <w:r w:rsidR="00D43E82" w:rsidRPr="00C74643">
        <w:rPr>
          <w:rFonts w:ascii="Times New Roman" w:hAnsi="Times New Roman" w:cs="Times New Roman"/>
          <w:sz w:val="24"/>
          <w:szCs w:val="24"/>
        </w:rPr>
        <w:t>High-Risk Research &amp; Dangerous “Gain-of-Function” Projects</w:t>
      </w:r>
      <w:r w:rsidR="00D43E82">
        <w:rPr>
          <w:rFonts w:ascii="Times New Roman" w:eastAsia="Calibri" w:hAnsi="Times New Roman" w:cs="Times New Roman"/>
          <w:sz w:val="24"/>
          <w:szCs w:val="24"/>
        </w:rPr>
        <w:t xml:space="preserve"> </w:t>
      </w:r>
      <w:r w:rsidR="00C74643">
        <w:rPr>
          <w:rFonts w:ascii="Times New Roman" w:eastAsia="Calibri" w:hAnsi="Times New Roman" w:cs="Times New Roman"/>
          <w:sz w:val="24"/>
          <w:szCs w:val="24"/>
        </w:rPr>
        <w:t xml:space="preserve">section of the bibliography </w:t>
      </w:r>
      <w:r w:rsidR="00D43E82">
        <w:rPr>
          <w:rFonts w:ascii="Times New Roman" w:eastAsia="Calibri" w:hAnsi="Times New Roman" w:cs="Times New Roman"/>
          <w:sz w:val="24"/>
          <w:szCs w:val="24"/>
        </w:rPr>
        <w:t>below</w:t>
      </w:r>
      <w:r w:rsidR="00C74643" w:rsidRPr="00C74643">
        <w:rPr>
          <w:rFonts w:ascii="Times New Roman" w:hAnsi="Times New Roman" w:cs="Times New Roman"/>
          <w:sz w:val="24"/>
          <w:szCs w:val="24"/>
        </w:rPr>
        <w:t xml:space="preserve"> lists many articles that discuss such </w:t>
      </w:r>
      <w:r w:rsidR="002B497F">
        <w:rPr>
          <w:rFonts w:ascii="Times New Roman" w:hAnsi="Times New Roman" w:cs="Times New Roman"/>
          <w:sz w:val="24"/>
          <w:szCs w:val="24"/>
        </w:rPr>
        <w:t xml:space="preserve">genetic modification </w:t>
      </w:r>
      <w:r w:rsidR="00C74643" w:rsidRPr="00C74643">
        <w:rPr>
          <w:rFonts w:ascii="Times New Roman" w:hAnsi="Times New Roman" w:cs="Times New Roman"/>
          <w:sz w:val="24"/>
          <w:szCs w:val="24"/>
        </w:rPr>
        <w:t>work</w:t>
      </w:r>
      <w:r w:rsidR="00D43E82">
        <w:rPr>
          <w:rFonts w:ascii="Times New Roman" w:hAnsi="Times New Roman" w:cs="Times New Roman"/>
          <w:sz w:val="24"/>
          <w:szCs w:val="24"/>
        </w:rPr>
        <w:t>.</w:t>
      </w:r>
      <w:r w:rsidR="00C74643" w:rsidRPr="00C74643">
        <w:rPr>
          <w:rFonts w:ascii="Times New Roman" w:hAnsi="Times New Roman" w:cs="Times New Roman"/>
          <w:sz w:val="24"/>
          <w:szCs w:val="24"/>
        </w:rPr>
        <w:t xml:space="preserve"> </w:t>
      </w:r>
      <w:r w:rsidR="00D43E82">
        <w:rPr>
          <w:rFonts w:ascii="Times New Roman" w:hAnsi="Times New Roman" w:cs="Times New Roman"/>
          <w:sz w:val="24"/>
          <w:szCs w:val="24"/>
        </w:rPr>
        <w:t xml:space="preserve">The articles provide </w:t>
      </w:r>
      <w:r w:rsidR="00562C33">
        <w:rPr>
          <w:rFonts w:ascii="Times New Roman" w:hAnsi="Times New Roman" w:cs="Times New Roman"/>
          <w:sz w:val="24"/>
          <w:szCs w:val="24"/>
        </w:rPr>
        <w:t>additional</w:t>
      </w:r>
      <w:r w:rsidR="00D43E82">
        <w:rPr>
          <w:rFonts w:ascii="Times New Roman" w:hAnsi="Times New Roman" w:cs="Times New Roman"/>
          <w:sz w:val="24"/>
          <w:szCs w:val="24"/>
        </w:rPr>
        <w:t xml:space="preserve"> </w:t>
      </w:r>
      <w:r w:rsidR="00606B33">
        <w:rPr>
          <w:rFonts w:ascii="Times New Roman" w:hAnsi="Times New Roman" w:cs="Times New Roman"/>
          <w:sz w:val="24"/>
          <w:szCs w:val="24"/>
        </w:rPr>
        <w:t xml:space="preserve">relevant </w:t>
      </w:r>
      <w:r w:rsidR="00D43E82">
        <w:rPr>
          <w:rFonts w:ascii="Times New Roman" w:hAnsi="Times New Roman" w:cs="Times New Roman"/>
          <w:sz w:val="24"/>
          <w:szCs w:val="24"/>
        </w:rPr>
        <w:t>references</w:t>
      </w:r>
      <w:r w:rsidR="00C74643" w:rsidRPr="00C74643">
        <w:rPr>
          <w:rFonts w:ascii="Times New Roman" w:hAnsi="Times New Roman" w:cs="Times New Roman"/>
          <w:sz w:val="24"/>
          <w:szCs w:val="24"/>
        </w:rPr>
        <w:t>.</w:t>
      </w:r>
    </w:p>
    <w:p w14:paraId="2B704C7E" w14:textId="77777777" w:rsidR="00F75608" w:rsidRDefault="00F75608" w:rsidP="00404F0B">
      <w:pPr>
        <w:spacing w:after="0" w:line="240" w:lineRule="auto"/>
        <w:rPr>
          <w:rFonts w:ascii="Times New Roman" w:eastAsia="Calibri" w:hAnsi="Times New Roman" w:cs="Times New Roman"/>
          <w:sz w:val="24"/>
          <w:szCs w:val="24"/>
        </w:rPr>
      </w:pPr>
    </w:p>
    <w:p w14:paraId="6216DAD1" w14:textId="7C6FB77B" w:rsidR="00F75608" w:rsidRPr="00F75608" w:rsidRDefault="00F75608" w:rsidP="00F75608">
      <w:pPr>
        <w:spacing w:after="0" w:line="240" w:lineRule="auto"/>
        <w:ind w:left="360" w:right="360"/>
        <w:jc w:val="both"/>
        <w:rPr>
          <w:rFonts w:ascii="Arial" w:eastAsia="Calibri" w:hAnsi="Arial" w:cs="Arial"/>
          <w:sz w:val="20"/>
          <w:szCs w:val="20"/>
        </w:rPr>
      </w:pPr>
      <w:r w:rsidRPr="00F75608">
        <w:rPr>
          <w:rFonts w:ascii="Arial" w:eastAsia="Calibri" w:hAnsi="Arial" w:cs="Arial"/>
          <w:sz w:val="20"/>
          <w:szCs w:val="20"/>
        </w:rPr>
        <w:t xml:space="preserve">In our previous article we briefly discussed how the pandemic might have been caused either by a </w:t>
      </w:r>
      <w:r w:rsidRPr="00562C33">
        <w:rPr>
          <w:rFonts w:ascii="Arial" w:eastAsia="Calibri" w:hAnsi="Arial" w:cs="Arial"/>
          <w:sz w:val="20"/>
          <w:szCs w:val="20"/>
          <w:highlight w:val="yellow"/>
        </w:rPr>
        <w:t>virus collection accident</w:t>
      </w:r>
      <w:r w:rsidRPr="00F75608">
        <w:rPr>
          <w:rFonts w:ascii="Arial" w:eastAsia="Calibri" w:hAnsi="Arial" w:cs="Arial"/>
          <w:sz w:val="20"/>
          <w:szCs w:val="20"/>
        </w:rPr>
        <w:t xml:space="preserve">, or through </w:t>
      </w:r>
      <w:r w:rsidRPr="00562C33">
        <w:rPr>
          <w:rFonts w:ascii="Arial" w:eastAsia="Calibri" w:hAnsi="Arial" w:cs="Arial"/>
          <w:sz w:val="20"/>
          <w:szCs w:val="20"/>
          <w:highlight w:val="yellow"/>
        </w:rPr>
        <w:t>viral passaging</w:t>
      </w:r>
      <w:r w:rsidRPr="00F75608">
        <w:rPr>
          <w:rFonts w:ascii="Arial" w:eastAsia="Calibri" w:hAnsi="Arial" w:cs="Arial"/>
          <w:sz w:val="20"/>
          <w:szCs w:val="20"/>
        </w:rPr>
        <w:t xml:space="preserve">, or through </w:t>
      </w:r>
      <w:r w:rsidRPr="00562C33">
        <w:rPr>
          <w:rFonts w:ascii="Arial" w:eastAsia="Calibri" w:hAnsi="Arial" w:cs="Arial"/>
          <w:sz w:val="20"/>
          <w:szCs w:val="20"/>
          <w:highlight w:val="yellow"/>
        </w:rPr>
        <w:t>genetic engineering</w:t>
      </w:r>
      <w:r w:rsidRPr="00F75608">
        <w:rPr>
          <w:rFonts w:ascii="Arial" w:eastAsia="Calibri" w:hAnsi="Arial" w:cs="Arial"/>
          <w:sz w:val="20"/>
          <w:szCs w:val="20"/>
        </w:rPr>
        <w:t xml:space="preserve"> and a </w:t>
      </w:r>
      <w:r w:rsidRPr="00562C33">
        <w:rPr>
          <w:rFonts w:ascii="Arial" w:eastAsia="Calibri" w:hAnsi="Arial" w:cs="Arial"/>
          <w:sz w:val="20"/>
          <w:szCs w:val="20"/>
          <w:highlight w:val="yellow"/>
        </w:rPr>
        <w:t>subsequent lab escape</w:t>
      </w:r>
      <w:r w:rsidRPr="00F75608">
        <w:rPr>
          <w:rFonts w:ascii="Arial" w:eastAsia="Calibri" w:hAnsi="Arial" w:cs="Arial"/>
          <w:sz w:val="20"/>
          <w:szCs w:val="20"/>
        </w:rPr>
        <w:t>. The genetic engineering possibility deserves attention and is extensively assessed in an important preprint (Segreto and Deigin, 2020).</w:t>
      </w:r>
      <w:r>
        <w:rPr>
          <w:rStyle w:val="FootnoteReference"/>
          <w:rFonts w:ascii="Arial" w:eastAsia="Calibri" w:hAnsi="Arial" w:cs="Arial"/>
          <w:sz w:val="20"/>
          <w:szCs w:val="20"/>
        </w:rPr>
        <w:footnoteReference w:id="99"/>
      </w:r>
    </w:p>
    <w:p w14:paraId="5D9663F6" w14:textId="77777777" w:rsidR="00F75608" w:rsidRDefault="00F75608" w:rsidP="00404F0B">
      <w:pPr>
        <w:spacing w:after="0" w:line="240" w:lineRule="auto"/>
        <w:rPr>
          <w:rFonts w:ascii="Times New Roman" w:eastAsia="Calibri" w:hAnsi="Times New Roman" w:cs="Times New Roman"/>
          <w:sz w:val="24"/>
          <w:szCs w:val="24"/>
        </w:rPr>
      </w:pPr>
    </w:p>
    <w:p w14:paraId="72355EEC" w14:textId="358A0645" w:rsidR="00C67603" w:rsidRDefault="00C67603" w:rsidP="004B2E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Chinese military, the Peoples Liberation Army (PLA), does seem to have had its fingers in the coronavirus research pie. Freedom of Information Act documents obtained from the U.S. State Department by the U.S. Right to Know public interest group indicate that the </w:t>
      </w:r>
      <w:r w:rsidRPr="004B2E06">
        <w:rPr>
          <w:rFonts w:ascii="Times New Roman" w:eastAsia="Calibri" w:hAnsi="Times New Roman" w:cs="Times New Roman"/>
          <w:sz w:val="24"/>
          <w:szCs w:val="24"/>
          <w:highlight w:val="yellow"/>
        </w:rPr>
        <w:t>cooperation between the PLA and Wuhan Institute of Virology was “robust.”</w:t>
      </w:r>
    </w:p>
    <w:p w14:paraId="6C5AB8EC" w14:textId="77777777" w:rsidR="00C67603" w:rsidRPr="00C67603" w:rsidRDefault="00C67603" w:rsidP="00C67603">
      <w:pPr>
        <w:spacing w:after="0" w:line="240" w:lineRule="auto"/>
        <w:rPr>
          <w:rFonts w:ascii="Times New Roman" w:eastAsia="Calibri" w:hAnsi="Times New Roman" w:cs="Times New Roman"/>
          <w:sz w:val="24"/>
          <w:szCs w:val="24"/>
        </w:rPr>
      </w:pPr>
    </w:p>
    <w:p w14:paraId="6F752AD8" w14:textId="77777777" w:rsidR="00C67603" w:rsidRPr="00C67603" w:rsidRDefault="00C67603" w:rsidP="00C67603">
      <w:pPr>
        <w:spacing w:after="0" w:line="240" w:lineRule="auto"/>
        <w:ind w:left="360" w:right="360"/>
        <w:rPr>
          <w:rFonts w:ascii="Arial" w:eastAsia="Calibri" w:hAnsi="Arial" w:cs="Arial"/>
          <w:sz w:val="20"/>
          <w:szCs w:val="20"/>
        </w:rPr>
      </w:pPr>
      <w:r w:rsidRPr="00C67603">
        <w:rPr>
          <w:rFonts w:ascii="Arial" w:eastAsia="Calibri" w:hAnsi="Arial" w:cs="Arial"/>
          <w:sz w:val="20"/>
          <w:szCs w:val="20"/>
        </w:rPr>
        <w:lastRenderedPageBreak/>
        <w:t>The cables may represent some of the research that informs a 2021 statement from the State Department that “</w:t>
      </w:r>
      <w:r w:rsidRPr="004B2E06">
        <w:rPr>
          <w:rFonts w:ascii="Arial" w:eastAsia="Calibri" w:hAnsi="Arial" w:cs="Arial"/>
          <w:sz w:val="20"/>
          <w:szCs w:val="20"/>
          <w:highlight w:val="yellow"/>
        </w:rPr>
        <w:t>the WIV has engaged in classified research, including laboratory animal experiments, on behalf of the Chinese military since at least 2017</w:t>
      </w:r>
      <w:r w:rsidRPr="00C67603">
        <w:rPr>
          <w:rFonts w:ascii="Arial" w:eastAsia="Calibri" w:hAnsi="Arial" w:cs="Arial"/>
          <w:sz w:val="20"/>
          <w:szCs w:val="20"/>
        </w:rPr>
        <w:t>.”</w:t>
      </w:r>
    </w:p>
    <w:p w14:paraId="7CF99D12" w14:textId="77777777" w:rsidR="00C67603" w:rsidRPr="00C67603" w:rsidRDefault="00C67603" w:rsidP="00C67603">
      <w:pPr>
        <w:spacing w:after="0" w:line="240" w:lineRule="auto"/>
        <w:ind w:left="360" w:right="360"/>
        <w:rPr>
          <w:rFonts w:ascii="Arial" w:eastAsia="Calibri" w:hAnsi="Arial" w:cs="Arial"/>
          <w:sz w:val="20"/>
          <w:szCs w:val="20"/>
        </w:rPr>
      </w:pPr>
    </w:p>
    <w:p w14:paraId="0F0BBE71" w14:textId="77777777" w:rsidR="00C67603" w:rsidRPr="00C67603" w:rsidRDefault="00C67603" w:rsidP="00C67603">
      <w:pPr>
        <w:spacing w:after="0" w:line="240" w:lineRule="auto"/>
        <w:ind w:left="360" w:right="360"/>
        <w:rPr>
          <w:rFonts w:ascii="Arial" w:eastAsia="Calibri" w:hAnsi="Arial" w:cs="Arial"/>
          <w:sz w:val="20"/>
          <w:szCs w:val="20"/>
        </w:rPr>
      </w:pPr>
      <w:r w:rsidRPr="00C67603">
        <w:rPr>
          <w:rFonts w:ascii="Arial" w:eastAsia="Calibri" w:hAnsi="Arial" w:cs="Arial"/>
          <w:sz w:val="20"/>
          <w:szCs w:val="20"/>
        </w:rPr>
        <w:t>But while some information can be gleaned through the cable’s headings, the rest of the content is fully redacted.</w:t>
      </w:r>
    </w:p>
    <w:p w14:paraId="5095B51D" w14:textId="77777777" w:rsidR="00C67603" w:rsidRPr="00C67603" w:rsidRDefault="00C67603" w:rsidP="00C67603">
      <w:pPr>
        <w:spacing w:after="0" w:line="240" w:lineRule="auto"/>
        <w:ind w:left="360" w:right="360"/>
        <w:rPr>
          <w:rFonts w:ascii="Arial" w:eastAsia="Calibri" w:hAnsi="Arial" w:cs="Arial"/>
          <w:sz w:val="20"/>
          <w:szCs w:val="20"/>
        </w:rPr>
      </w:pPr>
    </w:p>
    <w:p w14:paraId="02980158" w14:textId="3107FEF8" w:rsidR="00C67603" w:rsidRDefault="00C67603" w:rsidP="00143A1D">
      <w:pPr>
        <w:spacing w:after="0" w:line="240" w:lineRule="auto"/>
        <w:ind w:left="360" w:right="360"/>
        <w:rPr>
          <w:rFonts w:ascii="Arial" w:eastAsia="Calibri" w:hAnsi="Arial" w:cs="Arial"/>
          <w:sz w:val="20"/>
          <w:szCs w:val="20"/>
        </w:rPr>
      </w:pPr>
      <w:r w:rsidRPr="00C67603">
        <w:rPr>
          <w:rFonts w:ascii="Arial" w:eastAsia="Calibri" w:hAnsi="Arial" w:cs="Arial"/>
          <w:sz w:val="20"/>
          <w:szCs w:val="20"/>
        </w:rPr>
        <w:t>One heading suggests “</w:t>
      </w:r>
      <w:r w:rsidRPr="004B2E06">
        <w:rPr>
          <w:rFonts w:ascii="Arial" w:eastAsia="Calibri" w:hAnsi="Arial" w:cs="Arial"/>
          <w:sz w:val="20"/>
          <w:szCs w:val="20"/>
          <w:highlight w:val="yellow"/>
        </w:rPr>
        <w:t>robust cooperation between WIV and PLA AMMS</w:t>
      </w:r>
      <w:r w:rsidRPr="00C67603">
        <w:rPr>
          <w:rFonts w:ascii="Arial" w:eastAsia="Calibri" w:hAnsi="Arial" w:cs="Arial"/>
          <w:sz w:val="20"/>
          <w:szCs w:val="20"/>
        </w:rPr>
        <w:t>,” likely a reference to the Academy of Military Medical Sciences</w:t>
      </w:r>
      <w:r w:rsidR="007F2A9C">
        <w:rPr>
          <w:rFonts w:ascii="Arial" w:eastAsia="Calibri" w:hAnsi="Arial" w:cs="Arial"/>
          <w:sz w:val="20"/>
          <w:szCs w:val="20"/>
        </w:rPr>
        <w:t>….</w:t>
      </w:r>
    </w:p>
    <w:p w14:paraId="079CB7A7" w14:textId="77777777" w:rsidR="007F2A9C" w:rsidRDefault="007F2A9C" w:rsidP="00143A1D">
      <w:pPr>
        <w:spacing w:after="0" w:line="240" w:lineRule="auto"/>
        <w:ind w:left="360" w:right="360"/>
        <w:rPr>
          <w:rFonts w:ascii="Arial" w:eastAsia="Calibri" w:hAnsi="Arial" w:cs="Arial"/>
          <w:sz w:val="20"/>
          <w:szCs w:val="20"/>
        </w:rPr>
      </w:pPr>
    </w:p>
    <w:p w14:paraId="0D1F282F" w14:textId="77777777" w:rsidR="007F2A9C" w:rsidRPr="001C252C" w:rsidRDefault="007F2A9C" w:rsidP="007F2A9C">
      <w:pPr>
        <w:spacing w:after="0" w:line="240" w:lineRule="auto"/>
        <w:ind w:left="360" w:right="360"/>
        <w:jc w:val="both"/>
        <w:rPr>
          <w:rFonts w:ascii="Arial" w:eastAsia="Calibri" w:hAnsi="Arial" w:cs="Arial"/>
          <w:sz w:val="20"/>
          <w:szCs w:val="20"/>
        </w:rPr>
      </w:pPr>
      <w:r w:rsidRPr="001C252C">
        <w:rPr>
          <w:rFonts w:ascii="Arial" w:eastAsia="Calibri" w:hAnsi="Arial" w:cs="Arial"/>
          <w:sz w:val="20"/>
          <w:szCs w:val="20"/>
        </w:rPr>
        <w:t>The cables challenge the certainty expressed by the lab’s Western collaborators, including EcoHealth Alliance President Peter Daszak, that all of the lab’s novel viruses have already been made public, thus the lab could not have been secretly working on the progenitor to SARS-CoV-2. The Wuhan Institute of Virology hosted a coronavirus database that was made inaccessible to the public in September 2019 and ultimately taken offline.</w:t>
      </w:r>
    </w:p>
    <w:p w14:paraId="7F554A85" w14:textId="77777777" w:rsidR="007F2A9C" w:rsidRPr="001C252C" w:rsidRDefault="007F2A9C" w:rsidP="007F2A9C">
      <w:pPr>
        <w:spacing w:after="0" w:line="240" w:lineRule="auto"/>
        <w:ind w:left="360" w:right="360"/>
        <w:jc w:val="both"/>
        <w:rPr>
          <w:rFonts w:ascii="Arial" w:eastAsia="Calibri" w:hAnsi="Arial" w:cs="Arial"/>
          <w:sz w:val="20"/>
          <w:szCs w:val="20"/>
        </w:rPr>
      </w:pPr>
    </w:p>
    <w:p w14:paraId="0618BA0B" w14:textId="792F21CF" w:rsidR="007F2A9C" w:rsidRPr="001C252C" w:rsidRDefault="007F2A9C" w:rsidP="007F2A9C">
      <w:pPr>
        <w:spacing w:after="0" w:line="240" w:lineRule="auto"/>
        <w:ind w:left="360" w:right="360"/>
        <w:jc w:val="both"/>
        <w:rPr>
          <w:rFonts w:ascii="Arial" w:eastAsia="Calibri" w:hAnsi="Arial" w:cs="Arial"/>
          <w:sz w:val="20"/>
          <w:szCs w:val="20"/>
        </w:rPr>
      </w:pPr>
      <w:r w:rsidRPr="001C252C">
        <w:rPr>
          <w:rFonts w:ascii="Arial" w:eastAsia="Calibri" w:hAnsi="Arial" w:cs="Arial"/>
          <w:sz w:val="20"/>
          <w:szCs w:val="20"/>
        </w:rPr>
        <w:t>“</w:t>
      </w:r>
      <w:r w:rsidRPr="00840E3E">
        <w:rPr>
          <w:rFonts w:ascii="Arial" w:eastAsia="Calibri" w:hAnsi="Arial" w:cs="Arial"/>
          <w:sz w:val="20"/>
          <w:szCs w:val="20"/>
          <w:highlight w:val="yellow"/>
        </w:rPr>
        <w:t>There is no possible way that people outside China, including all of the scientists arguing against the research related origin hypothesis, know for certain that a precursor virus was not held within the repository of the WIV</w:t>
      </w:r>
      <w:r w:rsidRPr="001C252C">
        <w:rPr>
          <w:rFonts w:ascii="Arial" w:eastAsia="Calibri" w:hAnsi="Arial" w:cs="Arial"/>
          <w:sz w:val="20"/>
          <w:szCs w:val="20"/>
        </w:rPr>
        <w:t>,” Metzl said.</w:t>
      </w:r>
      <w:r>
        <w:rPr>
          <w:rStyle w:val="FootnoteReference"/>
          <w:rFonts w:ascii="Arial" w:eastAsia="Calibri" w:hAnsi="Arial" w:cs="Arial"/>
          <w:sz w:val="20"/>
          <w:szCs w:val="20"/>
        </w:rPr>
        <w:footnoteReference w:id="100"/>
      </w:r>
    </w:p>
    <w:p w14:paraId="49278B7D" w14:textId="77777777" w:rsidR="007F2A9C" w:rsidRDefault="007F2A9C" w:rsidP="00143A1D">
      <w:pPr>
        <w:spacing w:after="0" w:line="240" w:lineRule="auto"/>
        <w:ind w:left="360" w:right="360"/>
        <w:rPr>
          <w:rFonts w:ascii="Times New Roman" w:eastAsia="Calibri" w:hAnsi="Times New Roman" w:cs="Times New Roman"/>
          <w:sz w:val="24"/>
          <w:szCs w:val="24"/>
        </w:rPr>
      </w:pPr>
    </w:p>
    <w:p w14:paraId="507920E2" w14:textId="6497AA47" w:rsidR="009E02C3" w:rsidRPr="009E02C3" w:rsidRDefault="009E02C3" w:rsidP="009E02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 article in the </w:t>
      </w:r>
      <w:r w:rsidRPr="009E02C3">
        <w:rPr>
          <w:rFonts w:ascii="Times New Roman" w:eastAsia="Calibri" w:hAnsi="Times New Roman" w:cs="Times New Roman"/>
          <w:i/>
          <w:iCs/>
          <w:sz w:val="24"/>
          <w:szCs w:val="24"/>
        </w:rPr>
        <w:t>New York Post</w:t>
      </w:r>
      <w:r>
        <w:rPr>
          <w:rFonts w:ascii="Times New Roman" w:eastAsia="Calibri" w:hAnsi="Times New Roman" w:cs="Times New Roman"/>
          <w:sz w:val="24"/>
          <w:szCs w:val="24"/>
        </w:rPr>
        <w:t xml:space="preserve"> in 2021 (</w:t>
      </w:r>
      <w:r w:rsidRPr="009E02C3">
        <w:rPr>
          <w:rFonts w:ascii="Times New Roman" w:eastAsia="Calibri" w:hAnsi="Times New Roman" w:cs="Times New Roman"/>
          <w:sz w:val="24"/>
          <w:szCs w:val="24"/>
        </w:rPr>
        <w:t>Lee Brown, “US-Linked Chinese Military Scientist Filed Patent for COVID Vaccine Just after Contagion Emerged”</w:t>
      </w:r>
      <w:r>
        <w:rPr>
          <w:rFonts w:ascii="Times New Roman" w:eastAsia="Calibri" w:hAnsi="Times New Roman" w:cs="Times New Roman"/>
          <w:sz w:val="24"/>
          <w:szCs w:val="24"/>
        </w:rPr>
        <w:t>) linked the Wuhan virus lab with China’s military.</w:t>
      </w:r>
      <w:r w:rsidR="005029FE">
        <w:rPr>
          <w:rFonts w:ascii="Times New Roman" w:eastAsia="Calibri" w:hAnsi="Times New Roman" w:cs="Times New Roman"/>
          <w:sz w:val="24"/>
          <w:szCs w:val="24"/>
        </w:rPr>
        <w:t xml:space="preserve"> And the </w:t>
      </w:r>
      <w:hyperlink r:id="rId23" w:history="1">
        <w:r w:rsidR="005029FE" w:rsidRPr="00A270DF">
          <w:rPr>
            <w:rStyle w:val="Hyperlink"/>
            <w:rFonts w:ascii="Times New Roman" w:eastAsia="Calibri" w:hAnsi="Times New Roman" w:cs="Times New Roman"/>
            <w:sz w:val="24"/>
            <w:szCs w:val="24"/>
          </w:rPr>
          <w:t>newly released report (23 June 2023) from U.S. Intelligence</w:t>
        </w:r>
      </w:hyperlink>
      <w:r w:rsidR="005029FE">
        <w:rPr>
          <w:rFonts w:ascii="Times New Roman" w:eastAsia="Calibri" w:hAnsi="Times New Roman" w:cs="Times New Roman"/>
          <w:sz w:val="24"/>
          <w:szCs w:val="24"/>
        </w:rPr>
        <w:t xml:space="preserve"> indicates there were links between the Chinese military and the Wuhan virology lab.</w:t>
      </w:r>
    </w:p>
    <w:p w14:paraId="51EF710A" w14:textId="77777777" w:rsidR="009E02C3" w:rsidRPr="009E02C3" w:rsidRDefault="009E02C3" w:rsidP="009E02C3">
      <w:pPr>
        <w:spacing w:after="0" w:line="240" w:lineRule="auto"/>
        <w:rPr>
          <w:rFonts w:ascii="Times New Roman" w:eastAsia="Calibri" w:hAnsi="Times New Roman" w:cs="Times New Roman"/>
          <w:sz w:val="24"/>
          <w:szCs w:val="24"/>
        </w:rPr>
      </w:pPr>
    </w:p>
    <w:p w14:paraId="050E2F3D" w14:textId="77777777" w:rsidR="009E02C3" w:rsidRPr="009E02C3" w:rsidRDefault="009E02C3" w:rsidP="009E02C3">
      <w:pPr>
        <w:spacing w:after="0" w:line="240" w:lineRule="auto"/>
        <w:ind w:left="360" w:right="360"/>
        <w:jc w:val="both"/>
        <w:rPr>
          <w:rFonts w:ascii="Arial" w:eastAsia="Calibri" w:hAnsi="Arial" w:cs="Arial"/>
          <w:sz w:val="20"/>
          <w:szCs w:val="20"/>
        </w:rPr>
      </w:pPr>
      <w:r w:rsidRPr="009E02C3">
        <w:rPr>
          <w:rFonts w:ascii="Arial" w:eastAsia="Calibri" w:hAnsi="Arial" w:cs="Arial"/>
          <w:sz w:val="20"/>
          <w:szCs w:val="20"/>
        </w:rPr>
        <w:t xml:space="preserve">The close working relationship between the pair supports declassified US intelligence released in January that said the </w:t>
      </w:r>
      <w:r w:rsidRPr="004B2E06">
        <w:rPr>
          <w:rFonts w:ascii="Arial" w:eastAsia="Calibri" w:hAnsi="Arial" w:cs="Arial"/>
          <w:sz w:val="20"/>
          <w:szCs w:val="20"/>
          <w:highlight w:val="yellow"/>
        </w:rPr>
        <w:t>Wuhan lab was conducting “secret military activity</w:t>
      </w:r>
      <w:r w:rsidRPr="009E02C3">
        <w:rPr>
          <w:rFonts w:ascii="Arial" w:eastAsia="Calibri" w:hAnsi="Arial" w:cs="Arial"/>
          <w:sz w:val="20"/>
          <w:szCs w:val="20"/>
        </w:rPr>
        <w:t xml:space="preserve">,” </w:t>
      </w:r>
      <w:r w:rsidRPr="00CD63AC">
        <w:rPr>
          <w:rFonts w:ascii="Arial" w:eastAsia="Calibri" w:hAnsi="Arial" w:cs="Arial"/>
          <w:i/>
          <w:iCs/>
          <w:sz w:val="20"/>
          <w:szCs w:val="20"/>
        </w:rPr>
        <w:t>The Australian</w:t>
      </w:r>
      <w:r w:rsidRPr="009E02C3">
        <w:rPr>
          <w:rFonts w:ascii="Arial" w:eastAsia="Calibri" w:hAnsi="Arial" w:cs="Arial"/>
          <w:sz w:val="20"/>
          <w:szCs w:val="20"/>
        </w:rPr>
        <w:t xml:space="preserve"> said.</w:t>
      </w:r>
    </w:p>
    <w:p w14:paraId="0C36E625" w14:textId="77777777" w:rsidR="009E02C3" w:rsidRPr="009E02C3" w:rsidRDefault="009E02C3" w:rsidP="009E02C3">
      <w:pPr>
        <w:spacing w:after="0" w:line="240" w:lineRule="auto"/>
        <w:ind w:left="360" w:right="360"/>
        <w:jc w:val="both"/>
        <w:rPr>
          <w:rFonts w:ascii="Arial" w:eastAsia="Calibri" w:hAnsi="Arial" w:cs="Arial"/>
          <w:sz w:val="20"/>
          <w:szCs w:val="20"/>
        </w:rPr>
      </w:pPr>
    </w:p>
    <w:p w14:paraId="3127C8A6" w14:textId="5F4C419E" w:rsidR="009E02C3" w:rsidRPr="009E02C3" w:rsidRDefault="009E02C3" w:rsidP="009E02C3">
      <w:pPr>
        <w:spacing w:after="0" w:line="240" w:lineRule="auto"/>
        <w:ind w:left="360" w:right="360"/>
        <w:jc w:val="both"/>
        <w:rPr>
          <w:rFonts w:ascii="Arial" w:eastAsia="Calibri" w:hAnsi="Arial" w:cs="Arial"/>
          <w:sz w:val="20"/>
          <w:szCs w:val="20"/>
        </w:rPr>
      </w:pPr>
      <w:r w:rsidRPr="009E02C3">
        <w:rPr>
          <w:rFonts w:ascii="Arial" w:eastAsia="Calibri" w:hAnsi="Arial" w:cs="Arial"/>
          <w:sz w:val="20"/>
          <w:szCs w:val="20"/>
        </w:rPr>
        <w:t xml:space="preserve">“Despite the WIV presenting itself as a civilian institution, the United States has determined that </w:t>
      </w:r>
      <w:r w:rsidRPr="004B2E06">
        <w:rPr>
          <w:rFonts w:ascii="Arial" w:eastAsia="Calibri" w:hAnsi="Arial" w:cs="Arial"/>
          <w:sz w:val="20"/>
          <w:szCs w:val="20"/>
          <w:highlight w:val="yellow"/>
        </w:rPr>
        <w:t>the WIV has collaborated on publications and secret projects with China’s military</w:t>
      </w:r>
      <w:r w:rsidRPr="009E02C3">
        <w:rPr>
          <w:rFonts w:ascii="Arial" w:eastAsia="Calibri" w:hAnsi="Arial" w:cs="Arial"/>
          <w:sz w:val="20"/>
          <w:szCs w:val="20"/>
        </w:rPr>
        <w:t>,” the intelligence stated</w:t>
      </w:r>
      <w:r w:rsidR="00CD63AC">
        <w:rPr>
          <w:rFonts w:ascii="Arial" w:eastAsia="Calibri" w:hAnsi="Arial" w:cs="Arial"/>
          <w:sz w:val="20"/>
          <w:szCs w:val="20"/>
        </w:rPr>
        <w:t>….</w:t>
      </w:r>
    </w:p>
    <w:p w14:paraId="5E494C6A" w14:textId="77777777" w:rsidR="009E02C3" w:rsidRPr="009E02C3" w:rsidRDefault="009E02C3" w:rsidP="009E02C3">
      <w:pPr>
        <w:spacing w:after="0" w:line="240" w:lineRule="auto"/>
        <w:ind w:left="360" w:right="360"/>
        <w:jc w:val="both"/>
        <w:rPr>
          <w:rFonts w:ascii="Arial" w:eastAsia="Calibri" w:hAnsi="Arial" w:cs="Arial"/>
          <w:sz w:val="20"/>
          <w:szCs w:val="20"/>
        </w:rPr>
      </w:pPr>
    </w:p>
    <w:p w14:paraId="0305A136" w14:textId="52F769FE" w:rsidR="009E02C3" w:rsidRPr="009E02C3" w:rsidRDefault="009E02C3" w:rsidP="009E02C3">
      <w:pPr>
        <w:spacing w:after="0" w:line="240" w:lineRule="auto"/>
        <w:ind w:left="360" w:right="360"/>
        <w:jc w:val="both"/>
        <w:rPr>
          <w:rFonts w:ascii="Arial" w:eastAsia="Calibri" w:hAnsi="Arial" w:cs="Arial"/>
          <w:sz w:val="20"/>
          <w:szCs w:val="20"/>
        </w:rPr>
      </w:pPr>
      <w:r w:rsidRPr="009E02C3">
        <w:rPr>
          <w:rFonts w:ascii="Arial" w:eastAsia="Calibri" w:hAnsi="Arial" w:cs="Arial"/>
          <w:sz w:val="20"/>
          <w:szCs w:val="20"/>
        </w:rPr>
        <w:t xml:space="preserve">They researched </w:t>
      </w:r>
      <w:r w:rsidRPr="0095062C">
        <w:rPr>
          <w:rFonts w:ascii="Arial" w:eastAsia="Calibri" w:hAnsi="Arial" w:cs="Arial"/>
          <w:sz w:val="20"/>
          <w:szCs w:val="20"/>
          <w:highlight w:val="yellow"/>
        </w:rPr>
        <w:t>genetically manipulating coronaviruses</w:t>
      </w:r>
      <w:r w:rsidRPr="009E02C3">
        <w:rPr>
          <w:rFonts w:ascii="Arial" w:eastAsia="Calibri" w:hAnsi="Arial" w:cs="Arial"/>
          <w:sz w:val="20"/>
          <w:szCs w:val="20"/>
        </w:rPr>
        <w:t xml:space="preserve"> soon before the pandemic hit, funded in part by the NIH, where Fauci runs the National Institute of Allergy and Infectious Diseases, the report said, citing a research paper submitted to the </w:t>
      </w:r>
      <w:r w:rsidRPr="004D568A">
        <w:rPr>
          <w:rFonts w:ascii="Arial" w:eastAsia="Calibri" w:hAnsi="Arial" w:cs="Arial"/>
          <w:i/>
          <w:iCs/>
          <w:sz w:val="20"/>
          <w:szCs w:val="20"/>
        </w:rPr>
        <w:t>Journal of Virology</w:t>
      </w:r>
      <w:r w:rsidRPr="009E02C3">
        <w:rPr>
          <w:rFonts w:ascii="Arial" w:eastAsia="Calibri" w:hAnsi="Arial" w:cs="Arial"/>
          <w:sz w:val="20"/>
          <w:szCs w:val="20"/>
        </w:rPr>
        <w:t xml:space="preserve"> in November 2019</w:t>
      </w:r>
      <w:r w:rsidR="00F6452E">
        <w:rPr>
          <w:rFonts w:ascii="Arial" w:eastAsia="Calibri" w:hAnsi="Arial" w:cs="Arial"/>
          <w:sz w:val="20"/>
          <w:szCs w:val="20"/>
        </w:rPr>
        <w:t>….</w:t>
      </w:r>
    </w:p>
    <w:p w14:paraId="21AD3265" w14:textId="77777777" w:rsidR="009E02C3" w:rsidRPr="009E02C3" w:rsidRDefault="009E02C3" w:rsidP="009E02C3">
      <w:pPr>
        <w:spacing w:after="0" w:line="240" w:lineRule="auto"/>
        <w:ind w:left="360" w:right="360"/>
        <w:jc w:val="both"/>
        <w:rPr>
          <w:rFonts w:ascii="Arial" w:eastAsia="Calibri" w:hAnsi="Arial" w:cs="Arial"/>
          <w:sz w:val="20"/>
          <w:szCs w:val="20"/>
        </w:rPr>
      </w:pPr>
    </w:p>
    <w:p w14:paraId="563664FC" w14:textId="1499B6E7" w:rsidR="001C252C" w:rsidRDefault="009E02C3" w:rsidP="007F2A9C">
      <w:pPr>
        <w:spacing w:after="0" w:line="240" w:lineRule="auto"/>
        <w:ind w:left="360" w:right="360"/>
        <w:jc w:val="both"/>
        <w:rPr>
          <w:rFonts w:ascii="Arial" w:eastAsia="Calibri" w:hAnsi="Arial" w:cs="Arial"/>
          <w:sz w:val="20"/>
          <w:szCs w:val="20"/>
        </w:rPr>
      </w:pPr>
      <w:r w:rsidRPr="009E02C3">
        <w:rPr>
          <w:rFonts w:ascii="Arial" w:eastAsia="Calibri" w:hAnsi="Arial" w:cs="Arial"/>
          <w:sz w:val="20"/>
          <w:szCs w:val="20"/>
        </w:rPr>
        <w:t xml:space="preserve">The revelation appeared in a report by the paper’s award-winning investigations writer Sharri Markson as part of her research for an upcoming book, “What Really Happened </w:t>
      </w:r>
      <w:r w:rsidR="00186EA8">
        <w:rPr>
          <w:rFonts w:ascii="Arial" w:eastAsia="Calibri" w:hAnsi="Arial" w:cs="Arial"/>
          <w:sz w:val="20"/>
          <w:szCs w:val="20"/>
        </w:rPr>
        <w:t>i</w:t>
      </w:r>
      <w:r w:rsidRPr="009E02C3">
        <w:rPr>
          <w:rFonts w:ascii="Arial" w:eastAsia="Calibri" w:hAnsi="Arial" w:cs="Arial"/>
          <w:sz w:val="20"/>
          <w:szCs w:val="20"/>
        </w:rPr>
        <w:t>n Wuhan</w:t>
      </w:r>
      <w:r w:rsidR="001953FF">
        <w:rPr>
          <w:rStyle w:val="FootnoteReference"/>
          <w:rFonts w:ascii="Arial" w:eastAsia="Calibri" w:hAnsi="Arial" w:cs="Arial"/>
          <w:sz w:val="20"/>
          <w:szCs w:val="20"/>
        </w:rPr>
        <w:footnoteReference w:id="101"/>
      </w:r>
    </w:p>
    <w:p w14:paraId="17A46782" w14:textId="77777777" w:rsidR="005029FE" w:rsidRDefault="005029FE" w:rsidP="007F2A9C">
      <w:pPr>
        <w:spacing w:after="0" w:line="240" w:lineRule="auto"/>
        <w:ind w:left="360" w:right="360"/>
        <w:jc w:val="both"/>
        <w:rPr>
          <w:rFonts w:ascii="Arial" w:eastAsia="Calibri" w:hAnsi="Arial" w:cs="Arial"/>
          <w:sz w:val="20"/>
          <w:szCs w:val="20"/>
        </w:rPr>
      </w:pPr>
    </w:p>
    <w:p w14:paraId="399A56EE" w14:textId="77777777" w:rsidR="005029FE" w:rsidRDefault="005029FE" w:rsidP="005029FE">
      <w:pPr>
        <w:spacing w:after="0" w:line="240" w:lineRule="auto"/>
        <w:ind w:left="360" w:right="360"/>
        <w:jc w:val="both"/>
        <w:rPr>
          <w:rFonts w:ascii="Times New Roman" w:eastAsia="Calibri" w:hAnsi="Times New Roman" w:cs="Times New Roman"/>
          <w:sz w:val="24"/>
          <w:szCs w:val="24"/>
        </w:rPr>
      </w:pPr>
      <w:r>
        <w:rPr>
          <w:rFonts w:ascii="Arial" w:eastAsia="Calibri" w:hAnsi="Arial" w:cs="Arial"/>
          <w:sz w:val="20"/>
          <w:szCs w:val="20"/>
        </w:rPr>
        <w:t>---------------</w:t>
      </w:r>
    </w:p>
    <w:p w14:paraId="4EF528DC" w14:textId="77777777" w:rsidR="005029FE" w:rsidRDefault="005029FE" w:rsidP="007F2A9C">
      <w:pPr>
        <w:spacing w:after="0" w:line="240" w:lineRule="auto"/>
        <w:ind w:left="360" w:right="360"/>
        <w:jc w:val="both"/>
        <w:rPr>
          <w:rFonts w:ascii="Arial" w:eastAsia="Calibri" w:hAnsi="Arial" w:cs="Arial"/>
          <w:sz w:val="20"/>
          <w:szCs w:val="20"/>
        </w:rPr>
      </w:pPr>
    </w:p>
    <w:p w14:paraId="0549BE00" w14:textId="593AEADB" w:rsidR="005029FE" w:rsidRDefault="005029FE" w:rsidP="009B0D4D">
      <w:pPr>
        <w:spacing w:after="0" w:line="240" w:lineRule="auto"/>
        <w:ind w:left="360" w:right="360"/>
        <w:jc w:val="both"/>
        <w:rPr>
          <w:rFonts w:ascii="Times New Roman" w:eastAsia="Calibri" w:hAnsi="Times New Roman" w:cs="Times New Roman"/>
          <w:sz w:val="24"/>
          <w:szCs w:val="24"/>
        </w:rPr>
      </w:pPr>
      <w:r w:rsidRPr="006D7CAE">
        <w:rPr>
          <w:rFonts w:ascii="Arial" w:hAnsi="Arial" w:cs="Arial"/>
          <w:sz w:val="20"/>
          <w:szCs w:val="20"/>
        </w:rPr>
        <w:t xml:space="preserve">The </w:t>
      </w:r>
      <w:r>
        <w:rPr>
          <w:rFonts w:ascii="Arial" w:hAnsi="Arial" w:cs="Arial"/>
          <w:sz w:val="20"/>
          <w:szCs w:val="20"/>
        </w:rPr>
        <w:t xml:space="preserve">[23 June 2023 ODNI] </w:t>
      </w:r>
      <w:r w:rsidRPr="006D7CAE">
        <w:rPr>
          <w:rFonts w:ascii="Arial" w:hAnsi="Arial" w:cs="Arial"/>
          <w:sz w:val="20"/>
          <w:szCs w:val="20"/>
        </w:rPr>
        <w:t xml:space="preserve">report, </w:t>
      </w:r>
      <w:hyperlink r:id="rId24" w:history="1">
        <w:r w:rsidRPr="00BE627C">
          <w:rPr>
            <w:rStyle w:val="Hyperlink"/>
            <w:rFonts w:ascii="Arial" w:hAnsi="Arial" w:cs="Arial"/>
            <w:i/>
            <w:iCs/>
            <w:sz w:val="20"/>
            <w:szCs w:val="20"/>
          </w:rPr>
          <w:t>The Potential Links Between the Wuhan Institute of Virology and the Origin of the COVID-19 Pandemic</w:t>
        </w:r>
      </w:hyperlink>
      <w:r w:rsidRPr="006D7CAE">
        <w:rPr>
          <w:rFonts w:ascii="Arial" w:hAnsi="Arial" w:cs="Arial"/>
          <w:sz w:val="20"/>
          <w:szCs w:val="20"/>
        </w:rPr>
        <w:t xml:space="preserve">, disclosed a lot of information that has previously been reported about the virological research center in Wuhan, the city where the first cases of COVID-19 were detected in late 2019. Some biosafety standards and equipment at the facility were found to be lacking, including appropriate precautions for working with </w:t>
      </w:r>
      <w:r w:rsidRPr="00DC56D3">
        <w:rPr>
          <w:rFonts w:ascii="Arial" w:hAnsi="Arial" w:cs="Arial"/>
          <w:sz w:val="20"/>
          <w:szCs w:val="20"/>
          <w:highlight w:val="yellow"/>
        </w:rPr>
        <w:t>SARS-like coronaviruses</w:t>
      </w:r>
      <w:r w:rsidRPr="006D7CAE">
        <w:rPr>
          <w:rFonts w:ascii="Arial" w:hAnsi="Arial" w:cs="Arial"/>
          <w:sz w:val="20"/>
          <w:szCs w:val="20"/>
        </w:rPr>
        <w:t xml:space="preserve"> and aging infrastructure. </w:t>
      </w:r>
      <w:r w:rsidRPr="00DC56D3">
        <w:rPr>
          <w:rFonts w:ascii="Arial" w:hAnsi="Arial" w:cs="Arial"/>
          <w:sz w:val="20"/>
          <w:szCs w:val="20"/>
          <w:highlight w:val="yellow"/>
        </w:rPr>
        <w:t>Workers at the lab had been ill at around the time the pandemic started</w:t>
      </w:r>
      <w:r w:rsidRPr="006D7CAE">
        <w:rPr>
          <w:rFonts w:ascii="Arial" w:hAnsi="Arial" w:cs="Arial"/>
          <w:sz w:val="20"/>
          <w:szCs w:val="20"/>
        </w:rPr>
        <w:t xml:space="preserve">. The lab held an </w:t>
      </w:r>
      <w:r w:rsidRPr="00DC56D3">
        <w:rPr>
          <w:rFonts w:ascii="Arial" w:hAnsi="Arial" w:cs="Arial"/>
          <w:sz w:val="20"/>
          <w:szCs w:val="20"/>
          <w:highlight w:val="yellow"/>
        </w:rPr>
        <w:t>incredibly large collection of bat samples</w:t>
      </w:r>
      <w:r w:rsidRPr="006D7CAE">
        <w:rPr>
          <w:rFonts w:ascii="Arial" w:hAnsi="Arial" w:cs="Arial"/>
          <w:sz w:val="20"/>
          <w:szCs w:val="20"/>
        </w:rPr>
        <w:t xml:space="preserve">, </w:t>
      </w:r>
      <w:r w:rsidRPr="00DC56D3">
        <w:rPr>
          <w:rFonts w:ascii="Arial" w:hAnsi="Arial" w:cs="Arial"/>
          <w:sz w:val="20"/>
          <w:szCs w:val="20"/>
          <w:highlight w:val="yellow"/>
        </w:rPr>
        <w:t xml:space="preserve">conducted genetic engineering experiments </w:t>
      </w:r>
      <w:r w:rsidRPr="00DC56D3">
        <w:rPr>
          <w:rFonts w:ascii="Arial" w:hAnsi="Arial" w:cs="Arial"/>
          <w:sz w:val="20"/>
          <w:szCs w:val="20"/>
          <w:highlight w:val="yellow"/>
        </w:rPr>
        <w:lastRenderedPageBreak/>
        <w:t>on coronaviruses</w:t>
      </w:r>
      <w:r w:rsidRPr="006D7CAE">
        <w:rPr>
          <w:rFonts w:ascii="Arial" w:hAnsi="Arial" w:cs="Arial"/>
          <w:sz w:val="20"/>
          <w:szCs w:val="20"/>
        </w:rPr>
        <w:t xml:space="preserve">, and </w:t>
      </w:r>
      <w:r w:rsidRPr="00DC56D3">
        <w:rPr>
          <w:rFonts w:ascii="Arial" w:hAnsi="Arial" w:cs="Arial"/>
          <w:sz w:val="20"/>
          <w:szCs w:val="20"/>
          <w:highlight w:val="yellow"/>
        </w:rPr>
        <w:t>conducted experimentation on making hybrid coronaviruses</w:t>
      </w:r>
      <w:r w:rsidRPr="006D7CAE">
        <w:rPr>
          <w:rFonts w:ascii="Arial" w:hAnsi="Arial" w:cs="Arial"/>
          <w:sz w:val="20"/>
          <w:szCs w:val="20"/>
        </w:rPr>
        <w:t xml:space="preserve">. Also previously reported, </w:t>
      </w:r>
      <w:r w:rsidRPr="00DC56D3">
        <w:rPr>
          <w:rFonts w:ascii="Arial" w:hAnsi="Arial" w:cs="Arial"/>
          <w:sz w:val="20"/>
          <w:szCs w:val="20"/>
          <w:highlight w:val="yellow"/>
        </w:rPr>
        <w:t>the lab had links to the Chinese military</w:t>
      </w:r>
      <w:r w:rsidRPr="006D7CAE">
        <w:rPr>
          <w:rFonts w:ascii="Arial" w:hAnsi="Arial" w:cs="Arial"/>
          <w:sz w:val="20"/>
          <w:szCs w:val="20"/>
        </w:rPr>
        <w:t>—reportedly for public health work.</w:t>
      </w:r>
      <w:r>
        <w:rPr>
          <w:rStyle w:val="FootnoteReference"/>
          <w:rFonts w:ascii="Arial" w:hAnsi="Arial" w:cs="Arial"/>
          <w:sz w:val="20"/>
          <w:szCs w:val="20"/>
        </w:rPr>
        <w:footnoteReference w:id="102"/>
      </w:r>
    </w:p>
    <w:p w14:paraId="29AB83D1" w14:textId="77777777" w:rsidR="005029FE" w:rsidRDefault="005029FE" w:rsidP="00404F0B">
      <w:pPr>
        <w:spacing w:after="0" w:line="240" w:lineRule="auto"/>
        <w:rPr>
          <w:rFonts w:ascii="Times New Roman" w:eastAsia="Calibri" w:hAnsi="Times New Roman" w:cs="Times New Roman"/>
          <w:sz w:val="24"/>
          <w:szCs w:val="24"/>
        </w:rPr>
      </w:pPr>
    </w:p>
    <w:p w14:paraId="62AAC8FF" w14:textId="77777777" w:rsidR="00404F0B" w:rsidRPr="00404F0B" w:rsidRDefault="00404F0B" w:rsidP="00404F0B">
      <w:pPr>
        <w:spacing w:after="0" w:line="240" w:lineRule="auto"/>
        <w:rPr>
          <w:rFonts w:ascii="Times New Roman" w:eastAsia="Calibri" w:hAnsi="Times New Roman" w:cs="Times New Roman"/>
          <w:b/>
          <w:bCs/>
          <w:sz w:val="24"/>
          <w:szCs w:val="24"/>
        </w:rPr>
      </w:pPr>
      <w:r w:rsidRPr="00404F0B">
        <w:rPr>
          <w:rFonts w:ascii="Times New Roman" w:eastAsia="Calibri" w:hAnsi="Times New Roman" w:cs="Times New Roman"/>
          <w:b/>
          <w:bCs/>
          <w:sz w:val="24"/>
          <w:szCs w:val="24"/>
        </w:rPr>
        <w:t>Indications of Cover-up</w:t>
      </w:r>
    </w:p>
    <w:p w14:paraId="30F53C62" w14:textId="472C82BF" w:rsidR="00F40E9B" w:rsidRDefault="009E02C3" w:rsidP="00E65D94">
      <w:pPr>
        <w:spacing w:after="0" w:line="240" w:lineRule="auto"/>
        <w:jc w:val="both"/>
        <w:rPr>
          <w:rFonts w:ascii="Times New Roman" w:eastAsia="Calibri" w:hAnsi="Times New Roman" w:cs="Times New Roman"/>
          <w:sz w:val="24"/>
          <w:szCs w:val="24"/>
        </w:rPr>
      </w:pPr>
      <w:bookmarkStart w:id="3" w:name="_Hlk139910528"/>
      <w:r>
        <w:rPr>
          <w:rFonts w:ascii="Times New Roman" w:eastAsia="Calibri" w:hAnsi="Times New Roman" w:cs="Times New Roman"/>
          <w:sz w:val="24"/>
          <w:szCs w:val="24"/>
        </w:rPr>
        <w:t xml:space="preserve">While there are no indications of an intent </w:t>
      </w:r>
      <w:r w:rsidR="00F40E9B">
        <w:rPr>
          <w:rFonts w:ascii="Times New Roman" w:eastAsia="Calibri" w:hAnsi="Times New Roman" w:cs="Times New Roman"/>
          <w:sz w:val="24"/>
          <w:szCs w:val="24"/>
        </w:rPr>
        <w:t xml:space="preserve">by China or any other country </w:t>
      </w:r>
      <w:r>
        <w:rPr>
          <w:rFonts w:ascii="Times New Roman" w:eastAsia="Calibri" w:hAnsi="Times New Roman" w:cs="Times New Roman"/>
          <w:sz w:val="24"/>
          <w:szCs w:val="24"/>
        </w:rPr>
        <w:t xml:space="preserve">to make a biowarfare attack via the COVID-19 pandemic, </w:t>
      </w:r>
      <w:r w:rsidR="00F40E9B">
        <w:rPr>
          <w:rFonts w:ascii="Times New Roman" w:eastAsia="Calibri" w:hAnsi="Times New Roman" w:cs="Times New Roman"/>
          <w:sz w:val="24"/>
          <w:szCs w:val="24"/>
        </w:rPr>
        <w:t xml:space="preserve">there is insufficient information to absolutely rule an attack out. </w:t>
      </w:r>
      <w:r w:rsidR="007C7A27">
        <w:rPr>
          <w:rFonts w:ascii="Times New Roman" w:eastAsia="Calibri" w:hAnsi="Times New Roman" w:cs="Times New Roman"/>
          <w:sz w:val="24"/>
          <w:szCs w:val="24"/>
        </w:rPr>
        <w:t>I am certainly not going to guarantee you it didn’t happen, but i</w:t>
      </w:r>
      <w:r w:rsidR="00F40E9B">
        <w:rPr>
          <w:rFonts w:ascii="Times New Roman" w:eastAsia="Calibri" w:hAnsi="Times New Roman" w:cs="Times New Roman"/>
          <w:sz w:val="24"/>
          <w:szCs w:val="24"/>
        </w:rPr>
        <w:t>t would seem to have been a rather clumsy attack</w:t>
      </w:r>
      <w:r w:rsidR="007C7A27">
        <w:rPr>
          <w:rFonts w:ascii="Times New Roman" w:eastAsia="Calibri" w:hAnsi="Times New Roman" w:cs="Times New Roman"/>
          <w:sz w:val="24"/>
          <w:szCs w:val="24"/>
        </w:rPr>
        <w:t xml:space="preserve">. </w:t>
      </w:r>
      <w:r w:rsidR="003E0388">
        <w:rPr>
          <w:rFonts w:ascii="Times New Roman" w:eastAsia="Calibri" w:hAnsi="Times New Roman" w:cs="Times New Roman"/>
          <w:sz w:val="24"/>
          <w:szCs w:val="24"/>
        </w:rPr>
        <w:t>Since COVID-19 has afflicted all nations, regardless of who your prime suspect might be, the attack, if there was one,</w:t>
      </w:r>
      <w:r w:rsidR="00D14AB6">
        <w:rPr>
          <w:rFonts w:ascii="Times New Roman" w:eastAsia="Calibri" w:hAnsi="Times New Roman" w:cs="Times New Roman"/>
          <w:sz w:val="24"/>
          <w:szCs w:val="24"/>
        </w:rPr>
        <w:t xml:space="preserve"> didn’t spare the nation originating the attack. S</w:t>
      </w:r>
      <w:r w:rsidR="00F40E9B">
        <w:rPr>
          <w:rFonts w:ascii="Times New Roman" w:eastAsia="Calibri" w:hAnsi="Times New Roman" w:cs="Times New Roman"/>
          <w:sz w:val="24"/>
          <w:szCs w:val="24"/>
        </w:rPr>
        <w:t>o</w:t>
      </w:r>
      <w:r w:rsidR="00D14AB6">
        <w:rPr>
          <w:rFonts w:ascii="Times New Roman" w:eastAsia="Calibri" w:hAnsi="Times New Roman" w:cs="Times New Roman"/>
          <w:sz w:val="24"/>
          <w:szCs w:val="24"/>
        </w:rPr>
        <w:t>,</w:t>
      </w:r>
      <w:r w:rsidR="00F40E9B">
        <w:rPr>
          <w:rFonts w:ascii="Times New Roman" w:eastAsia="Calibri" w:hAnsi="Times New Roman" w:cs="Times New Roman"/>
          <w:sz w:val="24"/>
          <w:szCs w:val="24"/>
        </w:rPr>
        <w:t xml:space="preserve"> an accidental germ release is the more probable theory.</w:t>
      </w:r>
    </w:p>
    <w:p w14:paraId="48810D6F" w14:textId="77777777" w:rsidR="00F40E9B" w:rsidRDefault="00F40E9B" w:rsidP="00E65D94">
      <w:pPr>
        <w:spacing w:after="0" w:line="240" w:lineRule="auto"/>
        <w:jc w:val="both"/>
        <w:rPr>
          <w:rFonts w:ascii="Times New Roman" w:eastAsia="Calibri" w:hAnsi="Times New Roman" w:cs="Times New Roman"/>
          <w:sz w:val="24"/>
          <w:szCs w:val="24"/>
        </w:rPr>
      </w:pPr>
    </w:p>
    <w:p w14:paraId="1B71EB4B" w14:textId="294AC05F" w:rsidR="003E0388" w:rsidRDefault="00F40E9B" w:rsidP="00E65D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9E02C3">
        <w:rPr>
          <w:rFonts w:ascii="Times New Roman" w:eastAsia="Calibri" w:hAnsi="Times New Roman" w:cs="Times New Roman"/>
          <w:sz w:val="24"/>
          <w:szCs w:val="24"/>
        </w:rPr>
        <w:t xml:space="preserve">here </w:t>
      </w:r>
      <w:r w:rsidR="009E02C3" w:rsidRPr="00F40E9B">
        <w:rPr>
          <w:rFonts w:ascii="Times New Roman" w:eastAsia="Calibri" w:hAnsi="Times New Roman" w:cs="Times New Roman"/>
          <w:i/>
          <w:iCs/>
          <w:sz w:val="24"/>
          <w:szCs w:val="24"/>
        </w:rPr>
        <w:t xml:space="preserve">are </w:t>
      </w:r>
      <w:r w:rsidR="009E02C3">
        <w:rPr>
          <w:rFonts w:ascii="Times New Roman" w:eastAsia="Calibri" w:hAnsi="Times New Roman" w:cs="Times New Roman"/>
          <w:sz w:val="24"/>
          <w:szCs w:val="24"/>
        </w:rPr>
        <w:t xml:space="preserve">indications that </w:t>
      </w:r>
      <w:r w:rsidR="009E02C3" w:rsidRPr="009E02C3">
        <w:rPr>
          <w:rFonts w:ascii="Times New Roman" w:eastAsia="Calibri" w:hAnsi="Times New Roman" w:cs="Times New Roman"/>
          <w:i/>
          <w:iCs/>
          <w:sz w:val="24"/>
          <w:szCs w:val="24"/>
        </w:rPr>
        <w:t>something</w:t>
      </w:r>
      <w:r w:rsidR="009E02C3">
        <w:rPr>
          <w:rFonts w:ascii="Times New Roman" w:eastAsia="Calibri" w:hAnsi="Times New Roman" w:cs="Times New Roman"/>
          <w:sz w:val="24"/>
          <w:szCs w:val="24"/>
        </w:rPr>
        <w:t xml:space="preserve"> </w:t>
      </w:r>
      <w:r w:rsidR="00F9124D">
        <w:rPr>
          <w:rFonts w:ascii="Times New Roman" w:eastAsia="Calibri" w:hAnsi="Times New Roman" w:cs="Times New Roman"/>
          <w:sz w:val="24"/>
          <w:szCs w:val="24"/>
        </w:rPr>
        <w:t>was</w:t>
      </w:r>
      <w:r w:rsidR="009E02C3">
        <w:rPr>
          <w:rFonts w:ascii="Times New Roman" w:eastAsia="Calibri" w:hAnsi="Times New Roman" w:cs="Times New Roman"/>
          <w:sz w:val="24"/>
          <w:szCs w:val="24"/>
        </w:rPr>
        <w:t xml:space="preserve"> covered up. </w:t>
      </w:r>
      <w:r w:rsidR="00F11B56">
        <w:rPr>
          <w:rFonts w:ascii="Times New Roman" w:eastAsia="Calibri" w:hAnsi="Times New Roman" w:cs="Times New Roman"/>
          <w:sz w:val="24"/>
          <w:szCs w:val="24"/>
        </w:rPr>
        <w:t xml:space="preserve">A </w:t>
      </w:r>
      <w:r w:rsidR="00802C58">
        <w:rPr>
          <w:rFonts w:ascii="Times New Roman" w:eastAsia="Calibri" w:hAnsi="Times New Roman" w:cs="Times New Roman"/>
          <w:sz w:val="24"/>
          <w:szCs w:val="24"/>
        </w:rPr>
        <w:t xml:space="preserve">frontline doctor interviewed by a </w:t>
      </w:r>
      <w:r w:rsidR="00F11B56">
        <w:rPr>
          <w:rFonts w:ascii="Times New Roman" w:eastAsia="Calibri" w:hAnsi="Times New Roman" w:cs="Times New Roman"/>
          <w:sz w:val="24"/>
          <w:szCs w:val="24"/>
        </w:rPr>
        <w:t>Chinese news report</w:t>
      </w:r>
      <w:r w:rsidR="00802C58">
        <w:rPr>
          <w:rFonts w:ascii="Times New Roman" w:eastAsia="Calibri" w:hAnsi="Times New Roman" w:cs="Times New Roman"/>
          <w:sz w:val="24"/>
          <w:szCs w:val="24"/>
        </w:rPr>
        <w:t>er</w:t>
      </w:r>
      <w:r w:rsidR="00F11B56">
        <w:rPr>
          <w:rFonts w:ascii="Times New Roman" w:eastAsia="Calibri" w:hAnsi="Times New Roman" w:cs="Times New Roman"/>
          <w:sz w:val="24"/>
          <w:szCs w:val="24"/>
        </w:rPr>
        <w:t xml:space="preserve"> revealed there was a </w:t>
      </w:r>
      <w:hyperlink r:id="rId25" w:history="1">
        <w:r w:rsidR="00F11B56" w:rsidRPr="00574514">
          <w:rPr>
            <w:rStyle w:val="Hyperlink"/>
            <w:rFonts w:ascii="Times New Roman" w:eastAsia="Calibri" w:hAnsi="Times New Roman" w:cs="Times New Roman"/>
            <w:sz w:val="24"/>
            <w:szCs w:val="24"/>
          </w:rPr>
          <w:t>huge outbreak in Wuhan in January 2020 that was heavily suppressed by the Chinese authorities</w:t>
        </w:r>
      </w:hyperlink>
      <w:r w:rsidR="00F11B56">
        <w:rPr>
          <w:rFonts w:ascii="Times New Roman" w:eastAsia="Calibri" w:hAnsi="Times New Roman" w:cs="Times New Roman"/>
          <w:sz w:val="24"/>
          <w:szCs w:val="24"/>
        </w:rPr>
        <w:t>.</w:t>
      </w:r>
      <w:r w:rsidR="00802C58">
        <w:rPr>
          <w:rFonts w:ascii="Times New Roman" w:eastAsia="Calibri" w:hAnsi="Times New Roman" w:cs="Times New Roman"/>
          <w:sz w:val="24"/>
          <w:szCs w:val="24"/>
        </w:rPr>
        <w:t xml:space="preserve"> A copy of that interview, partially redacted, was recovered </w:t>
      </w:r>
      <w:r w:rsidR="006F76EF">
        <w:rPr>
          <w:rFonts w:ascii="Times New Roman" w:eastAsia="Calibri" w:hAnsi="Times New Roman" w:cs="Times New Roman"/>
          <w:sz w:val="24"/>
          <w:szCs w:val="24"/>
        </w:rPr>
        <w:t xml:space="preserve">by the U.S. Right to Know organization </w:t>
      </w:r>
      <w:r w:rsidR="00802C58">
        <w:rPr>
          <w:rFonts w:ascii="Times New Roman" w:eastAsia="Calibri" w:hAnsi="Times New Roman" w:cs="Times New Roman"/>
          <w:sz w:val="24"/>
          <w:szCs w:val="24"/>
        </w:rPr>
        <w:t>under a Freedom of Information Act lawsuit against the U.S. State Department.</w:t>
      </w:r>
      <w:r w:rsidR="00F9124D">
        <w:rPr>
          <w:rStyle w:val="FootnoteReference"/>
          <w:rFonts w:ascii="Times New Roman" w:eastAsia="Calibri" w:hAnsi="Times New Roman" w:cs="Times New Roman"/>
          <w:sz w:val="24"/>
          <w:szCs w:val="24"/>
        </w:rPr>
        <w:footnoteReference w:id="103"/>
      </w:r>
    </w:p>
    <w:p w14:paraId="7E42A8AA" w14:textId="77777777" w:rsidR="003E0388" w:rsidRDefault="003E0388" w:rsidP="00E65D94">
      <w:pPr>
        <w:spacing w:after="0" w:line="240" w:lineRule="auto"/>
        <w:jc w:val="both"/>
        <w:rPr>
          <w:rFonts w:ascii="Times New Roman" w:eastAsia="Calibri" w:hAnsi="Times New Roman" w:cs="Times New Roman"/>
          <w:sz w:val="24"/>
          <w:szCs w:val="24"/>
        </w:rPr>
      </w:pPr>
    </w:p>
    <w:p w14:paraId="7535C6A8" w14:textId="69FF0A8C" w:rsidR="0091671F" w:rsidRDefault="00E65D94" w:rsidP="00E65D94">
      <w:pPr>
        <w:spacing w:after="0" w:line="240" w:lineRule="auto"/>
        <w:jc w:val="both"/>
        <w:rPr>
          <w:rFonts w:ascii="Times New Roman" w:eastAsia="Calibri" w:hAnsi="Times New Roman" w:cs="Times New Roman"/>
          <w:sz w:val="24"/>
          <w:szCs w:val="24"/>
        </w:rPr>
      </w:pPr>
      <w:r w:rsidRPr="00404F0B">
        <w:rPr>
          <w:rFonts w:ascii="Times New Roman" w:eastAsia="Calibri" w:hAnsi="Times New Roman" w:cs="Times New Roman"/>
          <w:sz w:val="24"/>
          <w:szCs w:val="24"/>
        </w:rPr>
        <w:t xml:space="preserve">Chinese </w:t>
      </w:r>
      <w:r w:rsidR="006E588F">
        <w:rPr>
          <w:rFonts w:ascii="Times New Roman" w:eastAsia="Calibri" w:hAnsi="Times New Roman" w:cs="Times New Roman"/>
          <w:sz w:val="24"/>
          <w:szCs w:val="24"/>
        </w:rPr>
        <w:t>government</w:t>
      </w:r>
      <w:r w:rsidRPr="00404F0B">
        <w:rPr>
          <w:rFonts w:ascii="Times New Roman" w:eastAsia="Calibri" w:hAnsi="Times New Roman" w:cs="Times New Roman"/>
          <w:sz w:val="24"/>
          <w:szCs w:val="24"/>
        </w:rPr>
        <w:t xml:space="preserve"> obstruct</w:t>
      </w:r>
      <w:r w:rsidR="0090734F">
        <w:rPr>
          <w:rFonts w:ascii="Times New Roman" w:eastAsia="Calibri" w:hAnsi="Times New Roman" w:cs="Times New Roman"/>
          <w:sz w:val="24"/>
          <w:szCs w:val="24"/>
        </w:rPr>
        <w:t>ion</w:t>
      </w:r>
      <w:r w:rsidRPr="00404F0B">
        <w:rPr>
          <w:rFonts w:ascii="Times New Roman" w:eastAsia="Calibri" w:hAnsi="Times New Roman" w:cs="Times New Roman"/>
          <w:sz w:val="24"/>
          <w:szCs w:val="24"/>
        </w:rPr>
        <w:t xml:space="preserve"> </w:t>
      </w:r>
      <w:r w:rsidR="0090734F">
        <w:rPr>
          <w:rFonts w:ascii="Times New Roman" w:eastAsia="Calibri" w:hAnsi="Times New Roman" w:cs="Times New Roman"/>
          <w:sz w:val="24"/>
          <w:szCs w:val="24"/>
        </w:rPr>
        <w:t xml:space="preserve">of </w:t>
      </w:r>
      <w:r w:rsidRPr="00404F0B">
        <w:rPr>
          <w:rFonts w:ascii="Times New Roman" w:eastAsia="Calibri" w:hAnsi="Times New Roman" w:cs="Times New Roman"/>
          <w:sz w:val="24"/>
          <w:szCs w:val="24"/>
        </w:rPr>
        <w:t>the WHO investigation of COVID-19’s origins</w:t>
      </w:r>
      <w:r w:rsidR="0090734F">
        <w:rPr>
          <w:rFonts w:ascii="Times New Roman" w:eastAsia="Calibri" w:hAnsi="Times New Roman" w:cs="Times New Roman"/>
          <w:sz w:val="24"/>
          <w:szCs w:val="24"/>
        </w:rPr>
        <w:t xml:space="preserve"> is </w:t>
      </w:r>
      <w:hyperlink r:id="rId26" w:history="1">
        <w:r w:rsidR="0090734F" w:rsidRPr="003E0388">
          <w:rPr>
            <w:rStyle w:val="Hyperlink"/>
            <w:rFonts w:ascii="Times New Roman" w:eastAsia="Calibri" w:hAnsi="Times New Roman" w:cs="Times New Roman"/>
            <w:sz w:val="24"/>
            <w:szCs w:val="24"/>
          </w:rPr>
          <w:t>well documented</w:t>
        </w:r>
      </w:hyperlink>
      <w:r w:rsidRPr="00404F0B">
        <w:rPr>
          <w:rFonts w:ascii="Times New Roman" w:eastAsia="Calibri" w:hAnsi="Times New Roman" w:cs="Times New Roman"/>
          <w:sz w:val="24"/>
          <w:szCs w:val="24"/>
        </w:rPr>
        <w:t>.</w:t>
      </w:r>
      <w:r w:rsidR="003E0388">
        <w:rPr>
          <w:rStyle w:val="FootnoteReference"/>
          <w:rFonts w:ascii="Times New Roman" w:eastAsia="Calibri" w:hAnsi="Times New Roman" w:cs="Times New Roman"/>
          <w:sz w:val="24"/>
          <w:szCs w:val="24"/>
        </w:rPr>
        <w:footnoteReference w:id="104"/>
      </w:r>
      <w:r w:rsidRPr="00404F0B">
        <w:rPr>
          <w:rFonts w:ascii="Times New Roman" w:eastAsia="Calibri" w:hAnsi="Times New Roman" w:cs="Times New Roman"/>
          <w:sz w:val="24"/>
          <w:szCs w:val="24"/>
        </w:rPr>
        <w:t xml:space="preserve"> </w:t>
      </w:r>
      <w:r w:rsidR="00E52A3E">
        <w:rPr>
          <w:rFonts w:ascii="Times New Roman" w:eastAsia="Calibri" w:hAnsi="Times New Roman" w:cs="Times New Roman"/>
          <w:sz w:val="24"/>
          <w:szCs w:val="24"/>
        </w:rPr>
        <w:t>COVID-19 samples were destroyed contrary to standard medical research practice.</w:t>
      </w:r>
      <w:r w:rsidR="00E52A3E">
        <w:rPr>
          <w:rStyle w:val="FootnoteReference"/>
          <w:rFonts w:ascii="Times New Roman" w:eastAsia="Calibri" w:hAnsi="Times New Roman" w:cs="Times New Roman"/>
          <w:sz w:val="24"/>
          <w:szCs w:val="24"/>
        </w:rPr>
        <w:footnoteReference w:id="105"/>
      </w:r>
      <w:r w:rsidR="00E52A3E">
        <w:rPr>
          <w:rFonts w:ascii="Times New Roman" w:eastAsia="Calibri" w:hAnsi="Times New Roman" w:cs="Times New Roman"/>
          <w:sz w:val="24"/>
          <w:szCs w:val="24"/>
        </w:rPr>
        <w:t xml:space="preserve"> </w:t>
      </w:r>
      <w:r w:rsidR="00F40E9B">
        <w:rPr>
          <w:rFonts w:ascii="Times New Roman" w:eastAsia="Calibri" w:hAnsi="Times New Roman" w:cs="Times New Roman"/>
          <w:sz w:val="24"/>
          <w:szCs w:val="24"/>
        </w:rPr>
        <w:t>China has</w:t>
      </w:r>
      <w:r>
        <w:rPr>
          <w:rFonts w:ascii="Times New Roman" w:eastAsia="Calibri" w:hAnsi="Times New Roman" w:cs="Times New Roman"/>
          <w:sz w:val="24"/>
          <w:szCs w:val="24"/>
        </w:rPr>
        <w:t xml:space="preserve"> been credibly accused of hoarding medical protective equipment months before admitting the COVID-19 outbreak</w:t>
      </w:r>
      <w:r w:rsidR="001F7E40">
        <w:rPr>
          <w:rFonts w:ascii="Times New Roman" w:eastAsia="Calibri" w:hAnsi="Times New Roman" w:cs="Times New Roman"/>
          <w:sz w:val="24"/>
          <w:szCs w:val="24"/>
        </w:rPr>
        <w:t xml:space="preserve">. </w:t>
      </w:r>
    </w:p>
    <w:p w14:paraId="33902427" w14:textId="77777777" w:rsidR="005A68F1" w:rsidRDefault="005A68F1" w:rsidP="00E65D94">
      <w:pPr>
        <w:spacing w:after="0" w:line="240" w:lineRule="auto"/>
        <w:jc w:val="both"/>
        <w:rPr>
          <w:rFonts w:ascii="Times New Roman" w:eastAsia="Calibri" w:hAnsi="Times New Roman" w:cs="Times New Roman"/>
          <w:sz w:val="24"/>
          <w:szCs w:val="24"/>
        </w:rPr>
      </w:pPr>
    </w:p>
    <w:p w14:paraId="2FCDC47A" w14:textId="77777777" w:rsidR="0091671F" w:rsidRPr="0091671F" w:rsidRDefault="0091671F" w:rsidP="0091671F">
      <w:pPr>
        <w:spacing w:after="0" w:line="240" w:lineRule="auto"/>
        <w:ind w:left="360" w:right="360"/>
        <w:jc w:val="both"/>
        <w:rPr>
          <w:rFonts w:ascii="Arial" w:eastAsia="Calibri" w:hAnsi="Arial" w:cs="Arial"/>
          <w:sz w:val="20"/>
          <w:szCs w:val="20"/>
        </w:rPr>
      </w:pPr>
      <w:r w:rsidRPr="006E588F">
        <w:rPr>
          <w:rFonts w:ascii="Arial" w:eastAsia="Calibri" w:hAnsi="Arial" w:cs="Arial"/>
          <w:sz w:val="20"/>
          <w:szCs w:val="20"/>
          <w:highlight w:val="yellow"/>
        </w:rPr>
        <w:t>Suppression of information and individuals by Chinese authorities.</w:t>
      </w:r>
      <w:r w:rsidRPr="0091671F">
        <w:rPr>
          <w:rFonts w:ascii="Arial" w:eastAsia="Calibri" w:hAnsi="Arial" w:cs="Arial"/>
          <w:sz w:val="20"/>
          <w:szCs w:val="20"/>
        </w:rPr>
        <w:t xml:space="preserve"> A publication by two Chinese university academics discussed both the WHCDC and the WIV and concluded that “the killer coronavirus probably originated from a laboratory in Wuhan”; the publication was removed from the internet by Chinese government officials. The paper had been posted on Research Gate but was blocked after 24 hours. After being placed on an archive file by internet users, it was again blocked after a week, and the two Chinese authors were pressured to retract the paper. However, it is still available on Web archives.</w:t>
      </w:r>
    </w:p>
    <w:p w14:paraId="03F757FB" w14:textId="77777777" w:rsidR="0091671F" w:rsidRPr="0091671F" w:rsidRDefault="0091671F" w:rsidP="0091671F">
      <w:pPr>
        <w:spacing w:after="0" w:line="240" w:lineRule="auto"/>
        <w:ind w:left="360" w:right="360"/>
        <w:jc w:val="both"/>
        <w:rPr>
          <w:rFonts w:ascii="Arial" w:eastAsia="Calibri" w:hAnsi="Arial" w:cs="Arial"/>
          <w:sz w:val="20"/>
          <w:szCs w:val="20"/>
        </w:rPr>
      </w:pPr>
    </w:p>
    <w:p w14:paraId="42F6E969" w14:textId="77777777" w:rsidR="0091671F" w:rsidRPr="0091671F" w:rsidRDefault="0091671F" w:rsidP="0091671F">
      <w:pPr>
        <w:spacing w:after="0" w:line="240" w:lineRule="auto"/>
        <w:ind w:left="360" w:right="360"/>
        <w:jc w:val="both"/>
        <w:rPr>
          <w:rFonts w:ascii="Arial" w:eastAsia="Calibri" w:hAnsi="Arial" w:cs="Arial"/>
          <w:sz w:val="20"/>
          <w:szCs w:val="20"/>
        </w:rPr>
      </w:pPr>
      <w:r w:rsidRPr="0091671F">
        <w:rPr>
          <w:rFonts w:ascii="Arial" w:eastAsia="Calibri" w:hAnsi="Arial" w:cs="Arial"/>
          <w:sz w:val="20"/>
          <w:szCs w:val="20"/>
        </w:rPr>
        <w:t xml:space="preserve">The Chinese government closed the laboratory in Shanghai that first published the genome of COVID-19 on January 10, explaining that it had been shuttered for “rectification”; the closure happened on January 11. The government then permitted the same genome to be published by Shi on January 12. </w:t>
      </w:r>
      <w:r w:rsidRPr="00C60436">
        <w:rPr>
          <w:rFonts w:ascii="Arial" w:eastAsia="Calibri" w:hAnsi="Arial" w:cs="Arial"/>
          <w:sz w:val="20"/>
          <w:szCs w:val="20"/>
          <w:highlight w:val="yellow"/>
        </w:rPr>
        <w:t>Chinese citizens who reported on the coronavirus were censured and, in some cases, “disappeared.”</w:t>
      </w:r>
      <w:r w:rsidRPr="0091671F">
        <w:rPr>
          <w:rFonts w:ascii="Arial" w:eastAsia="Calibri" w:hAnsi="Arial" w:cs="Arial"/>
          <w:sz w:val="20"/>
          <w:szCs w:val="20"/>
        </w:rPr>
        <w:t xml:space="preserve"> These have included businessman Fang Bin, lawyer Chen Qiushi, former state TV reporter Li Zehua and, most recently, Zhang Zhan, a lawyer. They are reportedly being held in extrajudicial detention centers for speaking out about China’s response to the pandemic. They are usually accused of “picking quarrels and provoking trouble.”</w:t>
      </w:r>
    </w:p>
    <w:p w14:paraId="156547F3" w14:textId="77777777" w:rsidR="0091671F" w:rsidRPr="0091671F" w:rsidRDefault="0091671F" w:rsidP="0091671F">
      <w:pPr>
        <w:spacing w:after="0" w:line="240" w:lineRule="auto"/>
        <w:ind w:left="360" w:right="360"/>
        <w:jc w:val="both"/>
        <w:rPr>
          <w:rFonts w:ascii="Arial" w:eastAsia="Calibri" w:hAnsi="Arial" w:cs="Arial"/>
          <w:sz w:val="20"/>
          <w:szCs w:val="20"/>
        </w:rPr>
      </w:pPr>
    </w:p>
    <w:p w14:paraId="6985F0D8" w14:textId="77777777" w:rsidR="0091671F" w:rsidRPr="0091671F" w:rsidRDefault="0091671F" w:rsidP="0091671F">
      <w:pPr>
        <w:spacing w:after="0" w:line="240" w:lineRule="auto"/>
        <w:ind w:left="360" w:right="360"/>
        <w:jc w:val="both"/>
        <w:rPr>
          <w:rFonts w:ascii="Arial" w:eastAsia="Calibri" w:hAnsi="Arial" w:cs="Arial"/>
          <w:sz w:val="20"/>
          <w:szCs w:val="20"/>
        </w:rPr>
      </w:pPr>
      <w:r w:rsidRPr="0091671F">
        <w:rPr>
          <w:rFonts w:ascii="Arial" w:eastAsia="Calibri" w:hAnsi="Arial" w:cs="Arial"/>
          <w:sz w:val="20"/>
          <w:szCs w:val="20"/>
        </w:rPr>
        <w:t xml:space="preserve">Another aspect of Chinese government secrecy involved in the SARS-CoV-2 pandemic relates to official reporting by Chinese government officials on the severity of the outbreak in China and on levels of mortality. The number of cases and deaths are suspected of being undercounted by at least an order of magnitude, and possibly two, meaning that the reported figures could be as little as one percent of the actual totals. In the last week of April 2020, Caixin, one of the most reliable publications in China, reported that a serological study had been carried out in Wuhan on 11,000 </w:t>
      </w:r>
      <w:r w:rsidRPr="0091671F">
        <w:rPr>
          <w:rFonts w:ascii="Arial" w:eastAsia="Calibri" w:hAnsi="Arial" w:cs="Arial"/>
          <w:sz w:val="20"/>
          <w:szCs w:val="20"/>
        </w:rPr>
        <w:lastRenderedPageBreak/>
        <w:t xml:space="preserve">inhabitants. Extrapolating from its results, which showed that five to six percent of the sample of 11,000 persons carried antibodies for SARS-CoV-2, </w:t>
      </w:r>
      <w:r w:rsidRPr="00C60436">
        <w:rPr>
          <w:rFonts w:ascii="Arial" w:eastAsia="Calibri" w:hAnsi="Arial" w:cs="Arial"/>
          <w:sz w:val="20"/>
          <w:szCs w:val="20"/>
          <w:highlight w:val="yellow"/>
        </w:rPr>
        <w:t>Caixin estimated that 500,000 people in the city had been infected, or 10 times the level of official Chinese government reporting. The publication was quickly deleted by Chinese government censors.</w:t>
      </w:r>
    </w:p>
    <w:p w14:paraId="527577D1" w14:textId="77777777" w:rsidR="0091671F" w:rsidRPr="0091671F" w:rsidRDefault="0091671F" w:rsidP="0091671F">
      <w:pPr>
        <w:spacing w:after="0" w:line="240" w:lineRule="auto"/>
        <w:ind w:left="360" w:right="360"/>
        <w:jc w:val="both"/>
        <w:rPr>
          <w:rFonts w:ascii="Arial" w:eastAsia="Calibri" w:hAnsi="Arial" w:cs="Arial"/>
          <w:sz w:val="20"/>
          <w:szCs w:val="20"/>
        </w:rPr>
      </w:pPr>
    </w:p>
    <w:p w14:paraId="5750DEDC" w14:textId="40E06452" w:rsidR="0091671F" w:rsidRDefault="0091671F" w:rsidP="0091671F">
      <w:pPr>
        <w:spacing w:after="0" w:line="240" w:lineRule="auto"/>
        <w:ind w:left="360" w:right="360"/>
        <w:jc w:val="both"/>
        <w:rPr>
          <w:rFonts w:ascii="Times New Roman" w:eastAsia="Calibri" w:hAnsi="Times New Roman" w:cs="Times New Roman"/>
          <w:sz w:val="24"/>
          <w:szCs w:val="24"/>
        </w:rPr>
      </w:pPr>
      <w:r w:rsidRPr="0091671F">
        <w:rPr>
          <w:rFonts w:ascii="Arial" w:eastAsia="Calibri" w:hAnsi="Arial" w:cs="Arial"/>
          <w:sz w:val="20"/>
          <w:szCs w:val="20"/>
        </w:rPr>
        <w:t xml:space="preserve">The Chinese government has also attempted to obscure the origins of the pandemic with disinformation. On March 13, Chinese Foreign Ministry spokesperson Zhao Lijian suggested that the United States might have introduced the coronavirus to Wuhan. A month later, Zhao Lijian again posted Russian coronavirus and biowarfare-related disinformation, this time followed by online posts from Chinese ambassadors in 13 countries spread across the world. This was unprecedented diplomatic behavior for China, but not an accident. It was </w:t>
      </w:r>
      <w:r w:rsidRPr="00C60436">
        <w:rPr>
          <w:rFonts w:ascii="Arial" w:eastAsia="Calibri" w:hAnsi="Arial" w:cs="Arial"/>
          <w:sz w:val="20"/>
          <w:szCs w:val="20"/>
          <w:highlight w:val="yellow"/>
        </w:rPr>
        <w:t>a concerted, deliberate, and preposterous disinformation campaign</w:t>
      </w:r>
      <w:r w:rsidRPr="0091671F">
        <w:rPr>
          <w:rFonts w:ascii="Arial" w:eastAsia="Calibri" w:hAnsi="Arial" w:cs="Arial"/>
          <w:sz w:val="20"/>
          <w:szCs w:val="20"/>
        </w:rPr>
        <w:t>, repeated in May by CGTN, the China Global Television Network, which reposted the disinformation to the social media sites Weibo, Facebook, and Twitter.</w:t>
      </w:r>
      <w:r w:rsidR="005675FE">
        <w:rPr>
          <w:rStyle w:val="FootnoteReference"/>
          <w:rFonts w:ascii="Arial" w:eastAsia="Calibri" w:hAnsi="Arial" w:cs="Arial"/>
          <w:sz w:val="20"/>
          <w:szCs w:val="20"/>
        </w:rPr>
        <w:footnoteReference w:id="106"/>
      </w:r>
    </w:p>
    <w:p w14:paraId="2FE53B39" w14:textId="77777777" w:rsidR="0091671F" w:rsidRDefault="0091671F" w:rsidP="00E65D94">
      <w:pPr>
        <w:spacing w:after="0" w:line="240" w:lineRule="auto"/>
        <w:jc w:val="both"/>
        <w:rPr>
          <w:rFonts w:ascii="Times New Roman" w:eastAsia="Calibri" w:hAnsi="Times New Roman" w:cs="Times New Roman"/>
          <w:sz w:val="24"/>
          <w:szCs w:val="24"/>
        </w:rPr>
      </w:pPr>
    </w:p>
    <w:p w14:paraId="21B5590A" w14:textId="54829043" w:rsidR="00E65D94" w:rsidRDefault="001431EC" w:rsidP="00E65D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Also, and significantly, a</w:t>
      </w:r>
      <w:r w:rsidR="00966A57">
        <w:rPr>
          <w:rFonts w:ascii="Times New Roman" w:eastAsia="Calibri" w:hAnsi="Times New Roman" w:cs="Times New Roman"/>
          <w:sz w:val="24"/>
          <w:szCs w:val="24"/>
        </w:rPr>
        <w:t xml:space="preserve">ccording to a recent report by </w:t>
      </w:r>
      <w:r w:rsidR="000843F3">
        <w:rPr>
          <w:rFonts w:ascii="Times New Roman" w:eastAsia="Calibri" w:hAnsi="Times New Roman" w:cs="Times New Roman"/>
          <w:sz w:val="24"/>
          <w:szCs w:val="24"/>
        </w:rPr>
        <w:t xml:space="preserve">United States </w:t>
      </w:r>
      <w:r w:rsidR="00966A57">
        <w:rPr>
          <w:rFonts w:ascii="Times New Roman" w:eastAsia="Calibri" w:hAnsi="Times New Roman" w:cs="Times New Roman"/>
          <w:sz w:val="24"/>
          <w:szCs w:val="24"/>
        </w:rPr>
        <w:t xml:space="preserve">Senator Marco Rubio (on the </w:t>
      </w:r>
      <w:r w:rsidR="00D92335" w:rsidRPr="00D92335">
        <w:rPr>
          <w:rFonts w:ascii="Times New Roman" w:eastAsia="Calibri" w:hAnsi="Times New Roman" w:cs="Times New Roman"/>
          <w:sz w:val="24"/>
          <w:szCs w:val="24"/>
        </w:rPr>
        <w:t>Select Committee on Intelligence and the Committee on Foreign Relations</w:t>
      </w:r>
      <w:r w:rsidR="00966A57">
        <w:rPr>
          <w:rFonts w:ascii="Times New Roman" w:eastAsia="Calibri" w:hAnsi="Times New Roman" w:cs="Times New Roman"/>
          <w:sz w:val="24"/>
          <w:szCs w:val="24"/>
        </w:rPr>
        <w:t xml:space="preserve">), the Chinese seem to have been </w:t>
      </w:r>
      <w:r w:rsidR="00966A57" w:rsidRPr="00F24D43">
        <w:rPr>
          <w:rFonts w:ascii="Times New Roman" w:eastAsia="Calibri" w:hAnsi="Times New Roman" w:cs="Times New Roman"/>
          <w:sz w:val="24"/>
          <w:szCs w:val="24"/>
          <w:highlight w:val="yellow"/>
        </w:rPr>
        <w:t>working on a SARS-COV-2 vaccine months before they made the first report of the virus to the wor</w:t>
      </w:r>
      <w:r w:rsidR="00D92335" w:rsidRPr="00F24D43">
        <w:rPr>
          <w:rFonts w:ascii="Times New Roman" w:eastAsia="Calibri" w:hAnsi="Times New Roman" w:cs="Times New Roman"/>
          <w:sz w:val="24"/>
          <w:szCs w:val="24"/>
          <w:highlight w:val="yellow"/>
        </w:rPr>
        <w:t>l</w:t>
      </w:r>
      <w:r w:rsidR="00966A57" w:rsidRPr="00F24D43">
        <w:rPr>
          <w:rFonts w:ascii="Times New Roman" w:eastAsia="Calibri" w:hAnsi="Times New Roman" w:cs="Times New Roman"/>
          <w:sz w:val="24"/>
          <w:szCs w:val="24"/>
          <w:highlight w:val="yellow"/>
        </w:rPr>
        <w:t>d</w:t>
      </w:r>
      <w:r w:rsidR="00966A57">
        <w:rPr>
          <w:rFonts w:ascii="Times New Roman" w:eastAsia="Calibri" w:hAnsi="Times New Roman" w:cs="Times New Roman"/>
          <w:sz w:val="24"/>
          <w:szCs w:val="24"/>
        </w:rPr>
        <w:t>.</w:t>
      </w:r>
      <w:r w:rsidR="00D92335">
        <w:rPr>
          <w:rFonts w:ascii="Times New Roman" w:eastAsia="Calibri" w:hAnsi="Times New Roman" w:cs="Times New Roman"/>
          <w:sz w:val="24"/>
          <w:szCs w:val="24"/>
        </w:rPr>
        <w:t xml:space="preserve"> </w:t>
      </w:r>
    </w:p>
    <w:p w14:paraId="278B3D36" w14:textId="77777777" w:rsidR="001F7E40" w:rsidRDefault="001F7E40" w:rsidP="00E65D94">
      <w:pPr>
        <w:spacing w:after="0" w:line="240" w:lineRule="auto"/>
        <w:jc w:val="both"/>
        <w:rPr>
          <w:rFonts w:ascii="Times New Roman" w:eastAsia="Calibri" w:hAnsi="Times New Roman" w:cs="Times New Roman"/>
          <w:sz w:val="24"/>
          <w:szCs w:val="24"/>
        </w:rPr>
      </w:pPr>
    </w:p>
    <w:p w14:paraId="35523C9E" w14:textId="0A12ED4F" w:rsidR="001F7E40" w:rsidRDefault="001F7E40" w:rsidP="00E65D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Scientists agree that China has been less than fully forthcoming on relevant scientific data.</w:t>
      </w:r>
    </w:p>
    <w:bookmarkEnd w:id="3"/>
    <w:p w14:paraId="113DC516" w14:textId="77777777" w:rsidR="00D92335" w:rsidRDefault="00D92335" w:rsidP="00E65D94">
      <w:pPr>
        <w:spacing w:after="0" w:line="240" w:lineRule="auto"/>
        <w:jc w:val="both"/>
        <w:rPr>
          <w:rFonts w:ascii="Times New Roman" w:eastAsia="Calibri" w:hAnsi="Times New Roman" w:cs="Times New Roman"/>
          <w:sz w:val="24"/>
          <w:szCs w:val="24"/>
        </w:rPr>
      </w:pPr>
    </w:p>
    <w:p w14:paraId="452589E8" w14:textId="77777777" w:rsidR="00E65D94" w:rsidRDefault="00E65D94" w:rsidP="00E65D94">
      <w:pPr>
        <w:spacing w:after="0" w:line="240" w:lineRule="auto"/>
        <w:ind w:left="360" w:right="360"/>
        <w:jc w:val="both"/>
        <w:rPr>
          <w:rFonts w:ascii="Arial" w:eastAsia="Calibri" w:hAnsi="Arial" w:cs="Arial"/>
          <w:sz w:val="20"/>
          <w:szCs w:val="20"/>
        </w:rPr>
      </w:pPr>
      <w:r w:rsidRPr="009B1580">
        <w:rPr>
          <w:rFonts w:ascii="Arial" w:eastAsia="Calibri" w:hAnsi="Arial" w:cs="Arial"/>
          <w:sz w:val="20"/>
          <w:szCs w:val="20"/>
        </w:rPr>
        <w:t xml:space="preserve">The fact that, years after the collection campaign in 2011/2012, new viruses could be isolated from the stored fecal samples </w:t>
      </w:r>
      <w:r w:rsidRPr="005A76E8">
        <w:rPr>
          <w:rFonts w:ascii="Arial" w:eastAsia="Calibri" w:hAnsi="Arial" w:cs="Arial"/>
          <w:sz w:val="20"/>
          <w:szCs w:val="20"/>
          <w:highlight w:val="yellow"/>
        </w:rPr>
        <w:t>can be interpreted as an indication that other previously undiscovered sub-strains are stored in the samples at the Wuhan Institute for Virology, possibly also those that have an even stronger sequence similarity to SARS-CoV-2 than those already analyzed</w:t>
      </w:r>
      <w:r w:rsidRPr="009B1580">
        <w:rPr>
          <w:rFonts w:ascii="Arial" w:eastAsia="Calibri" w:hAnsi="Arial" w:cs="Arial"/>
          <w:sz w:val="20"/>
          <w:szCs w:val="20"/>
        </w:rPr>
        <w:t>.</w:t>
      </w:r>
      <w:r>
        <w:rPr>
          <w:rStyle w:val="FootnoteReference"/>
          <w:rFonts w:ascii="Arial" w:eastAsia="Calibri" w:hAnsi="Arial" w:cs="Arial"/>
          <w:sz w:val="20"/>
          <w:szCs w:val="20"/>
        </w:rPr>
        <w:footnoteReference w:id="107"/>
      </w:r>
    </w:p>
    <w:p w14:paraId="4C2868BD" w14:textId="77777777" w:rsidR="00E65D94" w:rsidRDefault="00E65D94" w:rsidP="00E65D94">
      <w:pPr>
        <w:spacing w:after="0" w:line="240" w:lineRule="auto"/>
        <w:ind w:left="360" w:right="360"/>
        <w:jc w:val="both"/>
        <w:rPr>
          <w:rFonts w:ascii="Arial" w:eastAsia="Calibri" w:hAnsi="Arial" w:cs="Arial"/>
          <w:sz w:val="20"/>
          <w:szCs w:val="20"/>
        </w:rPr>
      </w:pPr>
    </w:p>
    <w:p w14:paraId="4547043C" w14:textId="77777777" w:rsidR="00E65D94" w:rsidRPr="009B1580" w:rsidRDefault="00E65D94" w:rsidP="00E65D94">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p>
    <w:p w14:paraId="507A4903" w14:textId="77777777" w:rsidR="00E65D94" w:rsidRDefault="00E65D94" w:rsidP="00E65D94">
      <w:pPr>
        <w:spacing w:after="0" w:line="240" w:lineRule="auto"/>
        <w:jc w:val="both"/>
        <w:rPr>
          <w:rFonts w:ascii="Times New Roman" w:eastAsia="Calibri" w:hAnsi="Times New Roman" w:cs="Times New Roman"/>
          <w:sz w:val="24"/>
          <w:szCs w:val="24"/>
        </w:rPr>
      </w:pPr>
    </w:p>
    <w:p w14:paraId="59ADCCAE" w14:textId="04D50F2E" w:rsidR="00E65D94" w:rsidRDefault="00E65D94" w:rsidP="00E65D94">
      <w:pPr>
        <w:spacing w:after="0" w:line="240" w:lineRule="auto"/>
        <w:ind w:left="360" w:right="360"/>
        <w:jc w:val="both"/>
        <w:rPr>
          <w:rFonts w:ascii="Arial" w:eastAsia="Calibri" w:hAnsi="Arial" w:cs="Arial"/>
          <w:sz w:val="20"/>
          <w:szCs w:val="20"/>
        </w:rPr>
      </w:pPr>
      <w:r w:rsidRPr="005A76E8">
        <w:rPr>
          <w:rFonts w:ascii="Arial" w:eastAsia="Calibri" w:hAnsi="Arial" w:cs="Arial"/>
          <w:sz w:val="20"/>
          <w:szCs w:val="20"/>
          <w:highlight w:val="yellow"/>
        </w:rPr>
        <w:t>It is telling that when Dr. Shi introduced the world to CoV-2 for the first time in January 2020 she showed hundreds of gene sequences of this novel virus but stopped just short of showing the furin site</w:t>
      </w:r>
      <w:r w:rsidRPr="00687A40">
        <w:rPr>
          <w:rFonts w:ascii="Arial" w:eastAsia="Calibri" w:hAnsi="Arial" w:cs="Arial"/>
          <w:sz w:val="20"/>
          <w:szCs w:val="20"/>
        </w:rPr>
        <w:t>, the one she is purported to have introduced, seemingly not wanting to call attention to her handywork</w:t>
      </w:r>
      <w:r w:rsidR="00365091">
        <w:rPr>
          <w:rFonts w:ascii="Arial" w:eastAsia="Calibri" w:hAnsi="Arial" w:cs="Arial"/>
          <w:sz w:val="20"/>
          <w:szCs w:val="20"/>
        </w:rPr>
        <w:t>….</w:t>
      </w:r>
    </w:p>
    <w:p w14:paraId="22ADBBA5" w14:textId="77777777" w:rsidR="00365091" w:rsidRPr="00687A40" w:rsidRDefault="00365091" w:rsidP="00E65D94">
      <w:pPr>
        <w:spacing w:after="0" w:line="240" w:lineRule="auto"/>
        <w:ind w:left="360" w:right="360"/>
        <w:jc w:val="both"/>
        <w:rPr>
          <w:rFonts w:ascii="Arial" w:eastAsia="Calibri" w:hAnsi="Arial" w:cs="Arial"/>
          <w:sz w:val="20"/>
          <w:szCs w:val="20"/>
        </w:rPr>
      </w:pPr>
    </w:p>
    <w:p w14:paraId="7B9216D5" w14:textId="5D1DEAD4" w:rsidR="00E65D94" w:rsidRPr="00687A40" w:rsidRDefault="00E65D94" w:rsidP="00E65D94">
      <w:pPr>
        <w:spacing w:after="0" w:line="240" w:lineRule="auto"/>
        <w:ind w:left="360" w:right="360"/>
        <w:jc w:val="both"/>
        <w:rPr>
          <w:rFonts w:ascii="Arial" w:eastAsia="Calibri" w:hAnsi="Arial" w:cs="Arial"/>
          <w:sz w:val="20"/>
          <w:szCs w:val="20"/>
        </w:rPr>
      </w:pPr>
      <w:r w:rsidRPr="00B1736A">
        <w:rPr>
          <w:rFonts w:ascii="Arial" w:eastAsia="Calibri" w:hAnsi="Arial" w:cs="Arial"/>
          <w:sz w:val="20"/>
          <w:szCs w:val="20"/>
          <w:highlight w:val="yellow"/>
        </w:rPr>
        <w:t>She could have perhaps saved many lives just by telling the world that she saw a furin site in the virus sequence</w:t>
      </w:r>
      <w:r w:rsidR="00EC7112">
        <w:rPr>
          <w:rFonts w:ascii="Arial" w:eastAsia="Calibri" w:hAnsi="Arial" w:cs="Arial"/>
          <w:sz w:val="20"/>
          <w:szCs w:val="20"/>
        </w:rPr>
        <w:t>….</w:t>
      </w:r>
    </w:p>
    <w:p w14:paraId="2E82F19A" w14:textId="77777777" w:rsidR="00E65D94" w:rsidRPr="00687A40" w:rsidRDefault="00E65D94" w:rsidP="00E65D94">
      <w:pPr>
        <w:spacing w:after="0" w:line="240" w:lineRule="auto"/>
        <w:ind w:left="360" w:right="360"/>
        <w:jc w:val="both"/>
        <w:rPr>
          <w:rFonts w:ascii="Arial" w:eastAsia="Calibri" w:hAnsi="Arial" w:cs="Arial"/>
          <w:sz w:val="20"/>
          <w:szCs w:val="20"/>
        </w:rPr>
      </w:pPr>
    </w:p>
    <w:p w14:paraId="707B5D1C" w14:textId="77777777" w:rsidR="00E65D94" w:rsidRPr="00687A40" w:rsidRDefault="00E65D94" w:rsidP="00E65D94">
      <w:pPr>
        <w:spacing w:after="0" w:line="240" w:lineRule="auto"/>
        <w:ind w:left="360" w:right="360"/>
        <w:jc w:val="both"/>
        <w:rPr>
          <w:rFonts w:ascii="Arial" w:eastAsia="Calibri" w:hAnsi="Arial" w:cs="Arial"/>
          <w:sz w:val="20"/>
          <w:szCs w:val="20"/>
        </w:rPr>
      </w:pPr>
      <w:r w:rsidRPr="00B1736A">
        <w:rPr>
          <w:rFonts w:ascii="Arial" w:eastAsia="Calibri" w:hAnsi="Arial" w:cs="Arial"/>
          <w:sz w:val="20"/>
          <w:szCs w:val="20"/>
          <w:highlight w:val="yellow"/>
        </w:rPr>
        <w:t>Dr. Shi has denied the virus came from her lab, but she has created such a record of multiple examples of obfuscation, half-truths, contrived specimens, genetic sequences taken from thin air but published in premier journals and US NIH databases, etc. that her veracity is deeply damaged.</w:t>
      </w:r>
      <w:r w:rsidRPr="00687A40">
        <w:rPr>
          <w:rFonts w:ascii="Arial" w:eastAsia="Calibri" w:hAnsi="Arial" w:cs="Arial"/>
          <w:sz w:val="20"/>
          <w:szCs w:val="20"/>
        </w:rPr>
        <w:t xml:space="preserve"> </w:t>
      </w:r>
    </w:p>
    <w:p w14:paraId="47AFF5E7" w14:textId="77777777" w:rsidR="00E65D94" w:rsidRPr="00687A40" w:rsidRDefault="00E65D94" w:rsidP="00E65D94">
      <w:pPr>
        <w:spacing w:after="0" w:line="240" w:lineRule="auto"/>
        <w:ind w:left="360" w:right="360"/>
        <w:jc w:val="both"/>
        <w:rPr>
          <w:rFonts w:ascii="Arial" w:eastAsia="Calibri" w:hAnsi="Arial" w:cs="Arial"/>
          <w:sz w:val="20"/>
          <w:szCs w:val="20"/>
        </w:rPr>
      </w:pPr>
    </w:p>
    <w:p w14:paraId="44798D23" w14:textId="255D613C" w:rsidR="00E65D94" w:rsidRPr="00687A40" w:rsidRDefault="00E65D94" w:rsidP="00E65D94">
      <w:pPr>
        <w:spacing w:after="0" w:line="240" w:lineRule="auto"/>
        <w:ind w:left="360" w:right="360"/>
        <w:jc w:val="both"/>
        <w:rPr>
          <w:rFonts w:ascii="Arial" w:eastAsia="Calibri" w:hAnsi="Arial" w:cs="Arial"/>
          <w:sz w:val="20"/>
          <w:szCs w:val="20"/>
        </w:rPr>
      </w:pPr>
      <w:r w:rsidRPr="00687A40">
        <w:rPr>
          <w:rFonts w:ascii="Arial" w:eastAsia="Calibri" w:hAnsi="Arial" w:cs="Arial"/>
          <w:sz w:val="20"/>
          <w:szCs w:val="20"/>
        </w:rPr>
        <w:t>Perhaps her words and actions on December 30, 2019 show the truth. Her very first response when told there was an unknown outbreak in Wuhan and to return back quickly from a meeting she was attending in Shanghai was to say, “Could this have come from our lab?”</w:t>
      </w:r>
    </w:p>
    <w:p w14:paraId="062858FA" w14:textId="77777777" w:rsidR="00E65D94" w:rsidRPr="00687A40" w:rsidRDefault="00E65D94" w:rsidP="00E65D94">
      <w:pPr>
        <w:spacing w:after="0" w:line="240" w:lineRule="auto"/>
        <w:ind w:left="360" w:right="360"/>
        <w:jc w:val="both"/>
        <w:rPr>
          <w:rFonts w:ascii="Arial" w:eastAsia="Calibri" w:hAnsi="Arial" w:cs="Arial"/>
          <w:sz w:val="20"/>
          <w:szCs w:val="20"/>
        </w:rPr>
      </w:pPr>
    </w:p>
    <w:p w14:paraId="54EA1974" w14:textId="537E80AE" w:rsidR="00E65D94" w:rsidRPr="00687A40" w:rsidRDefault="00E65D94" w:rsidP="00E65D94">
      <w:pPr>
        <w:spacing w:after="0" w:line="240" w:lineRule="auto"/>
        <w:ind w:left="360" w:right="360"/>
        <w:jc w:val="both"/>
        <w:rPr>
          <w:rFonts w:ascii="Arial" w:eastAsia="Calibri" w:hAnsi="Arial" w:cs="Arial"/>
          <w:sz w:val="20"/>
          <w:szCs w:val="20"/>
        </w:rPr>
      </w:pPr>
      <w:r w:rsidRPr="00687A40">
        <w:rPr>
          <w:rFonts w:ascii="Arial" w:eastAsia="Calibri" w:hAnsi="Arial" w:cs="Arial"/>
          <w:sz w:val="20"/>
          <w:szCs w:val="20"/>
        </w:rPr>
        <w:t xml:space="preserve">“I wondered if [the municipal health authority] got it wrong,” she says. “I had </w:t>
      </w:r>
      <w:r w:rsidRPr="00EC7112">
        <w:rPr>
          <w:rFonts w:ascii="Arial" w:eastAsia="Calibri" w:hAnsi="Arial" w:cs="Arial"/>
          <w:sz w:val="20"/>
          <w:szCs w:val="20"/>
          <w:highlight w:val="yellow"/>
        </w:rPr>
        <w:t>never expected this kind of thing to happen in Wuhan</w:t>
      </w:r>
      <w:r w:rsidRPr="00687A40">
        <w:rPr>
          <w:rFonts w:ascii="Arial" w:eastAsia="Calibri" w:hAnsi="Arial" w:cs="Arial"/>
          <w:sz w:val="20"/>
          <w:szCs w:val="20"/>
        </w:rPr>
        <w:t>, in central China.” Her studies had shown that the southern, subtropical provinces of Guangdong, Guangxi and Yunnan have the greatest risk of coronaviruses jumping to humans from animals—particularly bats, a known reservoir</w:t>
      </w:r>
      <w:r w:rsidR="00EC7112">
        <w:rPr>
          <w:rFonts w:ascii="Arial" w:eastAsia="Calibri" w:hAnsi="Arial" w:cs="Arial"/>
          <w:sz w:val="20"/>
          <w:szCs w:val="20"/>
        </w:rPr>
        <w:t>….</w:t>
      </w:r>
    </w:p>
    <w:p w14:paraId="33DF5E8B" w14:textId="77777777" w:rsidR="00E65D94" w:rsidRPr="00687A40" w:rsidRDefault="00E65D94" w:rsidP="00E65D94">
      <w:pPr>
        <w:spacing w:after="0" w:line="240" w:lineRule="auto"/>
        <w:ind w:left="360" w:right="360"/>
        <w:jc w:val="both"/>
        <w:rPr>
          <w:rFonts w:ascii="Arial" w:eastAsia="Calibri" w:hAnsi="Arial" w:cs="Arial"/>
          <w:sz w:val="20"/>
          <w:szCs w:val="20"/>
        </w:rPr>
      </w:pPr>
    </w:p>
    <w:p w14:paraId="1B3AC773" w14:textId="77777777" w:rsidR="00E65D94" w:rsidRDefault="00E65D94" w:rsidP="00E65D94">
      <w:pPr>
        <w:spacing w:after="0" w:line="240" w:lineRule="auto"/>
        <w:ind w:left="360" w:right="360"/>
        <w:jc w:val="both"/>
        <w:rPr>
          <w:rFonts w:ascii="Arial" w:eastAsia="Calibri" w:hAnsi="Arial" w:cs="Arial"/>
          <w:sz w:val="20"/>
          <w:szCs w:val="20"/>
        </w:rPr>
      </w:pPr>
      <w:r w:rsidRPr="00687A40">
        <w:rPr>
          <w:rFonts w:ascii="Arial" w:eastAsia="Calibri" w:hAnsi="Arial" w:cs="Arial"/>
          <w:sz w:val="20"/>
          <w:szCs w:val="20"/>
        </w:rPr>
        <w:lastRenderedPageBreak/>
        <w:t xml:space="preserve">Her other action on December 30 was to alter WIV computer databases of novel coronaviruses used by the world’s virologists for research to make it more difficult to search for which coronaviruses she had in her building. In short, </w:t>
      </w:r>
      <w:r w:rsidRPr="00B1736A">
        <w:rPr>
          <w:rFonts w:ascii="Arial" w:eastAsia="Calibri" w:hAnsi="Arial" w:cs="Arial"/>
          <w:sz w:val="20"/>
          <w:szCs w:val="20"/>
          <w:highlight w:val="yellow"/>
        </w:rPr>
        <w:t>the day she was asked to address the pandemic in Wuhan, she chose to spend time to make unavailable to her fellow scientists of the world her decades of coronavirus work</w:t>
      </w:r>
      <w:r w:rsidRPr="00687A40">
        <w:rPr>
          <w:rFonts w:ascii="Arial" w:eastAsia="Calibri" w:hAnsi="Arial" w:cs="Arial"/>
          <w:sz w:val="20"/>
          <w:szCs w:val="20"/>
        </w:rPr>
        <w:t>.</w:t>
      </w:r>
      <w:r>
        <w:rPr>
          <w:rStyle w:val="FootnoteReference"/>
          <w:rFonts w:ascii="Arial" w:eastAsia="Calibri" w:hAnsi="Arial" w:cs="Arial"/>
          <w:sz w:val="20"/>
          <w:szCs w:val="20"/>
        </w:rPr>
        <w:footnoteReference w:id="108"/>
      </w:r>
    </w:p>
    <w:p w14:paraId="39024F29" w14:textId="77777777" w:rsidR="00E65D94" w:rsidRDefault="00E65D94" w:rsidP="00E65D94">
      <w:pPr>
        <w:spacing w:after="0" w:line="240" w:lineRule="auto"/>
        <w:ind w:left="360" w:right="360"/>
        <w:jc w:val="both"/>
        <w:rPr>
          <w:rFonts w:ascii="Arial" w:eastAsia="Calibri" w:hAnsi="Arial" w:cs="Arial"/>
          <w:sz w:val="20"/>
          <w:szCs w:val="20"/>
        </w:rPr>
      </w:pPr>
    </w:p>
    <w:p w14:paraId="28A39D34" w14:textId="77777777" w:rsidR="00E65D94" w:rsidRPr="009B1580" w:rsidRDefault="00E65D94" w:rsidP="00E65D94">
      <w:pPr>
        <w:spacing w:after="0" w:line="240" w:lineRule="auto"/>
        <w:jc w:val="both"/>
        <w:rPr>
          <w:rFonts w:ascii="Arial" w:eastAsia="Calibri" w:hAnsi="Arial" w:cs="Arial"/>
          <w:sz w:val="20"/>
          <w:szCs w:val="20"/>
        </w:rPr>
      </w:pPr>
      <w:r>
        <w:rPr>
          <w:rFonts w:ascii="Times New Roman" w:eastAsia="Calibri" w:hAnsi="Times New Roman" w:cs="Times New Roman"/>
          <w:sz w:val="24"/>
          <w:szCs w:val="24"/>
        </w:rPr>
        <w:t xml:space="preserve">There are other indications of cover-up. </w:t>
      </w:r>
    </w:p>
    <w:p w14:paraId="27D2AE68" w14:textId="77777777" w:rsidR="00E65D94" w:rsidRDefault="00E65D94" w:rsidP="00E65D94">
      <w:pPr>
        <w:spacing w:after="0" w:line="240" w:lineRule="auto"/>
        <w:ind w:left="360" w:right="360"/>
        <w:jc w:val="both"/>
        <w:rPr>
          <w:rFonts w:ascii="Arial" w:eastAsia="Calibri" w:hAnsi="Arial" w:cs="Arial"/>
          <w:sz w:val="20"/>
          <w:szCs w:val="20"/>
        </w:rPr>
      </w:pPr>
    </w:p>
    <w:p w14:paraId="58798F71" w14:textId="24F86DC8" w:rsidR="00E65D94" w:rsidRPr="00BF10FF" w:rsidRDefault="00E65D94" w:rsidP="00E65D94">
      <w:pPr>
        <w:spacing w:after="0" w:line="240" w:lineRule="auto"/>
        <w:ind w:left="360" w:right="360"/>
        <w:jc w:val="both"/>
        <w:rPr>
          <w:rFonts w:ascii="Arial" w:eastAsia="Calibri" w:hAnsi="Arial" w:cs="Arial"/>
          <w:sz w:val="20"/>
          <w:szCs w:val="20"/>
        </w:rPr>
      </w:pPr>
      <w:r w:rsidRPr="00F24DF6">
        <w:rPr>
          <w:rFonts w:ascii="Arial" w:eastAsia="Calibri" w:hAnsi="Arial" w:cs="Arial"/>
          <w:sz w:val="20"/>
          <w:szCs w:val="20"/>
          <w:highlight w:val="yellow"/>
        </w:rPr>
        <w:t>The notion that CoV-2 was a laboratory creation, designed for maximum virulence, that escaped the laboratory accidentally has additional rings of evidence. From President Xi announcing in February new laws about laboratory security, to abundant evidence that the WIV was closed in October with few personnel inside, to the top military medical research doctor, General Chen Wei, being placed in charge of the WIV, to many more clues, it is clear an event occurred in Wuhan sometime in late 2019 that is most consistent with a laboratory escape.</w:t>
      </w:r>
      <w:r>
        <w:rPr>
          <w:rStyle w:val="FootnoteReference"/>
          <w:rFonts w:ascii="Arial" w:eastAsia="Calibri" w:hAnsi="Arial" w:cs="Arial"/>
          <w:sz w:val="20"/>
          <w:szCs w:val="20"/>
        </w:rPr>
        <w:footnoteReference w:id="109"/>
      </w:r>
    </w:p>
    <w:p w14:paraId="4A80BCB7" w14:textId="77777777" w:rsidR="00E65D94" w:rsidRDefault="00E65D94" w:rsidP="00E65D94">
      <w:pPr>
        <w:spacing w:after="0" w:line="240" w:lineRule="auto"/>
        <w:ind w:left="360" w:right="360"/>
        <w:jc w:val="both"/>
        <w:rPr>
          <w:rFonts w:ascii="Arial" w:eastAsia="Calibri" w:hAnsi="Arial" w:cs="Arial"/>
          <w:sz w:val="20"/>
          <w:szCs w:val="20"/>
        </w:rPr>
      </w:pPr>
    </w:p>
    <w:p w14:paraId="47D48A14" w14:textId="77777777" w:rsidR="00E65D94" w:rsidRDefault="00E65D94" w:rsidP="00E65D94">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p>
    <w:p w14:paraId="3FC1F3B0" w14:textId="77777777" w:rsidR="00E65D94" w:rsidRDefault="00E65D94" w:rsidP="00E65D94">
      <w:pPr>
        <w:spacing w:after="0" w:line="240" w:lineRule="auto"/>
        <w:ind w:left="360" w:right="360"/>
        <w:jc w:val="both"/>
        <w:rPr>
          <w:rFonts w:ascii="Arial" w:eastAsia="Calibri" w:hAnsi="Arial" w:cs="Arial"/>
          <w:sz w:val="20"/>
          <w:szCs w:val="20"/>
        </w:rPr>
      </w:pPr>
    </w:p>
    <w:p w14:paraId="0EAE7949" w14:textId="77777777" w:rsidR="00E65D94" w:rsidRDefault="00E65D94" w:rsidP="00E65D94">
      <w:pPr>
        <w:spacing w:after="0" w:line="240" w:lineRule="auto"/>
        <w:ind w:left="360" w:right="360"/>
        <w:jc w:val="both"/>
        <w:rPr>
          <w:rFonts w:ascii="Arial" w:eastAsia="Calibri" w:hAnsi="Arial" w:cs="Arial"/>
          <w:sz w:val="20"/>
          <w:szCs w:val="20"/>
        </w:rPr>
      </w:pPr>
      <w:r w:rsidRPr="009B1580">
        <w:rPr>
          <w:rFonts w:ascii="Arial" w:eastAsia="Calibri" w:hAnsi="Arial" w:cs="Arial"/>
          <w:sz w:val="20"/>
          <w:szCs w:val="20"/>
        </w:rPr>
        <w:t xml:space="preserve">The first work in which the nucleotide sequence of SARSCoV-2 was described and compared with other viruses, was published by Zhengli Shi and coworkers very soon after the outbreak of the wave of infections in Wuhan. It was submitted to </w:t>
      </w:r>
      <w:r w:rsidRPr="009017DA">
        <w:rPr>
          <w:rFonts w:ascii="Arial" w:eastAsia="Calibri" w:hAnsi="Arial" w:cs="Arial"/>
          <w:i/>
          <w:iCs/>
          <w:sz w:val="20"/>
          <w:szCs w:val="20"/>
        </w:rPr>
        <w:t>Nature</w:t>
      </w:r>
      <w:r w:rsidRPr="009B1580">
        <w:rPr>
          <w:rFonts w:ascii="Arial" w:eastAsia="Calibri" w:hAnsi="Arial" w:cs="Arial"/>
          <w:sz w:val="20"/>
          <w:szCs w:val="20"/>
        </w:rPr>
        <w:t xml:space="preserve"> on January 20, accepted 9 days later on January 29 and published online on February 3, 2020; it appeared in one of the journal's issues on March 12, 2020 (5). This is a </w:t>
      </w:r>
      <w:r w:rsidRPr="00355EA2">
        <w:rPr>
          <w:rFonts w:ascii="Arial" w:eastAsia="Calibri" w:hAnsi="Arial" w:cs="Arial"/>
          <w:sz w:val="20"/>
          <w:szCs w:val="20"/>
          <w:highlight w:val="yellow"/>
        </w:rPr>
        <w:t>short period of time for an extensive paper with 29 authors</w:t>
      </w:r>
      <w:r w:rsidRPr="009B1580">
        <w:rPr>
          <w:rFonts w:ascii="Arial" w:eastAsia="Calibri" w:hAnsi="Arial" w:cs="Arial"/>
          <w:sz w:val="20"/>
          <w:szCs w:val="20"/>
        </w:rPr>
        <w:t xml:space="preserve"> from 4 Chinese institutions, starting with the identification of the first patient by the end of December</w:t>
      </w:r>
      <w:r>
        <w:rPr>
          <w:rFonts w:ascii="Arial" w:eastAsia="Calibri" w:hAnsi="Arial" w:cs="Arial"/>
          <w:sz w:val="20"/>
          <w:szCs w:val="20"/>
        </w:rPr>
        <w:t xml:space="preserve"> </w:t>
      </w:r>
      <w:r w:rsidRPr="009B1580">
        <w:rPr>
          <w:rFonts w:ascii="Arial" w:eastAsia="Calibri" w:hAnsi="Arial" w:cs="Arial"/>
          <w:sz w:val="20"/>
          <w:szCs w:val="20"/>
        </w:rPr>
        <w:t>2019 to virus isolation, sequencing, data aquisition, writing, approval by all authors, submission, reviewing and revision.</w:t>
      </w:r>
      <w:r>
        <w:rPr>
          <w:rStyle w:val="FootnoteReference"/>
          <w:rFonts w:ascii="Arial" w:eastAsia="Calibri" w:hAnsi="Arial" w:cs="Arial"/>
          <w:sz w:val="20"/>
          <w:szCs w:val="20"/>
        </w:rPr>
        <w:footnoteReference w:id="110"/>
      </w:r>
    </w:p>
    <w:p w14:paraId="566FB0E5" w14:textId="77777777" w:rsidR="00E65D94" w:rsidRDefault="00E65D94" w:rsidP="00E65D94">
      <w:pPr>
        <w:spacing w:after="0" w:line="240" w:lineRule="auto"/>
        <w:jc w:val="both"/>
        <w:rPr>
          <w:rFonts w:ascii="Times New Roman" w:eastAsia="Calibri" w:hAnsi="Times New Roman" w:cs="Times New Roman"/>
          <w:sz w:val="24"/>
          <w:szCs w:val="24"/>
        </w:rPr>
      </w:pPr>
    </w:p>
    <w:p w14:paraId="743FD018" w14:textId="43A7AC2F" w:rsidR="002026F4" w:rsidRDefault="00A7039A" w:rsidP="009B15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highlight w:val="yellow"/>
        </w:rPr>
        <w:t xml:space="preserve">The Chinese may not be the only ones trying to hide the truth. </w:t>
      </w:r>
      <w:r w:rsidR="002026F4" w:rsidRPr="00D325C9">
        <w:rPr>
          <w:rFonts w:ascii="Times New Roman" w:eastAsia="Calibri" w:hAnsi="Times New Roman" w:cs="Times New Roman"/>
          <w:sz w:val="24"/>
          <w:szCs w:val="24"/>
          <w:highlight w:val="yellow"/>
        </w:rPr>
        <w:t>Conflict of interest of some of the authors and scientists insisting on the zoonosis theory of COVID-19’s origins has been established</w:t>
      </w:r>
      <w:r w:rsidR="002026F4" w:rsidRPr="00404F0B">
        <w:rPr>
          <w:rFonts w:ascii="Times New Roman" w:eastAsia="Calibri" w:hAnsi="Times New Roman" w:cs="Times New Roman"/>
          <w:sz w:val="24"/>
          <w:szCs w:val="24"/>
        </w:rPr>
        <w:t>, and the leading article supporting the zoonosis theory has been shown to be bad, or at least premature, science.</w:t>
      </w:r>
      <w:r>
        <w:rPr>
          <w:rFonts w:ascii="Times New Roman" w:eastAsia="Calibri" w:hAnsi="Times New Roman" w:cs="Times New Roman"/>
          <w:sz w:val="24"/>
          <w:szCs w:val="24"/>
        </w:rPr>
        <w:t xml:space="preserve"> </w:t>
      </w:r>
      <w:r w:rsidR="00A54826">
        <w:rPr>
          <w:rFonts w:ascii="Times New Roman" w:eastAsia="Calibri" w:hAnsi="Times New Roman" w:cs="Times New Roman"/>
          <w:sz w:val="24"/>
          <w:szCs w:val="24"/>
        </w:rPr>
        <w:t>ABC News reported that a</w:t>
      </w:r>
      <w:r>
        <w:rPr>
          <w:rFonts w:ascii="Times New Roman" w:eastAsia="Calibri" w:hAnsi="Times New Roman" w:cs="Times New Roman"/>
          <w:sz w:val="24"/>
          <w:szCs w:val="24"/>
        </w:rPr>
        <w:t xml:space="preserve"> fairly senior CIA</w:t>
      </w:r>
      <w:r w:rsidR="00A54826">
        <w:rPr>
          <w:rFonts w:ascii="Times New Roman" w:eastAsia="Calibri" w:hAnsi="Times New Roman" w:cs="Times New Roman"/>
          <w:sz w:val="24"/>
          <w:szCs w:val="24"/>
        </w:rPr>
        <w:t xml:space="preserve"> officer went to Congress in 2023 with claims that the panel of seven science experts the CIA convened to investigate the origins of COVID-19 were offered significant monetary bonuses</w:t>
      </w:r>
      <w:r w:rsidR="00DB55AD">
        <w:rPr>
          <w:rFonts w:ascii="Times New Roman" w:eastAsia="Calibri" w:hAnsi="Times New Roman" w:cs="Times New Roman"/>
          <w:sz w:val="24"/>
          <w:szCs w:val="24"/>
        </w:rPr>
        <w:t xml:space="preserve"> by the most senior member on the team</w:t>
      </w:r>
      <w:r w:rsidR="00A54826">
        <w:rPr>
          <w:rFonts w:ascii="Times New Roman" w:eastAsia="Calibri" w:hAnsi="Times New Roman" w:cs="Times New Roman"/>
          <w:sz w:val="24"/>
          <w:szCs w:val="24"/>
        </w:rPr>
        <w:t xml:space="preserve"> to change their opinion from the lab-leak theory to fully uncertain.</w:t>
      </w:r>
      <w:r w:rsidR="00DB55AD">
        <w:rPr>
          <w:rFonts w:ascii="Times New Roman" w:eastAsia="Calibri" w:hAnsi="Times New Roman" w:cs="Times New Roman"/>
          <w:sz w:val="24"/>
          <w:szCs w:val="24"/>
        </w:rPr>
        <w:t xml:space="preserve"> (Note: This does not mean the attempt to alter panel member opinions was officially approved by the agency. It may </w:t>
      </w:r>
      <w:r w:rsidR="004E4A91">
        <w:rPr>
          <w:rFonts w:ascii="Times New Roman" w:eastAsia="Calibri" w:hAnsi="Times New Roman" w:cs="Times New Roman"/>
          <w:sz w:val="24"/>
          <w:szCs w:val="24"/>
        </w:rPr>
        <w:t xml:space="preserve">merely </w:t>
      </w:r>
      <w:r w:rsidR="00DB55AD">
        <w:rPr>
          <w:rFonts w:ascii="Times New Roman" w:eastAsia="Calibri" w:hAnsi="Times New Roman" w:cs="Times New Roman"/>
          <w:sz w:val="24"/>
          <w:szCs w:val="24"/>
        </w:rPr>
        <w:t xml:space="preserve">be a situation where the senior team member or one or more other persons had been compromised by outside influence.) </w:t>
      </w:r>
    </w:p>
    <w:p w14:paraId="6D9D9E57" w14:textId="77777777" w:rsidR="00A54826" w:rsidRDefault="00A54826" w:rsidP="009B1580">
      <w:pPr>
        <w:spacing w:after="0" w:line="240" w:lineRule="auto"/>
        <w:jc w:val="both"/>
        <w:rPr>
          <w:rFonts w:ascii="Times New Roman" w:eastAsia="Calibri" w:hAnsi="Times New Roman" w:cs="Times New Roman"/>
          <w:sz w:val="24"/>
          <w:szCs w:val="24"/>
        </w:rPr>
      </w:pPr>
    </w:p>
    <w:p w14:paraId="6D1CD30F" w14:textId="31B6FFD7" w:rsidR="00A54826" w:rsidRPr="00A54826" w:rsidRDefault="00A54826" w:rsidP="00A54826">
      <w:pPr>
        <w:spacing w:after="0" w:line="240" w:lineRule="auto"/>
        <w:ind w:left="360" w:right="360"/>
        <w:jc w:val="both"/>
        <w:rPr>
          <w:rFonts w:ascii="Arial" w:eastAsia="Calibri" w:hAnsi="Arial" w:cs="Arial"/>
          <w:sz w:val="20"/>
          <w:szCs w:val="20"/>
        </w:rPr>
      </w:pPr>
      <w:r w:rsidRPr="00A54826">
        <w:rPr>
          <w:rFonts w:ascii="Arial" w:eastAsia="Calibri" w:hAnsi="Arial" w:cs="Arial"/>
          <w:sz w:val="20"/>
          <w:szCs w:val="20"/>
        </w:rPr>
        <w:t xml:space="preserve">The Central Intelligence Agency (CIA) confirms to ABC News it is </w:t>
      </w:r>
      <w:r>
        <w:rPr>
          <w:rFonts w:ascii="Arial" w:eastAsia="Calibri" w:hAnsi="Arial" w:cs="Arial"/>
          <w:sz w:val="20"/>
          <w:szCs w:val="20"/>
        </w:rPr>
        <w:t>“</w:t>
      </w:r>
      <w:r w:rsidRPr="00A54826">
        <w:rPr>
          <w:rFonts w:ascii="Arial" w:eastAsia="Calibri" w:hAnsi="Arial" w:cs="Arial"/>
          <w:sz w:val="20"/>
          <w:szCs w:val="20"/>
        </w:rPr>
        <w:t>looking into</w:t>
      </w:r>
      <w:r>
        <w:rPr>
          <w:rFonts w:ascii="Arial" w:eastAsia="Calibri" w:hAnsi="Arial" w:cs="Arial"/>
          <w:sz w:val="20"/>
          <w:szCs w:val="20"/>
        </w:rPr>
        <w:t>”</w:t>
      </w:r>
      <w:r w:rsidRPr="00A54826">
        <w:rPr>
          <w:rFonts w:ascii="Arial" w:eastAsia="Calibri" w:hAnsi="Arial" w:cs="Arial"/>
          <w:sz w:val="20"/>
          <w:szCs w:val="20"/>
        </w:rPr>
        <w:t xml:space="preserve"> accusations that several members of an agency team tasked with COVID-19 pandemic analysis were paid off </w:t>
      </w:r>
      <w:r>
        <w:rPr>
          <w:rFonts w:ascii="Arial" w:eastAsia="Calibri" w:hAnsi="Arial" w:cs="Arial"/>
          <w:sz w:val="20"/>
          <w:szCs w:val="20"/>
        </w:rPr>
        <w:t>“</w:t>
      </w:r>
      <w:r w:rsidRPr="00A54826">
        <w:rPr>
          <w:rFonts w:ascii="Arial" w:eastAsia="Calibri" w:hAnsi="Arial" w:cs="Arial"/>
          <w:sz w:val="20"/>
          <w:szCs w:val="20"/>
        </w:rPr>
        <w:t>significant</w:t>
      </w:r>
      <w:r>
        <w:rPr>
          <w:rFonts w:ascii="Arial" w:eastAsia="Calibri" w:hAnsi="Arial" w:cs="Arial"/>
          <w:sz w:val="20"/>
          <w:szCs w:val="20"/>
        </w:rPr>
        <w:t>”</w:t>
      </w:r>
      <w:r w:rsidRPr="00A54826">
        <w:rPr>
          <w:rFonts w:ascii="Arial" w:eastAsia="Calibri" w:hAnsi="Arial" w:cs="Arial"/>
          <w:sz w:val="20"/>
          <w:szCs w:val="20"/>
        </w:rPr>
        <w:t xml:space="preserve"> hush money in order to buy a shift in their position about where the virus came from -- but the agency emphasized it does not pay its analysts to reach particular conclusions.</w:t>
      </w:r>
    </w:p>
    <w:p w14:paraId="05D9CA68" w14:textId="77777777" w:rsidR="00A54826" w:rsidRPr="00A54826" w:rsidRDefault="00A54826" w:rsidP="00A54826">
      <w:pPr>
        <w:spacing w:after="0" w:line="240" w:lineRule="auto"/>
        <w:ind w:left="360" w:right="360"/>
        <w:jc w:val="both"/>
        <w:rPr>
          <w:rFonts w:ascii="Arial" w:eastAsia="Calibri" w:hAnsi="Arial" w:cs="Arial"/>
          <w:sz w:val="20"/>
          <w:szCs w:val="20"/>
        </w:rPr>
      </w:pPr>
    </w:p>
    <w:p w14:paraId="1D9295A9" w14:textId="7BA8C9AE" w:rsidR="00A54826" w:rsidRPr="00A54826" w:rsidRDefault="00A54826" w:rsidP="00A54826">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r w:rsidRPr="00A54826">
        <w:rPr>
          <w:rFonts w:ascii="Arial" w:eastAsia="Calibri" w:hAnsi="Arial" w:cs="Arial"/>
          <w:sz w:val="20"/>
          <w:szCs w:val="20"/>
        </w:rPr>
        <w:t>At [the] CIA we are committed to the highest standards of analytic rigor, integrity and objectivity. We do not pay analysts to reach specific conclusions,</w:t>
      </w:r>
      <w:r>
        <w:rPr>
          <w:rFonts w:ascii="Arial" w:eastAsia="Calibri" w:hAnsi="Arial" w:cs="Arial"/>
          <w:sz w:val="20"/>
          <w:szCs w:val="20"/>
        </w:rPr>
        <w:t>”</w:t>
      </w:r>
      <w:r w:rsidRPr="00A54826">
        <w:rPr>
          <w:rFonts w:ascii="Arial" w:eastAsia="Calibri" w:hAnsi="Arial" w:cs="Arial"/>
          <w:sz w:val="20"/>
          <w:szCs w:val="20"/>
        </w:rPr>
        <w:t xml:space="preserve"> CIA spokesperson Tammy Kupperman Thorp said in a statement to ABC News. </w:t>
      </w:r>
      <w:r>
        <w:rPr>
          <w:rFonts w:ascii="Arial" w:eastAsia="Calibri" w:hAnsi="Arial" w:cs="Arial"/>
          <w:sz w:val="20"/>
          <w:szCs w:val="20"/>
          <w:highlight w:val="yellow"/>
        </w:rPr>
        <w:t>“</w:t>
      </w:r>
      <w:r w:rsidRPr="00A54826">
        <w:rPr>
          <w:rFonts w:ascii="Arial" w:eastAsia="Calibri" w:hAnsi="Arial" w:cs="Arial"/>
          <w:sz w:val="20"/>
          <w:szCs w:val="20"/>
          <w:highlight w:val="yellow"/>
        </w:rPr>
        <w:t>We take these allegations extremely seriously and are looking into them. We will keep our Congressional oversight committees appropriately informed.</w:t>
      </w:r>
      <w:r>
        <w:rPr>
          <w:rFonts w:ascii="Arial" w:eastAsia="Calibri" w:hAnsi="Arial" w:cs="Arial"/>
          <w:sz w:val="20"/>
          <w:szCs w:val="20"/>
        </w:rPr>
        <w:t>”</w:t>
      </w:r>
      <w:r w:rsidR="00A7301E">
        <w:rPr>
          <w:rStyle w:val="FootnoteReference"/>
          <w:rFonts w:ascii="Arial" w:eastAsia="Calibri" w:hAnsi="Arial" w:cs="Arial"/>
          <w:sz w:val="20"/>
          <w:szCs w:val="20"/>
        </w:rPr>
        <w:footnoteReference w:id="111"/>
      </w:r>
    </w:p>
    <w:p w14:paraId="3ABAA800" w14:textId="77777777" w:rsidR="00A54826" w:rsidRDefault="00A54826" w:rsidP="009B1580">
      <w:pPr>
        <w:spacing w:after="0" w:line="240" w:lineRule="auto"/>
        <w:jc w:val="both"/>
        <w:rPr>
          <w:rFonts w:ascii="Times New Roman" w:eastAsia="Calibri" w:hAnsi="Times New Roman" w:cs="Times New Roman"/>
          <w:sz w:val="24"/>
          <w:szCs w:val="24"/>
        </w:rPr>
      </w:pPr>
    </w:p>
    <w:p w14:paraId="3376AF3E" w14:textId="180F8699" w:rsidR="00691FF6" w:rsidRPr="00691FF6" w:rsidRDefault="00CA7C6B" w:rsidP="00691FF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Apparently</w:t>
      </w:r>
      <w:r w:rsidR="005F6D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91FF6">
        <w:rPr>
          <w:rFonts w:ascii="Times New Roman" w:eastAsia="Calibri" w:hAnsi="Times New Roman" w:cs="Times New Roman"/>
          <w:sz w:val="24"/>
          <w:szCs w:val="24"/>
        </w:rPr>
        <w:t>the Chinese were not the only ones engaged in covering up the truth.</w:t>
      </w:r>
      <w:r>
        <w:rPr>
          <w:rFonts w:ascii="Times New Roman" w:eastAsia="Calibri" w:hAnsi="Times New Roman" w:cs="Times New Roman"/>
          <w:sz w:val="24"/>
          <w:szCs w:val="24"/>
        </w:rPr>
        <w:t xml:space="preserve"> </w:t>
      </w:r>
      <w:r w:rsidR="00691FF6" w:rsidRPr="00691FF6">
        <w:rPr>
          <w:rFonts w:ascii="Times New Roman" w:eastAsia="Calibri" w:hAnsi="Times New Roman" w:cs="Times New Roman"/>
          <w:sz w:val="24"/>
          <w:szCs w:val="24"/>
        </w:rPr>
        <w:t xml:space="preserve">Jonathan Latham's article, “The Great Raccoon Dog Mystery,” </w:t>
      </w:r>
      <w:r w:rsidR="00691FF6">
        <w:rPr>
          <w:rFonts w:ascii="Times New Roman" w:eastAsia="Calibri" w:hAnsi="Times New Roman" w:cs="Times New Roman"/>
          <w:sz w:val="24"/>
          <w:szCs w:val="24"/>
        </w:rPr>
        <w:t>exposes</w:t>
      </w:r>
      <w:r w:rsidR="00691FF6" w:rsidRPr="00691FF6">
        <w:rPr>
          <w:rFonts w:ascii="Times New Roman" w:eastAsia="Calibri" w:hAnsi="Times New Roman" w:cs="Times New Roman"/>
          <w:sz w:val="24"/>
          <w:szCs w:val="24"/>
        </w:rPr>
        <w:t xml:space="preserve"> activities </w:t>
      </w:r>
      <w:r w:rsidR="00666CAB">
        <w:rPr>
          <w:rFonts w:ascii="Times New Roman" w:eastAsia="Calibri" w:hAnsi="Times New Roman" w:cs="Times New Roman"/>
          <w:sz w:val="24"/>
          <w:szCs w:val="24"/>
        </w:rPr>
        <w:t>at</w:t>
      </w:r>
      <w:r w:rsidR="00691FF6" w:rsidRPr="00691FF6">
        <w:rPr>
          <w:rFonts w:ascii="Times New Roman" w:eastAsia="Calibri" w:hAnsi="Times New Roman" w:cs="Times New Roman"/>
          <w:sz w:val="24"/>
          <w:szCs w:val="24"/>
        </w:rPr>
        <w:t xml:space="preserve"> science </w:t>
      </w:r>
      <w:r w:rsidR="00666CAB">
        <w:rPr>
          <w:rFonts w:ascii="Times New Roman" w:eastAsia="Calibri" w:hAnsi="Times New Roman" w:cs="Times New Roman"/>
          <w:sz w:val="24"/>
          <w:szCs w:val="24"/>
        </w:rPr>
        <w:t xml:space="preserve">conferences </w:t>
      </w:r>
      <w:r w:rsidR="00691FF6" w:rsidRPr="00691FF6">
        <w:rPr>
          <w:rFonts w:ascii="Times New Roman" w:eastAsia="Calibri" w:hAnsi="Times New Roman" w:cs="Times New Roman"/>
          <w:sz w:val="24"/>
          <w:szCs w:val="24"/>
        </w:rPr>
        <w:t xml:space="preserve">that </w:t>
      </w:r>
      <w:r w:rsidR="00666CAB">
        <w:rPr>
          <w:rFonts w:ascii="Times New Roman" w:eastAsia="Calibri" w:hAnsi="Times New Roman" w:cs="Times New Roman"/>
          <w:sz w:val="24"/>
          <w:szCs w:val="24"/>
        </w:rPr>
        <w:t>seem to have been</w:t>
      </w:r>
      <w:r w:rsidR="00691FF6" w:rsidRPr="00691FF6">
        <w:rPr>
          <w:rFonts w:ascii="Times New Roman" w:eastAsia="Calibri" w:hAnsi="Times New Roman" w:cs="Times New Roman"/>
          <w:sz w:val="24"/>
          <w:szCs w:val="24"/>
        </w:rPr>
        <w:t xml:space="preserve"> undertaken to keep the lab leak theory from getting serious attention. </w:t>
      </w:r>
      <w:r>
        <w:rPr>
          <w:rFonts w:ascii="Times New Roman" w:eastAsia="Calibri" w:hAnsi="Times New Roman" w:cs="Times New Roman"/>
          <w:sz w:val="24"/>
          <w:szCs w:val="24"/>
        </w:rPr>
        <w:t xml:space="preserve">Those incidents  </w:t>
      </w:r>
      <w:r w:rsidR="00666CAB">
        <w:rPr>
          <w:rFonts w:ascii="Times New Roman" w:eastAsia="Calibri" w:hAnsi="Times New Roman" w:cs="Times New Roman"/>
          <w:sz w:val="24"/>
          <w:szCs w:val="24"/>
        </w:rPr>
        <w:t>involved s</w:t>
      </w:r>
      <w:r w:rsidR="00691FF6" w:rsidRPr="00691FF6">
        <w:rPr>
          <w:rFonts w:ascii="Times New Roman" w:eastAsia="Calibri" w:hAnsi="Times New Roman" w:cs="Times New Roman"/>
          <w:sz w:val="24"/>
          <w:szCs w:val="24"/>
        </w:rPr>
        <w:t>cientists from the United States and Europe</w:t>
      </w:r>
      <w:r w:rsidR="00666CAB">
        <w:rPr>
          <w:rFonts w:ascii="Times New Roman" w:eastAsia="Calibri" w:hAnsi="Times New Roman" w:cs="Times New Roman"/>
          <w:sz w:val="24"/>
          <w:szCs w:val="24"/>
        </w:rPr>
        <w:t>. While those scientists may have incorrectly classified Latham as a conspiracy theory advocate</w:t>
      </w:r>
      <w:r>
        <w:rPr>
          <w:rFonts w:ascii="Times New Roman" w:eastAsia="Calibri" w:hAnsi="Times New Roman" w:cs="Times New Roman"/>
          <w:sz w:val="24"/>
          <w:szCs w:val="24"/>
        </w:rPr>
        <w:t xml:space="preserve"> and were afraid he would turn the conference into a media circus</w:t>
      </w:r>
      <w:r w:rsidR="00666CAB">
        <w:rPr>
          <w:rFonts w:ascii="Times New Roman" w:eastAsia="Calibri" w:hAnsi="Times New Roman" w:cs="Times New Roman"/>
          <w:sz w:val="24"/>
          <w:szCs w:val="24"/>
        </w:rPr>
        <w:t>, it seems more likely that they</w:t>
      </w:r>
      <w:r w:rsidR="00691FF6" w:rsidRPr="00691FF6">
        <w:rPr>
          <w:rFonts w:ascii="Times New Roman" w:eastAsia="Calibri" w:hAnsi="Times New Roman" w:cs="Times New Roman"/>
          <w:sz w:val="24"/>
          <w:szCs w:val="24"/>
        </w:rPr>
        <w:t xml:space="preserve"> were trying to preclude the lab leak theory of COVID-19's origin from being assigned the high level of credibility it deserve</w:t>
      </w:r>
      <w:r w:rsidR="004E4A91">
        <w:rPr>
          <w:rFonts w:ascii="Times New Roman" w:eastAsia="Calibri" w:hAnsi="Times New Roman" w:cs="Times New Roman"/>
          <w:sz w:val="24"/>
          <w:szCs w:val="24"/>
        </w:rPr>
        <w:t>s</w:t>
      </w:r>
      <w:r w:rsidR="00691FF6" w:rsidRPr="00691FF6">
        <w:rPr>
          <w:rFonts w:ascii="Times New Roman" w:eastAsia="Calibri" w:hAnsi="Times New Roman" w:cs="Times New Roman"/>
          <w:sz w:val="24"/>
          <w:szCs w:val="24"/>
        </w:rPr>
        <w:t xml:space="preserve"> based on a fair scientific assessment. </w:t>
      </w:r>
      <w:r w:rsidR="00666CAB">
        <w:rPr>
          <w:rFonts w:ascii="Times New Roman" w:eastAsia="Calibri" w:hAnsi="Times New Roman" w:cs="Times New Roman"/>
          <w:sz w:val="24"/>
          <w:szCs w:val="24"/>
        </w:rPr>
        <w:t xml:space="preserve">Latham’s points were scientifically valid and he is a </w:t>
      </w:r>
      <w:r w:rsidR="004E4A91">
        <w:rPr>
          <w:rFonts w:ascii="Times New Roman" w:eastAsia="Calibri" w:hAnsi="Times New Roman" w:cs="Times New Roman"/>
          <w:sz w:val="24"/>
          <w:szCs w:val="24"/>
        </w:rPr>
        <w:t>bi</w:t>
      </w:r>
      <w:r w:rsidR="00666CAB">
        <w:rPr>
          <w:rFonts w:ascii="Times New Roman" w:eastAsia="Calibri" w:hAnsi="Times New Roman" w:cs="Times New Roman"/>
          <w:sz w:val="24"/>
          <w:szCs w:val="24"/>
        </w:rPr>
        <w:t>ologist with a PhD</w:t>
      </w:r>
      <w:r w:rsidR="004E4A91">
        <w:rPr>
          <w:rFonts w:ascii="Times New Roman" w:eastAsia="Calibri" w:hAnsi="Times New Roman" w:cs="Times New Roman"/>
          <w:sz w:val="24"/>
          <w:szCs w:val="24"/>
        </w:rPr>
        <w:t xml:space="preserve"> in virology</w:t>
      </w:r>
      <w:r w:rsidR="00666CAB">
        <w:rPr>
          <w:rFonts w:ascii="Times New Roman" w:eastAsia="Calibri" w:hAnsi="Times New Roman" w:cs="Times New Roman"/>
          <w:sz w:val="24"/>
          <w:szCs w:val="24"/>
        </w:rPr>
        <w:t>.</w:t>
      </w:r>
      <w:r>
        <w:rPr>
          <w:rFonts w:ascii="Times New Roman" w:eastAsia="Calibri" w:hAnsi="Times New Roman" w:cs="Times New Roman"/>
          <w:sz w:val="24"/>
          <w:szCs w:val="24"/>
        </w:rPr>
        <w:t xml:space="preserve"> Latham makes a strong case that scien</w:t>
      </w:r>
      <w:r w:rsidR="00EF3950">
        <w:rPr>
          <w:rFonts w:ascii="Times New Roman" w:eastAsia="Calibri" w:hAnsi="Times New Roman" w:cs="Times New Roman"/>
          <w:sz w:val="24"/>
          <w:szCs w:val="24"/>
        </w:rPr>
        <w:t>tists at the conferences</w:t>
      </w:r>
      <w:r>
        <w:rPr>
          <w:rFonts w:ascii="Times New Roman" w:eastAsia="Calibri" w:hAnsi="Times New Roman" w:cs="Times New Roman"/>
          <w:sz w:val="24"/>
          <w:szCs w:val="24"/>
        </w:rPr>
        <w:t xml:space="preserve"> </w:t>
      </w:r>
      <w:r w:rsidR="00EF3950">
        <w:rPr>
          <w:rFonts w:ascii="Times New Roman" w:eastAsia="Calibri" w:hAnsi="Times New Roman" w:cs="Times New Roman"/>
          <w:sz w:val="24"/>
          <w:szCs w:val="24"/>
        </w:rPr>
        <w:t>were attempting to hide the fact that researchers intentionally avoided doing experiments that could weaken the zoonosis theory of COVID-19’s origin and streng</w:t>
      </w:r>
      <w:r w:rsidR="00E3001B">
        <w:rPr>
          <w:rFonts w:ascii="Times New Roman" w:eastAsia="Calibri" w:hAnsi="Times New Roman" w:cs="Times New Roman"/>
          <w:sz w:val="24"/>
          <w:szCs w:val="24"/>
        </w:rPr>
        <w:t>t</w:t>
      </w:r>
      <w:r w:rsidR="00EF3950">
        <w:rPr>
          <w:rFonts w:ascii="Times New Roman" w:eastAsia="Calibri" w:hAnsi="Times New Roman" w:cs="Times New Roman"/>
          <w:sz w:val="24"/>
          <w:szCs w:val="24"/>
        </w:rPr>
        <w:t>hen the lab release theory.</w:t>
      </w:r>
    </w:p>
    <w:p w14:paraId="6B2DA574" w14:textId="77777777" w:rsidR="00691FF6" w:rsidRPr="00691FF6" w:rsidRDefault="00691FF6" w:rsidP="00691FF6">
      <w:pPr>
        <w:spacing w:after="0" w:line="240" w:lineRule="auto"/>
        <w:jc w:val="both"/>
        <w:rPr>
          <w:rFonts w:ascii="Times New Roman" w:eastAsia="Calibri" w:hAnsi="Times New Roman" w:cs="Times New Roman"/>
          <w:sz w:val="24"/>
          <w:szCs w:val="24"/>
        </w:rPr>
      </w:pPr>
    </w:p>
    <w:p w14:paraId="0F3761BB" w14:textId="17CC2C08" w:rsidR="00691FF6" w:rsidRDefault="00691FF6" w:rsidP="00691FF6">
      <w:pPr>
        <w:spacing w:after="0" w:line="240" w:lineRule="auto"/>
        <w:jc w:val="both"/>
        <w:rPr>
          <w:rFonts w:ascii="Times New Roman" w:eastAsia="Calibri" w:hAnsi="Times New Roman" w:cs="Times New Roman"/>
          <w:sz w:val="24"/>
          <w:szCs w:val="24"/>
        </w:rPr>
      </w:pPr>
      <w:r w:rsidRPr="00691FF6">
        <w:rPr>
          <w:rFonts w:ascii="Times New Roman" w:eastAsia="Calibri" w:hAnsi="Times New Roman" w:cs="Times New Roman"/>
          <w:sz w:val="24"/>
          <w:szCs w:val="24"/>
        </w:rPr>
        <w:t xml:space="preserve">It is not clear whether the scientists </w:t>
      </w:r>
      <w:r w:rsidR="00EF3950">
        <w:rPr>
          <w:rFonts w:ascii="Times New Roman" w:eastAsia="Calibri" w:hAnsi="Times New Roman" w:cs="Times New Roman"/>
          <w:sz w:val="24"/>
          <w:szCs w:val="24"/>
        </w:rPr>
        <w:t xml:space="preserve">who </w:t>
      </w:r>
      <w:r w:rsidR="00EF3950" w:rsidRPr="00EF3950">
        <w:rPr>
          <w:rFonts w:ascii="Times New Roman" w:eastAsia="Calibri" w:hAnsi="Times New Roman" w:cs="Times New Roman"/>
          <w:i/>
          <w:iCs/>
          <w:sz w:val="24"/>
          <w:szCs w:val="24"/>
        </w:rPr>
        <w:t>appeared</w:t>
      </w:r>
      <w:r w:rsidR="00EF3950">
        <w:rPr>
          <w:rFonts w:ascii="Times New Roman" w:eastAsia="Calibri" w:hAnsi="Times New Roman" w:cs="Times New Roman"/>
          <w:sz w:val="24"/>
          <w:szCs w:val="24"/>
        </w:rPr>
        <w:t xml:space="preserve"> (they are innocent until proved guilty) to be </w:t>
      </w:r>
      <w:r w:rsidRPr="00691FF6">
        <w:rPr>
          <w:rFonts w:ascii="Times New Roman" w:eastAsia="Calibri" w:hAnsi="Times New Roman" w:cs="Times New Roman"/>
          <w:sz w:val="24"/>
          <w:szCs w:val="24"/>
        </w:rPr>
        <w:t>involved in cover-up activities were acting at the official behest of U.S. and European governments or for private or special interest reasons. My guess is that the driving motive came from private/special interests, though the scientists might have tried to use legitimate government concerns to cover their actions. The problem is that those actions went too far; they compromised the integrity of science and thwarted an enormous public interest in understanding the origins of the COVID-19 pandemic.</w:t>
      </w:r>
    </w:p>
    <w:p w14:paraId="37A41542" w14:textId="77777777" w:rsidR="00691FF6" w:rsidRDefault="00691FF6" w:rsidP="009B1580">
      <w:pPr>
        <w:spacing w:after="0" w:line="240" w:lineRule="auto"/>
        <w:jc w:val="both"/>
        <w:rPr>
          <w:rFonts w:ascii="Times New Roman" w:eastAsia="Calibri" w:hAnsi="Times New Roman" w:cs="Times New Roman"/>
          <w:sz w:val="24"/>
          <w:szCs w:val="24"/>
        </w:rPr>
      </w:pPr>
    </w:p>
    <w:p w14:paraId="70E6B525" w14:textId="0497B6EB" w:rsidR="00053F68" w:rsidRDefault="00EF3950" w:rsidP="009B15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Yes, the integrity of science is sometimes sacrificed for </w:t>
      </w:r>
      <w:r w:rsidR="00A35D60">
        <w:rPr>
          <w:rFonts w:ascii="Times New Roman" w:eastAsia="Calibri" w:hAnsi="Times New Roman" w:cs="Times New Roman"/>
          <w:sz w:val="24"/>
          <w:szCs w:val="24"/>
        </w:rPr>
        <w:t>big money or ideological reasons (for example, to advance the atheist-Communist worldview</w:t>
      </w:r>
      <w:r w:rsidR="009E316B">
        <w:rPr>
          <w:rFonts w:ascii="Times New Roman" w:eastAsia="Calibri" w:hAnsi="Times New Roman" w:cs="Times New Roman"/>
          <w:sz w:val="24"/>
          <w:szCs w:val="24"/>
        </w:rPr>
        <w:t>) S</w:t>
      </w:r>
      <w:r w:rsidR="00A35D60">
        <w:rPr>
          <w:rFonts w:ascii="Times New Roman" w:eastAsia="Calibri" w:hAnsi="Times New Roman" w:cs="Times New Roman"/>
          <w:sz w:val="24"/>
          <w:szCs w:val="24"/>
        </w:rPr>
        <w:t xml:space="preserve">ee my book, </w:t>
      </w:r>
      <w:r w:rsidR="00A35D60" w:rsidRPr="00A35D60">
        <w:rPr>
          <w:rFonts w:ascii="Times New Roman" w:eastAsia="Calibri" w:hAnsi="Times New Roman" w:cs="Times New Roman"/>
          <w:i/>
          <w:iCs/>
          <w:sz w:val="24"/>
          <w:szCs w:val="24"/>
        </w:rPr>
        <w:t>Darwin’s New Clothes</w:t>
      </w:r>
      <w:r w:rsidR="00A35D60">
        <w:rPr>
          <w:rFonts w:ascii="Times New Roman" w:eastAsia="Calibri" w:hAnsi="Times New Roman" w:cs="Times New Roman"/>
          <w:sz w:val="24"/>
          <w:szCs w:val="24"/>
        </w:rPr>
        <w:t xml:space="preserve">. </w:t>
      </w:r>
      <w:r w:rsidR="00E54AC6" w:rsidRPr="00E54AC6">
        <w:rPr>
          <w:rFonts w:ascii="Times New Roman" w:eastAsia="Calibri" w:hAnsi="Times New Roman" w:cs="Times New Roman"/>
          <w:sz w:val="24"/>
          <w:szCs w:val="24"/>
        </w:rPr>
        <w:t xml:space="preserve">Debunkers of the lab release theory argue that because RaTG13 is the closest known genome to SARS-COV-2 the pandemic began with a jump of SARS-COV-2 </w:t>
      </w:r>
      <w:r w:rsidR="00C4561C">
        <w:rPr>
          <w:rFonts w:ascii="Times New Roman" w:eastAsia="Calibri" w:hAnsi="Times New Roman" w:cs="Times New Roman"/>
          <w:sz w:val="24"/>
          <w:szCs w:val="24"/>
        </w:rPr>
        <w:t xml:space="preserve">or a close progenitor </w:t>
      </w:r>
      <w:r w:rsidR="00E54AC6" w:rsidRPr="00E54AC6">
        <w:rPr>
          <w:rFonts w:ascii="Times New Roman" w:eastAsia="Calibri" w:hAnsi="Times New Roman" w:cs="Times New Roman"/>
          <w:sz w:val="24"/>
          <w:szCs w:val="24"/>
        </w:rPr>
        <w:t xml:space="preserve">from bats to an intermediate animal to humans. </w:t>
      </w:r>
      <w:r w:rsidR="00E54AC6" w:rsidRPr="00D325C9">
        <w:rPr>
          <w:rFonts w:ascii="Times New Roman" w:eastAsia="Calibri" w:hAnsi="Times New Roman" w:cs="Times New Roman"/>
          <w:sz w:val="24"/>
          <w:szCs w:val="24"/>
          <w:highlight w:val="yellow"/>
        </w:rPr>
        <w:t>But RaTG13 doesn't even appear to be a legitimate virus genome. It seems to have been artificially contrived.</w:t>
      </w:r>
      <w:r w:rsidR="00E54AC6" w:rsidRPr="00E54AC6">
        <w:rPr>
          <w:rFonts w:ascii="Times New Roman" w:eastAsia="Calibri" w:hAnsi="Times New Roman" w:cs="Times New Roman"/>
          <w:sz w:val="24"/>
          <w:szCs w:val="24"/>
        </w:rPr>
        <w:t xml:space="preserve"> </w:t>
      </w:r>
      <w:r w:rsidR="00ED4A42">
        <w:rPr>
          <w:rFonts w:ascii="Times New Roman" w:eastAsia="Calibri" w:hAnsi="Times New Roman" w:cs="Times New Roman"/>
          <w:sz w:val="24"/>
          <w:szCs w:val="24"/>
        </w:rPr>
        <w:t xml:space="preserve">Rigorous peer-review checks that are the hallmark of scientific integrity seem to have been dispensed with for theories on COVID-19’s origin that let laboratories off the hook. </w:t>
      </w:r>
    </w:p>
    <w:p w14:paraId="347D10CC" w14:textId="77777777" w:rsidR="00053F68" w:rsidRDefault="00053F68" w:rsidP="009B1580">
      <w:pPr>
        <w:spacing w:after="0" w:line="240" w:lineRule="auto"/>
        <w:jc w:val="both"/>
        <w:rPr>
          <w:rFonts w:ascii="Times New Roman" w:eastAsia="Calibri" w:hAnsi="Times New Roman" w:cs="Times New Roman"/>
          <w:sz w:val="24"/>
          <w:szCs w:val="24"/>
        </w:rPr>
      </w:pPr>
    </w:p>
    <w:p w14:paraId="536C21CB" w14:textId="77777777" w:rsidR="009C643B" w:rsidRDefault="00053F68" w:rsidP="00053F68">
      <w:pPr>
        <w:spacing w:after="0" w:line="240" w:lineRule="auto"/>
        <w:jc w:val="both"/>
        <w:rPr>
          <w:rFonts w:ascii="Times New Roman" w:eastAsia="Calibri" w:hAnsi="Times New Roman" w:cs="Times New Roman"/>
          <w:sz w:val="24"/>
          <w:szCs w:val="24"/>
        </w:rPr>
      </w:pPr>
      <w:r w:rsidRPr="00460043">
        <w:rPr>
          <w:rFonts w:ascii="Times New Roman" w:eastAsia="Calibri" w:hAnsi="Times New Roman" w:cs="Times New Roman"/>
          <w:sz w:val="24"/>
          <w:szCs w:val="24"/>
          <w:highlight w:val="yellow"/>
        </w:rPr>
        <w:t xml:space="preserve">Dr. Steven Quay concluded the bat Cov genome RaTG13, thought by proponents of the animal origin theory to be the precursor of the SARS-CoV-2 virus, was almost certainly not obtained from an authentic fecal swab from an </w:t>
      </w:r>
      <w:r w:rsidRPr="00460043">
        <w:rPr>
          <w:rFonts w:ascii="Times New Roman" w:eastAsia="Calibri" w:hAnsi="Times New Roman" w:cs="Times New Roman"/>
          <w:i/>
          <w:iCs/>
          <w:sz w:val="24"/>
          <w:szCs w:val="24"/>
          <w:highlight w:val="yellow"/>
        </w:rPr>
        <w:t>Rhinolophus affinis</w:t>
      </w:r>
      <w:r w:rsidRPr="00460043">
        <w:rPr>
          <w:rFonts w:ascii="Times New Roman" w:eastAsia="Calibri" w:hAnsi="Times New Roman" w:cs="Times New Roman"/>
          <w:sz w:val="24"/>
          <w:szCs w:val="24"/>
          <w:highlight w:val="yellow"/>
        </w:rPr>
        <w:t xml:space="preserve"> (Horseshoe) bat as claimed by Chinese virus researchers, giving it a probability of less than one chance in 13 million of being authentic.</w:t>
      </w:r>
      <w:r w:rsidRPr="00404F0B">
        <w:rPr>
          <w:rFonts w:ascii="Times New Roman" w:eastAsia="Calibri" w:hAnsi="Times New Roman" w:cs="Times New Roman"/>
          <w:sz w:val="24"/>
          <w:szCs w:val="24"/>
        </w:rPr>
        <w:t xml:space="preserve"> </w:t>
      </w:r>
    </w:p>
    <w:p w14:paraId="5CA3A066" w14:textId="77777777" w:rsidR="009C643B" w:rsidRDefault="009C643B" w:rsidP="00053F68">
      <w:pPr>
        <w:spacing w:after="0" w:line="240" w:lineRule="auto"/>
        <w:jc w:val="both"/>
        <w:rPr>
          <w:rFonts w:ascii="Times New Roman" w:eastAsia="Calibri" w:hAnsi="Times New Roman" w:cs="Times New Roman"/>
          <w:sz w:val="24"/>
          <w:szCs w:val="24"/>
        </w:rPr>
      </w:pPr>
    </w:p>
    <w:p w14:paraId="033F748D" w14:textId="76595876" w:rsidR="00053F68" w:rsidRPr="00404F0B" w:rsidRDefault="00053F68" w:rsidP="00053F68">
      <w:pPr>
        <w:spacing w:after="0" w:line="240" w:lineRule="auto"/>
        <w:jc w:val="both"/>
        <w:rPr>
          <w:rFonts w:ascii="Times New Roman" w:eastAsia="Calibri" w:hAnsi="Times New Roman" w:cs="Times New Roman"/>
          <w:sz w:val="24"/>
          <w:szCs w:val="24"/>
        </w:rPr>
      </w:pPr>
      <w:r w:rsidRPr="00404F0B">
        <w:rPr>
          <w:rFonts w:ascii="Times New Roman" w:eastAsia="Calibri" w:hAnsi="Times New Roman" w:cs="Times New Roman"/>
          <w:sz w:val="24"/>
          <w:szCs w:val="24"/>
        </w:rPr>
        <w:t>Other researchers have noted that RaTG13 seems to have been an artific</w:t>
      </w:r>
      <w:r>
        <w:rPr>
          <w:rFonts w:ascii="Times New Roman" w:eastAsia="Calibri" w:hAnsi="Times New Roman" w:cs="Times New Roman"/>
          <w:sz w:val="24"/>
          <w:szCs w:val="24"/>
        </w:rPr>
        <w:t>i</w:t>
      </w:r>
      <w:r w:rsidRPr="00404F0B">
        <w:rPr>
          <w:rFonts w:ascii="Times New Roman" w:eastAsia="Calibri" w:hAnsi="Times New Roman" w:cs="Times New Roman"/>
          <w:sz w:val="24"/>
          <w:szCs w:val="24"/>
        </w:rPr>
        <w:t xml:space="preserve">al patchwork of RNA segments from various sources, </w:t>
      </w:r>
      <w:r w:rsidRPr="00492718">
        <w:rPr>
          <w:rFonts w:ascii="Times New Roman" w:eastAsia="Calibri" w:hAnsi="Times New Roman" w:cs="Times New Roman"/>
          <w:sz w:val="24"/>
          <w:szCs w:val="24"/>
          <w:highlight w:val="yellow"/>
        </w:rPr>
        <w:t>not a natural genome</w:t>
      </w:r>
      <w:r w:rsidRPr="00404F0B">
        <w:rPr>
          <w:rFonts w:ascii="Times New Roman" w:eastAsia="Calibri" w:hAnsi="Times New Roman" w:cs="Times New Roman"/>
          <w:sz w:val="24"/>
          <w:szCs w:val="24"/>
        </w:rPr>
        <w:t>. A normal scientific peer review process would have caught the many anomalies prior to publication of the article announcing the discovery of RaTG13, raising the possibility of a cover-up of the true origins of SARS-COV-2.</w:t>
      </w:r>
      <w:r w:rsidRPr="00404F0B">
        <w:rPr>
          <w:rFonts w:ascii="Times New Roman" w:eastAsia="Calibri" w:hAnsi="Times New Roman" w:cs="Times New Roman"/>
          <w:sz w:val="24"/>
          <w:szCs w:val="24"/>
          <w:vertAlign w:val="superscript"/>
        </w:rPr>
        <w:footnoteReference w:id="112"/>
      </w:r>
    </w:p>
    <w:p w14:paraId="50846C66" w14:textId="77777777" w:rsidR="00053F68" w:rsidRDefault="00053F68" w:rsidP="009B1580">
      <w:pPr>
        <w:spacing w:after="0" w:line="240" w:lineRule="auto"/>
        <w:jc w:val="both"/>
        <w:rPr>
          <w:rFonts w:ascii="Times New Roman" w:eastAsia="Calibri" w:hAnsi="Times New Roman" w:cs="Times New Roman"/>
          <w:sz w:val="24"/>
          <w:szCs w:val="24"/>
        </w:rPr>
      </w:pPr>
    </w:p>
    <w:p w14:paraId="3E12EFA5" w14:textId="7F25A0A7" w:rsidR="009017DA" w:rsidRDefault="00E54AC6" w:rsidP="009B1580">
      <w:pPr>
        <w:spacing w:after="0" w:line="240" w:lineRule="auto"/>
        <w:jc w:val="both"/>
        <w:rPr>
          <w:rFonts w:ascii="Times New Roman" w:eastAsia="Calibri" w:hAnsi="Times New Roman" w:cs="Times New Roman"/>
          <w:sz w:val="24"/>
          <w:szCs w:val="24"/>
        </w:rPr>
      </w:pPr>
      <w:r w:rsidRPr="00E54AC6">
        <w:rPr>
          <w:rFonts w:ascii="Times New Roman" w:eastAsia="Calibri" w:hAnsi="Times New Roman" w:cs="Times New Roman"/>
          <w:sz w:val="24"/>
          <w:szCs w:val="24"/>
        </w:rPr>
        <w:t xml:space="preserve">In any case, the size of the genetic difference between RaTG13 and SARS-CoV-2 is large enough to suggest a laboratory origin, especially in the absence of known intermediate animal progenitors. </w:t>
      </w:r>
      <w:r w:rsidR="009017DA" w:rsidRPr="00404F0B">
        <w:rPr>
          <w:rFonts w:ascii="Times New Roman" w:eastAsia="Calibri" w:hAnsi="Times New Roman" w:cs="Times New Roman"/>
          <w:sz w:val="24"/>
          <w:szCs w:val="24"/>
        </w:rPr>
        <w:t xml:space="preserve">Premature dismissal of the lab release alternative </w:t>
      </w:r>
      <w:r w:rsidR="00492718">
        <w:rPr>
          <w:rFonts w:ascii="Times New Roman" w:eastAsia="Calibri" w:hAnsi="Times New Roman" w:cs="Times New Roman"/>
          <w:sz w:val="24"/>
          <w:szCs w:val="24"/>
        </w:rPr>
        <w:t xml:space="preserve">therefore </w:t>
      </w:r>
      <w:r w:rsidR="009017DA" w:rsidRPr="00404F0B">
        <w:rPr>
          <w:rFonts w:ascii="Times New Roman" w:eastAsia="Calibri" w:hAnsi="Times New Roman" w:cs="Times New Roman"/>
          <w:sz w:val="24"/>
          <w:szCs w:val="24"/>
        </w:rPr>
        <w:t>suggests a coverup</w:t>
      </w:r>
      <w:r w:rsidR="00492718">
        <w:rPr>
          <w:rFonts w:ascii="Times New Roman" w:eastAsia="Calibri" w:hAnsi="Times New Roman" w:cs="Times New Roman"/>
          <w:sz w:val="24"/>
          <w:szCs w:val="24"/>
        </w:rPr>
        <w:t xml:space="preserve">. </w:t>
      </w:r>
      <w:r w:rsidR="009017DA">
        <w:rPr>
          <w:rFonts w:ascii="Times New Roman" w:eastAsia="Calibri" w:hAnsi="Times New Roman" w:cs="Times New Roman"/>
          <w:sz w:val="24"/>
          <w:szCs w:val="24"/>
        </w:rPr>
        <w:t xml:space="preserve">There was altogether too much of a rush to jump to the zoonosis conclusion. </w:t>
      </w:r>
      <w:r w:rsidR="00404F0B" w:rsidRPr="00404F0B">
        <w:rPr>
          <w:rFonts w:ascii="Times New Roman" w:eastAsia="Calibri" w:hAnsi="Times New Roman" w:cs="Times New Roman"/>
          <w:sz w:val="24"/>
          <w:szCs w:val="24"/>
        </w:rPr>
        <w:t xml:space="preserve">Dismissing the lab origin theory </w:t>
      </w:r>
      <w:r w:rsidR="00404F0B" w:rsidRPr="00404F0B">
        <w:rPr>
          <w:rFonts w:ascii="Times New Roman" w:eastAsia="Calibri" w:hAnsi="Times New Roman" w:cs="Times New Roman"/>
          <w:sz w:val="24"/>
          <w:szCs w:val="24"/>
        </w:rPr>
        <w:lastRenderedPageBreak/>
        <w:t xml:space="preserve">out of hand </w:t>
      </w:r>
      <w:r w:rsidR="009017DA">
        <w:rPr>
          <w:rFonts w:ascii="Times New Roman" w:eastAsia="Calibri" w:hAnsi="Times New Roman" w:cs="Times New Roman"/>
          <w:sz w:val="24"/>
          <w:szCs w:val="24"/>
        </w:rPr>
        <w:t xml:space="preserve">should not have occurred </w:t>
      </w:r>
      <w:r w:rsidR="00404F0B" w:rsidRPr="00404F0B">
        <w:rPr>
          <w:rFonts w:ascii="Times New Roman" w:eastAsia="Calibri" w:hAnsi="Times New Roman" w:cs="Times New Roman"/>
          <w:sz w:val="24"/>
          <w:szCs w:val="24"/>
        </w:rPr>
        <w:t>without the standard evidence to prove an animal origin and prior to a full forensic investigation into related laboratory activities</w:t>
      </w:r>
      <w:r w:rsidR="009017DA">
        <w:rPr>
          <w:rFonts w:ascii="Times New Roman" w:eastAsia="Calibri" w:hAnsi="Times New Roman" w:cs="Times New Roman"/>
          <w:sz w:val="24"/>
          <w:szCs w:val="24"/>
        </w:rPr>
        <w:t>.</w:t>
      </w:r>
      <w:r w:rsidR="00404F0B" w:rsidRPr="00404F0B">
        <w:rPr>
          <w:rFonts w:ascii="Times New Roman" w:eastAsia="Calibri" w:hAnsi="Times New Roman" w:cs="Times New Roman"/>
          <w:sz w:val="24"/>
          <w:szCs w:val="24"/>
        </w:rPr>
        <w:t xml:space="preserve"> </w:t>
      </w:r>
    </w:p>
    <w:p w14:paraId="1316824A" w14:textId="77777777" w:rsidR="009017DA" w:rsidRDefault="009017DA" w:rsidP="009B1580">
      <w:pPr>
        <w:spacing w:after="0" w:line="240" w:lineRule="auto"/>
        <w:jc w:val="both"/>
        <w:rPr>
          <w:rFonts w:ascii="Times New Roman" w:eastAsia="Calibri" w:hAnsi="Times New Roman" w:cs="Times New Roman"/>
          <w:sz w:val="24"/>
          <w:szCs w:val="24"/>
        </w:rPr>
      </w:pPr>
    </w:p>
    <w:p w14:paraId="4E9918C1" w14:textId="44564151" w:rsidR="00B9206B" w:rsidRDefault="00404F0B" w:rsidP="009B1580">
      <w:pPr>
        <w:spacing w:after="0" w:line="240" w:lineRule="auto"/>
        <w:jc w:val="both"/>
        <w:rPr>
          <w:rFonts w:ascii="Times New Roman" w:eastAsia="Calibri" w:hAnsi="Times New Roman" w:cs="Times New Roman"/>
          <w:sz w:val="24"/>
          <w:szCs w:val="24"/>
        </w:rPr>
      </w:pPr>
      <w:r w:rsidRPr="00404F0B">
        <w:rPr>
          <w:rFonts w:ascii="Times New Roman" w:eastAsia="Calibri" w:hAnsi="Times New Roman" w:cs="Times New Roman"/>
          <w:sz w:val="24"/>
          <w:szCs w:val="24"/>
        </w:rPr>
        <w:t>Dangerous gain-of-function research with potentially pandemic causing germs was known to be in progress at Wuhan</w:t>
      </w:r>
      <w:r w:rsidR="00F0167B">
        <w:rPr>
          <w:rFonts w:ascii="Times New Roman" w:eastAsia="Calibri" w:hAnsi="Times New Roman" w:cs="Times New Roman"/>
          <w:sz w:val="24"/>
          <w:szCs w:val="24"/>
        </w:rPr>
        <w:t xml:space="preserve"> prior to the outbreak of COVID-19</w:t>
      </w:r>
      <w:r w:rsidRPr="00404F0B">
        <w:rPr>
          <w:rFonts w:ascii="Times New Roman" w:eastAsia="Calibri" w:hAnsi="Times New Roman" w:cs="Times New Roman"/>
          <w:sz w:val="24"/>
          <w:szCs w:val="24"/>
        </w:rPr>
        <w:t xml:space="preserve">. </w:t>
      </w:r>
      <w:r w:rsidR="00B9206B">
        <w:rPr>
          <w:rFonts w:ascii="Times New Roman" w:eastAsia="Calibri" w:hAnsi="Times New Roman" w:cs="Times New Roman"/>
          <w:sz w:val="24"/>
          <w:szCs w:val="24"/>
        </w:rPr>
        <w:t>The U.S. State Department</w:t>
      </w:r>
      <w:r w:rsidR="00987959">
        <w:rPr>
          <w:rFonts w:ascii="Times New Roman" w:eastAsia="Calibri" w:hAnsi="Times New Roman" w:cs="Times New Roman"/>
          <w:sz w:val="24"/>
          <w:szCs w:val="24"/>
        </w:rPr>
        <w:t xml:space="preserve"> lead</w:t>
      </w:r>
      <w:r w:rsidR="00B9206B">
        <w:rPr>
          <w:rFonts w:ascii="Times New Roman" w:eastAsia="Calibri" w:hAnsi="Times New Roman" w:cs="Times New Roman"/>
          <w:sz w:val="24"/>
          <w:szCs w:val="24"/>
        </w:rPr>
        <w:t xml:space="preserve"> investigator into the origins of COVID-19, David Asher, made that revelation to a British newspaper in 2021: “</w:t>
      </w:r>
      <w:r w:rsidR="00B9206B" w:rsidRPr="00B9206B">
        <w:rPr>
          <w:rFonts w:ascii="Times New Roman" w:eastAsia="Calibri" w:hAnsi="Times New Roman" w:cs="Times New Roman"/>
          <w:sz w:val="24"/>
          <w:szCs w:val="24"/>
        </w:rPr>
        <w:t>'They were engaged in a shocking range of dangerous experiments into highly pathogenic, man-made versions of Covid-like viruses in Wuhan.</w:t>
      </w:r>
      <w:r w:rsidR="00B9206B">
        <w:rPr>
          <w:rFonts w:ascii="Times New Roman" w:eastAsia="Calibri" w:hAnsi="Times New Roman" w:cs="Times New Roman"/>
          <w:sz w:val="24"/>
          <w:szCs w:val="24"/>
        </w:rPr>
        <w:t>”</w:t>
      </w:r>
      <w:r w:rsidR="001514CE">
        <w:rPr>
          <w:rStyle w:val="FootnoteReference"/>
          <w:rFonts w:ascii="Times New Roman" w:eastAsia="Calibri" w:hAnsi="Times New Roman" w:cs="Times New Roman"/>
          <w:sz w:val="24"/>
          <w:szCs w:val="24"/>
        </w:rPr>
        <w:footnoteReference w:id="113"/>
      </w:r>
      <w:r w:rsidR="00B9206B">
        <w:rPr>
          <w:rFonts w:ascii="Times New Roman" w:eastAsia="Calibri" w:hAnsi="Times New Roman" w:cs="Times New Roman"/>
          <w:sz w:val="24"/>
          <w:szCs w:val="24"/>
        </w:rPr>
        <w:t xml:space="preserve"> Asher also indicated that a substantial amount of information related to the origins of COVID-19 remained classified.</w:t>
      </w:r>
      <w:r w:rsidR="00F4440F">
        <w:rPr>
          <w:rStyle w:val="FootnoteReference"/>
          <w:rFonts w:ascii="Times New Roman" w:eastAsia="Calibri" w:hAnsi="Times New Roman" w:cs="Times New Roman"/>
          <w:sz w:val="24"/>
          <w:szCs w:val="24"/>
        </w:rPr>
        <w:footnoteReference w:id="114"/>
      </w:r>
    </w:p>
    <w:p w14:paraId="524B4284" w14:textId="77777777" w:rsidR="00B9206B" w:rsidRDefault="00B9206B" w:rsidP="009B1580">
      <w:pPr>
        <w:spacing w:after="0" w:line="240" w:lineRule="auto"/>
        <w:jc w:val="both"/>
        <w:rPr>
          <w:rFonts w:ascii="Times New Roman" w:eastAsia="Calibri" w:hAnsi="Times New Roman" w:cs="Times New Roman"/>
          <w:sz w:val="24"/>
          <w:szCs w:val="24"/>
        </w:rPr>
      </w:pPr>
    </w:p>
    <w:p w14:paraId="57FF5FB8" w14:textId="5C6C9D2A" w:rsidR="000B591E" w:rsidRDefault="000B591E" w:rsidP="009B15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leaked research proposal, </w:t>
      </w:r>
      <w:r w:rsidR="008B424D">
        <w:rPr>
          <w:rFonts w:ascii="Times New Roman" w:eastAsia="Calibri" w:hAnsi="Times New Roman" w:cs="Times New Roman"/>
          <w:sz w:val="24"/>
          <w:szCs w:val="24"/>
        </w:rPr>
        <w:t>ostensibly</w:t>
      </w:r>
      <w:r>
        <w:rPr>
          <w:rFonts w:ascii="Times New Roman" w:eastAsia="Calibri" w:hAnsi="Times New Roman" w:cs="Times New Roman"/>
          <w:sz w:val="24"/>
          <w:szCs w:val="24"/>
        </w:rPr>
        <w:t xml:space="preserve"> from EcoHealth Alliance to DARPA (Defense Advanced Research Projects Agency), </w:t>
      </w:r>
      <w:r w:rsidRPr="000870AB">
        <w:rPr>
          <w:rFonts w:ascii="Times New Roman" w:eastAsia="Calibri" w:hAnsi="Times New Roman" w:cs="Times New Roman"/>
          <w:sz w:val="24"/>
          <w:szCs w:val="24"/>
          <w:highlight w:val="yellow"/>
        </w:rPr>
        <w:t>outlines a research project aiming to produce exactly those changes we see in SARS-CoV-2!</w:t>
      </w:r>
      <w:r w:rsidR="003C29B7" w:rsidRPr="00786407">
        <w:rPr>
          <w:rStyle w:val="FootnoteReference"/>
          <w:rFonts w:ascii="Times New Roman" w:eastAsia="Calibri" w:hAnsi="Times New Roman" w:cs="Times New Roman"/>
          <w:sz w:val="24"/>
          <w:szCs w:val="24"/>
        </w:rPr>
        <w:footnoteReference w:id="115"/>
      </w:r>
    </w:p>
    <w:p w14:paraId="7C3AAA75" w14:textId="77777777" w:rsidR="000B591E" w:rsidRDefault="000B591E" w:rsidP="009B1580">
      <w:pPr>
        <w:spacing w:after="0" w:line="240" w:lineRule="auto"/>
        <w:jc w:val="both"/>
        <w:rPr>
          <w:rFonts w:ascii="Times New Roman" w:eastAsia="Calibri" w:hAnsi="Times New Roman" w:cs="Times New Roman"/>
          <w:sz w:val="24"/>
          <w:szCs w:val="24"/>
        </w:rPr>
      </w:pPr>
    </w:p>
    <w:p w14:paraId="11D0D803" w14:textId="1435E0B8" w:rsidR="00C07C81" w:rsidRPr="00C07C81" w:rsidRDefault="00C07C81" w:rsidP="00C07C81">
      <w:pPr>
        <w:spacing w:after="0" w:line="240" w:lineRule="auto"/>
        <w:ind w:left="360" w:right="360"/>
        <w:jc w:val="both"/>
        <w:rPr>
          <w:rFonts w:ascii="Arial" w:eastAsia="Calibri" w:hAnsi="Arial" w:cs="Arial"/>
          <w:sz w:val="20"/>
          <w:szCs w:val="20"/>
        </w:rPr>
      </w:pPr>
      <w:r w:rsidRPr="00C07C81">
        <w:rPr>
          <w:rFonts w:ascii="Arial" w:eastAsia="Calibri" w:hAnsi="Arial" w:cs="Arial"/>
          <w:sz w:val="20"/>
          <w:szCs w:val="20"/>
        </w:rPr>
        <w:t xml:space="preserve">A </w:t>
      </w:r>
      <w:r>
        <w:rPr>
          <w:rFonts w:ascii="Arial" w:eastAsia="Calibri" w:hAnsi="Arial" w:cs="Arial"/>
          <w:sz w:val="20"/>
          <w:szCs w:val="20"/>
        </w:rPr>
        <w:t xml:space="preserve">grant proposal </w:t>
      </w:r>
      <w:r w:rsidRPr="00C07C81">
        <w:rPr>
          <w:rFonts w:ascii="Arial" w:eastAsia="Calibri" w:hAnsi="Arial" w:cs="Arial"/>
          <w:sz w:val="20"/>
          <w:szCs w:val="20"/>
        </w:rPr>
        <w:t>written by the U.S.-based nonprofit the EcoHealth Alliance and submitted in 2018 to the Defense Advanced Research Projects Agency, or DARPA, provides evidence that the group was working — or at least planning to work — on several risky areas of research. Among the scientific tasks the group described in its proposal, which was rejected by DARPA, was the creation of full-length infectious clones of bat SARS-related coronaviruses and the insertion of a tiny part of the virus known as a “proteolytic cleavage site” into bat coronaviruses. Of particular interest was a type of cleavage site able to interact with furin, an enzyme expressed in human cells....</w:t>
      </w:r>
    </w:p>
    <w:p w14:paraId="3A4C0C54" w14:textId="77777777" w:rsidR="00C07C81" w:rsidRPr="00C07C81" w:rsidRDefault="00C07C81" w:rsidP="00C07C81">
      <w:pPr>
        <w:spacing w:after="0" w:line="240" w:lineRule="auto"/>
        <w:ind w:left="360" w:right="360"/>
        <w:jc w:val="both"/>
        <w:rPr>
          <w:rFonts w:ascii="Arial" w:eastAsia="Calibri" w:hAnsi="Arial" w:cs="Arial"/>
          <w:sz w:val="20"/>
          <w:szCs w:val="20"/>
        </w:rPr>
      </w:pPr>
    </w:p>
    <w:p w14:paraId="2A079A6D" w14:textId="4E6F8395" w:rsidR="000B591E" w:rsidRDefault="00C07C81" w:rsidP="00036B84">
      <w:pPr>
        <w:spacing w:after="0" w:line="240" w:lineRule="auto"/>
        <w:ind w:left="360" w:right="360"/>
        <w:jc w:val="both"/>
        <w:rPr>
          <w:rFonts w:ascii="Times New Roman" w:eastAsia="Calibri" w:hAnsi="Times New Roman" w:cs="Times New Roman"/>
          <w:sz w:val="24"/>
          <w:szCs w:val="24"/>
        </w:rPr>
      </w:pPr>
      <w:r w:rsidRPr="008A2AC8">
        <w:rPr>
          <w:rFonts w:ascii="Arial" w:eastAsia="Calibri" w:hAnsi="Arial" w:cs="Arial"/>
          <w:sz w:val="20"/>
          <w:szCs w:val="20"/>
          <w:highlight w:val="yellow"/>
        </w:rPr>
        <w:t>Richard Ebright, a molecular biologist at Rutgers University who has espoused the possibility that SARS-CoV-2 may have originated in a lab, agreed. “The relevance of this is that SARS Cov-2, the pandemic virus, is the only virus in its entire genus of SARS-related coronaviruses that contains a fully functional cleavage site at the S1, S2 junction</w:t>
      </w:r>
      <w:r w:rsidRPr="00C07C81">
        <w:rPr>
          <w:rFonts w:ascii="Arial" w:eastAsia="Calibri" w:hAnsi="Arial" w:cs="Arial"/>
          <w:sz w:val="20"/>
          <w:szCs w:val="20"/>
        </w:rPr>
        <w:t>,” said Ebright, referring to the place where two subunits of the spike protein meet. “</w:t>
      </w:r>
      <w:r w:rsidRPr="008A2AC8">
        <w:rPr>
          <w:rFonts w:ascii="Arial" w:eastAsia="Calibri" w:hAnsi="Arial" w:cs="Arial"/>
          <w:sz w:val="20"/>
          <w:szCs w:val="20"/>
          <w:highlight w:val="yellow"/>
        </w:rPr>
        <w:t>And here is a proposal from the beginning of 2018, proposing explicitly to engineer that sequence at that position in chimeric lab-generated coronaviruses</w:t>
      </w:r>
      <w:r w:rsidRPr="00C07C81">
        <w:rPr>
          <w:rFonts w:ascii="Arial" w:eastAsia="Calibri" w:hAnsi="Arial" w:cs="Arial"/>
          <w:sz w:val="20"/>
          <w:szCs w:val="20"/>
        </w:rPr>
        <w:t>.”</w:t>
      </w:r>
      <w:r w:rsidR="000E2F28">
        <w:rPr>
          <w:rStyle w:val="FootnoteReference"/>
          <w:rFonts w:ascii="Arial" w:eastAsia="Calibri" w:hAnsi="Arial" w:cs="Arial"/>
          <w:sz w:val="20"/>
          <w:szCs w:val="20"/>
        </w:rPr>
        <w:footnoteReference w:id="116"/>
      </w:r>
    </w:p>
    <w:p w14:paraId="4839C6F3" w14:textId="77777777" w:rsidR="000B591E" w:rsidRDefault="000B591E" w:rsidP="009B1580">
      <w:pPr>
        <w:spacing w:after="0" w:line="240" w:lineRule="auto"/>
        <w:jc w:val="both"/>
        <w:rPr>
          <w:rFonts w:ascii="Times New Roman" w:eastAsia="Calibri" w:hAnsi="Times New Roman" w:cs="Times New Roman"/>
          <w:sz w:val="24"/>
          <w:szCs w:val="24"/>
        </w:rPr>
      </w:pPr>
    </w:p>
    <w:p w14:paraId="48044551" w14:textId="77777777" w:rsidR="00C42AA1" w:rsidRDefault="00C42AA1" w:rsidP="00C42AA1">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p>
    <w:p w14:paraId="1F6C0C07" w14:textId="77777777" w:rsidR="005C0B44" w:rsidRDefault="005C0B44" w:rsidP="009B1580">
      <w:pPr>
        <w:spacing w:after="0" w:line="240" w:lineRule="auto"/>
        <w:jc w:val="both"/>
        <w:rPr>
          <w:rFonts w:ascii="Times New Roman" w:eastAsia="Calibri" w:hAnsi="Times New Roman" w:cs="Times New Roman"/>
          <w:sz w:val="24"/>
          <w:szCs w:val="24"/>
        </w:rPr>
      </w:pPr>
    </w:p>
    <w:p w14:paraId="2C93EC0A" w14:textId="77777777" w:rsidR="005C0B44" w:rsidRPr="005C0B44" w:rsidRDefault="005C0B44" w:rsidP="005C0B44">
      <w:pPr>
        <w:spacing w:after="0" w:line="240" w:lineRule="auto"/>
        <w:ind w:left="360" w:right="360"/>
        <w:jc w:val="both"/>
        <w:rPr>
          <w:rFonts w:ascii="Arial" w:eastAsia="Calibri" w:hAnsi="Arial" w:cs="Arial"/>
          <w:sz w:val="20"/>
          <w:szCs w:val="20"/>
        </w:rPr>
      </w:pPr>
      <w:r w:rsidRPr="005C0B44">
        <w:rPr>
          <w:rFonts w:ascii="Arial" w:eastAsia="Calibri" w:hAnsi="Arial" w:cs="Arial"/>
          <w:sz w:val="20"/>
          <w:szCs w:val="20"/>
        </w:rPr>
        <w:t>The DEFUSE grant proposal was led by EcoHealth Alliance President Peter Daszak.</w:t>
      </w:r>
    </w:p>
    <w:p w14:paraId="41D317F2" w14:textId="77777777" w:rsidR="005C0B44" w:rsidRPr="005C0B44" w:rsidRDefault="005C0B44" w:rsidP="005C0B44">
      <w:pPr>
        <w:spacing w:after="0" w:line="240" w:lineRule="auto"/>
        <w:ind w:left="360" w:right="360"/>
        <w:jc w:val="both"/>
        <w:rPr>
          <w:rFonts w:ascii="Arial" w:eastAsia="Calibri" w:hAnsi="Arial" w:cs="Arial"/>
          <w:sz w:val="20"/>
          <w:szCs w:val="20"/>
        </w:rPr>
      </w:pPr>
    </w:p>
    <w:p w14:paraId="5A4A705C" w14:textId="77777777" w:rsidR="005C0B44" w:rsidRPr="005C0B44" w:rsidRDefault="005C0B44" w:rsidP="005C0B44">
      <w:pPr>
        <w:spacing w:after="0" w:line="240" w:lineRule="auto"/>
        <w:ind w:left="360" w:right="360"/>
        <w:jc w:val="both"/>
        <w:rPr>
          <w:rFonts w:ascii="Arial" w:eastAsia="Calibri" w:hAnsi="Arial" w:cs="Arial"/>
          <w:sz w:val="20"/>
          <w:szCs w:val="20"/>
        </w:rPr>
      </w:pPr>
      <w:r w:rsidRPr="005C0B44">
        <w:rPr>
          <w:rFonts w:ascii="Arial" w:eastAsia="Calibri" w:hAnsi="Arial" w:cs="Arial"/>
          <w:sz w:val="20"/>
          <w:szCs w:val="20"/>
        </w:rPr>
        <w:t xml:space="preserve">Now, drafts and notes uncovered through the Freedom of Information Act reveal fresh details about the intended research. </w:t>
      </w:r>
    </w:p>
    <w:p w14:paraId="74C56444" w14:textId="77777777" w:rsidR="005C0B44" w:rsidRPr="005C0B44" w:rsidRDefault="005C0B44" w:rsidP="005C0B44">
      <w:pPr>
        <w:spacing w:after="0" w:line="240" w:lineRule="auto"/>
        <w:ind w:left="360" w:right="360"/>
        <w:jc w:val="both"/>
        <w:rPr>
          <w:rFonts w:ascii="Arial" w:eastAsia="Calibri" w:hAnsi="Arial" w:cs="Arial"/>
          <w:sz w:val="20"/>
          <w:szCs w:val="20"/>
        </w:rPr>
      </w:pPr>
    </w:p>
    <w:p w14:paraId="53A485A7" w14:textId="77777777" w:rsidR="005C0B44" w:rsidRPr="005C0B44" w:rsidRDefault="005C0B44" w:rsidP="005C0B44">
      <w:pPr>
        <w:spacing w:after="0" w:line="240" w:lineRule="auto"/>
        <w:ind w:left="360" w:right="360"/>
        <w:jc w:val="both"/>
        <w:rPr>
          <w:rFonts w:ascii="Arial" w:eastAsia="Calibri" w:hAnsi="Arial" w:cs="Arial"/>
          <w:sz w:val="20"/>
          <w:szCs w:val="20"/>
        </w:rPr>
      </w:pPr>
      <w:r w:rsidRPr="005C0B44">
        <w:rPr>
          <w:rFonts w:ascii="Arial" w:eastAsia="Calibri" w:hAnsi="Arial" w:cs="Arial"/>
          <w:sz w:val="20"/>
          <w:szCs w:val="20"/>
        </w:rPr>
        <w:t>Specifically, the scientists sought to insert furin cleavage sites at the S1/S2 junction of the spike protein; to assemble synthetic viruses in six segments; to identify coronaviruses up to 25 percent different from SARS; and to select for receptor binding domains adept at infecting human receptors.</w:t>
      </w:r>
    </w:p>
    <w:p w14:paraId="69A848BC" w14:textId="77777777" w:rsidR="005C0B44" w:rsidRPr="005C0B44" w:rsidRDefault="005C0B44" w:rsidP="005C0B44">
      <w:pPr>
        <w:spacing w:after="0" w:line="240" w:lineRule="auto"/>
        <w:ind w:left="360" w:right="360"/>
        <w:jc w:val="both"/>
        <w:rPr>
          <w:rFonts w:ascii="Arial" w:eastAsia="Calibri" w:hAnsi="Arial" w:cs="Arial"/>
          <w:sz w:val="20"/>
          <w:szCs w:val="20"/>
        </w:rPr>
      </w:pPr>
    </w:p>
    <w:p w14:paraId="22E5CB46" w14:textId="263D50B8" w:rsidR="006B0906" w:rsidRPr="005C0B44" w:rsidRDefault="005C0B44" w:rsidP="005C0B44">
      <w:pPr>
        <w:spacing w:after="0" w:line="240" w:lineRule="auto"/>
        <w:ind w:left="360" w:right="360"/>
        <w:jc w:val="both"/>
        <w:rPr>
          <w:rFonts w:ascii="Arial" w:eastAsia="Calibri" w:hAnsi="Arial" w:cs="Arial"/>
          <w:sz w:val="20"/>
          <w:szCs w:val="20"/>
        </w:rPr>
      </w:pPr>
      <w:r w:rsidRPr="005C0B44">
        <w:rPr>
          <w:rFonts w:ascii="Arial" w:eastAsia="Calibri" w:hAnsi="Arial" w:cs="Arial"/>
          <w:sz w:val="20"/>
          <w:szCs w:val="20"/>
        </w:rPr>
        <w:t>The genome of SARS-CoV-2, the virus that causes COVID-19, matches the viruses described in the research proposal.</w:t>
      </w:r>
      <w:r>
        <w:rPr>
          <w:rStyle w:val="FootnoteReference"/>
          <w:rFonts w:ascii="Arial" w:eastAsia="Calibri" w:hAnsi="Arial" w:cs="Arial"/>
          <w:sz w:val="20"/>
          <w:szCs w:val="20"/>
        </w:rPr>
        <w:footnoteReference w:id="117"/>
      </w:r>
    </w:p>
    <w:p w14:paraId="69ECDC13" w14:textId="77777777" w:rsidR="006B0906" w:rsidRDefault="006B0906" w:rsidP="009B1580">
      <w:pPr>
        <w:spacing w:after="0" w:line="240" w:lineRule="auto"/>
        <w:jc w:val="both"/>
        <w:rPr>
          <w:rFonts w:ascii="Times New Roman" w:eastAsia="Calibri" w:hAnsi="Times New Roman" w:cs="Times New Roman"/>
          <w:sz w:val="24"/>
          <w:szCs w:val="24"/>
        </w:rPr>
      </w:pPr>
    </w:p>
    <w:p w14:paraId="7BA800F7" w14:textId="77330A13" w:rsidR="00066A62" w:rsidRDefault="00016B14" w:rsidP="009B15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On the surface, it looks like someone</w:t>
      </w:r>
      <w:r w:rsidR="004978E2">
        <w:rPr>
          <w:rFonts w:ascii="Times New Roman" w:eastAsia="Calibri" w:hAnsi="Times New Roman" w:cs="Times New Roman"/>
          <w:sz w:val="24"/>
          <w:szCs w:val="24"/>
        </w:rPr>
        <w:t>, perhaps on the Chinese side of things,</w:t>
      </w:r>
      <w:r>
        <w:rPr>
          <w:rFonts w:ascii="Times New Roman" w:eastAsia="Calibri" w:hAnsi="Times New Roman" w:cs="Times New Roman"/>
          <w:sz w:val="24"/>
          <w:szCs w:val="24"/>
        </w:rPr>
        <w:t xml:space="preserve"> went ahead with that research proposal</w:t>
      </w:r>
      <w:r w:rsidR="00EE4279">
        <w:rPr>
          <w:rFonts w:ascii="Times New Roman" w:eastAsia="Calibri" w:hAnsi="Times New Roman" w:cs="Times New Roman"/>
          <w:sz w:val="24"/>
          <w:szCs w:val="24"/>
        </w:rPr>
        <w:t xml:space="preserve"> (or one very much like it)</w:t>
      </w:r>
      <w:r>
        <w:rPr>
          <w:rFonts w:ascii="Times New Roman" w:eastAsia="Calibri" w:hAnsi="Times New Roman" w:cs="Times New Roman"/>
          <w:sz w:val="24"/>
          <w:szCs w:val="24"/>
        </w:rPr>
        <w:t>, although DARPA rejected it</w:t>
      </w:r>
      <w:r w:rsidR="005740E9">
        <w:rPr>
          <w:rFonts w:ascii="Times New Roman" w:eastAsia="Calibri" w:hAnsi="Times New Roman" w:cs="Times New Roman"/>
          <w:sz w:val="24"/>
          <w:szCs w:val="24"/>
        </w:rPr>
        <w:t xml:space="preserve">. Obviously, </w:t>
      </w:r>
      <w:r w:rsidR="00066A62">
        <w:rPr>
          <w:rFonts w:ascii="Times New Roman" w:eastAsia="Calibri" w:hAnsi="Times New Roman" w:cs="Times New Roman"/>
          <w:sz w:val="24"/>
          <w:szCs w:val="24"/>
        </w:rPr>
        <w:t>things didn’t turn out all that well.</w:t>
      </w:r>
    </w:p>
    <w:p w14:paraId="04883E19" w14:textId="77777777" w:rsidR="00066A62" w:rsidRDefault="00066A62" w:rsidP="009B1580">
      <w:pPr>
        <w:spacing w:after="0" w:line="240" w:lineRule="auto"/>
        <w:jc w:val="both"/>
        <w:rPr>
          <w:rFonts w:ascii="Times New Roman" w:eastAsia="Calibri" w:hAnsi="Times New Roman" w:cs="Times New Roman"/>
          <w:sz w:val="24"/>
          <w:szCs w:val="24"/>
        </w:rPr>
      </w:pPr>
    </w:p>
    <w:p w14:paraId="5C631DD0" w14:textId="134F01A7" w:rsidR="008359EB" w:rsidRPr="008359EB" w:rsidRDefault="008359EB" w:rsidP="00404F0B">
      <w:pPr>
        <w:spacing w:after="0" w:line="240" w:lineRule="auto"/>
        <w:jc w:val="both"/>
        <w:rPr>
          <w:rFonts w:ascii="Times New Roman" w:eastAsia="Calibri" w:hAnsi="Times New Roman" w:cs="Times New Roman"/>
          <w:b/>
          <w:bCs/>
          <w:sz w:val="24"/>
          <w:szCs w:val="24"/>
        </w:rPr>
      </w:pPr>
      <w:r w:rsidRPr="008359EB">
        <w:rPr>
          <w:rFonts w:ascii="Times New Roman" w:eastAsia="Calibri" w:hAnsi="Times New Roman" w:cs="Times New Roman"/>
          <w:b/>
          <w:bCs/>
          <w:sz w:val="24"/>
          <w:szCs w:val="24"/>
        </w:rPr>
        <w:t>Summary &amp; Conclusion</w:t>
      </w:r>
    </w:p>
    <w:p w14:paraId="16AE56F1" w14:textId="2C1DEE82" w:rsidR="00404F0B" w:rsidRPr="00404F0B" w:rsidRDefault="00404F0B" w:rsidP="00404F0B">
      <w:pPr>
        <w:spacing w:after="0" w:line="240" w:lineRule="auto"/>
        <w:jc w:val="both"/>
        <w:rPr>
          <w:rFonts w:ascii="Times New Roman" w:eastAsia="Calibri" w:hAnsi="Times New Roman" w:cs="Times New Roman"/>
          <w:sz w:val="24"/>
          <w:szCs w:val="24"/>
        </w:rPr>
      </w:pPr>
      <w:r w:rsidRPr="00404F0B">
        <w:rPr>
          <w:rFonts w:ascii="Times New Roman" w:eastAsia="Calibri" w:hAnsi="Times New Roman" w:cs="Times New Roman"/>
          <w:sz w:val="24"/>
          <w:szCs w:val="24"/>
        </w:rPr>
        <w:t xml:space="preserve">Zoonosis theory advocates must demonstrate that early intermediate forms of the SARS-COV-2 virus had an opportunity to cross-species transfer to humans. That has not been </w:t>
      </w:r>
      <w:r w:rsidR="006E58A7">
        <w:rPr>
          <w:rFonts w:ascii="Times New Roman" w:eastAsia="Calibri" w:hAnsi="Times New Roman" w:cs="Times New Roman"/>
          <w:sz w:val="24"/>
          <w:szCs w:val="24"/>
        </w:rPr>
        <w:t>done</w:t>
      </w:r>
      <w:r w:rsidRPr="00404F0B">
        <w:rPr>
          <w:rFonts w:ascii="Times New Roman" w:eastAsia="Calibri" w:hAnsi="Times New Roman" w:cs="Times New Roman"/>
          <w:sz w:val="24"/>
          <w:szCs w:val="24"/>
        </w:rPr>
        <w:t xml:space="preserve">. Investigators have </w:t>
      </w:r>
      <w:r w:rsidRPr="002756B1">
        <w:rPr>
          <w:rFonts w:ascii="Times New Roman" w:eastAsia="Calibri" w:hAnsi="Times New Roman" w:cs="Times New Roman"/>
          <w:b/>
          <w:bCs/>
          <w:sz w:val="24"/>
          <w:szCs w:val="24"/>
        </w:rPr>
        <w:t>not</w:t>
      </w:r>
      <w:r w:rsidRPr="00404F0B">
        <w:rPr>
          <w:rFonts w:ascii="Times New Roman" w:eastAsia="Calibri" w:hAnsi="Times New Roman" w:cs="Times New Roman"/>
          <w:sz w:val="24"/>
          <w:szCs w:val="24"/>
        </w:rPr>
        <w:t xml:space="preserve"> shown that animals were present at the Wuhan Market that were infected with SARS-COV-2 or close relatives. </w:t>
      </w:r>
      <w:r w:rsidR="009330DC">
        <w:rPr>
          <w:rFonts w:ascii="Times New Roman" w:eastAsia="Calibri" w:hAnsi="Times New Roman" w:cs="Times New Roman"/>
          <w:sz w:val="24"/>
          <w:szCs w:val="24"/>
        </w:rPr>
        <w:t xml:space="preserve">The Director of China’s CDC, </w:t>
      </w:r>
      <w:r w:rsidR="009330DC" w:rsidRPr="009330DC">
        <w:rPr>
          <w:rFonts w:ascii="Times New Roman" w:eastAsia="Calibri" w:hAnsi="Times New Roman" w:cs="Times New Roman"/>
          <w:sz w:val="24"/>
          <w:szCs w:val="24"/>
        </w:rPr>
        <w:t>Gao Fu</w:t>
      </w:r>
      <w:r w:rsidR="009330DC">
        <w:rPr>
          <w:rFonts w:ascii="Times New Roman" w:eastAsia="Calibri" w:hAnsi="Times New Roman" w:cs="Times New Roman"/>
          <w:sz w:val="24"/>
          <w:szCs w:val="24"/>
        </w:rPr>
        <w:t>, stated that test</w:t>
      </w:r>
      <w:r w:rsidR="0061071B">
        <w:rPr>
          <w:rFonts w:ascii="Times New Roman" w:eastAsia="Calibri" w:hAnsi="Times New Roman" w:cs="Times New Roman"/>
          <w:sz w:val="24"/>
          <w:szCs w:val="24"/>
        </w:rPr>
        <w:t xml:space="preserve"> results</w:t>
      </w:r>
      <w:r w:rsidR="009330DC">
        <w:rPr>
          <w:rFonts w:ascii="Times New Roman" w:eastAsia="Calibri" w:hAnsi="Times New Roman" w:cs="Times New Roman"/>
          <w:sz w:val="24"/>
          <w:szCs w:val="24"/>
        </w:rPr>
        <w:t xml:space="preserve"> indicate that wildlife at the Wuhan market were not infected with COVID-19.</w:t>
      </w:r>
      <w:r w:rsidR="003A54F1">
        <w:rPr>
          <w:rStyle w:val="FootnoteReference"/>
          <w:rFonts w:ascii="Times New Roman" w:eastAsia="Calibri" w:hAnsi="Times New Roman" w:cs="Times New Roman"/>
          <w:sz w:val="24"/>
          <w:szCs w:val="24"/>
        </w:rPr>
        <w:footnoteReference w:id="118"/>
      </w:r>
      <w:r w:rsidR="009330DC">
        <w:rPr>
          <w:rFonts w:ascii="Times New Roman" w:eastAsia="Calibri" w:hAnsi="Times New Roman" w:cs="Times New Roman"/>
          <w:sz w:val="24"/>
          <w:szCs w:val="24"/>
        </w:rPr>
        <w:t xml:space="preserve"> </w:t>
      </w:r>
      <w:r w:rsidRPr="00404F0B">
        <w:rPr>
          <w:rFonts w:ascii="Times New Roman" w:eastAsia="Calibri" w:hAnsi="Times New Roman" w:cs="Times New Roman"/>
          <w:sz w:val="24"/>
          <w:szCs w:val="24"/>
        </w:rPr>
        <w:t xml:space="preserve">Bats </w:t>
      </w:r>
      <w:r w:rsidRPr="00E65AE1">
        <w:rPr>
          <w:rFonts w:ascii="Times New Roman" w:eastAsia="Calibri" w:hAnsi="Times New Roman" w:cs="Times New Roman"/>
          <w:b/>
          <w:bCs/>
          <w:sz w:val="24"/>
          <w:szCs w:val="24"/>
        </w:rPr>
        <w:t>weren't sold</w:t>
      </w:r>
      <w:r w:rsidRPr="00404F0B">
        <w:rPr>
          <w:rFonts w:ascii="Times New Roman" w:eastAsia="Calibri" w:hAnsi="Times New Roman" w:cs="Times New Roman"/>
          <w:sz w:val="24"/>
          <w:szCs w:val="24"/>
        </w:rPr>
        <w:t xml:space="preserve"> at the Wuhan Market, and the pangolin's sold there were </w:t>
      </w:r>
      <w:r w:rsidRPr="002756B1">
        <w:rPr>
          <w:rFonts w:ascii="Times New Roman" w:eastAsia="Calibri" w:hAnsi="Times New Roman" w:cs="Times New Roman"/>
          <w:b/>
          <w:bCs/>
          <w:sz w:val="24"/>
          <w:szCs w:val="24"/>
        </w:rPr>
        <w:t>not infected</w:t>
      </w:r>
      <w:r w:rsidRPr="00404F0B">
        <w:rPr>
          <w:rFonts w:ascii="Times New Roman" w:eastAsia="Calibri" w:hAnsi="Times New Roman" w:cs="Times New Roman"/>
          <w:sz w:val="24"/>
          <w:szCs w:val="24"/>
        </w:rPr>
        <w:t>. Scientists have also challenged the frequent claim that bats pose an extraordinary threat of disease crossover to humans.</w:t>
      </w:r>
    </w:p>
    <w:p w14:paraId="394A23EF" w14:textId="77777777" w:rsidR="00404F0B" w:rsidRPr="00404F0B" w:rsidRDefault="00404F0B" w:rsidP="00404F0B">
      <w:pPr>
        <w:spacing w:after="0" w:line="240" w:lineRule="auto"/>
        <w:rPr>
          <w:rFonts w:ascii="Times New Roman" w:eastAsia="Calibri" w:hAnsi="Times New Roman" w:cs="Times New Roman"/>
          <w:sz w:val="24"/>
          <w:szCs w:val="24"/>
        </w:rPr>
      </w:pPr>
    </w:p>
    <w:p w14:paraId="1F4D6750" w14:textId="6F410158" w:rsidR="00404F0B" w:rsidRPr="00404F0B" w:rsidRDefault="00404F0B" w:rsidP="00AE5670">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While bats are often referred to as reservoirs of viral pathogens, a meta-analysis of the literature reveals many cases in which there is not enough evidence to claim so</w:t>
      </w:r>
      <w:r w:rsidR="00AE5670">
        <w:rPr>
          <w:rFonts w:ascii="Arial" w:eastAsia="Calibri" w:hAnsi="Arial" w:cs="Arial"/>
          <w:sz w:val="20"/>
          <w:szCs w:val="20"/>
        </w:rPr>
        <w:t>….</w:t>
      </w:r>
      <w:r w:rsidRPr="00404F0B">
        <w:rPr>
          <w:rFonts w:ascii="Arial" w:eastAsia="Calibri" w:hAnsi="Arial" w:cs="Arial"/>
          <w:sz w:val="20"/>
          <w:szCs w:val="20"/>
        </w:rPr>
        <w:t xml:space="preserve"> </w:t>
      </w:r>
      <w:r w:rsidRPr="00AE5670">
        <w:rPr>
          <w:rFonts w:ascii="Arial" w:eastAsia="Calibri" w:hAnsi="Arial" w:cs="Arial"/>
          <w:sz w:val="20"/>
          <w:szCs w:val="20"/>
          <w:highlight w:val="yellow"/>
        </w:rPr>
        <w:t>We conclude, that with the exception of a few viruses, bats pose little zoonotic danger to humans and that they operate a highly efficient anti-inflammatory response that we should strive to understand</w:t>
      </w:r>
      <w:r w:rsidRPr="00404F0B">
        <w:rPr>
          <w:rFonts w:ascii="Arial" w:eastAsia="Calibri" w:hAnsi="Arial" w:cs="Arial"/>
          <w:sz w:val="20"/>
          <w:szCs w:val="20"/>
        </w:rPr>
        <w:t>.</w:t>
      </w:r>
    </w:p>
    <w:p w14:paraId="76849B18" w14:textId="77777777" w:rsidR="00404F0B" w:rsidRPr="00404F0B" w:rsidRDefault="00404F0B" w:rsidP="00404F0B">
      <w:pPr>
        <w:spacing w:after="0" w:line="240" w:lineRule="auto"/>
        <w:ind w:left="360" w:right="360"/>
        <w:jc w:val="both"/>
        <w:rPr>
          <w:rFonts w:ascii="Arial" w:eastAsia="Calibri" w:hAnsi="Arial" w:cs="Arial"/>
          <w:sz w:val="20"/>
          <w:szCs w:val="20"/>
        </w:rPr>
      </w:pPr>
    </w:p>
    <w:p w14:paraId="583EE765" w14:textId="35FC4A74" w:rsid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 xml:space="preserve">Although the coronavirus isolated from bats in Wuhan (China) was found to be 96% genetically identical to the beta coronavirus that started the current pandemic, this degree of similarity accounts for a temporal distance of several to many years between the two, when taking the mutation rate of the virus into account (Boni et al., 2020; Ruiz-Aravena et al., 2022). </w:t>
      </w:r>
      <w:r w:rsidRPr="005379A0">
        <w:rPr>
          <w:rFonts w:ascii="Arial" w:eastAsia="Calibri" w:hAnsi="Arial" w:cs="Arial"/>
          <w:sz w:val="20"/>
          <w:szCs w:val="20"/>
          <w:highlight w:val="yellow"/>
        </w:rPr>
        <w:t>Notably, the receptor-binding domain (RBD) of the bat virus cannot bind to human cells, indicating that it is not the direct source of the pandemic</w:t>
      </w:r>
      <w:r w:rsidR="003E00B6">
        <w:rPr>
          <w:rFonts w:ascii="Arial" w:eastAsia="Calibri" w:hAnsi="Arial" w:cs="Arial"/>
          <w:sz w:val="20"/>
          <w:szCs w:val="20"/>
        </w:rPr>
        <w:t>…</w:t>
      </w:r>
      <w:r w:rsidRPr="00404F0B">
        <w:rPr>
          <w:rFonts w:ascii="Arial" w:eastAsia="Calibri" w:hAnsi="Arial" w:cs="Arial"/>
          <w:sz w:val="20"/>
          <w:szCs w:val="20"/>
        </w:rPr>
        <w:t xml:space="preserve">. Although there is some evidence that the potential ancestral COVID-19 virus had originated in bats (Shereen et al., 2020), to date, two years after the pandemic first struck, </w:t>
      </w:r>
      <w:r w:rsidRPr="00797398">
        <w:rPr>
          <w:rFonts w:ascii="Arial" w:eastAsia="Calibri" w:hAnsi="Arial" w:cs="Arial"/>
          <w:sz w:val="20"/>
          <w:szCs w:val="20"/>
          <w:highlight w:val="yellow"/>
        </w:rPr>
        <w:t>we still do not know the direct source of the human pathogenic COVID-19 variant</w:t>
      </w:r>
      <w:r w:rsidR="003E00B6">
        <w:rPr>
          <w:rFonts w:ascii="Arial" w:eastAsia="Calibri" w:hAnsi="Arial" w:cs="Arial"/>
          <w:sz w:val="20"/>
          <w:szCs w:val="20"/>
        </w:rPr>
        <w:t>…</w:t>
      </w:r>
      <w:r w:rsidRPr="00404F0B">
        <w:rPr>
          <w:rFonts w:ascii="Arial" w:eastAsia="Calibri" w:hAnsi="Arial" w:cs="Arial"/>
          <w:sz w:val="20"/>
          <w:szCs w:val="20"/>
        </w:rPr>
        <w:t>. Our findings suggest that in many cases the confidence regarding the bats’ role as reservoir animals is not sufficiently supported. Although we do not claim that bats are never the origin of human pathogens, we suggest that their role has been consistently exaggerated and often without the necessary scientific basis.</w:t>
      </w:r>
      <w:r w:rsidRPr="00404F0B">
        <w:rPr>
          <w:rFonts w:ascii="Arial" w:eastAsia="Calibri" w:hAnsi="Arial" w:cs="Arial"/>
          <w:sz w:val="20"/>
          <w:szCs w:val="20"/>
          <w:vertAlign w:val="superscript"/>
        </w:rPr>
        <w:footnoteReference w:id="119"/>
      </w:r>
    </w:p>
    <w:p w14:paraId="74204B90" w14:textId="77777777" w:rsidR="00C94053" w:rsidRDefault="00C94053" w:rsidP="00404F0B">
      <w:pPr>
        <w:spacing w:after="0" w:line="240" w:lineRule="auto"/>
        <w:ind w:left="360" w:right="360"/>
        <w:jc w:val="both"/>
        <w:rPr>
          <w:rFonts w:ascii="Arial" w:eastAsia="Calibri" w:hAnsi="Arial" w:cs="Arial"/>
          <w:sz w:val="20"/>
          <w:szCs w:val="20"/>
        </w:rPr>
      </w:pPr>
    </w:p>
    <w:p w14:paraId="0E770DEA" w14:textId="368A89CE" w:rsidR="00C94053" w:rsidRPr="00404F0B" w:rsidRDefault="00C94053" w:rsidP="00404F0B">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p>
    <w:p w14:paraId="003FFB51" w14:textId="77777777" w:rsidR="00404F0B" w:rsidRPr="00404F0B" w:rsidRDefault="00404F0B" w:rsidP="00404F0B">
      <w:pPr>
        <w:spacing w:after="0" w:line="240" w:lineRule="auto"/>
        <w:rPr>
          <w:rFonts w:ascii="Times New Roman" w:eastAsia="Calibri" w:hAnsi="Times New Roman" w:cs="Times New Roman"/>
          <w:sz w:val="24"/>
          <w:szCs w:val="24"/>
        </w:rPr>
      </w:pPr>
    </w:p>
    <w:p w14:paraId="7CD3DB74" w14:textId="702D1DBC" w:rsidR="00104B43" w:rsidRDefault="00EE2D54" w:rsidP="00EE2D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2D54">
        <w:rPr>
          <w:rFonts w:ascii="Times New Roman" w:eastAsia="Calibri" w:hAnsi="Times New Roman" w:cs="Times New Roman"/>
          <w:sz w:val="24"/>
          <w:szCs w:val="24"/>
        </w:rPr>
        <w:t>It is possible that the virus was passed directly from bats to humans because there are bat coronaviruses that can bind to human angiotensin</w:t>
      </w:r>
      <w:r w:rsidR="0088633E">
        <w:rPr>
          <w:rFonts w:ascii="Times New Roman" w:eastAsia="Calibri" w:hAnsi="Times New Roman" w:cs="Times New Roman"/>
          <w:sz w:val="24"/>
          <w:szCs w:val="24"/>
        </w:rPr>
        <w:t>-</w:t>
      </w:r>
      <w:r w:rsidRPr="00EE2D54">
        <w:rPr>
          <w:rFonts w:ascii="Times New Roman" w:eastAsia="Calibri" w:hAnsi="Times New Roman" w:cs="Times New Roman"/>
          <w:sz w:val="24"/>
          <w:szCs w:val="24"/>
        </w:rPr>
        <w:t>converting enzyme 2 and thereby infect humans without</w:t>
      </w:r>
      <w:r>
        <w:rPr>
          <w:rFonts w:ascii="Times New Roman" w:eastAsia="Calibri" w:hAnsi="Times New Roman" w:cs="Times New Roman"/>
          <w:sz w:val="24"/>
          <w:szCs w:val="24"/>
        </w:rPr>
        <w:t xml:space="preserve"> </w:t>
      </w:r>
      <w:r w:rsidRPr="00EE2D54">
        <w:rPr>
          <w:rFonts w:ascii="Times New Roman" w:eastAsia="Calibri" w:hAnsi="Times New Roman" w:cs="Times New Roman"/>
          <w:sz w:val="24"/>
          <w:szCs w:val="24"/>
        </w:rPr>
        <w:t>adaptation. Bats known to harbour these viruses are present across east Asia, including in central China.</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120"/>
      </w:r>
      <w:r>
        <w:rPr>
          <w:rFonts w:ascii="Times New Roman" w:eastAsia="Calibri" w:hAnsi="Times New Roman" w:cs="Times New Roman"/>
          <w:sz w:val="24"/>
          <w:szCs w:val="24"/>
        </w:rPr>
        <w:t xml:space="preserve"> This </w:t>
      </w:r>
      <w:r w:rsidR="007A4A28">
        <w:rPr>
          <w:rFonts w:ascii="Times New Roman" w:eastAsia="Calibri" w:hAnsi="Times New Roman" w:cs="Times New Roman"/>
          <w:sz w:val="24"/>
          <w:szCs w:val="24"/>
        </w:rPr>
        <w:t>alternative help</w:t>
      </w:r>
      <w:r>
        <w:rPr>
          <w:rFonts w:ascii="Times New Roman" w:eastAsia="Calibri" w:hAnsi="Times New Roman" w:cs="Times New Roman"/>
          <w:sz w:val="24"/>
          <w:szCs w:val="24"/>
        </w:rPr>
        <w:t>s</w:t>
      </w:r>
      <w:r w:rsidR="007A4A28">
        <w:rPr>
          <w:rFonts w:ascii="Times New Roman" w:eastAsia="Calibri" w:hAnsi="Times New Roman" w:cs="Times New Roman"/>
          <w:sz w:val="24"/>
          <w:szCs w:val="24"/>
        </w:rPr>
        <w:t xml:space="preserve"> keep the</w:t>
      </w:r>
      <w:r w:rsidR="00404F0B" w:rsidRPr="00404F0B">
        <w:rPr>
          <w:rFonts w:ascii="Times New Roman" w:eastAsia="Calibri" w:hAnsi="Times New Roman" w:cs="Times New Roman"/>
          <w:sz w:val="24"/>
          <w:szCs w:val="24"/>
        </w:rPr>
        <w:t xml:space="preserve"> zoonosis theory alive in the face of so much opposing evidence</w:t>
      </w:r>
      <w:r w:rsidR="00A818BF">
        <w:rPr>
          <w:rFonts w:ascii="Times New Roman" w:eastAsia="Calibri" w:hAnsi="Times New Roman" w:cs="Times New Roman"/>
          <w:sz w:val="24"/>
          <w:szCs w:val="24"/>
        </w:rPr>
        <w:t xml:space="preserve">, but it is a </w:t>
      </w:r>
      <w:r w:rsidR="00A818BF" w:rsidRPr="00A818BF">
        <w:rPr>
          <w:rFonts w:ascii="Times New Roman" w:eastAsia="Calibri" w:hAnsi="Times New Roman" w:cs="Times New Roman"/>
          <w:i/>
          <w:iCs/>
          <w:sz w:val="24"/>
          <w:szCs w:val="24"/>
        </w:rPr>
        <w:t>purely</w:t>
      </w:r>
      <w:r w:rsidR="00404F0B" w:rsidRPr="00A818BF">
        <w:rPr>
          <w:rFonts w:ascii="Times New Roman" w:eastAsia="Calibri" w:hAnsi="Times New Roman" w:cs="Times New Roman"/>
          <w:i/>
          <w:iCs/>
          <w:sz w:val="24"/>
          <w:szCs w:val="24"/>
        </w:rPr>
        <w:t xml:space="preserve"> </w:t>
      </w:r>
      <w:r w:rsidR="00404F0B" w:rsidRPr="00957AAA">
        <w:rPr>
          <w:rFonts w:ascii="Times New Roman" w:eastAsia="Calibri" w:hAnsi="Times New Roman" w:cs="Times New Roman"/>
          <w:i/>
          <w:iCs/>
          <w:sz w:val="24"/>
          <w:szCs w:val="24"/>
        </w:rPr>
        <w:t>theoretically</w:t>
      </w:r>
      <w:r w:rsidR="00404F0B" w:rsidRPr="00404F0B">
        <w:rPr>
          <w:rFonts w:ascii="Times New Roman" w:eastAsia="Calibri" w:hAnsi="Times New Roman" w:cs="Times New Roman"/>
          <w:sz w:val="24"/>
          <w:szCs w:val="24"/>
        </w:rPr>
        <w:t xml:space="preserve"> possible</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121"/>
      </w:r>
      <w:r>
        <w:rPr>
          <w:rFonts w:ascii="Times New Roman" w:eastAsia="Calibri" w:hAnsi="Times New Roman" w:cs="Times New Roman"/>
          <w:sz w:val="24"/>
          <w:szCs w:val="24"/>
        </w:rPr>
        <w:t xml:space="preserve"> </w:t>
      </w:r>
      <w:r w:rsidR="00A818BF">
        <w:rPr>
          <w:rFonts w:ascii="Times New Roman" w:eastAsia="Calibri" w:hAnsi="Times New Roman" w:cs="Times New Roman"/>
          <w:sz w:val="24"/>
          <w:szCs w:val="24"/>
        </w:rPr>
        <w:t>T</w:t>
      </w:r>
      <w:r>
        <w:rPr>
          <w:rFonts w:ascii="Times New Roman" w:eastAsia="Calibri" w:hAnsi="Times New Roman" w:cs="Times New Roman"/>
          <w:sz w:val="24"/>
          <w:szCs w:val="24"/>
        </w:rPr>
        <w:t>here is no</w:t>
      </w:r>
      <w:r w:rsidR="004243C5">
        <w:rPr>
          <w:rFonts w:ascii="Times New Roman" w:eastAsia="Calibri" w:hAnsi="Times New Roman" w:cs="Times New Roman"/>
          <w:sz w:val="24"/>
          <w:szCs w:val="24"/>
        </w:rPr>
        <w:t xml:space="preserve"> hard data </w:t>
      </w:r>
      <w:r>
        <w:rPr>
          <w:rFonts w:ascii="Times New Roman" w:eastAsia="Calibri" w:hAnsi="Times New Roman" w:cs="Times New Roman"/>
          <w:sz w:val="24"/>
          <w:szCs w:val="24"/>
        </w:rPr>
        <w:t>supporting a direct transfer from bats to humans</w:t>
      </w:r>
      <w:r w:rsidR="004243C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45E103B8" w14:textId="77777777" w:rsidR="00104B43" w:rsidRDefault="00104B43" w:rsidP="00EE2D54">
      <w:pPr>
        <w:spacing w:after="0" w:line="240" w:lineRule="auto"/>
        <w:jc w:val="both"/>
        <w:rPr>
          <w:rFonts w:ascii="Times New Roman" w:eastAsia="Calibri" w:hAnsi="Times New Roman" w:cs="Times New Roman"/>
          <w:sz w:val="24"/>
          <w:szCs w:val="24"/>
        </w:rPr>
      </w:pPr>
    </w:p>
    <w:p w14:paraId="7DCBCF98" w14:textId="09F0279C" w:rsidR="00B66DAA" w:rsidRDefault="004243C5" w:rsidP="00EE2D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w:t>
      </w:r>
      <w:r w:rsidR="00A6169B">
        <w:rPr>
          <w:rFonts w:ascii="Times New Roman" w:eastAsia="Calibri" w:hAnsi="Times New Roman" w:cs="Times New Roman"/>
          <w:sz w:val="24"/>
          <w:szCs w:val="24"/>
        </w:rPr>
        <w:t xml:space="preserve">he bat viruses found by researchers to have the ability to jump directly to humans </w:t>
      </w:r>
      <w:r w:rsidR="00A6169B" w:rsidRPr="00B66DAA">
        <w:rPr>
          <w:rFonts w:ascii="Times New Roman" w:eastAsia="Calibri" w:hAnsi="Times New Roman" w:cs="Times New Roman"/>
          <w:i/>
          <w:iCs/>
          <w:sz w:val="24"/>
          <w:szCs w:val="24"/>
        </w:rPr>
        <w:t>did not have the properties of SARS-COV-2</w:t>
      </w:r>
      <w:r w:rsidR="003A2D50">
        <w:rPr>
          <w:rFonts w:ascii="Times New Roman" w:eastAsia="Calibri" w:hAnsi="Times New Roman" w:cs="Times New Roman"/>
          <w:sz w:val="24"/>
          <w:szCs w:val="24"/>
        </w:rPr>
        <w:t>.</w:t>
      </w:r>
      <w:r w:rsidR="005E2103">
        <w:rPr>
          <w:rStyle w:val="FootnoteReference"/>
          <w:rFonts w:ascii="Times New Roman" w:eastAsia="Calibri" w:hAnsi="Times New Roman" w:cs="Times New Roman"/>
          <w:sz w:val="24"/>
          <w:szCs w:val="24"/>
        </w:rPr>
        <w:footnoteReference w:id="122"/>
      </w:r>
      <w:r w:rsidR="00A6169B">
        <w:rPr>
          <w:rFonts w:ascii="Times New Roman" w:eastAsia="Calibri" w:hAnsi="Times New Roman" w:cs="Times New Roman"/>
          <w:sz w:val="24"/>
          <w:szCs w:val="24"/>
        </w:rPr>
        <w:t xml:space="preserve"> </w:t>
      </w:r>
      <w:r w:rsidR="00957AAA">
        <w:rPr>
          <w:rFonts w:ascii="Times New Roman" w:eastAsia="Calibri" w:hAnsi="Times New Roman" w:cs="Times New Roman"/>
          <w:sz w:val="24"/>
          <w:szCs w:val="24"/>
        </w:rPr>
        <w:t xml:space="preserve">Bats have not been found that were actually infected with SARS-COV-2 or </w:t>
      </w:r>
      <w:r w:rsidR="004D0A6B">
        <w:rPr>
          <w:rFonts w:ascii="Times New Roman" w:eastAsia="Calibri" w:hAnsi="Times New Roman" w:cs="Times New Roman"/>
          <w:sz w:val="24"/>
          <w:szCs w:val="24"/>
        </w:rPr>
        <w:t xml:space="preserve">infected with </w:t>
      </w:r>
      <w:r w:rsidR="00957AAA">
        <w:rPr>
          <w:rFonts w:ascii="Times New Roman" w:eastAsia="Calibri" w:hAnsi="Times New Roman" w:cs="Times New Roman"/>
          <w:sz w:val="24"/>
          <w:szCs w:val="24"/>
        </w:rPr>
        <w:t xml:space="preserve">a virus close enough to SARS-COV-2 to </w:t>
      </w:r>
      <w:r w:rsidR="004D0A6B">
        <w:rPr>
          <w:rFonts w:ascii="Times New Roman" w:eastAsia="Calibri" w:hAnsi="Times New Roman" w:cs="Times New Roman"/>
          <w:sz w:val="24"/>
          <w:szCs w:val="24"/>
        </w:rPr>
        <w:t xml:space="preserve">permit completing the transformation into SARS-CoV-2 via rapid mutations helped by positive selection after </w:t>
      </w:r>
      <w:r w:rsidR="00957AAA">
        <w:rPr>
          <w:rFonts w:ascii="Times New Roman" w:eastAsia="Calibri" w:hAnsi="Times New Roman" w:cs="Times New Roman"/>
          <w:sz w:val="24"/>
          <w:szCs w:val="24"/>
        </w:rPr>
        <w:t>mak</w:t>
      </w:r>
      <w:r w:rsidR="004D0A6B">
        <w:rPr>
          <w:rFonts w:ascii="Times New Roman" w:eastAsia="Calibri" w:hAnsi="Times New Roman" w:cs="Times New Roman"/>
          <w:sz w:val="24"/>
          <w:szCs w:val="24"/>
        </w:rPr>
        <w:t>ing</w:t>
      </w:r>
      <w:r w:rsidR="00957AAA">
        <w:rPr>
          <w:rFonts w:ascii="Times New Roman" w:eastAsia="Calibri" w:hAnsi="Times New Roman" w:cs="Times New Roman"/>
          <w:sz w:val="24"/>
          <w:szCs w:val="24"/>
        </w:rPr>
        <w:t xml:space="preserve"> a direct leap to humans. Bats have a very low affinity to SARS-COV-2 infection. In pure theory direct transfer </w:t>
      </w:r>
      <w:r w:rsidR="009A5E9A">
        <w:rPr>
          <w:rFonts w:ascii="Times New Roman" w:eastAsia="Calibri" w:hAnsi="Times New Roman" w:cs="Times New Roman"/>
          <w:sz w:val="24"/>
          <w:szCs w:val="24"/>
        </w:rPr>
        <w:t xml:space="preserve">of the virus from bats to human </w:t>
      </w:r>
      <w:r w:rsidR="00957AAA">
        <w:rPr>
          <w:rFonts w:ascii="Times New Roman" w:eastAsia="Calibri" w:hAnsi="Times New Roman" w:cs="Times New Roman"/>
          <w:sz w:val="24"/>
          <w:szCs w:val="24"/>
        </w:rPr>
        <w:t>sounds good</w:t>
      </w:r>
      <w:r w:rsidR="00104B43">
        <w:rPr>
          <w:rFonts w:ascii="Times New Roman" w:eastAsia="Calibri" w:hAnsi="Times New Roman" w:cs="Times New Roman"/>
          <w:sz w:val="24"/>
          <w:szCs w:val="24"/>
        </w:rPr>
        <w:t>,</w:t>
      </w:r>
      <w:r w:rsidR="00957AAA">
        <w:rPr>
          <w:rFonts w:ascii="Times New Roman" w:eastAsia="Calibri" w:hAnsi="Times New Roman" w:cs="Times New Roman"/>
          <w:sz w:val="24"/>
          <w:szCs w:val="24"/>
        </w:rPr>
        <w:t xml:space="preserve"> but</w:t>
      </w:r>
      <w:r w:rsidR="006532F8">
        <w:rPr>
          <w:rFonts w:ascii="Times New Roman" w:eastAsia="Calibri" w:hAnsi="Times New Roman" w:cs="Times New Roman"/>
          <w:sz w:val="24"/>
          <w:szCs w:val="24"/>
        </w:rPr>
        <w:t>,</w:t>
      </w:r>
      <w:r w:rsidR="00957AAA">
        <w:rPr>
          <w:rFonts w:ascii="Times New Roman" w:eastAsia="Calibri" w:hAnsi="Times New Roman" w:cs="Times New Roman"/>
          <w:sz w:val="24"/>
          <w:szCs w:val="24"/>
        </w:rPr>
        <w:t xml:space="preserve"> based on what science actually knows</w:t>
      </w:r>
      <w:r w:rsidR="006532F8">
        <w:rPr>
          <w:rFonts w:ascii="Times New Roman" w:eastAsia="Calibri" w:hAnsi="Times New Roman" w:cs="Times New Roman"/>
          <w:sz w:val="24"/>
          <w:szCs w:val="24"/>
        </w:rPr>
        <w:t>,</w:t>
      </w:r>
      <w:r w:rsidR="00957AAA">
        <w:rPr>
          <w:rFonts w:ascii="Times New Roman" w:eastAsia="Calibri" w:hAnsi="Times New Roman" w:cs="Times New Roman"/>
          <w:sz w:val="24"/>
          <w:szCs w:val="24"/>
        </w:rPr>
        <w:t xml:space="preserve"> it is very unlikely.</w:t>
      </w:r>
    </w:p>
    <w:p w14:paraId="2D093847" w14:textId="77777777" w:rsidR="00957AAA" w:rsidRDefault="00957AAA" w:rsidP="00EE2D54">
      <w:pPr>
        <w:spacing w:after="0" w:line="240" w:lineRule="auto"/>
        <w:jc w:val="both"/>
        <w:rPr>
          <w:rFonts w:ascii="Times New Roman" w:eastAsia="Calibri" w:hAnsi="Times New Roman" w:cs="Times New Roman"/>
          <w:sz w:val="24"/>
          <w:szCs w:val="24"/>
        </w:rPr>
      </w:pPr>
    </w:p>
    <w:p w14:paraId="12787235" w14:textId="0C6181EF" w:rsidR="00F530AC" w:rsidRDefault="00B66DAA" w:rsidP="00EE2D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We must remember that p</w:t>
      </w:r>
      <w:r w:rsidR="00404F0B" w:rsidRPr="00404F0B">
        <w:rPr>
          <w:rFonts w:ascii="Times New Roman" w:eastAsia="Calibri" w:hAnsi="Times New Roman" w:cs="Times New Roman"/>
          <w:sz w:val="24"/>
          <w:szCs w:val="24"/>
        </w:rPr>
        <w:t>ositive selection events can be encouraged in the lab through “</w:t>
      </w:r>
      <w:r w:rsidR="00104B43">
        <w:rPr>
          <w:rFonts w:ascii="Times New Roman" w:eastAsia="Calibri" w:hAnsi="Times New Roman" w:cs="Times New Roman"/>
          <w:sz w:val="24"/>
          <w:szCs w:val="24"/>
        </w:rPr>
        <w:t xml:space="preserve">serial </w:t>
      </w:r>
      <w:r w:rsidR="00404F0B" w:rsidRPr="00404F0B">
        <w:rPr>
          <w:rFonts w:ascii="Times New Roman" w:eastAsia="Calibri" w:hAnsi="Times New Roman" w:cs="Times New Roman"/>
          <w:sz w:val="24"/>
          <w:szCs w:val="24"/>
        </w:rPr>
        <w:t>passage” of viruses through human cell cultures or humanized cells in animal organs, tissues, and cell lines.</w:t>
      </w:r>
      <w:r w:rsidR="007A4A28">
        <w:rPr>
          <w:rFonts w:ascii="Times New Roman" w:eastAsia="Calibri" w:hAnsi="Times New Roman" w:cs="Times New Roman"/>
          <w:sz w:val="24"/>
          <w:szCs w:val="24"/>
        </w:rPr>
        <w:t xml:space="preserve"> </w:t>
      </w:r>
      <w:r w:rsidR="00AC48EA">
        <w:rPr>
          <w:rFonts w:ascii="Times New Roman" w:eastAsia="Calibri" w:hAnsi="Times New Roman" w:cs="Times New Roman"/>
          <w:sz w:val="24"/>
          <w:szCs w:val="24"/>
        </w:rPr>
        <w:t>Positive selection events for genetically difficult virus mutations are more likely to originate in laboratories</w:t>
      </w:r>
      <w:r w:rsidR="00A65B6C">
        <w:rPr>
          <w:rFonts w:ascii="Times New Roman" w:eastAsia="Calibri" w:hAnsi="Times New Roman" w:cs="Times New Roman"/>
          <w:sz w:val="24"/>
          <w:szCs w:val="24"/>
        </w:rPr>
        <w:t xml:space="preserve"> via</w:t>
      </w:r>
      <w:r w:rsidR="00AC48EA">
        <w:rPr>
          <w:rFonts w:ascii="Times New Roman" w:eastAsia="Calibri" w:hAnsi="Times New Roman" w:cs="Times New Roman"/>
          <w:sz w:val="24"/>
          <w:szCs w:val="24"/>
        </w:rPr>
        <w:t xml:space="preserve"> repeated encourage</w:t>
      </w:r>
      <w:r w:rsidR="00A65B6C">
        <w:rPr>
          <w:rFonts w:ascii="Times New Roman" w:eastAsia="Calibri" w:hAnsi="Times New Roman" w:cs="Times New Roman"/>
          <w:sz w:val="24"/>
          <w:szCs w:val="24"/>
        </w:rPr>
        <w:t>ment using</w:t>
      </w:r>
      <w:r w:rsidR="00AC48EA">
        <w:rPr>
          <w:rFonts w:ascii="Times New Roman" w:eastAsia="Calibri" w:hAnsi="Times New Roman" w:cs="Times New Roman"/>
          <w:sz w:val="24"/>
          <w:szCs w:val="24"/>
        </w:rPr>
        <w:t xml:space="preserve"> cell-passage</w:t>
      </w:r>
      <w:r w:rsidR="00A65B6C">
        <w:rPr>
          <w:rFonts w:ascii="Times New Roman" w:eastAsia="Calibri" w:hAnsi="Times New Roman" w:cs="Times New Roman"/>
          <w:sz w:val="24"/>
          <w:szCs w:val="24"/>
        </w:rPr>
        <w:t xml:space="preserve"> techniques</w:t>
      </w:r>
      <w:r w:rsidR="003A2D50">
        <w:rPr>
          <w:rFonts w:ascii="Times New Roman" w:eastAsia="Calibri" w:hAnsi="Times New Roman" w:cs="Times New Roman"/>
          <w:sz w:val="24"/>
          <w:szCs w:val="24"/>
        </w:rPr>
        <w:t>.</w:t>
      </w:r>
      <w:r w:rsidR="00A65B6C">
        <w:rPr>
          <w:rFonts w:ascii="Times New Roman" w:eastAsia="Calibri" w:hAnsi="Times New Roman" w:cs="Times New Roman"/>
          <w:sz w:val="24"/>
          <w:szCs w:val="24"/>
        </w:rPr>
        <w:t xml:space="preserve"> The mutations can also be artificially forced via direct engineering</w:t>
      </w:r>
    </w:p>
    <w:p w14:paraId="7D6585F9" w14:textId="77777777" w:rsidR="00F530AC" w:rsidRDefault="00F530AC" w:rsidP="00EE2D54">
      <w:pPr>
        <w:spacing w:after="0" w:line="240" w:lineRule="auto"/>
        <w:jc w:val="both"/>
        <w:rPr>
          <w:rFonts w:ascii="Times New Roman" w:eastAsia="Calibri" w:hAnsi="Times New Roman" w:cs="Times New Roman"/>
          <w:sz w:val="24"/>
          <w:szCs w:val="24"/>
        </w:rPr>
      </w:pPr>
    </w:p>
    <w:p w14:paraId="15311938" w14:textId="4EF889F7" w:rsidR="00F530AC" w:rsidRPr="00F530AC" w:rsidRDefault="00F530AC" w:rsidP="00F530AC">
      <w:pPr>
        <w:spacing w:after="0" w:line="240" w:lineRule="auto"/>
        <w:ind w:left="360" w:right="360"/>
        <w:jc w:val="both"/>
        <w:rPr>
          <w:rFonts w:ascii="Arial" w:eastAsia="Calibri" w:hAnsi="Arial" w:cs="Arial"/>
          <w:sz w:val="20"/>
          <w:szCs w:val="20"/>
        </w:rPr>
      </w:pPr>
      <w:r w:rsidRPr="00F530AC">
        <w:rPr>
          <w:rFonts w:ascii="Arial" w:eastAsia="Calibri" w:hAnsi="Arial" w:cs="Arial"/>
          <w:sz w:val="20"/>
          <w:szCs w:val="20"/>
        </w:rPr>
        <w:t xml:space="preserve">Passaging is a standard virological technique for adapting viruses to new species, tissues, or cell types. It is normally done by deliberately infecting a new host species or a new host cell type with a high dose of virus. This initial viral infection </w:t>
      </w:r>
      <w:r w:rsidRPr="00F530AC">
        <w:rPr>
          <w:rFonts w:ascii="Arial" w:eastAsia="Calibri" w:hAnsi="Arial" w:cs="Arial"/>
          <w:sz w:val="20"/>
          <w:szCs w:val="20"/>
          <w:highlight w:val="yellow"/>
        </w:rPr>
        <w:t>would ordinarily die out because the host’s immune system vanquishes the ill-adapted virus</w:t>
      </w:r>
      <w:r w:rsidRPr="00F530AC">
        <w:rPr>
          <w:rFonts w:ascii="Arial" w:eastAsia="Calibri" w:hAnsi="Arial" w:cs="Arial"/>
          <w:sz w:val="20"/>
          <w:szCs w:val="20"/>
        </w:rPr>
        <w:t xml:space="preserve">. But, </w:t>
      </w:r>
      <w:r w:rsidRPr="00F530AC">
        <w:rPr>
          <w:rFonts w:ascii="Arial" w:eastAsia="Calibri" w:hAnsi="Arial" w:cs="Arial"/>
          <w:sz w:val="20"/>
          <w:szCs w:val="20"/>
          <w:highlight w:val="yellow"/>
        </w:rPr>
        <w:t>in passaging, before it does die out a sample is extracted and transferred to a new identical tissue, where viral infection restarts</w:t>
      </w:r>
      <w:r w:rsidRPr="00F530AC">
        <w:rPr>
          <w:rFonts w:ascii="Arial" w:eastAsia="Calibri" w:hAnsi="Arial" w:cs="Arial"/>
          <w:sz w:val="20"/>
          <w:szCs w:val="20"/>
        </w:rPr>
        <w:t>. Done iteratively, this technique (called “</w:t>
      </w:r>
      <w:r w:rsidRPr="00FC1D6B">
        <w:rPr>
          <w:rFonts w:ascii="Arial" w:eastAsia="Calibri" w:hAnsi="Arial" w:cs="Arial"/>
          <w:sz w:val="20"/>
          <w:szCs w:val="20"/>
        </w:rPr>
        <w:t>serial</w:t>
      </w:r>
      <w:r w:rsidRPr="00F530AC">
        <w:rPr>
          <w:rFonts w:ascii="Arial" w:eastAsia="Calibri" w:hAnsi="Arial" w:cs="Arial"/>
          <w:sz w:val="20"/>
          <w:szCs w:val="20"/>
        </w:rPr>
        <w:t xml:space="preserve"> passaging” or just “passaging”) </w:t>
      </w:r>
      <w:r w:rsidRPr="00F530AC">
        <w:rPr>
          <w:rFonts w:ascii="Arial" w:eastAsia="Calibri" w:hAnsi="Arial" w:cs="Arial"/>
          <w:sz w:val="20"/>
          <w:szCs w:val="20"/>
          <w:highlight w:val="yellow"/>
        </w:rPr>
        <w:t>intensively selects for viruses adapted to the new host or cell type</w:t>
      </w:r>
      <w:r w:rsidRPr="00F530AC">
        <w:rPr>
          <w:rFonts w:ascii="Arial" w:eastAsia="Calibri" w:hAnsi="Arial" w:cs="Arial"/>
          <w:sz w:val="20"/>
          <w:szCs w:val="20"/>
        </w:rPr>
        <w:t xml:space="preserve"> (Herfst et al., 2012).</w:t>
      </w:r>
      <w:r w:rsidR="005615B2">
        <w:rPr>
          <w:rStyle w:val="FootnoteReference"/>
          <w:rFonts w:ascii="Arial" w:eastAsia="Calibri" w:hAnsi="Arial" w:cs="Arial"/>
          <w:sz w:val="20"/>
          <w:szCs w:val="20"/>
        </w:rPr>
        <w:footnoteReference w:id="123"/>
      </w:r>
    </w:p>
    <w:p w14:paraId="6E83F235" w14:textId="77777777" w:rsidR="00F530AC" w:rsidRDefault="00F530AC" w:rsidP="00EE2D54">
      <w:pPr>
        <w:spacing w:after="0" w:line="240" w:lineRule="auto"/>
        <w:jc w:val="both"/>
        <w:rPr>
          <w:rFonts w:ascii="Times New Roman" w:eastAsia="Calibri" w:hAnsi="Times New Roman" w:cs="Times New Roman"/>
          <w:sz w:val="24"/>
          <w:szCs w:val="24"/>
        </w:rPr>
      </w:pPr>
    </w:p>
    <w:p w14:paraId="6D829DBB" w14:textId="630B783E" w:rsidR="00AB7046" w:rsidRDefault="007B4DDC" w:rsidP="00EE2D54">
      <w:pPr>
        <w:spacing w:after="0" w:line="240" w:lineRule="auto"/>
        <w:jc w:val="both"/>
        <w:rPr>
          <w:rFonts w:ascii="Times New Roman" w:eastAsia="Calibri" w:hAnsi="Times New Roman" w:cs="Times New Roman"/>
          <w:sz w:val="24"/>
          <w:szCs w:val="24"/>
        </w:rPr>
      </w:pPr>
      <w:bookmarkStart w:id="4" w:name="_Hlk137372953"/>
      <w:r>
        <w:rPr>
          <w:rFonts w:ascii="Times New Roman" w:eastAsia="Calibri" w:hAnsi="Times New Roman" w:cs="Times New Roman"/>
          <w:sz w:val="24"/>
          <w:szCs w:val="24"/>
        </w:rPr>
        <w:t>In serial passaging, a</w:t>
      </w:r>
      <w:r w:rsidR="00B849E2">
        <w:rPr>
          <w:rFonts w:ascii="Times New Roman" w:eastAsia="Calibri" w:hAnsi="Times New Roman" w:cs="Times New Roman"/>
          <w:sz w:val="24"/>
          <w:szCs w:val="24"/>
        </w:rPr>
        <w:t xml:space="preserve"> slightly adapted virus is </w:t>
      </w:r>
      <w:r w:rsidR="006D54AE">
        <w:rPr>
          <w:rFonts w:ascii="Times New Roman" w:eastAsia="Calibri" w:hAnsi="Times New Roman" w:cs="Times New Roman"/>
          <w:sz w:val="24"/>
          <w:szCs w:val="24"/>
        </w:rPr>
        <w:t>repeatedly s</w:t>
      </w:r>
      <w:r w:rsidR="00B849E2">
        <w:rPr>
          <w:rFonts w:ascii="Times New Roman" w:eastAsia="Calibri" w:hAnsi="Times New Roman" w:cs="Times New Roman"/>
          <w:sz w:val="24"/>
          <w:szCs w:val="24"/>
        </w:rPr>
        <w:t>aved from extinction by human intervention</w:t>
      </w:r>
      <w:r w:rsidR="00B85F2C">
        <w:rPr>
          <w:rFonts w:ascii="Times New Roman" w:eastAsia="Calibri" w:hAnsi="Times New Roman" w:cs="Times New Roman"/>
          <w:sz w:val="24"/>
          <w:szCs w:val="24"/>
        </w:rPr>
        <w:t>,</w:t>
      </w:r>
      <w:r w:rsidR="00B849E2">
        <w:rPr>
          <w:rFonts w:ascii="Times New Roman" w:eastAsia="Calibri" w:hAnsi="Times New Roman" w:cs="Times New Roman"/>
          <w:sz w:val="24"/>
          <w:szCs w:val="24"/>
        </w:rPr>
        <w:t xml:space="preserve"> then given a</w:t>
      </w:r>
      <w:r>
        <w:rPr>
          <w:rFonts w:ascii="Times New Roman" w:eastAsia="Calibri" w:hAnsi="Times New Roman" w:cs="Times New Roman"/>
          <w:sz w:val="24"/>
          <w:szCs w:val="24"/>
        </w:rPr>
        <w:t>nother</w:t>
      </w:r>
      <w:r w:rsidR="00B849E2">
        <w:rPr>
          <w:rFonts w:ascii="Times New Roman" w:eastAsia="Calibri" w:hAnsi="Times New Roman" w:cs="Times New Roman"/>
          <w:sz w:val="24"/>
          <w:szCs w:val="24"/>
        </w:rPr>
        <w:t xml:space="preserve"> chance to adapt a little further </w:t>
      </w:r>
      <w:r w:rsidR="00B85F2C">
        <w:rPr>
          <w:rFonts w:ascii="Times New Roman" w:eastAsia="Calibri" w:hAnsi="Times New Roman" w:cs="Times New Roman"/>
          <w:sz w:val="24"/>
          <w:szCs w:val="24"/>
        </w:rPr>
        <w:t xml:space="preserve">towards human infectivity </w:t>
      </w:r>
      <w:r w:rsidR="00B849E2">
        <w:rPr>
          <w:rFonts w:ascii="Times New Roman" w:eastAsia="Calibri" w:hAnsi="Times New Roman" w:cs="Times New Roman"/>
          <w:sz w:val="24"/>
          <w:szCs w:val="24"/>
        </w:rPr>
        <w:t xml:space="preserve">by reinjecting it into other cells </w:t>
      </w:r>
      <w:r w:rsidR="00DC6F76">
        <w:rPr>
          <w:rFonts w:ascii="Times New Roman" w:eastAsia="Calibri" w:hAnsi="Times New Roman" w:cs="Times New Roman"/>
          <w:sz w:val="24"/>
          <w:szCs w:val="24"/>
        </w:rPr>
        <w:t xml:space="preserve">from </w:t>
      </w:r>
      <w:r w:rsidR="00B849E2">
        <w:rPr>
          <w:rFonts w:ascii="Times New Roman" w:eastAsia="Calibri" w:hAnsi="Times New Roman" w:cs="Times New Roman"/>
          <w:sz w:val="24"/>
          <w:szCs w:val="24"/>
        </w:rPr>
        <w:t>m</w:t>
      </w:r>
      <w:r w:rsidR="00DC6F76">
        <w:rPr>
          <w:rFonts w:ascii="Times New Roman" w:eastAsia="Calibri" w:hAnsi="Times New Roman" w:cs="Times New Roman"/>
          <w:sz w:val="24"/>
          <w:szCs w:val="24"/>
        </w:rPr>
        <w:t>ic</w:t>
      </w:r>
      <w:r w:rsidR="00B849E2">
        <w:rPr>
          <w:rFonts w:ascii="Times New Roman" w:eastAsia="Calibri" w:hAnsi="Times New Roman" w:cs="Times New Roman"/>
          <w:sz w:val="24"/>
          <w:szCs w:val="24"/>
        </w:rPr>
        <w:t>e</w:t>
      </w:r>
      <w:r w:rsidR="00B85F2C">
        <w:rPr>
          <w:rFonts w:ascii="Times New Roman" w:eastAsia="Calibri" w:hAnsi="Times New Roman" w:cs="Times New Roman"/>
          <w:sz w:val="24"/>
          <w:szCs w:val="24"/>
        </w:rPr>
        <w:t>,</w:t>
      </w:r>
      <w:r w:rsidR="00B849E2">
        <w:rPr>
          <w:rFonts w:ascii="Times New Roman" w:eastAsia="Calibri" w:hAnsi="Times New Roman" w:cs="Times New Roman"/>
          <w:sz w:val="24"/>
          <w:szCs w:val="24"/>
        </w:rPr>
        <w:t xml:space="preserve"> monkey</w:t>
      </w:r>
      <w:r w:rsidR="00DC6F76">
        <w:rPr>
          <w:rFonts w:ascii="Times New Roman" w:eastAsia="Calibri" w:hAnsi="Times New Roman" w:cs="Times New Roman"/>
          <w:sz w:val="24"/>
          <w:szCs w:val="24"/>
        </w:rPr>
        <w:t>s</w:t>
      </w:r>
      <w:r w:rsidR="00B85F2C">
        <w:rPr>
          <w:rFonts w:ascii="Times New Roman" w:eastAsia="Calibri" w:hAnsi="Times New Roman" w:cs="Times New Roman"/>
          <w:sz w:val="24"/>
          <w:szCs w:val="24"/>
        </w:rPr>
        <w:t>, or human</w:t>
      </w:r>
      <w:r w:rsidR="00DC6F76">
        <w:rPr>
          <w:rFonts w:ascii="Times New Roman" w:eastAsia="Calibri" w:hAnsi="Times New Roman" w:cs="Times New Roman"/>
          <w:sz w:val="24"/>
          <w:szCs w:val="24"/>
        </w:rPr>
        <w:t>s</w:t>
      </w:r>
      <w:r w:rsidR="00B849E2">
        <w:rPr>
          <w:rFonts w:ascii="Times New Roman" w:eastAsia="Calibri" w:hAnsi="Times New Roman" w:cs="Times New Roman"/>
          <w:sz w:val="24"/>
          <w:szCs w:val="24"/>
        </w:rPr>
        <w:t>. This</w:t>
      </w:r>
      <w:r>
        <w:rPr>
          <w:rFonts w:ascii="Times New Roman" w:eastAsia="Calibri" w:hAnsi="Times New Roman" w:cs="Times New Roman"/>
          <w:sz w:val="24"/>
          <w:szCs w:val="24"/>
        </w:rPr>
        <w:t xml:space="preserve"> rescue and reintroduction cycle</w:t>
      </w:r>
      <w:r w:rsidR="00B849E2">
        <w:rPr>
          <w:rFonts w:ascii="Times New Roman" w:eastAsia="Calibri" w:hAnsi="Times New Roman" w:cs="Times New Roman"/>
          <w:sz w:val="24"/>
          <w:szCs w:val="24"/>
        </w:rPr>
        <w:t xml:space="preserve"> is </w:t>
      </w:r>
      <w:r>
        <w:rPr>
          <w:rFonts w:ascii="Times New Roman" w:eastAsia="Calibri" w:hAnsi="Times New Roman" w:cs="Times New Roman"/>
          <w:sz w:val="24"/>
          <w:szCs w:val="24"/>
        </w:rPr>
        <w:t>repeated</w:t>
      </w:r>
      <w:r w:rsidR="00B849E2">
        <w:rPr>
          <w:rFonts w:ascii="Times New Roman" w:eastAsia="Calibri" w:hAnsi="Times New Roman" w:cs="Times New Roman"/>
          <w:sz w:val="24"/>
          <w:szCs w:val="24"/>
        </w:rPr>
        <w:t xml:space="preserve"> over and over until the virus is well adapted to the </w:t>
      </w:r>
      <w:r w:rsidR="00B85F2C">
        <w:rPr>
          <w:rFonts w:ascii="Times New Roman" w:eastAsia="Calibri" w:hAnsi="Times New Roman" w:cs="Times New Roman"/>
          <w:sz w:val="24"/>
          <w:szCs w:val="24"/>
        </w:rPr>
        <w:t xml:space="preserve">human </w:t>
      </w:r>
      <w:r w:rsidR="00B849E2">
        <w:rPr>
          <w:rFonts w:ascii="Times New Roman" w:eastAsia="Calibri" w:hAnsi="Times New Roman" w:cs="Times New Roman"/>
          <w:sz w:val="24"/>
          <w:szCs w:val="24"/>
        </w:rPr>
        <w:t>cell type. Mother Nature</w:t>
      </w:r>
      <w:r w:rsidR="00962518">
        <w:rPr>
          <w:rFonts w:ascii="Times New Roman" w:eastAsia="Calibri" w:hAnsi="Times New Roman" w:cs="Times New Roman"/>
          <w:sz w:val="24"/>
          <w:szCs w:val="24"/>
        </w:rPr>
        <w:t>, on the other hand,</w:t>
      </w:r>
      <w:r w:rsidR="00B849E2">
        <w:rPr>
          <w:rFonts w:ascii="Times New Roman" w:eastAsia="Calibri" w:hAnsi="Times New Roman" w:cs="Times New Roman"/>
          <w:sz w:val="24"/>
          <w:szCs w:val="24"/>
        </w:rPr>
        <w:t xml:space="preserve"> </w:t>
      </w:r>
      <w:r w:rsidR="00B849E2" w:rsidRPr="00B849E2">
        <w:rPr>
          <w:rFonts w:ascii="Times New Roman" w:eastAsia="Calibri" w:hAnsi="Times New Roman" w:cs="Times New Roman"/>
          <w:i/>
          <w:iCs/>
          <w:sz w:val="24"/>
          <w:szCs w:val="24"/>
        </w:rPr>
        <w:t>rarely</w:t>
      </w:r>
      <w:r w:rsidR="00B849E2">
        <w:rPr>
          <w:rFonts w:ascii="Times New Roman" w:eastAsia="Calibri" w:hAnsi="Times New Roman" w:cs="Times New Roman"/>
          <w:sz w:val="24"/>
          <w:szCs w:val="24"/>
        </w:rPr>
        <w:t xml:space="preserve"> has a chance to sav</w:t>
      </w:r>
      <w:r>
        <w:rPr>
          <w:rFonts w:ascii="Times New Roman" w:eastAsia="Calibri" w:hAnsi="Times New Roman" w:cs="Times New Roman"/>
          <w:sz w:val="24"/>
          <w:szCs w:val="24"/>
        </w:rPr>
        <w:t>e</w:t>
      </w:r>
      <w:r w:rsidR="00B849E2">
        <w:rPr>
          <w:rFonts w:ascii="Times New Roman" w:eastAsia="Calibri" w:hAnsi="Times New Roman" w:cs="Times New Roman"/>
          <w:sz w:val="24"/>
          <w:szCs w:val="24"/>
        </w:rPr>
        <w:t xml:space="preserve"> a</w:t>
      </w:r>
      <w:r>
        <w:rPr>
          <w:rFonts w:ascii="Times New Roman" w:eastAsia="Calibri" w:hAnsi="Times New Roman" w:cs="Times New Roman"/>
          <w:sz w:val="24"/>
          <w:szCs w:val="24"/>
        </w:rPr>
        <w:t>n</w:t>
      </w:r>
      <w:r w:rsidR="00B849E2">
        <w:rPr>
          <w:rFonts w:ascii="Times New Roman" w:eastAsia="Calibri" w:hAnsi="Times New Roman" w:cs="Times New Roman"/>
          <w:sz w:val="24"/>
          <w:szCs w:val="24"/>
        </w:rPr>
        <w:t xml:space="preserve"> ill-adapted virus before it becomes extinct.</w:t>
      </w:r>
      <w:r w:rsidR="006D54AE">
        <w:rPr>
          <w:rFonts w:ascii="Times New Roman" w:eastAsia="Calibri" w:hAnsi="Times New Roman" w:cs="Times New Roman"/>
          <w:sz w:val="24"/>
          <w:szCs w:val="24"/>
        </w:rPr>
        <w:t xml:space="preserve"> </w:t>
      </w:r>
      <w:r w:rsidR="00D359C9">
        <w:rPr>
          <w:rFonts w:ascii="Times New Roman" w:eastAsia="Calibri" w:hAnsi="Times New Roman" w:cs="Times New Roman"/>
          <w:sz w:val="24"/>
          <w:szCs w:val="24"/>
        </w:rPr>
        <w:t>T</w:t>
      </w:r>
      <w:r w:rsidR="00995559">
        <w:rPr>
          <w:rFonts w:ascii="Times New Roman" w:eastAsia="Calibri" w:hAnsi="Times New Roman" w:cs="Times New Roman"/>
          <w:sz w:val="24"/>
          <w:szCs w:val="24"/>
        </w:rPr>
        <w:t xml:space="preserve">he phrase “intensively selects” in the quote from Latham and Wilson above does not mean intensive </w:t>
      </w:r>
      <w:r w:rsidR="00995559" w:rsidRPr="00995559">
        <w:rPr>
          <w:rFonts w:ascii="Times New Roman" w:eastAsia="Calibri" w:hAnsi="Times New Roman" w:cs="Times New Roman"/>
          <w:i/>
          <w:iCs/>
          <w:sz w:val="24"/>
          <w:szCs w:val="24"/>
        </w:rPr>
        <w:t>natural</w:t>
      </w:r>
      <w:r w:rsidR="00995559">
        <w:rPr>
          <w:rFonts w:ascii="Times New Roman" w:eastAsia="Calibri" w:hAnsi="Times New Roman" w:cs="Times New Roman"/>
          <w:sz w:val="24"/>
          <w:szCs w:val="24"/>
        </w:rPr>
        <w:t xml:space="preserve"> selection; it is </w:t>
      </w:r>
      <w:r w:rsidR="00995559" w:rsidRPr="00995559">
        <w:rPr>
          <w:rFonts w:ascii="Times New Roman" w:eastAsia="Calibri" w:hAnsi="Times New Roman" w:cs="Times New Roman"/>
          <w:i/>
          <w:iCs/>
          <w:sz w:val="24"/>
          <w:szCs w:val="24"/>
        </w:rPr>
        <w:t>artificial</w:t>
      </w:r>
      <w:r w:rsidR="00DC7FC0">
        <w:rPr>
          <w:rFonts w:ascii="Times New Roman" w:eastAsia="Calibri" w:hAnsi="Times New Roman" w:cs="Times New Roman"/>
          <w:i/>
          <w:iCs/>
          <w:sz w:val="24"/>
          <w:szCs w:val="24"/>
        </w:rPr>
        <w:t>ly orchestrated</w:t>
      </w:r>
      <w:r w:rsidR="00995559">
        <w:rPr>
          <w:rFonts w:ascii="Times New Roman" w:eastAsia="Calibri" w:hAnsi="Times New Roman" w:cs="Times New Roman"/>
          <w:sz w:val="24"/>
          <w:szCs w:val="24"/>
        </w:rPr>
        <w:t xml:space="preserve"> selection</w:t>
      </w:r>
      <w:r w:rsidR="00DC7FC0">
        <w:rPr>
          <w:rFonts w:ascii="Times New Roman" w:eastAsia="Calibri" w:hAnsi="Times New Roman" w:cs="Times New Roman"/>
          <w:sz w:val="24"/>
          <w:szCs w:val="24"/>
        </w:rPr>
        <w:t>,</w:t>
      </w:r>
      <w:r w:rsidR="00995559">
        <w:rPr>
          <w:rFonts w:ascii="Times New Roman" w:eastAsia="Calibri" w:hAnsi="Times New Roman" w:cs="Times New Roman"/>
          <w:sz w:val="24"/>
          <w:szCs w:val="24"/>
        </w:rPr>
        <w:t xml:space="preserve"> </w:t>
      </w:r>
      <w:r w:rsidR="00DC7FC0">
        <w:rPr>
          <w:rFonts w:ascii="Times New Roman" w:eastAsia="Calibri" w:hAnsi="Times New Roman" w:cs="Times New Roman"/>
          <w:sz w:val="24"/>
          <w:szCs w:val="24"/>
        </w:rPr>
        <w:t xml:space="preserve">closely </w:t>
      </w:r>
      <w:r w:rsidR="00E63EE9">
        <w:rPr>
          <w:rFonts w:ascii="Times New Roman" w:eastAsia="Calibri" w:hAnsi="Times New Roman" w:cs="Times New Roman"/>
          <w:sz w:val="24"/>
          <w:szCs w:val="24"/>
        </w:rPr>
        <w:t xml:space="preserve">managed by scientists in a </w:t>
      </w:r>
      <w:r w:rsidR="00995559">
        <w:rPr>
          <w:rFonts w:ascii="Times New Roman" w:eastAsia="Calibri" w:hAnsi="Times New Roman" w:cs="Times New Roman"/>
          <w:sz w:val="24"/>
          <w:szCs w:val="24"/>
        </w:rPr>
        <w:t>lab</w:t>
      </w:r>
      <w:r w:rsidR="00E63EE9">
        <w:rPr>
          <w:rFonts w:ascii="Times New Roman" w:eastAsia="Calibri" w:hAnsi="Times New Roman" w:cs="Times New Roman"/>
          <w:sz w:val="24"/>
          <w:szCs w:val="24"/>
        </w:rPr>
        <w:t>.</w:t>
      </w:r>
      <w:r w:rsidR="005C511E">
        <w:rPr>
          <w:rFonts w:ascii="Times New Roman" w:eastAsia="Calibri" w:hAnsi="Times New Roman" w:cs="Times New Roman"/>
          <w:sz w:val="24"/>
          <w:szCs w:val="24"/>
        </w:rPr>
        <w:t xml:space="preserve"> </w:t>
      </w:r>
    </w:p>
    <w:p w14:paraId="17ECB629" w14:textId="77777777" w:rsidR="00AB7046" w:rsidRDefault="00AB7046" w:rsidP="00EE2D54">
      <w:pPr>
        <w:spacing w:after="0" w:line="240" w:lineRule="auto"/>
        <w:jc w:val="both"/>
        <w:rPr>
          <w:rFonts w:ascii="Times New Roman" w:eastAsia="Calibri" w:hAnsi="Times New Roman" w:cs="Times New Roman"/>
          <w:sz w:val="24"/>
          <w:szCs w:val="24"/>
        </w:rPr>
      </w:pPr>
    </w:p>
    <w:p w14:paraId="478FAE2F" w14:textId="0217D642" w:rsidR="00F530AC" w:rsidRDefault="00393F44" w:rsidP="00EE2D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w:t>
      </w:r>
      <w:r w:rsidR="005236F4">
        <w:rPr>
          <w:rFonts w:ascii="Times New Roman" w:eastAsia="Calibri" w:hAnsi="Times New Roman" w:cs="Times New Roman"/>
          <w:sz w:val="24"/>
          <w:szCs w:val="24"/>
        </w:rPr>
        <w:t xml:space="preserve">seems to be what occurred during the origination of </w:t>
      </w:r>
      <w:r>
        <w:rPr>
          <w:rFonts w:ascii="Times New Roman" w:eastAsia="Calibri" w:hAnsi="Times New Roman" w:cs="Times New Roman"/>
          <w:sz w:val="24"/>
          <w:szCs w:val="24"/>
        </w:rPr>
        <w:t xml:space="preserve">SARS-COV-2. The normal sequence of gradual genome change </w:t>
      </w:r>
      <w:r w:rsidR="001E0C9E">
        <w:rPr>
          <w:rFonts w:ascii="Times New Roman" w:eastAsia="Calibri" w:hAnsi="Times New Roman" w:cs="Times New Roman"/>
          <w:sz w:val="24"/>
          <w:szCs w:val="24"/>
        </w:rPr>
        <w:t xml:space="preserve">in nature </w:t>
      </w:r>
      <w:r>
        <w:rPr>
          <w:rFonts w:ascii="Times New Roman" w:eastAsia="Calibri" w:hAnsi="Times New Roman" w:cs="Times New Roman"/>
          <w:sz w:val="24"/>
          <w:szCs w:val="24"/>
        </w:rPr>
        <w:t xml:space="preserve">through a long series of progenitor virus relatives </w:t>
      </w:r>
      <w:r w:rsidR="005236F4">
        <w:rPr>
          <w:rFonts w:ascii="Times New Roman" w:eastAsia="Calibri" w:hAnsi="Times New Roman" w:cs="Times New Roman"/>
          <w:sz w:val="24"/>
          <w:szCs w:val="24"/>
        </w:rPr>
        <w:t xml:space="preserve">of SARS-COV-2 </w:t>
      </w:r>
      <w:r>
        <w:rPr>
          <w:rFonts w:ascii="Times New Roman" w:eastAsia="Calibri" w:hAnsi="Times New Roman" w:cs="Times New Roman"/>
          <w:sz w:val="24"/>
          <w:szCs w:val="24"/>
        </w:rPr>
        <w:t xml:space="preserve">cannot be demonstrated. </w:t>
      </w:r>
      <w:r w:rsidR="00B849E2">
        <w:rPr>
          <w:rFonts w:ascii="Times New Roman" w:eastAsia="Calibri" w:hAnsi="Times New Roman" w:cs="Times New Roman"/>
          <w:sz w:val="24"/>
          <w:szCs w:val="24"/>
        </w:rPr>
        <w:t>So, when the critics of the lab release theory of the origins of COVID-19 say the virus could have evolved by jumping directly from bats to humans and then surviving in humans by a rapid series of positive selection events</w:t>
      </w:r>
      <w:r>
        <w:rPr>
          <w:rFonts w:ascii="Times New Roman" w:eastAsia="Calibri" w:hAnsi="Times New Roman" w:cs="Times New Roman"/>
          <w:sz w:val="24"/>
          <w:szCs w:val="24"/>
        </w:rPr>
        <w:t xml:space="preserve"> they are misleading citizens looking for the best, most probable explanation. </w:t>
      </w:r>
      <w:r w:rsidR="005236F4">
        <w:rPr>
          <w:rFonts w:ascii="Times New Roman" w:eastAsia="Calibri" w:hAnsi="Times New Roman" w:cs="Times New Roman"/>
          <w:sz w:val="24"/>
          <w:szCs w:val="24"/>
        </w:rPr>
        <w:t xml:space="preserve">That scenario </w:t>
      </w:r>
      <w:r>
        <w:rPr>
          <w:rFonts w:ascii="Times New Roman" w:eastAsia="Calibri" w:hAnsi="Times New Roman" w:cs="Times New Roman"/>
          <w:sz w:val="24"/>
          <w:szCs w:val="24"/>
        </w:rPr>
        <w:t xml:space="preserve">is </w:t>
      </w:r>
      <w:r w:rsidRPr="00393F44">
        <w:rPr>
          <w:rFonts w:ascii="Times New Roman" w:eastAsia="Calibri" w:hAnsi="Times New Roman" w:cs="Times New Roman"/>
          <w:i/>
          <w:iCs/>
          <w:sz w:val="24"/>
          <w:szCs w:val="24"/>
        </w:rPr>
        <w:t>theoretically</w:t>
      </w:r>
      <w:r>
        <w:rPr>
          <w:rFonts w:ascii="Times New Roman" w:eastAsia="Calibri" w:hAnsi="Times New Roman" w:cs="Times New Roman"/>
          <w:sz w:val="24"/>
          <w:szCs w:val="24"/>
        </w:rPr>
        <w:t xml:space="preserve"> possible but statistically </w:t>
      </w:r>
      <w:r w:rsidRPr="00121806">
        <w:rPr>
          <w:rFonts w:ascii="Times New Roman" w:eastAsia="Calibri" w:hAnsi="Times New Roman" w:cs="Times New Roman"/>
          <w:i/>
          <w:iCs/>
          <w:sz w:val="24"/>
          <w:szCs w:val="24"/>
        </w:rPr>
        <w:t>very</w:t>
      </w:r>
      <w:r>
        <w:rPr>
          <w:rFonts w:ascii="Times New Roman" w:eastAsia="Calibri" w:hAnsi="Times New Roman" w:cs="Times New Roman"/>
          <w:sz w:val="24"/>
          <w:szCs w:val="24"/>
        </w:rPr>
        <w:t xml:space="preserve"> improbable. </w:t>
      </w:r>
      <w:r w:rsidRPr="00393F44">
        <w:rPr>
          <w:rFonts w:ascii="Times New Roman" w:eastAsia="Calibri" w:hAnsi="Times New Roman" w:cs="Times New Roman"/>
          <w:sz w:val="24"/>
          <w:szCs w:val="24"/>
          <w:highlight w:val="yellow"/>
        </w:rPr>
        <w:t>The odds heavily favor a laboratory origin.</w:t>
      </w:r>
      <w:r>
        <w:rPr>
          <w:rFonts w:ascii="Times New Roman" w:eastAsia="Calibri" w:hAnsi="Times New Roman" w:cs="Times New Roman"/>
          <w:sz w:val="24"/>
          <w:szCs w:val="24"/>
        </w:rPr>
        <w:t xml:space="preserve"> </w:t>
      </w:r>
    </w:p>
    <w:bookmarkEnd w:id="4"/>
    <w:p w14:paraId="7A5676E0" w14:textId="77777777" w:rsidR="00F530AC" w:rsidRDefault="00F530AC" w:rsidP="00EE2D54">
      <w:pPr>
        <w:spacing w:after="0" w:line="240" w:lineRule="auto"/>
        <w:jc w:val="both"/>
        <w:rPr>
          <w:rFonts w:ascii="Times New Roman" w:eastAsia="Calibri" w:hAnsi="Times New Roman" w:cs="Times New Roman"/>
          <w:sz w:val="24"/>
          <w:szCs w:val="24"/>
        </w:rPr>
      </w:pPr>
    </w:p>
    <w:p w14:paraId="4F76C367" w14:textId="442DB302" w:rsidR="005379A0" w:rsidRDefault="007A4A28" w:rsidP="00404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Dr. Steven Quay tells us (citing Damas, et al.</w:t>
      </w:r>
      <w:r w:rsidR="006052FD">
        <w:rPr>
          <w:rStyle w:val="FootnoteReference"/>
          <w:rFonts w:ascii="Times New Roman" w:eastAsia="Calibri" w:hAnsi="Times New Roman" w:cs="Times New Roman"/>
          <w:sz w:val="24"/>
          <w:szCs w:val="24"/>
        </w:rPr>
        <w:footnoteReference w:id="124"/>
      </w:r>
      <w:r>
        <w:rPr>
          <w:rFonts w:ascii="Times New Roman" w:eastAsia="Calibri" w:hAnsi="Times New Roman" w:cs="Times New Roman"/>
          <w:sz w:val="24"/>
          <w:szCs w:val="24"/>
        </w:rPr>
        <w:t>) that bat species score low on the genetic affinities required for susceptibility to SARS-COV-2 infection</w:t>
      </w:r>
      <w:r w:rsidRPr="00B5054C">
        <w:rPr>
          <w:rFonts w:ascii="Times New Roman" w:eastAsia="Calibri" w:hAnsi="Times New Roman" w:cs="Times New Roman"/>
          <w:sz w:val="24"/>
          <w:szCs w:val="24"/>
        </w:rPr>
        <w:t xml:space="preserve">. </w:t>
      </w:r>
      <w:r w:rsidR="005379A0" w:rsidRPr="00B5054C">
        <w:rPr>
          <w:rFonts w:ascii="Times New Roman" w:eastAsia="Calibri" w:hAnsi="Times New Roman" w:cs="Times New Roman"/>
          <w:sz w:val="24"/>
          <w:szCs w:val="24"/>
        </w:rPr>
        <w:t>It</w:t>
      </w:r>
      <w:r w:rsidRPr="00B5054C">
        <w:rPr>
          <w:rFonts w:ascii="Times New Roman" w:eastAsia="Calibri" w:hAnsi="Times New Roman" w:cs="Times New Roman"/>
          <w:sz w:val="24"/>
          <w:szCs w:val="24"/>
        </w:rPr>
        <w:t xml:space="preserve"> is unlikely that bats will even be infected by SARS-COV-2</w:t>
      </w:r>
      <w:r w:rsidR="005379A0" w:rsidRPr="00B5054C">
        <w:rPr>
          <w:rFonts w:ascii="Times New Roman" w:eastAsia="Calibri" w:hAnsi="Times New Roman" w:cs="Times New Roman"/>
          <w:sz w:val="24"/>
          <w:szCs w:val="24"/>
        </w:rPr>
        <w:t xml:space="preserve"> </w:t>
      </w:r>
      <w:r w:rsidR="009214F7">
        <w:rPr>
          <w:rFonts w:ascii="Times New Roman" w:eastAsia="Calibri" w:hAnsi="Times New Roman" w:cs="Times New Roman"/>
          <w:sz w:val="24"/>
          <w:szCs w:val="24"/>
        </w:rPr>
        <w:t xml:space="preserve">or a closely related progenitor virus. </w:t>
      </w:r>
      <w:r w:rsidR="003739D8">
        <w:rPr>
          <w:rFonts w:ascii="Times New Roman" w:eastAsia="Calibri" w:hAnsi="Times New Roman" w:cs="Times New Roman"/>
          <w:sz w:val="24"/>
          <w:szCs w:val="24"/>
        </w:rPr>
        <w:t>Therefore, a</w:t>
      </w:r>
      <w:r w:rsidR="005379A0" w:rsidRPr="00B5054C">
        <w:rPr>
          <w:rFonts w:ascii="Times New Roman" w:eastAsia="Calibri" w:hAnsi="Times New Roman" w:cs="Times New Roman"/>
          <w:sz w:val="24"/>
          <w:szCs w:val="24"/>
        </w:rPr>
        <w:t xml:space="preserve"> direct jump </w:t>
      </w:r>
      <w:r w:rsidR="0020265A" w:rsidRPr="00B5054C">
        <w:rPr>
          <w:rFonts w:ascii="Times New Roman" w:eastAsia="Calibri" w:hAnsi="Times New Roman" w:cs="Times New Roman"/>
          <w:sz w:val="24"/>
          <w:szCs w:val="24"/>
        </w:rPr>
        <w:t xml:space="preserve">of SARS-COV-2 </w:t>
      </w:r>
      <w:r w:rsidR="005379A0" w:rsidRPr="00B5054C">
        <w:rPr>
          <w:rFonts w:ascii="Times New Roman" w:eastAsia="Calibri" w:hAnsi="Times New Roman" w:cs="Times New Roman"/>
          <w:sz w:val="24"/>
          <w:szCs w:val="24"/>
        </w:rPr>
        <w:t xml:space="preserve">from bats to humans </w:t>
      </w:r>
      <w:r w:rsidR="009214F7">
        <w:rPr>
          <w:rFonts w:ascii="Times New Roman" w:eastAsia="Calibri" w:hAnsi="Times New Roman" w:cs="Times New Roman"/>
          <w:sz w:val="24"/>
          <w:szCs w:val="24"/>
        </w:rPr>
        <w:t xml:space="preserve">almost certainly did not </w:t>
      </w:r>
      <w:r w:rsidR="005379A0" w:rsidRPr="00B5054C">
        <w:rPr>
          <w:rFonts w:ascii="Times New Roman" w:eastAsia="Calibri" w:hAnsi="Times New Roman" w:cs="Times New Roman"/>
          <w:sz w:val="24"/>
          <w:szCs w:val="24"/>
        </w:rPr>
        <w:t>occur</w:t>
      </w:r>
      <w:r w:rsidRPr="00B5054C">
        <w:rPr>
          <w:rFonts w:ascii="Times New Roman" w:eastAsia="Calibri" w:hAnsi="Times New Roman" w:cs="Times New Roman"/>
          <w:sz w:val="24"/>
          <w:szCs w:val="24"/>
        </w:rPr>
        <w:t>.</w:t>
      </w:r>
      <w:r w:rsidR="0040208B">
        <w:rPr>
          <w:rFonts w:ascii="Times New Roman" w:eastAsia="Calibri" w:hAnsi="Times New Roman" w:cs="Times New Roman"/>
          <w:sz w:val="24"/>
          <w:szCs w:val="24"/>
        </w:rPr>
        <w:t xml:space="preserve"> </w:t>
      </w:r>
    </w:p>
    <w:p w14:paraId="111D0E21" w14:textId="77777777" w:rsidR="005379A0" w:rsidRDefault="005379A0" w:rsidP="00404F0B">
      <w:pPr>
        <w:spacing w:after="0" w:line="240" w:lineRule="auto"/>
        <w:jc w:val="both"/>
        <w:rPr>
          <w:rFonts w:ascii="Times New Roman" w:eastAsia="Calibri" w:hAnsi="Times New Roman" w:cs="Times New Roman"/>
          <w:sz w:val="24"/>
          <w:szCs w:val="24"/>
        </w:rPr>
      </w:pPr>
    </w:p>
    <w:p w14:paraId="664A9B48" w14:textId="1D4CEB87" w:rsidR="005379A0" w:rsidRDefault="005379A0" w:rsidP="006052FD">
      <w:pPr>
        <w:spacing w:after="0" w:line="240" w:lineRule="auto"/>
        <w:ind w:left="360" w:right="360"/>
        <w:jc w:val="both"/>
        <w:rPr>
          <w:rFonts w:ascii="Times New Roman" w:eastAsia="Calibri" w:hAnsi="Times New Roman" w:cs="Times New Roman"/>
          <w:sz w:val="24"/>
          <w:szCs w:val="24"/>
        </w:rPr>
      </w:pPr>
      <w:r w:rsidRPr="001B28AA">
        <w:rPr>
          <w:rFonts w:ascii="Arial" w:eastAsia="Calibri" w:hAnsi="Arial" w:cs="Arial"/>
          <w:sz w:val="20"/>
          <w:szCs w:val="20"/>
          <w:highlight w:val="yellow"/>
        </w:rPr>
        <w:t>A surprising finding from the ACE2 in silico surveillance work was the very poor predicted affinity of the ACE2 receptors in both bats and pangolins. Of 37 bat species studied, 8 scored low and 29 scored very low. As expected by these predictions, cell lines derived from big brown bat (Eptesicus fuscus), Lander’s horseshoe bat (Rhinolophus landeri), and Daubenton’s bat (Myotis daubentonii) could not be infected with SARS-CoV-2.</w:t>
      </w:r>
      <w:r w:rsidR="006052FD" w:rsidRPr="003739D8">
        <w:rPr>
          <w:rStyle w:val="FootnoteReference"/>
          <w:rFonts w:ascii="Arial" w:eastAsia="Calibri" w:hAnsi="Arial" w:cs="Arial"/>
          <w:sz w:val="20"/>
          <w:szCs w:val="20"/>
        </w:rPr>
        <w:footnoteReference w:id="125"/>
      </w:r>
    </w:p>
    <w:p w14:paraId="7CC6F106" w14:textId="77777777" w:rsidR="006052FD" w:rsidRDefault="006052FD" w:rsidP="00404F0B">
      <w:pPr>
        <w:spacing w:after="0" w:line="240" w:lineRule="auto"/>
        <w:jc w:val="both"/>
        <w:rPr>
          <w:rFonts w:ascii="Times New Roman" w:eastAsia="Calibri" w:hAnsi="Times New Roman" w:cs="Times New Roman"/>
          <w:sz w:val="24"/>
          <w:szCs w:val="24"/>
        </w:rPr>
      </w:pPr>
    </w:p>
    <w:p w14:paraId="645D499E" w14:textId="77777777" w:rsidR="00404F0B" w:rsidRPr="00404F0B" w:rsidRDefault="00404F0B" w:rsidP="00404F0B">
      <w:pPr>
        <w:spacing w:after="0" w:line="240" w:lineRule="auto"/>
        <w:rPr>
          <w:rFonts w:ascii="Times New Roman" w:eastAsia="Calibri" w:hAnsi="Times New Roman" w:cs="Times New Roman"/>
          <w:b/>
          <w:bCs/>
          <w:sz w:val="24"/>
          <w:szCs w:val="24"/>
        </w:rPr>
      </w:pPr>
      <w:r w:rsidRPr="00404F0B">
        <w:rPr>
          <w:rFonts w:ascii="Times New Roman" w:eastAsia="Calibri" w:hAnsi="Times New Roman" w:cs="Times New Roman"/>
          <w:b/>
          <w:bCs/>
          <w:sz w:val="24"/>
          <w:szCs w:val="24"/>
        </w:rPr>
        <w:t>Dangers of Gain of Function Research</w:t>
      </w:r>
    </w:p>
    <w:p w14:paraId="69DE1D3E" w14:textId="77777777" w:rsidR="00404F0B" w:rsidRPr="00404F0B" w:rsidRDefault="00404F0B" w:rsidP="00404F0B">
      <w:pPr>
        <w:spacing w:after="0" w:line="240" w:lineRule="auto"/>
        <w:rPr>
          <w:rFonts w:ascii="Times New Roman" w:eastAsia="Calibri" w:hAnsi="Times New Roman" w:cs="Times New Roman"/>
          <w:sz w:val="24"/>
          <w:szCs w:val="24"/>
        </w:rPr>
      </w:pPr>
    </w:p>
    <w:p w14:paraId="0914D47B" w14:textId="77777777" w:rsidR="00404F0B" w:rsidRDefault="00404F0B" w:rsidP="00404F0B">
      <w:pPr>
        <w:spacing w:after="0" w:line="240" w:lineRule="auto"/>
        <w:ind w:left="360" w:right="360"/>
        <w:jc w:val="both"/>
        <w:rPr>
          <w:rFonts w:ascii="Arial" w:eastAsia="Calibri" w:hAnsi="Arial" w:cs="Arial"/>
          <w:sz w:val="20"/>
          <w:szCs w:val="20"/>
        </w:rPr>
      </w:pPr>
      <w:r w:rsidRPr="00404F0B">
        <w:rPr>
          <w:rFonts w:ascii="Arial" w:eastAsia="Calibri" w:hAnsi="Arial" w:cs="Arial"/>
          <w:sz w:val="20"/>
          <w:szCs w:val="20"/>
        </w:rPr>
        <w:t>Inappropriately named gain-of-function influenza research seeks to confer airborne transmission on avian influenza A viruses that otherwise cause only dead-end infections in humans. A recent study has succeeded in doing this with a highly pathogenic ostrich H7N1 virus in a ferret model without loss of virulence. If transposable to humans, this would constitute a novel virus with a case fatality rate ~30 greater than that of Spanish flu. A commentary from three distinguished virologists considered the benefits of this work to outweigh potential risks. I beg to disagree with conclusions in both papers, for the underlying science is not as strong as it appears.</w:t>
      </w:r>
      <w:r w:rsidRPr="00404F0B">
        <w:rPr>
          <w:rFonts w:ascii="Arial" w:eastAsia="Calibri" w:hAnsi="Arial" w:cs="Arial"/>
          <w:sz w:val="20"/>
          <w:szCs w:val="20"/>
          <w:vertAlign w:val="superscript"/>
        </w:rPr>
        <w:footnoteReference w:id="126"/>
      </w:r>
    </w:p>
    <w:p w14:paraId="2DA8DAF7" w14:textId="77777777" w:rsidR="00C94053" w:rsidRDefault="00C94053" w:rsidP="00404F0B">
      <w:pPr>
        <w:spacing w:after="0" w:line="240" w:lineRule="auto"/>
        <w:ind w:left="360" w:right="360"/>
        <w:jc w:val="both"/>
        <w:rPr>
          <w:rFonts w:ascii="Arial" w:eastAsia="Calibri" w:hAnsi="Arial" w:cs="Arial"/>
          <w:sz w:val="20"/>
          <w:szCs w:val="20"/>
        </w:rPr>
      </w:pPr>
    </w:p>
    <w:p w14:paraId="0C2B7EDC" w14:textId="1F90BE14" w:rsidR="00C94053" w:rsidRPr="00404F0B" w:rsidRDefault="00C94053" w:rsidP="00404F0B">
      <w:pPr>
        <w:spacing w:after="0" w:line="240" w:lineRule="auto"/>
        <w:ind w:left="360" w:right="360"/>
        <w:jc w:val="both"/>
        <w:rPr>
          <w:rFonts w:ascii="Arial" w:eastAsia="Calibri" w:hAnsi="Arial" w:cs="Arial"/>
          <w:sz w:val="20"/>
          <w:szCs w:val="20"/>
        </w:rPr>
      </w:pPr>
      <w:r>
        <w:rPr>
          <w:rFonts w:ascii="Arial" w:eastAsia="Calibri" w:hAnsi="Arial" w:cs="Arial"/>
          <w:sz w:val="20"/>
          <w:szCs w:val="20"/>
        </w:rPr>
        <w:t>---------------</w:t>
      </w:r>
    </w:p>
    <w:p w14:paraId="159CFFD5" w14:textId="77777777" w:rsidR="00404F0B" w:rsidRDefault="00404F0B" w:rsidP="00404F0B">
      <w:pPr>
        <w:spacing w:after="0" w:line="240" w:lineRule="auto"/>
        <w:ind w:hanging="792"/>
        <w:jc w:val="both"/>
        <w:rPr>
          <w:rFonts w:ascii="Times New Roman" w:hAnsi="Times New Roman" w:cs="Times New Roman"/>
          <w:sz w:val="24"/>
          <w:szCs w:val="24"/>
        </w:rPr>
      </w:pPr>
    </w:p>
    <w:p w14:paraId="6CEA7FD6" w14:textId="37DDBED2" w:rsidR="00C94053" w:rsidRPr="00C94053" w:rsidRDefault="00C94053" w:rsidP="00C94053">
      <w:pPr>
        <w:spacing w:after="0" w:line="240" w:lineRule="auto"/>
        <w:ind w:left="360" w:right="360"/>
        <w:jc w:val="both"/>
        <w:rPr>
          <w:rFonts w:ascii="Arial" w:hAnsi="Arial" w:cs="Arial"/>
          <w:b/>
          <w:bCs/>
          <w:sz w:val="20"/>
          <w:szCs w:val="20"/>
        </w:rPr>
      </w:pPr>
      <w:r w:rsidRPr="00C94053">
        <w:rPr>
          <w:rFonts w:ascii="Arial" w:hAnsi="Arial" w:cs="Arial"/>
          <w:b/>
          <w:bCs/>
          <w:sz w:val="20"/>
          <w:szCs w:val="20"/>
        </w:rPr>
        <w:t xml:space="preserve">Was the WIV doing experiments that might release </w:t>
      </w:r>
      <w:r w:rsidR="00716934">
        <w:rPr>
          <w:rFonts w:ascii="Arial" w:hAnsi="Arial" w:cs="Arial"/>
          <w:b/>
          <w:bCs/>
          <w:sz w:val="20"/>
          <w:szCs w:val="20"/>
        </w:rPr>
        <w:t>PPP</w:t>
      </w:r>
      <w:r w:rsidRPr="00C94053">
        <w:rPr>
          <w:rFonts w:ascii="Arial" w:hAnsi="Arial" w:cs="Arial"/>
          <w:b/>
          <w:bCs/>
          <w:sz w:val="20"/>
          <w:szCs w:val="20"/>
        </w:rPr>
        <w:t>s?</w:t>
      </w:r>
    </w:p>
    <w:p w14:paraId="7B3727C1" w14:textId="31315424" w:rsidR="00C94053" w:rsidRPr="00C94053" w:rsidRDefault="00C94053" w:rsidP="00C94053">
      <w:pPr>
        <w:spacing w:after="0" w:line="240" w:lineRule="auto"/>
        <w:ind w:left="360" w:right="360"/>
        <w:jc w:val="both"/>
        <w:rPr>
          <w:rFonts w:ascii="Arial" w:hAnsi="Arial" w:cs="Arial"/>
          <w:sz w:val="20"/>
          <w:szCs w:val="20"/>
        </w:rPr>
      </w:pPr>
      <w:r w:rsidRPr="00567CBB">
        <w:rPr>
          <w:rFonts w:ascii="Arial" w:hAnsi="Arial" w:cs="Arial"/>
          <w:sz w:val="20"/>
          <w:szCs w:val="20"/>
          <w:highlight w:val="yellow"/>
        </w:rPr>
        <w:t>Since 2004</w:t>
      </w:r>
      <w:r w:rsidRPr="00C94053">
        <w:rPr>
          <w:rFonts w:ascii="Arial" w:hAnsi="Arial" w:cs="Arial"/>
          <w:sz w:val="20"/>
          <w:szCs w:val="20"/>
        </w:rPr>
        <w:t>, shortly after the original SARS outbreak, researchers from the WIV have been collecting bat coronaviruses in an intensive search for SARS-like pathogens (Li et al., 2005). Since the original collecting trip, many more have been conducted (Ge et al., 2013; Ge et al., 2016; Hu et al., 2017; Zhou et al., 2018)</w:t>
      </w:r>
      <w:r w:rsidR="00FA695E">
        <w:rPr>
          <w:rFonts w:ascii="Arial" w:hAnsi="Arial" w:cs="Arial"/>
          <w:sz w:val="20"/>
          <w:szCs w:val="20"/>
        </w:rPr>
        <w:t>….</w:t>
      </w:r>
    </w:p>
    <w:p w14:paraId="0DFD106D" w14:textId="77777777" w:rsidR="00C94053" w:rsidRPr="00C94053" w:rsidRDefault="00C94053" w:rsidP="00C94053">
      <w:pPr>
        <w:spacing w:after="0" w:line="240" w:lineRule="auto"/>
        <w:ind w:left="360" w:right="360"/>
        <w:jc w:val="both"/>
        <w:rPr>
          <w:rFonts w:ascii="Arial" w:hAnsi="Arial" w:cs="Arial"/>
          <w:sz w:val="20"/>
          <w:szCs w:val="20"/>
        </w:rPr>
      </w:pPr>
    </w:p>
    <w:p w14:paraId="04E67A68" w14:textId="1866CEC3" w:rsidR="00C94053" w:rsidRPr="00C94053" w:rsidRDefault="00C94053" w:rsidP="00C94053">
      <w:pPr>
        <w:spacing w:after="0" w:line="240" w:lineRule="auto"/>
        <w:ind w:left="360" w:right="360"/>
        <w:jc w:val="both"/>
        <w:rPr>
          <w:rFonts w:ascii="Arial" w:hAnsi="Arial" w:cs="Arial"/>
          <w:sz w:val="20"/>
          <w:szCs w:val="20"/>
        </w:rPr>
      </w:pPr>
      <w:r w:rsidRPr="00C94053">
        <w:rPr>
          <w:rFonts w:ascii="Arial" w:hAnsi="Arial" w:cs="Arial"/>
          <w:sz w:val="20"/>
          <w:szCs w:val="20"/>
        </w:rPr>
        <w:t xml:space="preserve">In 2013 the Shi lab reported isolating an infectious clone of a bat coronavirus that they called WIV-1 (Ge et al., 2013). WIV-1 was obtained by </w:t>
      </w:r>
      <w:r w:rsidRPr="007D57B0">
        <w:rPr>
          <w:rFonts w:ascii="Arial" w:hAnsi="Arial" w:cs="Arial"/>
          <w:sz w:val="20"/>
          <w:szCs w:val="20"/>
          <w:highlight w:val="yellow"/>
        </w:rPr>
        <w:t>introducing a bat coronavirus into monkey cells, passaging it, and then testing its infectivity in human (HeLa) cell lines</w:t>
      </w:r>
      <w:r w:rsidRPr="00C94053">
        <w:rPr>
          <w:rFonts w:ascii="Arial" w:hAnsi="Arial" w:cs="Arial"/>
          <w:sz w:val="20"/>
          <w:szCs w:val="20"/>
        </w:rPr>
        <w:t xml:space="preserve"> engineered to express the human ACE2 receptor (Ge et al., 2013)</w:t>
      </w:r>
      <w:r w:rsidR="00FA695E">
        <w:rPr>
          <w:rFonts w:ascii="Arial" w:hAnsi="Arial" w:cs="Arial"/>
          <w:sz w:val="20"/>
          <w:szCs w:val="20"/>
        </w:rPr>
        <w:t>….</w:t>
      </w:r>
    </w:p>
    <w:p w14:paraId="2C74D915" w14:textId="77777777" w:rsidR="00C94053" w:rsidRPr="00C94053" w:rsidRDefault="00C94053" w:rsidP="00C94053">
      <w:pPr>
        <w:spacing w:after="0" w:line="240" w:lineRule="auto"/>
        <w:ind w:left="360" w:right="360"/>
        <w:jc w:val="both"/>
        <w:rPr>
          <w:rFonts w:ascii="Arial" w:hAnsi="Arial" w:cs="Arial"/>
          <w:sz w:val="20"/>
          <w:szCs w:val="20"/>
        </w:rPr>
      </w:pPr>
    </w:p>
    <w:p w14:paraId="628253DA" w14:textId="742C1A18" w:rsidR="00C94053" w:rsidRPr="00C94053" w:rsidRDefault="00C94053" w:rsidP="00C94053">
      <w:pPr>
        <w:spacing w:after="0" w:line="240" w:lineRule="auto"/>
        <w:ind w:left="360" w:right="360"/>
        <w:jc w:val="both"/>
        <w:rPr>
          <w:rFonts w:ascii="Arial" w:hAnsi="Arial" w:cs="Arial"/>
          <w:sz w:val="20"/>
          <w:szCs w:val="20"/>
        </w:rPr>
      </w:pPr>
      <w:r w:rsidRPr="00C94053">
        <w:rPr>
          <w:rFonts w:ascii="Arial" w:hAnsi="Arial" w:cs="Arial"/>
          <w:sz w:val="20"/>
          <w:szCs w:val="20"/>
        </w:rPr>
        <w:t xml:space="preserve">In this particular set of experiments the </w:t>
      </w:r>
      <w:r w:rsidRPr="005E6BEA">
        <w:rPr>
          <w:rFonts w:ascii="Arial" w:hAnsi="Arial" w:cs="Arial"/>
          <w:sz w:val="20"/>
          <w:szCs w:val="20"/>
          <w:highlight w:val="yellow"/>
        </w:rPr>
        <w:t>researchers combined “the spike of bat coronavirus SHC014 in a mouse-adapted SARS-CoV backbone” into a single engineered live virus. The spike was supplied by the Shi lab. They put this bat/human/mouse virus into cultured human airway cells and also into live mice. The researchers observed “notable pathogenesis” in the infected mice</w:t>
      </w:r>
      <w:r w:rsidRPr="00C94053">
        <w:rPr>
          <w:rFonts w:ascii="Arial" w:hAnsi="Arial" w:cs="Arial"/>
          <w:sz w:val="20"/>
          <w:szCs w:val="20"/>
        </w:rPr>
        <w:t xml:space="preserve"> (Menachery et al. 2015)</w:t>
      </w:r>
      <w:r w:rsidR="00FA695E">
        <w:rPr>
          <w:rFonts w:ascii="Arial" w:hAnsi="Arial" w:cs="Arial"/>
          <w:sz w:val="20"/>
          <w:szCs w:val="20"/>
        </w:rPr>
        <w:t>….</w:t>
      </w:r>
    </w:p>
    <w:p w14:paraId="23138DF9" w14:textId="77777777" w:rsidR="00C94053" w:rsidRPr="00C94053" w:rsidRDefault="00C94053" w:rsidP="00C94053">
      <w:pPr>
        <w:spacing w:after="0" w:line="240" w:lineRule="auto"/>
        <w:ind w:left="360" w:right="360"/>
        <w:jc w:val="both"/>
        <w:rPr>
          <w:rFonts w:ascii="Arial" w:hAnsi="Arial" w:cs="Arial"/>
          <w:sz w:val="20"/>
          <w:szCs w:val="20"/>
        </w:rPr>
      </w:pPr>
    </w:p>
    <w:p w14:paraId="403A44E0" w14:textId="491B776A" w:rsidR="00C94053" w:rsidRPr="00C94053" w:rsidRDefault="00C94053" w:rsidP="00C94053">
      <w:pPr>
        <w:spacing w:after="0" w:line="240" w:lineRule="auto"/>
        <w:ind w:left="360" w:right="360"/>
        <w:jc w:val="both"/>
        <w:rPr>
          <w:rFonts w:ascii="Arial" w:hAnsi="Arial" w:cs="Arial"/>
          <w:sz w:val="20"/>
          <w:szCs w:val="20"/>
        </w:rPr>
      </w:pPr>
      <w:r w:rsidRPr="00C94053">
        <w:rPr>
          <w:rFonts w:ascii="Arial" w:hAnsi="Arial" w:cs="Arial"/>
          <w:sz w:val="20"/>
          <w:szCs w:val="20"/>
        </w:rPr>
        <w:t xml:space="preserve">The overarching </w:t>
      </w:r>
      <w:r w:rsidRPr="00A81ACF">
        <w:rPr>
          <w:rFonts w:ascii="Arial" w:hAnsi="Arial" w:cs="Arial"/>
          <w:sz w:val="20"/>
          <w:szCs w:val="20"/>
          <w:highlight w:val="yellow"/>
        </w:rPr>
        <w:t>purpose of such work was to see whether an enhanced pathogen could emerge from the wild by creating one in the lab</w:t>
      </w:r>
      <w:r w:rsidRPr="00C94053">
        <w:rPr>
          <w:rFonts w:ascii="Arial" w:hAnsi="Arial" w:cs="Arial"/>
          <w:sz w:val="20"/>
          <w:szCs w:val="20"/>
        </w:rPr>
        <w:t>.</w:t>
      </w:r>
      <w:r w:rsidR="005E6BEA">
        <w:rPr>
          <w:rFonts w:ascii="Arial" w:hAnsi="Arial" w:cs="Arial"/>
          <w:sz w:val="20"/>
          <w:szCs w:val="20"/>
        </w:rPr>
        <w:t>…</w:t>
      </w:r>
    </w:p>
    <w:p w14:paraId="167120CA" w14:textId="77777777" w:rsidR="00C94053" w:rsidRPr="00C94053" w:rsidRDefault="00C94053" w:rsidP="00C94053">
      <w:pPr>
        <w:spacing w:after="0" w:line="240" w:lineRule="auto"/>
        <w:ind w:left="360" w:right="360"/>
        <w:jc w:val="both"/>
        <w:rPr>
          <w:rFonts w:ascii="Arial" w:hAnsi="Arial" w:cs="Arial"/>
          <w:sz w:val="20"/>
          <w:szCs w:val="20"/>
        </w:rPr>
      </w:pPr>
    </w:p>
    <w:p w14:paraId="2E1E9EE8" w14:textId="23D5B214" w:rsidR="00C94053" w:rsidRPr="00C94053" w:rsidRDefault="00C94053" w:rsidP="00C94053">
      <w:pPr>
        <w:spacing w:after="0" w:line="240" w:lineRule="auto"/>
        <w:ind w:left="360" w:right="360"/>
        <w:jc w:val="both"/>
        <w:rPr>
          <w:rFonts w:ascii="Arial" w:hAnsi="Arial" w:cs="Arial"/>
          <w:sz w:val="20"/>
          <w:szCs w:val="20"/>
        </w:rPr>
      </w:pPr>
      <w:r w:rsidRPr="00567CBB">
        <w:rPr>
          <w:rFonts w:ascii="Arial" w:hAnsi="Arial" w:cs="Arial"/>
          <w:sz w:val="20"/>
          <w:szCs w:val="20"/>
          <w:highlight w:val="yellow"/>
        </w:rPr>
        <w:t>Given the research and collection history of the Shi lab at WIV it is therefore entirely plausible that a bat SARS-like cor</w:t>
      </w:r>
      <w:r w:rsidR="000B2043" w:rsidRPr="00567CBB">
        <w:rPr>
          <w:rFonts w:ascii="Arial" w:hAnsi="Arial" w:cs="Arial"/>
          <w:sz w:val="20"/>
          <w:szCs w:val="20"/>
          <w:highlight w:val="yellow"/>
        </w:rPr>
        <w:t>o</w:t>
      </w:r>
      <w:r w:rsidRPr="00567CBB">
        <w:rPr>
          <w:rFonts w:ascii="Arial" w:hAnsi="Arial" w:cs="Arial"/>
          <w:sz w:val="20"/>
          <w:szCs w:val="20"/>
          <w:highlight w:val="yellow"/>
        </w:rPr>
        <w:t>navirus ancestor of Sars-CoV-2 was trained up on the human ACE2 receptor by passaging it in cells expressing that receptor.</w:t>
      </w:r>
      <w:r>
        <w:rPr>
          <w:rStyle w:val="FootnoteReference"/>
          <w:rFonts w:ascii="Arial" w:hAnsi="Arial" w:cs="Arial"/>
          <w:sz w:val="20"/>
          <w:szCs w:val="20"/>
        </w:rPr>
        <w:footnoteReference w:id="127"/>
      </w:r>
    </w:p>
    <w:p w14:paraId="053EE2EE" w14:textId="77777777" w:rsidR="004041AD" w:rsidRDefault="004041AD" w:rsidP="001223A5">
      <w:pPr>
        <w:spacing w:after="0" w:line="240" w:lineRule="auto"/>
        <w:jc w:val="both"/>
        <w:rPr>
          <w:rFonts w:ascii="Times New Roman" w:hAnsi="Times New Roman" w:cs="Times New Roman"/>
          <w:sz w:val="24"/>
          <w:szCs w:val="24"/>
        </w:rPr>
      </w:pPr>
    </w:p>
    <w:p w14:paraId="235F7E15" w14:textId="5E71D29B" w:rsidR="001435BE" w:rsidRDefault="00A420F7" w:rsidP="00122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Have we done all we could to sort out the COVID-19 pandemic mystery? </w:t>
      </w:r>
      <w:r w:rsidR="002E04B7">
        <w:rPr>
          <w:rFonts w:ascii="Times New Roman" w:hAnsi="Times New Roman" w:cs="Times New Roman"/>
          <w:sz w:val="24"/>
          <w:szCs w:val="24"/>
        </w:rPr>
        <w:t>H</w:t>
      </w:r>
      <w:r w:rsidR="00930C90">
        <w:rPr>
          <w:rFonts w:ascii="Times New Roman" w:hAnsi="Times New Roman" w:cs="Times New Roman"/>
          <w:sz w:val="24"/>
          <w:szCs w:val="24"/>
        </w:rPr>
        <w:t>ave we learned the lesson</w:t>
      </w:r>
      <w:r w:rsidR="00C8186C">
        <w:rPr>
          <w:rFonts w:ascii="Times New Roman" w:hAnsi="Times New Roman" w:cs="Times New Roman"/>
          <w:sz w:val="24"/>
          <w:szCs w:val="24"/>
        </w:rPr>
        <w:t>s</w:t>
      </w:r>
      <w:r w:rsidR="00930C90">
        <w:rPr>
          <w:rFonts w:ascii="Times New Roman" w:hAnsi="Times New Roman" w:cs="Times New Roman"/>
          <w:sz w:val="24"/>
          <w:szCs w:val="24"/>
        </w:rPr>
        <w:t xml:space="preserve"> of trusting contract researchers to not cut corners to increase profits </w:t>
      </w:r>
      <w:r w:rsidR="00C8186C">
        <w:rPr>
          <w:rFonts w:ascii="Times New Roman" w:hAnsi="Times New Roman" w:cs="Times New Roman"/>
          <w:sz w:val="24"/>
          <w:szCs w:val="24"/>
        </w:rPr>
        <w:t>and</w:t>
      </w:r>
      <w:r w:rsidR="00930C90">
        <w:rPr>
          <w:rFonts w:ascii="Times New Roman" w:hAnsi="Times New Roman" w:cs="Times New Roman"/>
          <w:sz w:val="24"/>
          <w:szCs w:val="24"/>
        </w:rPr>
        <w:t xml:space="preserve"> </w:t>
      </w:r>
      <w:r w:rsidR="001435BE">
        <w:rPr>
          <w:rFonts w:ascii="Times New Roman" w:hAnsi="Times New Roman" w:cs="Times New Roman"/>
          <w:sz w:val="24"/>
          <w:szCs w:val="24"/>
        </w:rPr>
        <w:t xml:space="preserve">allowing projects that do not </w:t>
      </w:r>
      <w:r w:rsidR="00D062BC">
        <w:rPr>
          <w:rFonts w:ascii="Times New Roman" w:hAnsi="Times New Roman" w:cs="Times New Roman"/>
          <w:sz w:val="24"/>
          <w:szCs w:val="24"/>
        </w:rPr>
        <w:t>provid</w:t>
      </w:r>
      <w:r w:rsidR="001435BE">
        <w:rPr>
          <w:rFonts w:ascii="Times New Roman" w:hAnsi="Times New Roman" w:cs="Times New Roman"/>
          <w:sz w:val="24"/>
          <w:szCs w:val="24"/>
        </w:rPr>
        <w:t>e</w:t>
      </w:r>
      <w:r w:rsidR="00D062BC">
        <w:rPr>
          <w:rFonts w:ascii="Times New Roman" w:hAnsi="Times New Roman" w:cs="Times New Roman"/>
          <w:sz w:val="24"/>
          <w:szCs w:val="24"/>
        </w:rPr>
        <w:t xml:space="preserve"> adequate oversight and security to prevent </w:t>
      </w:r>
      <w:r w:rsidR="00930C90">
        <w:rPr>
          <w:rFonts w:ascii="Times New Roman" w:hAnsi="Times New Roman" w:cs="Times New Roman"/>
          <w:sz w:val="24"/>
          <w:szCs w:val="24"/>
        </w:rPr>
        <w:t xml:space="preserve">clandestine biowarfare skimming off legitimate </w:t>
      </w:r>
      <w:r w:rsidR="00C8186C">
        <w:rPr>
          <w:rFonts w:ascii="Times New Roman" w:hAnsi="Times New Roman" w:cs="Times New Roman"/>
          <w:sz w:val="24"/>
          <w:szCs w:val="24"/>
        </w:rPr>
        <w:t xml:space="preserve">medical </w:t>
      </w:r>
      <w:r w:rsidR="00930C90">
        <w:rPr>
          <w:rFonts w:ascii="Times New Roman" w:hAnsi="Times New Roman" w:cs="Times New Roman"/>
          <w:sz w:val="24"/>
          <w:szCs w:val="24"/>
        </w:rPr>
        <w:t xml:space="preserve">research to support Communist military programs? </w:t>
      </w:r>
    </w:p>
    <w:p w14:paraId="13C90C4F" w14:textId="77777777" w:rsidR="001435BE" w:rsidRDefault="001435BE" w:rsidP="001223A5">
      <w:pPr>
        <w:spacing w:after="0" w:line="240" w:lineRule="auto"/>
        <w:jc w:val="both"/>
        <w:rPr>
          <w:rFonts w:ascii="Times New Roman" w:hAnsi="Times New Roman" w:cs="Times New Roman"/>
          <w:sz w:val="24"/>
          <w:szCs w:val="24"/>
        </w:rPr>
      </w:pPr>
    </w:p>
    <w:p w14:paraId="1500E75B" w14:textId="2174AACC" w:rsidR="00C66FFC" w:rsidRDefault="00930C90" w:rsidP="00122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Proactive security measures are obviously required for dangerous germ research</w:t>
      </w:r>
      <w:r w:rsidR="00283C45">
        <w:rPr>
          <w:rFonts w:ascii="Times New Roman" w:hAnsi="Times New Roman" w:cs="Times New Roman"/>
          <w:sz w:val="24"/>
          <w:szCs w:val="24"/>
        </w:rPr>
        <w:t xml:space="preserve">. But citizen whistleblowing and investigative reporting are </w:t>
      </w:r>
      <w:r w:rsidR="006B244B">
        <w:rPr>
          <w:rFonts w:ascii="Times New Roman" w:hAnsi="Times New Roman" w:cs="Times New Roman"/>
          <w:sz w:val="24"/>
          <w:szCs w:val="24"/>
        </w:rPr>
        <w:t xml:space="preserve">(understandably) </w:t>
      </w:r>
      <w:r w:rsidR="00283C45">
        <w:rPr>
          <w:rFonts w:ascii="Times New Roman" w:hAnsi="Times New Roman" w:cs="Times New Roman"/>
          <w:sz w:val="24"/>
          <w:szCs w:val="24"/>
        </w:rPr>
        <w:t xml:space="preserve">much more difficult in classified research projects, especially those </w:t>
      </w:r>
      <w:r w:rsidR="0076471A">
        <w:rPr>
          <w:rFonts w:ascii="Times New Roman" w:hAnsi="Times New Roman" w:cs="Times New Roman"/>
          <w:sz w:val="24"/>
          <w:szCs w:val="24"/>
        </w:rPr>
        <w:t>occurring</w:t>
      </w:r>
      <w:r w:rsidR="00283C45">
        <w:rPr>
          <w:rFonts w:ascii="Times New Roman" w:hAnsi="Times New Roman" w:cs="Times New Roman"/>
          <w:sz w:val="24"/>
          <w:szCs w:val="24"/>
        </w:rPr>
        <w:t xml:space="preserve"> in foreign countries. It is therefore </w:t>
      </w:r>
      <w:r w:rsidR="0076471A">
        <w:rPr>
          <w:rFonts w:ascii="Times New Roman" w:hAnsi="Times New Roman" w:cs="Times New Roman"/>
          <w:sz w:val="24"/>
          <w:szCs w:val="24"/>
        </w:rPr>
        <w:t>difficult</w:t>
      </w:r>
      <w:r w:rsidR="00283C45">
        <w:rPr>
          <w:rFonts w:ascii="Times New Roman" w:hAnsi="Times New Roman" w:cs="Times New Roman"/>
          <w:sz w:val="24"/>
          <w:szCs w:val="24"/>
        </w:rPr>
        <w:t xml:space="preserve"> for citizens</w:t>
      </w:r>
      <w:r>
        <w:rPr>
          <w:rFonts w:ascii="Times New Roman" w:hAnsi="Times New Roman" w:cs="Times New Roman"/>
          <w:sz w:val="24"/>
          <w:szCs w:val="24"/>
        </w:rPr>
        <w:t xml:space="preserve"> </w:t>
      </w:r>
      <w:r w:rsidR="00283C45">
        <w:rPr>
          <w:rFonts w:ascii="Times New Roman" w:hAnsi="Times New Roman" w:cs="Times New Roman"/>
          <w:sz w:val="24"/>
          <w:szCs w:val="24"/>
        </w:rPr>
        <w:t xml:space="preserve">to </w:t>
      </w:r>
      <w:r>
        <w:rPr>
          <w:rFonts w:ascii="Times New Roman" w:hAnsi="Times New Roman" w:cs="Times New Roman"/>
          <w:sz w:val="24"/>
          <w:szCs w:val="24"/>
        </w:rPr>
        <w:t xml:space="preserve">sanity check </w:t>
      </w:r>
      <w:r w:rsidR="00283C45">
        <w:rPr>
          <w:rFonts w:ascii="Times New Roman" w:hAnsi="Times New Roman" w:cs="Times New Roman"/>
          <w:sz w:val="24"/>
          <w:szCs w:val="24"/>
        </w:rPr>
        <w:t>dangerous U.S. government germ research projects</w:t>
      </w:r>
      <w:r>
        <w:rPr>
          <w:rFonts w:ascii="Times New Roman" w:hAnsi="Times New Roman" w:cs="Times New Roman"/>
          <w:sz w:val="24"/>
          <w:szCs w:val="24"/>
        </w:rPr>
        <w:t xml:space="preserve">. </w:t>
      </w:r>
    </w:p>
    <w:p w14:paraId="5E3570C0" w14:textId="77777777" w:rsidR="00C66FFC" w:rsidRDefault="00C66FFC" w:rsidP="001223A5">
      <w:pPr>
        <w:spacing w:after="0" w:line="240" w:lineRule="auto"/>
        <w:jc w:val="both"/>
        <w:rPr>
          <w:rFonts w:ascii="Times New Roman" w:hAnsi="Times New Roman" w:cs="Times New Roman"/>
          <w:sz w:val="24"/>
          <w:szCs w:val="24"/>
        </w:rPr>
      </w:pPr>
    </w:p>
    <w:p w14:paraId="02EF2863" w14:textId="72253E43" w:rsidR="00C66FFC" w:rsidRDefault="00930C90" w:rsidP="00122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may</w:t>
      </w:r>
      <w:r w:rsidR="00C8186C">
        <w:rPr>
          <w:rFonts w:ascii="Times New Roman" w:hAnsi="Times New Roman" w:cs="Times New Roman"/>
          <w:sz w:val="24"/>
          <w:szCs w:val="24"/>
        </w:rPr>
        <w:t>, in part,</w:t>
      </w:r>
      <w:r>
        <w:rPr>
          <w:rFonts w:ascii="Times New Roman" w:hAnsi="Times New Roman" w:cs="Times New Roman"/>
          <w:sz w:val="24"/>
          <w:szCs w:val="24"/>
        </w:rPr>
        <w:t xml:space="preserve"> be an irresolvable problem. Legitimately classified high-security research can’t be subjected to public scrutiny. So</w:t>
      </w:r>
      <w:r w:rsidR="00A10FBD">
        <w:rPr>
          <w:rFonts w:ascii="Times New Roman" w:hAnsi="Times New Roman" w:cs="Times New Roman"/>
          <w:sz w:val="24"/>
          <w:szCs w:val="24"/>
        </w:rPr>
        <w:t>,</w:t>
      </w:r>
      <w:r>
        <w:rPr>
          <w:rFonts w:ascii="Times New Roman" w:hAnsi="Times New Roman" w:cs="Times New Roman"/>
          <w:sz w:val="24"/>
          <w:szCs w:val="24"/>
        </w:rPr>
        <w:t xml:space="preserve"> personnel reliability screenings must be very thorough and kept fully up to date.</w:t>
      </w:r>
      <w:r w:rsidR="00C8186C">
        <w:rPr>
          <w:rFonts w:ascii="Times New Roman" w:hAnsi="Times New Roman" w:cs="Times New Roman"/>
          <w:sz w:val="24"/>
          <w:szCs w:val="24"/>
        </w:rPr>
        <w:t xml:space="preserve"> Physical safety and security measures and real-time quality control oversight must be in place in all dangerous germ research activities.</w:t>
      </w:r>
      <w:r>
        <w:rPr>
          <w:rFonts w:ascii="Times New Roman" w:hAnsi="Times New Roman" w:cs="Times New Roman"/>
          <w:sz w:val="24"/>
          <w:szCs w:val="24"/>
        </w:rPr>
        <w:t xml:space="preserve"> </w:t>
      </w:r>
      <w:r w:rsidR="00225209">
        <w:rPr>
          <w:rFonts w:ascii="Times New Roman" w:hAnsi="Times New Roman" w:cs="Times New Roman"/>
          <w:sz w:val="24"/>
          <w:szCs w:val="24"/>
        </w:rPr>
        <w:t>W</w:t>
      </w:r>
      <w:r w:rsidR="006B244B">
        <w:rPr>
          <w:rFonts w:ascii="Times New Roman" w:hAnsi="Times New Roman" w:cs="Times New Roman"/>
          <w:sz w:val="24"/>
          <w:szCs w:val="24"/>
        </w:rPr>
        <w:t>e already knew that</w:t>
      </w:r>
      <w:r w:rsidR="001435BE">
        <w:rPr>
          <w:rFonts w:ascii="Times New Roman" w:hAnsi="Times New Roman" w:cs="Times New Roman"/>
          <w:sz w:val="24"/>
          <w:szCs w:val="24"/>
        </w:rPr>
        <w:t xml:space="preserve"> (and</w:t>
      </w:r>
      <w:r w:rsidR="00BA7A7B">
        <w:rPr>
          <w:rFonts w:ascii="Times New Roman" w:hAnsi="Times New Roman" w:cs="Times New Roman"/>
          <w:sz w:val="24"/>
          <w:szCs w:val="24"/>
        </w:rPr>
        <w:t>,</w:t>
      </w:r>
      <w:r w:rsidR="001435BE">
        <w:rPr>
          <w:rFonts w:ascii="Times New Roman" w:hAnsi="Times New Roman" w:cs="Times New Roman"/>
          <w:sz w:val="24"/>
          <w:szCs w:val="24"/>
        </w:rPr>
        <w:t xml:space="preserve"> presumably, </w:t>
      </w:r>
      <w:r w:rsidR="00BA7A7B">
        <w:rPr>
          <w:rFonts w:ascii="Times New Roman" w:hAnsi="Times New Roman" w:cs="Times New Roman"/>
          <w:sz w:val="24"/>
          <w:szCs w:val="24"/>
        </w:rPr>
        <w:t>have been</w:t>
      </w:r>
      <w:r w:rsidR="001435BE">
        <w:rPr>
          <w:rFonts w:ascii="Times New Roman" w:hAnsi="Times New Roman" w:cs="Times New Roman"/>
          <w:sz w:val="24"/>
          <w:szCs w:val="24"/>
        </w:rPr>
        <w:t xml:space="preserve"> doing it)—but </w:t>
      </w:r>
      <w:r w:rsidR="006B244B">
        <w:rPr>
          <w:rFonts w:ascii="Times New Roman" w:hAnsi="Times New Roman" w:cs="Times New Roman"/>
          <w:sz w:val="24"/>
          <w:szCs w:val="24"/>
        </w:rPr>
        <w:t>in the case of COVID-19 it wasn’t enough.</w:t>
      </w:r>
    </w:p>
    <w:p w14:paraId="3DC65020" w14:textId="77777777" w:rsidR="00C66FFC" w:rsidRDefault="00C66FFC" w:rsidP="001223A5">
      <w:pPr>
        <w:spacing w:after="0" w:line="240" w:lineRule="auto"/>
        <w:jc w:val="both"/>
        <w:rPr>
          <w:rFonts w:ascii="Times New Roman" w:hAnsi="Times New Roman" w:cs="Times New Roman"/>
          <w:sz w:val="24"/>
          <w:szCs w:val="24"/>
        </w:rPr>
      </w:pPr>
    </w:p>
    <w:p w14:paraId="4467962C" w14:textId="7D8C57F1" w:rsidR="002A6260" w:rsidRDefault="00F51FF8" w:rsidP="00122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30C90">
        <w:rPr>
          <w:rFonts w:ascii="Times New Roman" w:hAnsi="Times New Roman" w:cs="Times New Roman"/>
          <w:sz w:val="24"/>
          <w:szCs w:val="24"/>
        </w:rPr>
        <w:t xml:space="preserve">he real problem in the U.S. </w:t>
      </w:r>
      <w:r w:rsidR="00C66FFC">
        <w:rPr>
          <w:rFonts w:ascii="Times New Roman" w:hAnsi="Times New Roman" w:cs="Times New Roman"/>
          <w:sz w:val="24"/>
          <w:szCs w:val="24"/>
        </w:rPr>
        <w:t xml:space="preserve">and Western </w:t>
      </w:r>
      <w:r w:rsidR="00930C90">
        <w:rPr>
          <w:rFonts w:ascii="Times New Roman" w:hAnsi="Times New Roman" w:cs="Times New Roman"/>
          <w:sz w:val="24"/>
          <w:szCs w:val="24"/>
        </w:rPr>
        <w:t>culture</w:t>
      </w:r>
      <w:r w:rsidR="00C66FFC">
        <w:rPr>
          <w:rFonts w:ascii="Times New Roman" w:hAnsi="Times New Roman" w:cs="Times New Roman"/>
          <w:sz w:val="24"/>
          <w:szCs w:val="24"/>
        </w:rPr>
        <w:t>s</w:t>
      </w:r>
      <w:r w:rsidR="00930C90">
        <w:rPr>
          <w:rFonts w:ascii="Times New Roman" w:hAnsi="Times New Roman" w:cs="Times New Roman"/>
          <w:sz w:val="24"/>
          <w:szCs w:val="24"/>
        </w:rPr>
        <w:t xml:space="preserve"> is the “I wanna be a milliona</w:t>
      </w:r>
      <w:r w:rsidR="000C5A9F">
        <w:rPr>
          <w:rFonts w:ascii="Times New Roman" w:hAnsi="Times New Roman" w:cs="Times New Roman"/>
          <w:sz w:val="24"/>
          <w:szCs w:val="24"/>
        </w:rPr>
        <w:t>i</w:t>
      </w:r>
      <w:r w:rsidR="00930C90">
        <w:rPr>
          <w:rFonts w:ascii="Times New Roman" w:hAnsi="Times New Roman" w:cs="Times New Roman"/>
          <w:sz w:val="24"/>
          <w:szCs w:val="24"/>
        </w:rPr>
        <w:t xml:space="preserve">re club.” When the contract kick-back and espionage bribe amounts get high enough, somebody will inevitably take the money and compromise a critical program. </w:t>
      </w:r>
      <w:r>
        <w:rPr>
          <w:rFonts w:ascii="Times New Roman" w:hAnsi="Times New Roman" w:cs="Times New Roman"/>
          <w:sz w:val="24"/>
          <w:szCs w:val="24"/>
        </w:rPr>
        <w:t xml:space="preserve">We have good safety procedures and guidelines—in theory, and on paper. But when dangerous </w:t>
      </w:r>
      <w:r w:rsidR="00E73FF9">
        <w:rPr>
          <w:rFonts w:ascii="Times New Roman" w:hAnsi="Times New Roman" w:cs="Times New Roman"/>
          <w:sz w:val="24"/>
          <w:szCs w:val="24"/>
        </w:rPr>
        <w:t>germ</w:t>
      </w:r>
      <w:r>
        <w:rPr>
          <w:rFonts w:ascii="Times New Roman" w:hAnsi="Times New Roman" w:cs="Times New Roman"/>
          <w:sz w:val="24"/>
          <w:szCs w:val="24"/>
        </w:rPr>
        <w:t xml:space="preserve"> research is placed within a business context, corners can be cut to save overhead expenses and increase profits. </w:t>
      </w:r>
      <w:r w:rsidR="00E73FF9">
        <w:rPr>
          <w:rFonts w:ascii="Times New Roman" w:hAnsi="Times New Roman" w:cs="Times New Roman"/>
          <w:sz w:val="24"/>
          <w:szCs w:val="24"/>
        </w:rPr>
        <w:t>When it is placed in the context of an international germ warfare arms race, espionage tactics such as bribes and blackmail, and even sabotage can come into play, introducing new risks.</w:t>
      </w:r>
    </w:p>
    <w:p w14:paraId="6DCD3B0B" w14:textId="77777777" w:rsidR="002A6260" w:rsidRDefault="002A6260" w:rsidP="001223A5">
      <w:pPr>
        <w:spacing w:after="0" w:line="240" w:lineRule="auto"/>
        <w:jc w:val="both"/>
        <w:rPr>
          <w:rFonts w:ascii="Times New Roman" w:hAnsi="Times New Roman" w:cs="Times New Roman"/>
          <w:sz w:val="24"/>
          <w:szCs w:val="24"/>
        </w:rPr>
      </w:pPr>
    </w:p>
    <w:p w14:paraId="78013F98" w14:textId="77777777" w:rsidR="00C87858" w:rsidRDefault="00AE3A9E" w:rsidP="00122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Non-profit scientific research organizations such as EcoHealth Alliance will tend to be more strapped for operating funds</w:t>
      </w:r>
      <w:r w:rsidR="002A6260">
        <w:rPr>
          <w:rFonts w:ascii="Times New Roman" w:hAnsi="Times New Roman" w:cs="Times New Roman"/>
          <w:sz w:val="24"/>
          <w:szCs w:val="24"/>
        </w:rPr>
        <w:t xml:space="preserve"> than profit-seeking businesses</w:t>
      </w:r>
      <w:r>
        <w:rPr>
          <w:rFonts w:ascii="Times New Roman" w:hAnsi="Times New Roman" w:cs="Times New Roman"/>
          <w:sz w:val="24"/>
          <w:szCs w:val="24"/>
        </w:rPr>
        <w:t>. Ironically, the problem in the case of COVID-19 may be that not enough money was invested in the project. Give</w:t>
      </w:r>
      <w:r w:rsidR="0001139D">
        <w:rPr>
          <w:rFonts w:ascii="Times New Roman" w:hAnsi="Times New Roman" w:cs="Times New Roman"/>
          <w:sz w:val="24"/>
          <w:szCs w:val="24"/>
        </w:rPr>
        <w:t>n</w:t>
      </w:r>
      <w:r>
        <w:rPr>
          <w:rFonts w:ascii="Times New Roman" w:hAnsi="Times New Roman" w:cs="Times New Roman"/>
          <w:sz w:val="24"/>
          <w:szCs w:val="24"/>
        </w:rPr>
        <w:t xml:space="preserve"> what we now know of the near impossibility of containing pandemic level germs</w:t>
      </w:r>
      <w:r w:rsidR="002A6260">
        <w:rPr>
          <w:rFonts w:ascii="Times New Roman" w:hAnsi="Times New Roman" w:cs="Times New Roman"/>
          <w:sz w:val="24"/>
          <w:szCs w:val="24"/>
        </w:rPr>
        <w:t xml:space="preserve">, the amount of the contract awarded to EcoHealth Alliance to research emerging coronaviruses, among which can be presumed to be germs with </w:t>
      </w:r>
      <w:r w:rsidR="002A6260" w:rsidRPr="002A6260">
        <w:rPr>
          <w:rFonts w:ascii="Times New Roman" w:hAnsi="Times New Roman" w:cs="Times New Roman"/>
          <w:i/>
          <w:iCs/>
          <w:sz w:val="24"/>
          <w:szCs w:val="24"/>
        </w:rPr>
        <w:t>pandemic-threat capa</w:t>
      </w:r>
      <w:r w:rsidR="0001139D">
        <w:rPr>
          <w:rFonts w:ascii="Times New Roman" w:hAnsi="Times New Roman" w:cs="Times New Roman"/>
          <w:i/>
          <w:iCs/>
          <w:sz w:val="24"/>
          <w:szCs w:val="24"/>
        </w:rPr>
        <w:t>bility</w:t>
      </w:r>
      <w:r w:rsidR="002A6260">
        <w:rPr>
          <w:rFonts w:ascii="Times New Roman" w:hAnsi="Times New Roman" w:cs="Times New Roman"/>
          <w:sz w:val="24"/>
          <w:szCs w:val="24"/>
        </w:rPr>
        <w:t xml:space="preserve"> (and </w:t>
      </w:r>
      <w:r w:rsidR="002A6260" w:rsidRPr="002A6260">
        <w:rPr>
          <w:rFonts w:ascii="Times New Roman" w:hAnsi="Times New Roman" w:cs="Times New Roman"/>
          <w:i/>
          <w:iCs/>
          <w:sz w:val="24"/>
          <w:szCs w:val="24"/>
        </w:rPr>
        <w:t>potential bioterror/biowarfare agents</w:t>
      </w:r>
      <w:r w:rsidR="002A6260">
        <w:rPr>
          <w:rFonts w:ascii="Times New Roman" w:hAnsi="Times New Roman" w:cs="Times New Roman"/>
          <w:sz w:val="24"/>
          <w:szCs w:val="24"/>
        </w:rPr>
        <w:t xml:space="preserve">) seems ridiculously </w:t>
      </w:r>
      <w:r w:rsidR="002A6260" w:rsidRPr="002A6260">
        <w:rPr>
          <w:rFonts w:ascii="Times New Roman" w:hAnsi="Times New Roman" w:cs="Times New Roman"/>
          <w:i/>
          <w:iCs/>
          <w:sz w:val="24"/>
          <w:szCs w:val="24"/>
        </w:rPr>
        <w:t>low</w:t>
      </w:r>
      <w:r w:rsidR="002A6260">
        <w:rPr>
          <w:rFonts w:ascii="Times New Roman" w:hAnsi="Times New Roman" w:cs="Times New Roman"/>
          <w:sz w:val="24"/>
          <w:szCs w:val="24"/>
        </w:rPr>
        <w:t>.</w:t>
      </w:r>
    </w:p>
    <w:p w14:paraId="696382BD" w14:textId="77777777" w:rsidR="00C87858" w:rsidRDefault="00C87858" w:rsidP="001223A5">
      <w:pPr>
        <w:spacing w:after="0" w:line="240" w:lineRule="auto"/>
        <w:jc w:val="both"/>
        <w:rPr>
          <w:rFonts w:ascii="Times New Roman" w:hAnsi="Times New Roman" w:cs="Times New Roman"/>
          <w:sz w:val="24"/>
          <w:szCs w:val="24"/>
        </w:rPr>
      </w:pPr>
    </w:p>
    <w:p w14:paraId="059A7D7F" w14:textId="299B8034" w:rsidR="00AE3A9E" w:rsidRDefault="002A6260" w:rsidP="00122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Was this a case of underbidding to get a contract, or a situation where a favor was done by awarding a contract to a friend and keeping the cost low so as not to get too much attention? Did biowarfare </w:t>
      </w:r>
      <w:r w:rsidR="009217EB">
        <w:rPr>
          <w:rFonts w:ascii="Times New Roman" w:hAnsi="Times New Roman" w:cs="Times New Roman"/>
          <w:sz w:val="24"/>
          <w:szCs w:val="24"/>
        </w:rPr>
        <w:t xml:space="preserve">research departments of </w:t>
      </w:r>
      <w:r>
        <w:rPr>
          <w:rFonts w:ascii="Times New Roman" w:hAnsi="Times New Roman" w:cs="Times New Roman"/>
          <w:sz w:val="24"/>
          <w:szCs w:val="24"/>
        </w:rPr>
        <w:t>foreign nation</w:t>
      </w:r>
      <w:r w:rsidR="009217EB">
        <w:rPr>
          <w:rFonts w:ascii="Times New Roman" w:hAnsi="Times New Roman" w:cs="Times New Roman"/>
          <w:sz w:val="24"/>
          <w:szCs w:val="24"/>
        </w:rPr>
        <w:t>s find a way to piggy-back off EcoHealth Alliance’s research project in Wuhan?</w:t>
      </w:r>
      <w:r>
        <w:rPr>
          <w:rFonts w:ascii="Times New Roman" w:hAnsi="Times New Roman" w:cs="Times New Roman"/>
          <w:sz w:val="24"/>
          <w:szCs w:val="24"/>
        </w:rPr>
        <w:t xml:space="preserve"> </w:t>
      </w:r>
    </w:p>
    <w:p w14:paraId="604DABDF" w14:textId="77777777" w:rsidR="00AE3A9E" w:rsidRDefault="00AE3A9E" w:rsidP="001223A5">
      <w:pPr>
        <w:spacing w:after="0" w:line="240" w:lineRule="auto"/>
        <w:jc w:val="both"/>
        <w:rPr>
          <w:rFonts w:ascii="Times New Roman" w:hAnsi="Times New Roman" w:cs="Times New Roman"/>
          <w:sz w:val="24"/>
          <w:szCs w:val="24"/>
        </w:rPr>
      </w:pPr>
    </w:p>
    <w:p w14:paraId="3F60336A" w14:textId="41F35B6D" w:rsidR="00C8186C" w:rsidRDefault="009217EB" w:rsidP="00122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most ridiculous aspect of all was the U.S. NIH funding research on deadly pandemic level pathogens</w:t>
      </w:r>
      <w:r w:rsidR="00DD5D14">
        <w:rPr>
          <w:rFonts w:ascii="Times New Roman" w:hAnsi="Times New Roman" w:cs="Times New Roman"/>
          <w:sz w:val="24"/>
          <w:szCs w:val="24"/>
        </w:rPr>
        <w:t xml:space="preserve"> </w:t>
      </w:r>
      <w:r w:rsidRPr="0001139D">
        <w:rPr>
          <w:rFonts w:ascii="Times New Roman" w:hAnsi="Times New Roman" w:cs="Times New Roman"/>
          <w:i/>
          <w:iCs/>
          <w:sz w:val="24"/>
          <w:szCs w:val="24"/>
        </w:rPr>
        <w:t xml:space="preserve">in </w:t>
      </w:r>
      <w:r w:rsidR="00DE391A">
        <w:rPr>
          <w:rFonts w:ascii="Times New Roman" w:hAnsi="Times New Roman" w:cs="Times New Roman"/>
          <w:i/>
          <w:iCs/>
          <w:sz w:val="24"/>
          <w:szCs w:val="24"/>
        </w:rPr>
        <w:t xml:space="preserve">laboratories in Communist </w:t>
      </w:r>
      <w:r w:rsidRPr="009217EB">
        <w:rPr>
          <w:rFonts w:ascii="Times New Roman" w:hAnsi="Times New Roman" w:cs="Times New Roman"/>
          <w:i/>
          <w:iCs/>
          <w:sz w:val="24"/>
          <w:szCs w:val="24"/>
        </w:rPr>
        <w:t>China</w:t>
      </w:r>
      <w:r>
        <w:rPr>
          <w:rFonts w:ascii="Times New Roman" w:hAnsi="Times New Roman" w:cs="Times New Roman"/>
          <w:sz w:val="24"/>
          <w:szCs w:val="24"/>
        </w:rPr>
        <w:t xml:space="preserve">. </w:t>
      </w:r>
      <w:r w:rsidR="00F51FF8">
        <w:rPr>
          <w:rFonts w:ascii="Times New Roman" w:hAnsi="Times New Roman" w:cs="Times New Roman"/>
          <w:sz w:val="24"/>
          <w:szCs w:val="24"/>
        </w:rPr>
        <w:t xml:space="preserve">Placing dangerous research activities in the hands of our </w:t>
      </w:r>
      <w:r>
        <w:rPr>
          <w:rFonts w:ascii="Times New Roman" w:hAnsi="Times New Roman" w:cs="Times New Roman"/>
          <w:sz w:val="24"/>
          <w:szCs w:val="24"/>
        </w:rPr>
        <w:t xml:space="preserve">#1 </w:t>
      </w:r>
      <w:r w:rsidR="00F51FF8">
        <w:rPr>
          <w:rFonts w:ascii="Times New Roman" w:hAnsi="Times New Roman" w:cs="Times New Roman"/>
          <w:sz w:val="24"/>
          <w:szCs w:val="24"/>
        </w:rPr>
        <w:t xml:space="preserve">foreign </w:t>
      </w:r>
      <w:r>
        <w:rPr>
          <w:rFonts w:ascii="Times New Roman" w:hAnsi="Times New Roman" w:cs="Times New Roman"/>
          <w:sz w:val="24"/>
          <w:szCs w:val="24"/>
        </w:rPr>
        <w:t>adversary</w:t>
      </w:r>
      <w:r w:rsidR="00F51FF8">
        <w:rPr>
          <w:rFonts w:ascii="Times New Roman" w:hAnsi="Times New Roman" w:cs="Times New Roman"/>
          <w:sz w:val="24"/>
          <w:szCs w:val="24"/>
        </w:rPr>
        <w:t xml:space="preserve"> flagrantly invit</w:t>
      </w:r>
      <w:r>
        <w:rPr>
          <w:rFonts w:ascii="Times New Roman" w:hAnsi="Times New Roman" w:cs="Times New Roman"/>
          <w:sz w:val="24"/>
          <w:szCs w:val="24"/>
        </w:rPr>
        <w:t>ed</w:t>
      </w:r>
      <w:r w:rsidR="00F51FF8">
        <w:rPr>
          <w:rFonts w:ascii="Times New Roman" w:hAnsi="Times New Roman" w:cs="Times New Roman"/>
          <w:sz w:val="24"/>
          <w:szCs w:val="24"/>
        </w:rPr>
        <w:t xml:space="preserve"> abuse of the process. </w:t>
      </w:r>
    </w:p>
    <w:p w14:paraId="0C1D7077" w14:textId="77777777" w:rsidR="00C8186C" w:rsidRDefault="00C8186C" w:rsidP="001223A5">
      <w:pPr>
        <w:spacing w:after="0" w:line="240" w:lineRule="auto"/>
        <w:jc w:val="both"/>
        <w:rPr>
          <w:rFonts w:ascii="Times New Roman" w:hAnsi="Times New Roman" w:cs="Times New Roman"/>
          <w:sz w:val="24"/>
          <w:szCs w:val="24"/>
        </w:rPr>
      </w:pPr>
    </w:p>
    <w:p w14:paraId="4F0DC8F7" w14:textId="187525E9" w:rsidR="00C8186C" w:rsidRDefault="00930C90" w:rsidP="00122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culture needs to change from profit </w:t>
      </w:r>
      <w:r w:rsidRPr="00E562B3">
        <w:rPr>
          <w:rFonts w:ascii="Times New Roman" w:hAnsi="Times New Roman" w:cs="Times New Roman"/>
          <w:i/>
          <w:iCs/>
          <w:sz w:val="24"/>
          <w:szCs w:val="24"/>
        </w:rPr>
        <w:t>uber alles</w:t>
      </w:r>
      <w:r w:rsidR="00BD3DFF">
        <w:rPr>
          <w:rFonts w:ascii="Times New Roman" w:hAnsi="Times New Roman" w:cs="Times New Roman"/>
          <w:sz w:val="24"/>
          <w:szCs w:val="24"/>
        </w:rPr>
        <w:t xml:space="preserve"> (and personal power-building, favor-trading, and deal-making)</w:t>
      </w:r>
      <w:r>
        <w:rPr>
          <w:rFonts w:ascii="Times New Roman" w:hAnsi="Times New Roman" w:cs="Times New Roman"/>
          <w:sz w:val="24"/>
          <w:szCs w:val="24"/>
        </w:rPr>
        <w:t xml:space="preserve"> to </w:t>
      </w:r>
      <w:r w:rsidR="00C66FFC">
        <w:rPr>
          <w:rFonts w:ascii="Times New Roman" w:hAnsi="Times New Roman" w:cs="Times New Roman"/>
          <w:sz w:val="24"/>
          <w:szCs w:val="24"/>
        </w:rPr>
        <w:t>what’s best for the country, the free world, and the public interest. We need to return to an old-fashioned concept of public service</w:t>
      </w:r>
      <w:r w:rsidR="001A7DC4">
        <w:rPr>
          <w:rFonts w:ascii="Times New Roman" w:hAnsi="Times New Roman" w:cs="Times New Roman"/>
          <w:sz w:val="24"/>
          <w:szCs w:val="24"/>
        </w:rPr>
        <w:t xml:space="preserve">—and </w:t>
      </w:r>
      <w:r w:rsidR="006F5041" w:rsidRPr="006F5041">
        <w:rPr>
          <w:rFonts w:ascii="Times New Roman" w:hAnsi="Times New Roman" w:cs="Times New Roman"/>
          <w:sz w:val="24"/>
          <w:szCs w:val="24"/>
          <w:highlight w:val="yellow"/>
        </w:rPr>
        <w:t xml:space="preserve">proactive </w:t>
      </w:r>
      <w:r w:rsidR="001A7DC4" w:rsidRPr="006F5041">
        <w:rPr>
          <w:rFonts w:ascii="Times New Roman" w:hAnsi="Times New Roman" w:cs="Times New Roman"/>
          <w:sz w:val="24"/>
          <w:szCs w:val="24"/>
          <w:highlight w:val="yellow"/>
        </w:rPr>
        <w:t>quality control</w:t>
      </w:r>
      <w:r w:rsidR="001A7DC4">
        <w:rPr>
          <w:rFonts w:ascii="Times New Roman" w:hAnsi="Times New Roman" w:cs="Times New Roman"/>
          <w:sz w:val="24"/>
          <w:szCs w:val="24"/>
        </w:rPr>
        <w:t xml:space="preserve">. </w:t>
      </w:r>
    </w:p>
    <w:p w14:paraId="59AD6207" w14:textId="77777777" w:rsidR="00C8186C" w:rsidRDefault="00C8186C" w:rsidP="001223A5">
      <w:pPr>
        <w:spacing w:after="0" w:line="240" w:lineRule="auto"/>
        <w:jc w:val="both"/>
        <w:rPr>
          <w:rFonts w:ascii="Times New Roman" w:hAnsi="Times New Roman" w:cs="Times New Roman"/>
          <w:sz w:val="24"/>
          <w:szCs w:val="24"/>
        </w:rPr>
      </w:pPr>
    </w:p>
    <w:p w14:paraId="7D28A3CD" w14:textId="1F034A20" w:rsidR="00230C83" w:rsidRDefault="00230C83" w:rsidP="00122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Quality control checking to </w:t>
      </w:r>
      <w:r w:rsidRPr="006F5041">
        <w:rPr>
          <w:rFonts w:ascii="Times New Roman" w:hAnsi="Times New Roman" w:cs="Times New Roman"/>
          <w:sz w:val="24"/>
          <w:szCs w:val="24"/>
          <w:highlight w:val="yellow"/>
        </w:rPr>
        <w:t>prevent profit</w:t>
      </w:r>
      <w:r w:rsidR="00C8186C" w:rsidRPr="006F5041">
        <w:rPr>
          <w:rFonts w:ascii="Times New Roman" w:hAnsi="Times New Roman" w:cs="Times New Roman"/>
          <w:sz w:val="24"/>
          <w:szCs w:val="24"/>
          <w:highlight w:val="yellow"/>
        </w:rPr>
        <w:t>-and-foreign-interest</w:t>
      </w:r>
      <w:r w:rsidRPr="006F5041">
        <w:rPr>
          <w:rFonts w:ascii="Times New Roman" w:hAnsi="Times New Roman" w:cs="Times New Roman"/>
          <w:sz w:val="24"/>
          <w:szCs w:val="24"/>
          <w:highlight w:val="yellow"/>
        </w:rPr>
        <w:t>-driven abuses</w:t>
      </w:r>
      <w:r>
        <w:rPr>
          <w:rFonts w:ascii="Times New Roman" w:hAnsi="Times New Roman" w:cs="Times New Roman"/>
          <w:sz w:val="24"/>
          <w:szCs w:val="24"/>
        </w:rPr>
        <w:t xml:space="preserve"> (</w:t>
      </w:r>
      <w:r w:rsidRPr="00AF3C23">
        <w:rPr>
          <w:rFonts w:ascii="Times New Roman" w:hAnsi="Times New Roman" w:cs="Times New Roman"/>
          <w:b/>
          <w:bCs/>
          <w:sz w:val="24"/>
          <w:szCs w:val="24"/>
        </w:rPr>
        <w:t>before</w:t>
      </w:r>
      <w:r>
        <w:rPr>
          <w:rFonts w:ascii="Times New Roman" w:hAnsi="Times New Roman" w:cs="Times New Roman"/>
          <w:sz w:val="24"/>
          <w:szCs w:val="24"/>
        </w:rPr>
        <w:t xml:space="preserve"> a major problem arises) seems to be lacking. We say the right words, publish the right guidelines, then we let major health contractors go out and police themselves, do</w:t>
      </w:r>
      <w:r w:rsidR="00AF3C23">
        <w:rPr>
          <w:rFonts w:ascii="Times New Roman" w:hAnsi="Times New Roman" w:cs="Times New Roman"/>
          <w:sz w:val="24"/>
          <w:szCs w:val="24"/>
        </w:rPr>
        <w:t>i</w:t>
      </w:r>
      <w:r>
        <w:rPr>
          <w:rFonts w:ascii="Times New Roman" w:hAnsi="Times New Roman" w:cs="Times New Roman"/>
          <w:sz w:val="24"/>
          <w:szCs w:val="24"/>
        </w:rPr>
        <w:t xml:space="preserve">ng things </w:t>
      </w:r>
      <w:r w:rsidR="00AF3C23">
        <w:rPr>
          <w:rFonts w:ascii="Times New Roman" w:hAnsi="Times New Roman" w:cs="Times New Roman"/>
          <w:sz w:val="24"/>
          <w:szCs w:val="24"/>
        </w:rPr>
        <w:t xml:space="preserve">their own way, forgetting that science research contractors are </w:t>
      </w:r>
      <w:r w:rsidR="0001139D">
        <w:rPr>
          <w:rFonts w:ascii="Times New Roman" w:hAnsi="Times New Roman" w:cs="Times New Roman"/>
          <w:sz w:val="24"/>
          <w:szCs w:val="24"/>
        </w:rPr>
        <w:t xml:space="preserve">(usually) </w:t>
      </w:r>
      <w:r w:rsidR="00AF3C23">
        <w:rPr>
          <w:rFonts w:ascii="Times New Roman" w:hAnsi="Times New Roman" w:cs="Times New Roman"/>
          <w:sz w:val="24"/>
          <w:szCs w:val="24"/>
        </w:rPr>
        <w:t>businesses</w:t>
      </w:r>
      <w:r w:rsidR="0001139D">
        <w:rPr>
          <w:rFonts w:ascii="Times New Roman" w:hAnsi="Times New Roman" w:cs="Times New Roman"/>
          <w:sz w:val="24"/>
          <w:szCs w:val="24"/>
        </w:rPr>
        <w:t xml:space="preserve"> seeking to maximize profit, and the non-profit contractors have less money to work with, making them susceptible to cutting corners on safety or possibly at greater risk of taking bribes from our foreign enemies.</w:t>
      </w:r>
      <w:r>
        <w:rPr>
          <w:rFonts w:ascii="Times New Roman" w:hAnsi="Times New Roman" w:cs="Times New Roman"/>
          <w:sz w:val="24"/>
          <w:szCs w:val="24"/>
        </w:rPr>
        <w:t xml:space="preserve"> </w:t>
      </w:r>
    </w:p>
    <w:p w14:paraId="5B329F2D" w14:textId="77777777" w:rsidR="00230C83" w:rsidRDefault="00230C83" w:rsidP="001223A5">
      <w:pPr>
        <w:spacing w:after="0" w:line="240" w:lineRule="auto"/>
        <w:jc w:val="both"/>
        <w:rPr>
          <w:rFonts w:ascii="Times New Roman" w:hAnsi="Times New Roman" w:cs="Times New Roman"/>
          <w:sz w:val="24"/>
          <w:szCs w:val="24"/>
        </w:rPr>
      </w:pPr>
    </w:p>
    <w:p w14:paraId="02F1C850" w14:textId="0E43BB02" w:rsidR="007706E0" w:rsidRDefault="00C66FFC" w:rsidP="00122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Elected and appointed officials need to focus more on providing authentic government </w:t>
      </w:r>
      <w:r w:rsidR="00AF3C23">
        <w:rPr>
          <w:rFonts w:ascii="Times New Roman" w:hAnsi="Times New Roman" w:cs="Times New Roman"/>
          <w:sz w:val="24"/>
          <w:szCs w:val="24"/>
        </w:rPr>
        <w:t>functions, such as oversight and quality control of dangerous research</w:t>
      </w:r>
      <w:r w:rsidR="00422531">
        <w:rPr>
          <w:rFonts w:ascii="Times New Roman" w:hAnsi="Times New Roman" w:cs="Times New Roman"/>
          <w:sz w:val="24"/>
          <w:szCs w:val="24"/>
        </w:rPr>
        <w:t>,</w:t>
      </w:r>
      <w:r w:rsidR="00AF3C23">
        <w:rPr>
          <w:rFonts w:ascii="Times New Roman" w:hAnsi="Times New Roman" w:cs="Times New Roman"/>
          <w:sz w:val="24"/>
          <w:szCs w:val="24"/>
        </w:rPr>
        <w:t xml:space="preserve"> </w:t>
      </w:r>
      <w:r>
        <w:rPr>
          <w:rFonts w:ascii="Times New Roman" w:hAnsi="Times New Roman" w:cs="Times New Roman"/>
          <w:sz w:val="24"/>
          <w:szCs w:val="24"/>
        </w:rPr>
        <w:t>and spend less time on the hyper-politicized culture wars. In the high-threat environment of a sizzling hot “cold war,” we can’t afford to be distracted by politics so much that we fail to perform the essential services of government</w:t>
      </w:r>
      <w:r w:rsidR="00C35E0E">
        <w:rPr>
          <w:rFonts w:ascii="Times New Roman" w:hAnsi="Times New Roman" w:cs="Times New Roman"/>
          <w:sz w:val="24"/>
          <w:szCs w:val="24"/>
        </w:rPr>
        <w:t xml:space="preserve"> regarding protection of the public.</w:t>
      </w:r>
    </w:p>
    <w:p w14:paraId="25CE76C6" w14:textId="77777777" w:rsidR="007706E0" w:rsidRDefault="007706E0" w:rsidP="001223A5">
      <w:pPr>
        <w:spacing w:after="0" w:line="240" w:lineRule="auto"/>
        <w:jc w:val="both"/>
        <w:rPr>
          <w:rFonts w:ascii="Times New Roman" w:hAnsi="Times New Roman" w:cs="Times New Roman"/>
          <w:sz w:val="24"/>
          <w:szCs w:val="24"/>
        </w:rPr>
      </w:pPr>
    </w:p>
    <w:p w14:paraId="1A1AC802" w14:textId="109E5924" w:rsidR="00841B35" w:rsidRDefault="00144AE9" w:rsidP="00122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Both parties, Republicans as well as Democrats, need to start incrementally scaling back the culture-war politicization of everything, while watching that the opposing party doesn’t cheat and genuinely meets them halfway. When that happens, there may be some time left over to focus on the legitimate tasks of government, including problem solving in the biosecurity arena.</w:t>
      </w:r>
    </w:p>
    <w:p w14:paraId="7B7C78F1" w14:textId="77777777" w:rsidR="00841B35" w:rsidRPr="00841B35" w:rsidRDefault="00841B35" w:rsidP="00841B35">
      <w:pPr>
        <w:spacing w:after="0" w:line="240" w:lineRule="auto"/>
        <w:jc w:val="both"/>
        <w:rPr>
          <w:rFonts w:ascii="Times New Roman" w:hAnsi="Times New Roman" w:cs="Times New Roman"/>
          <w:sz w:val="24"/>
          <w:szCs w:val="24"/>
        </w:rPr>
      </w:pPr>
    </w:p>
    <w:p w14:paraId="70C46AF0" w14:textId="4D0B038C" w:rsidR="00841B35" w:rsidRPr="00841B35" w:rsidRDefault="00841B35" w:rsidP="00841B35">
      <w:pPr>
        <w:spacing w:after="0" w:line="240" w:lineRule="auto"/>
        <w:ind w:left="360" w:right="360"/>
        <w:jc w:val="both"/>
        <w:rPr>
          <w:rFonts w:ascii="Arial" w:hAnsi="Arial" w:cs="Arial"/>
          <w:sz w:val="20"/>
          <w:szCs w:val="20"/>
        </w:rPr>
      </w:pPr>
      <w:r w:rsidRPr="00841B35">
        <w:rPr>
          <w:rFonts w:ascii="Arial" w:hAnsi="Arial" w:cs="Arial"/>
          <w:sz w:val="20"/>
          <w:szCs w:val="20"/>
          <w:highlight w:val="yellow"/>
        </w:rPr>
        <w:t>Control strategies for influenza and other emerging diseases are not adequately developed</w:t>
      </w:r>
      <w:r w:rsidRPr="00841B35">
        <w:rPr>
          <w:rFonts w:ascii="Arial" w:hAnsi="Arial" w:cs="Arial"/>
          <w:sz w:val="20"/>
          <w:szCs w:val="20"/>
        </w:rPr>
        <w:t>; the Fineberg Report on the evaluation of WHO’s response to the 2009 H1N1 pandemic emphasized</w:t>
      </w:r>
      <w:r w:rsidR="00AF2E91">
        <w:rPr>
          <w:rFonts w:ascii="Arial" w:hAnsi="Arial" w:cs="Arial"/>
          <w:sz w:val="20"/>
          <w:szCs w:val="20"/>
        </w:rPr>
        <w:t xml:space="preserve"> </w:t>
      </w:r>
      <w:r w:rsidRPr="00841B35">
        <w:rPr>
          <w:rFonts w:ascii="Arial" w:hAnsi="Arial" w:cs="Arial"/>
          <w:sz w:val="20"/>
          <w:szCs w:val="20"/>
        </w:rPr>
        <w:t xml:space="preserve">that </w:t>
      </w:r>
      <w:r w:rsidR="00B07902">
        <w:rPr>
          <w:rFonts w:ascii="Arial" w:hAnsi="Arial" w:cs="Arial"/>
          <w:sz w:val="20"/>
          <w:szCs w:val="20"/>
        </w:rPr>
        <w:t>“</w:t>
      </w:r>
      <w:r w:rsidRPr="00841B35">
        <w:rPr>
          <w:rFonts w:ascii="Arial" w:hAnsi="Arial" w:cs="Arial"/>
          <w:sz w:val="20"/>
          <w:szCs w:val="20"/>
          <w:highlight w:val="yellow"/>
        </w:rPr>
        <w:t>the world is ill prepared to respond to a severe influenza pandemic or to any similarly global, sustained and threatening public health emergency</w:t>
      </w:r>
      <w:r w:rsidRPr="00841B35">
        <w:rPr>
          <w:rFonts w:ascii="Arial" w:hAnsi="Arial" w:cs="Arial"/>
          <w:sz w:val="20"/>
          <w:szCs w:val="20"/>
        </w:rPr>
        <w:t>.</w:t>
      </w:r>
      <w:r w:rsidR="00B07902">
        <w:rPr>
          <w:rFonts w:ascii="Arial" w:hAnsi="Arial" w:cs="Arial"/>
          <w:sz w:val="20"/>
          <w:szCs w:val="20"/>
        </w:rPr>
        <w:t>”</w:t>
      </w:r>
      <w:r w:rsidRPr="00841B35">
        <w:rPr>
          <w:rFonts w:ascii="Arial" w:hAnsi="Arial" w:cs="Arial"/>
          <w:sz w:val="20"/>
          <w:szCs w:val="20"/>
        </w:rPr>
        <w:t xml:space="preserve"> The urgent need for general guidance in this matter is reminiscent of the dilemma addressed at the Asilomar conference on recombinant DNA molecules in 1975....</w:t>
      </w:r>
    </w:p>
    <w:p w14:paraId="3A476456" w14:textId="77777777" w:rsidR="00841B35" w:rsidRPr="00841B35" w:rsidRDefault="00841B35" w:rsidP="00841B35">
      <w:pPr>
        <w:spacing w:after="0" w:line="240" w:lineRule="auto"/>
        <w:ind w:left="360" w:right="360"/>
        <w:jc w:val="both"/>
        <w:rPr>
          <w:rFonts w:ascii="Arial" w:hAnsi="Arial" w:cs="Arial"/>
          <w:sz w:val="20"/>
          <w:szCs w:val="20"/>
        </w:rPr>
      </w:pPr>
    </w:p>
    <w:p w14:paraId="5AEC9402" w14:textId="10D41014" w:rsidR="00841B35" w:rsidRPr="00841B35" w:rsidRDefault="005740A7" w:rsidP="00841B35">
      <w:pPr>
        <w:spacing w:after="0" w:line="240" w:lineRule="auto"/>
        <w:ind w:left="360" w:right="360"/>
        <w:jc w:val="both"/>
        <w:rPr>
          <w:rFonts w:ascii="Arial" w:hAnsi="Arial" w:cs="Arial"/>
          <w:sz w:val="20"/>
          <w:szCs w:val="20"/>
        </w:rPr>
      </w:pPr>
      <w:r>
        <w:rPr>
          <w:rFonts w:ascii="Arial" w:hAnsi="Arial" w:cs="Arial"/>
          <w:sz w:val="20"/>
          <w:szCs w:val="20"/>
        </w:rPr>
        <w:t>I</w:t>
      </w:r>
      <w:r w:rsidR="00841B35" w:rsidRPr="00841B35">
        <w:rPr>
          <w:rFonts w:ascii="Arial" w:hAnsi="Arial" w:cs="Arial"/>
          <w:sz w:val="20"/>
          <w:szCs w:val="20"/>
        </w:rPr>
        <w:t xml:space="preserve">t is noteworthy that in the United States </w:t>
      </w:r>
      <w:r w:rsidR="00841B35" w:rsidRPr="00800FBB">
        <w:rPr>
          <w:rFonts w:ascii="Arial" w:hAnsi="Arial" w:cs="Arial"/>
          <w:sz w:val="20"/>
          <w:szCs w:val="20"/>
          <w:highlight w:val="yellow"/>
        </w:rPr>
        <w:t>there were 395 biosecurity breaches involving select agents and 7 laboratory-acquired infections during 2003 to 2009</w:t>
      </w:r>
      <w:r w:rsidR="00841B35" w:rsidRPr="00841B35">
        <w:rPr>
          <w:rFonts w:ascii="Arial" w:hAnsi="Arial" w:cs="Arial"/>
          <w:sz w:val="20"/>
          <w:szCs w:val="20"/>
        </w:rPr>
        <w:t xml:space="preserve">. These incidents, which occurred in both BL3 and BL4 laboratories, </w:t>
      </w:r>
      <w:r w:rsidR="00841B35" w:rsidRPr="00800FBB">
        <w:rPr>
          <w:rFonts w:ascii="Arial" w:hAnsi="Arial" w:cs="Arial"/>
          <w:sz w:val="20"/>
          <w:szCs w:val="20"/>
          <w:highlight w:val="yellow"/>
        </w:rPr>
        <w:t>highlight the potential risks and the need to fully consider improved biosecurity</w:t>
      </w:r>
      <w:r w:rsidR="00841B35" w:rsidRPr="00841B35">
        <w:rPr>
          <w:rFonts w:ascii="Arial" w:hAnsi="Arial" w:cs="Arial"/>
          <w:sz w:val="20"/>
          <w:szCs w:val="20"/>
        </w:rPr>
        <w:t xml:space="preserve"> and the immunization of staff with regularly updated H5N1 vaccines.</w:t>
      </w:r>
      <w:r w:rsidR="00873B25">
        <w:rPr>
          <w:rStyle w:val="FootnoteReference"/>
          <w:rFonts w:ascii="Arial" w:hAnsi="Arial" w:cs="Arial"/>
          <w:sz w:val="20"/>
          <w:szCs w:val="20"/>
        </w:rPr>
        <w:footnoteReference w:id="128"/>
      </w:r>
    </w:p>
    <w:p w14:paraId="5CF03E92" w14:textId="77777777" w:rsidR="00841B35" w:rsidRDefault="00841B35" w:rsidP="001223A5">
      <w:pPr>
        <w:spacing w:after="0" w:line="240" w:lineRule="auto"/>
        <w:jc w:val="both"/>
        <w:rPr>
          <w:rFonts w:ascii="Times New Roman" w:hAnsi="Times New Roman" w:cs="Times New Roman"/>
          <w:sz w:val="24"/>
          <w:szCs w:val="24"/>
        </w:rPr>
      </w:pPr>
    </w:p>
    <w:p w14:paraId="6B6EB1ED" w14:textId="77777777" w:rsidR="008B2FE2" w:rsidRDefault="008B2FE2" w:rsidP="001223A5">
      <w:pPr>
        <w:spacing w:after="0" w:line="240" w:lineRule="auto"/>
        <w:jc w:val="both"/>
        <w:rPr>
          <w:rFonts w:ascii="Times New Roman" w:hAnsi="Times New Roman" w:cs="Times New Roman"/>
          <w:sz w:val="24"/>
          <w:szCs w:val="24"/>
        </w:rPr>
      </w:pPr>
    </w:p>
    <w:p w14:paraId="4E2BC812" w14:textId="77777777" w:rsidR="008B2FE2" w:rsidRDefault="008B2FE2" w:rsidP="001223A5">
      <w:pPr>
        <w:spacing w:after="0" w:line="240" w:lineRule="auto"/>
        <w:jc w:val="both"/>
        <w:rPr>
          <w:rFonts w:ascii="Times New Roman" w:hAnsi="Times New Roman" w:cs="Times New Roman"/>
          <w:sz w:val="24"/>
          <w:szCs w:val="24"/>
        </w:rPr>
      </w:pPr>
    </w:p>
    <w:p w14:paraId="2A1858D5" w14:textId="77777777" w:rsidR="008B2FE2" w:rsidRPr="00404F0B" w:rsidRDefault="008B2FE2" w:rsidP="001223A5">
      <w:pPr>
        <w:spacing w:after="0" w:line="240" w:lineRule="auto"/>
        <w:jc w:val="both"/>
        <w:rPr>
          <w:rFonts w:ascii="Times New Roman" w:hAnsi="Times New Roman" w:cs="Times New Roman"/>
          <w:sz w:val="24"/>
          <w:szCs w:val="24"/>
        </w:rPr>
      </w:pPr>
    </w:p>
    <w:p w14:paraId="3A728AD6" w14:textId="77777777" w:rsidR="00404F0B" w:rsidRDefault="00404F0B" w:rsidP="00404F0B">
      <w:pPr>
        <w:spacing w:after="0" w:line="240" w:lineRule="auto"/>
        <w:ind w:hanging="792"/>
        <w:jc w:val="both"/>
        <w:rPr>
          <w:rFonts w:ascii="Times New Roman" w:hAnsi="Times New Roman" w:cs="Times New Roman"/>
          <w:sz w:val="24"/>
          <w:szCs w:val="24"/>
        </w:rPr>
      </w:pPr>
    </w:p>
    <w:p w14:paraId="21455A15" w14:textId="77777777" w:rsidR="00841B35" w:rsidRDefault="00841B35" w:rsidP="00404F0B">
      <w:pPr>
        <w:spacing w:after="0" w:line="240" w:lineRule="auto"/>
        <w:ind w:hanging="792"/>
        <w:jc w:val="both"/>
        <w:rPr>
          <w:rFonts w:ascii="Times New Roman" w:hAnsi="Times New Roman" w:cs="Times New Roman"/>
          <w:sz w:val="24"/>
          <w:szCs w:val="24"/>
        </w:rPr>
      </w:pPr>
    </w:p>
    <w:p w14:paraId="4392351C" w14:textId="77777777" w:rsidR="00841B35" w:rsidRDefault="00841B35" w:rsidP="00404F0B">
      <w:pPr>
        <w:spacing w:after="0" w:line="240" w:lineRule="auto"/>
        <w:ind w:hanging="792"/>
        <w:jc w:val="both"/>
        <w:rPr>
          <w:rFonts w:ascii="Times New Roman" w:hAnsi="Times New Roman" w:cs="Times New Roman"/>
          <w:sz w:val="24"/>
          <w:szCs w:val="24"/>
        </w:rPr>
      </w:pPr>
    </w:p>
    <w:p w14:paraId="012FC68F" w14:textId="77777777" w:rsidR="00841B35" w:rsidRDefault="00841B35" w:rsidP="00404F0B">
      <w:pPr>
        <w:spacing w:after="0" w:line="240" w:lineRule="auto"/>
        <w:ind w:hanging="792"/>
        <w:jc w:val="both"/>
        <w:rPr>
          <w:rFonts w:ascii="Times New Roman" w:hAnsi="Times New Roman" w:cs="Times New Roman"/>
          <w:sz w:val="24"/>
          <w:szCs w:val="24"/>
        </w:rPr>
      </w:pPr>
    </w:p>
    <w:p w14:paraId="76C8C6DE" w14:textId="77777777" w:rsidR="00841B35" w:rsidRDefault="00841B35" w:rsidP="00404F0B">
      <w:pPr>
        <w:spacing w:after="0" w:line="240" w:lineRule="auto"/>
        <w:ind w:hanging="792"/>
        <w:jc w:val="both"/>
        <w:rPr>
          <w:rFonts w:ascii="Times New Roman" w:hAnsi="Times New Roman" w:cs="Times New Roman"/>
          <w:sz w:val="24"/>
          <w:szCs w:val="24"/>
        </w:rPr>
      </w:pPr>
    </w:p>
    <w:p w14:paraId="0DFBEC41" w14:textId="4F34E37F" w:rsidR="00382224" w:rsidRDefault="00382224" w:rsidP="00404F0B">
      <w:pPr>
        <w:spacing w:after="0" w:line="240" w:lineRule="auto"/>
        <w:ind w:hanging="792"/>
        <w:jc w:val="both"/>
        <w:rPr>
          <w:rFonts w:ascii="Times New Roman" w:hAnsi="Times New Roman" w:cs="Times New Roman"/>
          <w:sz w:val="24"/>
          <w:szCs w:val="24"/>
        </w:rPr>
      </w:pPr>
      <w:r>
        <w:rPr>
          <w:rFonts w:ascii="Times New Roman" w:hAnsi="Times New Roman" w:cs="Times New Roman"/>
          <w:sz w:val="24"/>
          <w:szCs w:val="24"/>
        </w:rPr>
        <w:br w:type="page"/>
      </w:r>
    </w:p>
    <w:p w14:paraId="2BC09F58" w14:textId="16955BE3" w:rsidR="00FE1E71" w:rsidRPr="00FE1E71" w:rsidRDefault="00FE1E71" w:rsidP="00450B54">
      <w:pPr>
        <w:spacing w:after="0" w:line="240" w:lineRule="auto"/>
        <w:ind w:hanging="792"/>
        <w:jc w:val="center"/>
        <w:rPr>
          <w:rFonts w:ascii="Times New Roman" w:hAnsi="Times New Roman" w:cs="Times New Roman"/>
          <w:b/>
          <w:bCs/>
          <w:sz w:val="32"/>
          <w:szCs w:val="32"/>
          <w:u w:val="single"/>
        </w:rPr>
      </w:pPr>
      <w:r w:rsidRPr="00FE1E71">
        <w:rPr>
          <w:rFonts w:ascii="Times New Roman" w:hAnsi="Times New Roman" w:cs="Times New Roman"/>
          <w:b/>
          <w:bCs/>
          <w:sz w:val="32"/>
          <w:szCs w:val="32"/>
          <w:u w:val="single"/>
        </w:rPr>
        <w:lastRenderedPageBreak/>
        <w:t>SARS-COV-2 Bibliography</w:t>
      </w:r>
    </w:p>
    <w:p w14:paraId="2BDEF68E" w14:textId="77777777" w:rsidR="00FE1E71" w:rsidRDefault="00FE1E71" w:rsidP="00450B54">
      <w:pPr>
        <w:spacing w:after="0" w:line="240" w:lineRule="auto"/>
        <w:ind w:hanging="792"/>
        <w:jc w:val="center"/>
        <w:rPr>
          <w:rFonts w:ascii="Times New Roman" w:hAnsi="Times New Roman" w:cs="Times New Roman"/>
          <w:b/>
          <w:bCs/>
          <w:sz w:val="28"/>
          <w:szCs w:val="28"/>
          <w:u w:val="single"/>
        </w:rPr>
      </w:pPr>
    </w:p>
    <w:p w14:paraId="1C75A889" w14:textId="77777777" w:rsidR="00FE1E71" w:rsidRDefault="00FE1E71" w:rsidP="00450B54">
      <w:pPr>
        <w:spacing w:after="0" w:line="240" w:lineRule="auto"/>
        <w:ind w:left="792" w:hanging="792"/>
        <w:jc w:val="both"/>
        <w:rPr>
          <w:rFonts w:ascii="Times New Roman" w:hAnsi="Times New Roman" w:cs="Times New Roman"/>
          <w:b/>
          <w:bCs/>
          <w:sz w:val="28"/>
          <w:szCs w:val="28"/>
          <w:u w:val="single"/>
        </w:rPr>
      </w:pPr>
    </w:p>
    <w:p w14:paraId="209283A4" w14:textId="613DFFC2" w:rsidR="000B00DA" w:rsidRDefault="005A6D08" w:rsidP="00450B54">
      <w:pPr>
        <w:spacing w:after="0" w:line="240" w:lineRule="auto"/>
        <w:ind w:left="792" w:hanging="792"/>
        <w:jc w:val="both"/>
        <w:rPr>
          <w:rFonts w:ascii="Times New Roman" w:hAnsi="Times New Roman" w:cs="Times New Roman"/>
          <w:sz w:val="20"/>
          <w:szCs w:val="20"/>
        </w:rPr>
      </w:pPr>
      <w:r w:rsidRPr="008C56FE">
        <w:rPr>
          <w:rFonts w:ascii="Times New Roman" w:hAnsi="Times New Roman" w:cs="Times New Roman"/>
          <w:b/>
          <w:bCs/>
          <w:sz w:val="28"/>
          <w:szCs w:val="28"/>
        </w:rPr>
        <w:t>SARS-COV-2 Origins</w:t>
      </w:r>
      <w:r>
        <w:rPr>
          <w:rFonts w:ascii="Times New Roman" w:hAnsi="Times New Roman" w:cs="Times New Roman"/>
          <w:b/>
          <w:bCs/>
          <w:sz w:val="28"/>
          <w:szCs w:val="28"/>
        </w:rPr>
        <w:t>—</w:t>
      </w:r>
      <w:r w:rsidR="000B1D91">
        <w:rPr>
          <w:rFonts w:ascii="Times New Roman" w:hAnsi="Times New Roman" w:cs="Times New Roman"/>
          <w:b/>
          <w:bCs/>
          <w:sz w:val="28"/>
          <w:szCs w:val="28"/>
        </w:rPr>
        <w:t>General Information/</w:t>
      </w:r>
      <w:r>
        <w:rPr>
          <w:rFonts w:ascii="Times New Roman" w:hAnsi="Times New Roman" w:cs="Times New Roman"/>
          <w:b/>
          <w:bCs/>
          <w:sz w:val="28"/>
          <w:szCs w:val="28"/>
        </w:rPr>
        <w:t>Need for an Investigation</w:t>
      </w:r>
      <w:r w:rsidR="00AF05D5">
        <w:rPr>
          <w:rFonts w:ascii="Times New Roman" w:hAnsi="Times New Roman" w:cs="Times New Roman"/>
          <w:b/>
          <w:bCs/>
          <w:sz w:val="28"/>
          <w:szCs w:val="28"/>
        </w:rPr>
        <w:t>*</w:t>
      </w:r>
    </w:p>
    <w:p w14:paraId="2905391B" w14:textId="311FB31C" w:rsidR="00AF05D5" w:rsidRPr="00CF69AD" w:rsidRDefault="00AF05D5" w:rsidP="00450B54">
      <w:pPr>
        <w:spacing w:after="0" w:line="240" w:lineRule="auto"/>
        <w:jc w:val="both"/>
        <w:rPr>
          <w:rFonts w:ascii="Times New Roman" w:hAnsi="Times New Roman" w:cs="Times New Roman"/>
          <w:sz w:val="20"/>
          <w:szCs w:val="20"/>
        </w:rPr>
      </w:pPr>
      <w:r w:rsidRPr="00CF69AD">
        <w:rPr>
          <w:rFonts w:ascii="Times New Roman" w:hAnsi="Times New Roman" w:cs="Times New Roman"/>
          <w:sz w:val="20"/>
          <w:szCs w:val="20"/>
        </w:rPr>
        <w:t xml:space="preserve">*Note: </w:t>
      </w:r>
      <w:r w:rsidR="009E07BA">
        <w:rPr>
          <w:rFonts w:ascii="Times New Roman" w:hAnsi="Times New Roman" w:cs="Times New Roman"/>
          <w:sz w:val="20"/>
          <w:szCs w:val="20"/>
        </w:rPr>
        <w:t>T</w:t>
      </w:r>
      <w:r w:rsidRPr="00CF69AD">
        <w:rPr>
          <w:rFonts w:ascii="Times New Roman" w:hAnsi="Times New Roman" w:cs="Times New Roman"/>
          <w:sz w:val="20"/>
          <w:szCs w:val="20"/>
        </w:rPr>
        <w:t xml:space="preserve">he article by Xiao, Jun Li, et al. “Emergence of SARS-COV-2 through recombination and strong purifying selection,” emphasizes a key point about the apparently rapid and focused evolution of the SARS-CoV-2 virus to become capable of infecting humans. Intermediate host animals have not been found which would normally be required to accomplish the jump from animal to human (multiple steps of small genome changes). </w:t>
      </w:r>
      <w:r w:rsidR="00C7218D">
        <w:rPr>
          <w:rFonts w:ascii="Times New Roman" w:hAnsi="Times New Roman" w:cs="Times New Roman"/>
          <w:sz w:val="20"/>
          <w:szCs w:val="20"/>
        </w:rPr>
        <w:t>I</w:t>
      </w:r>
      <w:r w:rsidRPr="00CF69AD">
        <w:rPr>
          <w:rFonts w:ascii="Times New Roman" w:hAnsi="Times New Roman" w:cs="Times New Roman"/>
          <w:sz w:val="20"/>
          <w:szCs w:val="20"/>
        </w:rPr>
        <w:t xml:space="preserve">t remains possible that the requisite strong purifying selection was accomplished by laboratory manipulation (multiple passage of the virus through human or human-like cell lines, including in mice that had been genetically altered to have human-like cells.) </w:t>
      </w:r>
      <w:r w:rsidR="003B445C">
        <w:rPr>
          <w:rFonts w:ascii="Times New Roman" w:hAnsi="Times New Roman" w:cs="Times New Roman"/>
          <w:sz w:val="20"/>
          <w:szCs w:val="20"/>
        </w:rPr>
        <w:t>T</w:t>
      </w:r>
      <w:r w:rsidRPr="00CF69AD">
        <w:rPr>
          <w:rFonts w:ascii="Times New Roman" w:hAnsi="Times New Roman" w:cs="Times New Roman"/>
          <w:sz w:val="20"/>
          <w:szCs w:val="20"/>
        </w:rPr>
        <w:t>his article</w:t>
      </w:r>
      <w:r w:rsidR="003B445C">
        <w:rPr>
          <w:rFonts w:ascii="Times New Roman" w:hAnsi="Times New Roman" w:cs="Times New Roman"/>
          <w:sz w:val="20"/>
          <w:szCs w:val="20"/>
        </w:rPr>
        <w:t>, therefore,</w:t>
      </w:r>
      <w:r w:rsidRPr="00CF69AD">
        <w:rPr>
          <w:rFonts w:ascii="Times New Roman" w:hAnsi="Times New Roman" w:cs="Times New Roman"/>
          <w:sz w:val="20"/>
          <w:szCs w:val="20"/>
        </w:rPr>
        <w:t xml:space="preserve"> does not constitute a definitive argument for the zoonosis (animal </w:t>
      </w:r>
      <w:r w:rsidR="002E7BC0" w:rsidRPr="00CF69AD">
        <w:rPr>
          <w:rFonts w:ascii="Times New Roman" w:hAnsi="Times New Roman" w:cs="Times New Roman"/>
          <w:sz w:val="20"/>
          <w:szCs w:val="20"/>
        </w:rPr>
        <w:t>transfer</w:t>
      </w:r>
      <w:r w:rsidRPr="00CF69AD">
        <w:rPr>
          <w:rFonts w:ascii="Times New Roman" w:hAnsi="Times New Roman" w:cs="Times New Roman"/>
          <w:sz w:val="20"/>
          <w:szCs w:val="20"/>
        </w:rPr>
        <w:t xml:space="preserve">) </w:t>
      </w:r>
      <w:r w:rsidR="002E7BC0" w:rsidRPr="00CF69AD">
        <w:rPr>
          <w:rFonts w:ascii="Times New Roman" w:hAnsi="Times New Roman" w:cs="Times New Roman"/>
          <w:sz w:val="20"/>
          <w:szCs w:val="20"/>
        </w:rPr>
        <w:t xml:space="preserve">theory </w:t>
      </w:r>
      <w:r w:rsidRPr="00CF69AD">
        <w:rPr>
          <w:rFonts w:ascii="Times New Roman" w:hAnsi="Times New Roman" w:cs="Times New Roman"/>
          <w:sz w:val="20"/>
          <w:szCs w:val="20"/>
        </w:rPr>
        <w:t>of SARS-COV-2</w:t>
      </w:r>
      <w:r w:rsidR="002E7BC0" w:rsidRPr="00CF69AD">
        <w:rPr>
          <w:rFonts w:ascii="Times New Roman" w:hAnsi="Times New Roman" w:cs="Times New Roman"/>
          <w:sz w:val="20"/>
          <w:szCs w:val="20"/>
        </w:rPr>
        <w:t>’s origin</w:t>
      </w:r>
      <w:r w:rsidRPr="00CF69AD">
        <w:rPr>
          <w:rFonts w:ascii="Times New Roman" w:hAnsi="Times New Roman" w:cs="Times New Roman"/>
          <w:sz w:val="20"/>
          <w:szCs w:val="20"/>
        </w:rPr>
        <w:t>. Laboratory manipulation of the virus remains equally plausible, and some would say, more plausible.</w:t>
      </w:r>
      <w:r w:rsidR="00C7218D">
        <w:rPr>
          <w:rFonts w:ascii="Times New Roman" w:hAnsi="Times New Roman" w:cs="Times New Roman"/>
          <w:sz w:val="20"/>
          <w:szCs w:val="20"/>
        </w:rPr>
        <w:t xml:space="preserve"> Going the other way, articles like the Becker, et al., article that describe laboratory manipulation of </w:t>
      </w:r>
      <w:r w:rsidR="001752D7">
        <w:rPr>
          <w:rFonts w:ascii="Times New Roman" w:hAnsi="Times New Roman" w:cs="Times New Roman"/>
          <w:sz w:val="20"/>
          <w:szCs w:val="20"/>
        </w:rPr>
        <w:t xml:space="preserve">SARS-like </w:t>
      </w:r>
      <w:r w:rsidR="00C7218D">
        <w:rPr>
          <w:rFonts w:ascii="Times New Roman" w:hAnsi="Times New Roman" w:cs="Times New Roman"/>
          <w:sz w:val="20"/>
          <w:szCs w:val="20"/>
        </w:rPr>
        <w:t xml:space="preserve">viruses do not prove that SARS-COV-2 originated in a laboratory. However, they do establish the possibility </w:t>
      </w:r>
      <w:r w:rsidR="00DE1178">
        <w:rPr>
          <w:rFonts w:ascii="Times New Roman" w:hAnsi="Times New Roman" w:cs="Times New Roman"/>
          <w:sz w:val="20"/>
          <w:szCs w:val="20"/>
        </w:rPr>
        <w:t>of lab origin</w:t>
      </w:r>
      <w:r w:rsidR="00C7218D">
        <w:rPr>
          <w:rFonts w:ascii="Times New Roman" w:hAnsi="Times New Roman" w:cs="Times New Roman"/>
          <w:sz w:val="20"/>
          <w:szCs w:val="20"/>
        </w:rPr>
        <w:t xml:space="preserve"> by showing that laboratory modification of viruses has been going on for many years.</w:t>
      </w:r>
    </w:p>
    <w:p w14:paraId="0975A3FB" w14:textId="77777777" w:rsidR="00AF05D5" w:rsidRDefault="00AF05D5" w:rsidP="00450B54">
      <w:pPr>
        <w:spacing w:after="0" w:line="240" w:lineRule="auto"/>
        <w:ind w:left="792" w:hanging="792"/>
        <w:jc w:val="both"/>
        <w:rPr>
          <w:rFonts w:ascii="Times New Roman" w:hAnsi="Times New Roman" w:cs="Times New Roman"/>
          <w:sz w:val="24"/>
          <w:szCs w:val="24"/>
        </w:rPr>
      </w:pPr>
    </w:p>
    <w:p w14:paraId="1637C177" w14:textId="77918B5C" w:rsidR="00BF586D" w:rsidRDefault="00BF586D" w:rsidP="00450B54">
      <w:pPr>
        <w:spacing w:after="0" w:line="240" w:lineRule="auto"/>
        <w:ind w:left="792" w:hanging="792"/>
        <w:jc w:val="both"/>
        <w:rPr>
          <w:rFonts w:ascii="Times New Roman" w:hAnsi="Times New Roman" w:cs="Times New Roman"/>
          <w:sz w:val="24"/>
          <w:szCs w:val="24"/>
        </w:rPr>
      </w:pPr>
      <w:r w:rsidRPr="00BF586D">
        <w:rPr>
          <w:rFonts w:ascii="Times New Roman" w:hAnsi="Times New Roman" w:cs="Times New Roman"/>
          <w:sz w:val="24"/>
          <w:szCs w:val="24"/>
        </w:rPr>
        <w:t>Areddy</w:t>
      </w:r>
      <w:r>
        <w:rPr>
          <w:rFonts w:ascii="Times New Roman" w:hAnsi="Times New Roman" w:cs="Times New Roman"/>
          <w:sz w:val="24"/>
          <w:szCs w:val="24"/>
        </w:rPr>
        <w:t>,</w:t>
      </w:r>
      <w:r w:rsidRPr="00BF586D">
        <w:rPr>
          <w:rFonts w:ascii="Times New Roman" w:hAnsi="Times New Roman" w:cs="Times New Roman"/>
          <w:sz w:val="24"/>
          <w:szCs w:val="24"/>
        </w:rPr>
        <w:t xml:space="preserve"> James T. “</w:t>
      </w:r>
      <w:hyperlink r:id="rId27" w:history="1">
        <w:r w:rsidRPr="00206578">
          <w:rPr>
            <w:rStyle w:val="Hyperlink"/>
            <w:rFonts w:ascii="Times New Roman" w:hAnsi="Times New Roman" w:cs="Times New Roman"/>
            <w:sz w:val="24"/>
            <w:szCs w:val="24"/>
          </w:rPr>
          <w:t>China rules out Animal Market and Lab as Coronavirus origin</w:t>
        </w:r>
      </w:hyperlink>
      <w:r w:rsidR="00206578">
        <w:rPr>
          <w:rFonts w:ascii="Times New Roman" w:hAnsi="Times New Roman" w:cs="Times New Roman"/>
          <w:sz w:val="24"/>
          <w:szCs w:val="24"/>
        </w:rPr>
        <w:t>.</w:t>
      </w:r>
      <w:r w:rsidRPr="00BF586D">
        <w:rPr>
          <w:rFonts w:ascii="Times New Roman" w:hAnsi="Times New Roman" w:cs="Times New Roman"/>
          <w:sz w:val="24"/>
          <w:szCs w:val="24"/>
        </w:rPr>
        <w:t xml:space="preserve">” </w:t>
      </w:r>
      <w:r w:rsidRPr="00BF586D">
        <w:rPr>
          <w:rFonts w:ascii="Times New Roman" w:hAnsi="Times New Roman" w:cs="Times New Roman"/>
          <w:i/>
          <w:iCs/>
          <w:sz w:val="24"/>
          <w:szCs w:val="24"/>
        </w:rPr>
        <w:t>Wall Street Journal</w:t>
      </w:r>
      <w:r w:rsidRPr="00BF586D">
        <w:rPr>
          <w:rFonts w:ascii="Times New Roman" w:hAnsi="Times New Roman" w:cs="Times New Roman"/>
          <w:sz w:val="24"/>
          <w:szCs w:val="24"/>
        </w:rPr>
        <w:t>, May 26, 2020</w:t>
      </w:r>
      <w:r>
        <w:rPr>
          <w:rFonts w:ascii="Times New Roman" w:hAnsi="Times New Roman" w:cs="Times New Roman"/>
          <w:sz w:val="24"/>
          <w:szCs w:val="24"/>
        </w:rPr>
        <w:t>.</w:t>
      </w:r>
    </w:p>
    <w:p w14:paraId="6DBC9FD6" w14:textId="46A9F3D9" w:rsidR="00C7218D" w:rsidRDefault="00C7218D" w:rsidP="00450B54">
      <w:pPr>
        <w:spacing w:after="0" w:line="240" w:lineRule="auto"/>
        <w:ind w:left="792" w:hanging="792"/>
        <w:jc w:val="both"/>
        <w:rPr>
          <w:rFonts w:ascii="Times New Roman" w:hAnsi="Times New Roman" w:cs="Times New Roman"/>
          <w:sz w:val="24"/>
          <w:szCs w:val="24"/>
        </w:rPr>
      </w:pPr>
      <w:r w:rsidRPr="00C7218D">
        <w:rPr>
          <w:rFonts w:ascii="Times New Roman" w:hAnsi="Times New Roman" w:cs="Times New Roman"/>
          <w:sz w:val="24"/>
          <w:szCs w:val="24"/>
        </w:rPr>
        <w:t>Becker, Michelle M., Rachel L. Graham,</w:t>
      </w:r>
      <w:r w:rsidR="00696507">
        <w:rPr>
          <w:rFonts w:ascii="Times New Roman" w:hAnsi="Times New Roman" w:cs="Times New Roman"/>
          <w:sz w:val="24"/>
          <w:szCs w:val="24"/>
        </w:rPr>
        <w:t xml:space="preserve"> </w:t>
      </w:r>
      <w:r w:rsidRPr="00C7218D">
        <w:rPr>
          <w:rFonts w:ascii="Times New Roman" w:hAnsi="Times New Roman" w:cs="Times New Roman"/>
          <w:sz w:val="24"/>
          <w:szCs w:val="24"/>
        </w:rPr>
        <w:t>and Eric F. Donaldson, et al.  “</w:t>
      </w:r>
      <w:hyperlink r:id="rId28" w:history="1">
        <w:r w:rsidRPr="00E15746">
          <w:rPr>
            <w:rStyle w:val="Hyperlink"/>
            <w:rFonts w:ascii="Times New Roman" w:hAnsi="Times New Roman" w:cs="Times New Roman"/>
            <w:sz w:val="24"/>
            <w:szCs w:val="24"/>
          </w:rPr>
          <w:t>Synthetic recombinant bat SARS-like coronavirus is infectious in cultured cells and in mice</w:t>
        </w:r>
      </w:hyperlink>
      <w:r w:rsidRPr="00C7218D">
        <w:rPr>
          <w:rFonts w:ascii="Times New Roman" w:hAnsi="Times New Roman" w:cs="Times New Roman"/>
          <w:sz w:val="24"/>
          <w:szCs w:val="24"/>
        </w:rPr>
        <w:t xml:space="preserve">.” </w:t>
      </w:r>
      <w:r w:rsidRPr="00C7218D">
        <w:rPr>
          <w:rFonts w:ascii="Times New Roman" w:hAnsi="Times New Roman" w:cs="Times New Roman"/>
          <w:i/>
          <w:iCs/>
          <w:sz w:val="24"/>
          <w:szCs w:val="24"/>
        </w:rPr>
        <w:t>Proceedings of the National Academy of Sciences of the United States of America</w:t>
      </w:r>
      <w:r w:rsidRPr="00C7218D">
        <w:rPr>
          <w:rFonts w:ascii="Times New Roman" w:hAnsi="Times New Roman" w:cs="Times New Roman"/>
          <w:sz w:val="24"/>
          <w:szCs w:val="24"/>
        </w:rPr>
        <w:t xml:space="preserve">, vol. 105, no. 50 (2008):19944–19949. </w:t>
      </w:r>
    </w:p>
    <w:p w14:paraId="1CA160F5" w14:textId="79EA1B5D" w:rsidR="00B57936" w:rsidRPr="00B57936" w:rsidRDefault="00B57936" w:rsidP="00B57936">
      <w:pPr>
        <w:spacing w:after="0" w:line="240" w:lineRule="auto"/>
        <w:ind w:left="792" w:hanging="792"/>
        <w:jc w:val="both"/>
        <w:rPr>
          <w:rFonts w:ascii="Times New Roman" w:hAnsi="Times New Roman" w:cs="Times New Roman"/>
          <w:sz w:val="24"/>
          <w:szCs w:val="24"/>
        </w:rPr>
      </w:pPr>
      <w:r w:rsidRPr="00B57936">
        <w:rPr>
          <w:rFonts w:ascii="Times New Roman" w:hAnsi="Times New Roman" w:cs="Times New Roman"/>
          <w:sz w:val="24"/>
          <w:szCs w:val="24"/>
        </w:rPr>
        <w:t xml:space="preserve">Bentley, Michelle. </w:t>
      </w:r>
      <w:r>
        <w:rPr>
          <w:rFonts w:ascii="Times New Roman" w:hAnsi="Times New Roman" w:cs="Times New Roman"/>
          <w:sz w:val="24"/>
          <w:szCs w:val="24"/>
        </w:rPr>
        <w:t>“</w:t>
      </w:r>
      <w:hyperlink r:id="rId29" w:history="1">
        <w:r w:rsidRPr="00B57936">
          <w:rPr>
            <w:rStyle w:val="Hyperlink"/>
            <w:rFonts w:ascii="Times New Roman" w:hAnsi="Times New Roman" w:cs="Times New Roman"/>
            <w:sz w:val="24"/>
            <w:szCs w:val="24"/>
          </w:rPr>
          <w:t>What If China Really Did Develop COVID as a Bioweapon? Here Are the Issues Involved</w:t>
        </w:r>
      </w:hyperlink>
      <w:r w:rsidRPr="00B57936">
        <w:rPr>
          <w:rFonts w:ascii="Times New Roman" w:hAnsi="Times New Roman" w:cs="Times New Roman"/>
          <w:sz w:val="24"/>
          <w:szCs w:val="24"/>
        </w:rPr>
        <w:t>.</w:t>
      </w:r>
      <w:r>
        <w:rPr>
          <w:rFonts w:ascii="Times New Roman" w:hAnsi="Times New Roman" w:cs="Times New Roman"/>
          <w:sz w:val="24"/>
          <w:szCs w:val="24"/>
        </w:rPr>
        <w:t>”</w:t>
      </w:r>
      <w:r w:rsidRPr="00B57936">
        <w:rPr>
          <w:rFonts w:ascii="Times New Roman" w:hAnsi="Times New Roman" w:cs="Times New Roman"/>
          <w:sz w:val="24"/>
          <w:szCs w:val="24"/>
        </w:rPr>
        <w:t xml:space="preserve"> </w:t>
      </w:r>
      <w:r w:rsidRPr="00B57936">
        <w:rPr>
          <w:rFonts w:ascii="Times New Roman" w:hAnsi="Times New Roman" w:cs="Times New Roman"/>
          <w:i/>
          <w:iCs/>
          <w:sz w:val="24"/>
          <w:szCs w:val="24"/>
        </w:rPr>
        <w:t>Homeland Security Newswire</w:t>
      </w:r>
      <w:r w:rsidRPr="00B57936">
        <w:rPr>
          <w:rFonts w:ascii="Times New Roman" w:hAnsi="Times New Roman" w:cs="Times New Roman"/>
          <w:sz w:val="24"/>
          <w:szCs w:val="24"/>
        </w:rPr>
        <w:t xml:space="preserve"> (COVID Origins), 14 June 2023.</w:t>
      </w:r>
    </w:p>
    <w:p w14:paraId="4687DAA8" w14:textId="3D001BCA" w:rsidR="00570373" w:rsidRDefault="00570373" w:rsidP="00E15746">
      <w:pPr>
        <w:spacing w:after="0" w:line="240" w:lineRule="auto"/>
        <w:ind w:left="792" w:hanging="792"/>
        <w:jc w:val="both"/>
        <w:rPr>
          <w:rFonts w:ascii="Times New Roman" w:hAnsi="Times New Roman" w:cs="Times New Roman"/>
          <w:sz w:val="24"/>
          <w:szCs w:val="24"/>
        </w:rPr>
      </w:pPr>
      <w:r w:rsidRPr="00570373">
        <w:rPr>
          <w:rFonts w:ascii="Times New Roman" w:hAnsi="Times New Roman" w:cs="Times New Roman"/>
          <w:sz w:val="24"/>
          <w:szCs w:val="24"/>
        </w:rPr>
        <w:t xml:space="preserve">Bloom, Jesse D. </w:t>
      </w:r>
      <w:r>
        <w:rPr>
          <w:rFonts w:ascii="Times New Roman" w:hAnsi="Times New Roman" w:cs="Times New Roman"/>
          <w:sz w:val="24"/>
          <w:szCs w:val="24"/>
        </w:rPr>
        <w:t>“</w:t>
      </w:r>
      <w:hyperlink r:id="rId30" w:history="1">
        <w:r w:rsidRPr="00E15746">
          <w:rPr>
            <w:rStyle w:val="Hyperlink"/>
            <w:rFonts w:ascii="Times New Roman" w:hAnsi="Times New Roman" w:cs="Times New Roman"/>
            <w:sz w:val="24"/>
            <w:szCs w:val="24"/>
          </w:rPr>
          <w:t>Recovery of Deleted Deep Sequencing Data Sheds More Light on the Early Wuhan SARS-CoV-2 Epidemic</w:t>
        </w:r>
      </w:hyperlink>
      <w:r w:rsidRPr="00570373">
        <w:rPr>
          <w:rFonts w:ascii="Times New Roman" w:hAnsi="Times New Roman" w:cs="Times New Roman"/>
          <w:sz w:val="24"/>
          <w:szCs w:val="24"/>
        </w:rPr>
        <w:t>.</w:t>
      </w:r>
      <w:r>
        <w:rPr>
          <w:rFonts w:ascii="Times New Roman" w:hAnsi="Times New Roman" w:cs="Times New Roman"/>
          <w:sz w:val="24"/>
          <w:szCs w:val="24"/>
        </w:rPr>
        <w:t>”</w:t>
      </w:r>
      <w:r w:rsidRPr="00570373">
        <w:rPr>
          <w:rFonts w:ascii="Times New Roman" w:hAnsi="Times New Roman" w:cs="Times New Roman"/>
          <w:sz w:val="24"/>
          <w:szCs w:val="24"/>
        </w:rPr>
        <w:t xml:space="preserve"> </w:t>
      </w:r>
      <w:r w:rsidRPr="00570373">
        <w:rPr>
          <w:rFonts w:ascii="Times New Roman" w:hAnsi="Times New Roman" w:cs="Times New Roman"/>
          <w:i/>
          <w:iCs/>
          <w:sz w:val="24"/>
          <w:szCs w:val="24"/>
        </w:rPr>
        <w:t>Molecular Biology and Evolution</w:t>
      </w:r>
      <w:r w:rsidRPr="00570373">
        <w:rPr>
          <w:rFonts w:ascii="Times New Roman" w:hAnsi="Times New Roman" w:cs="Times New Roman"/>
          <w:sz w:val="24"/>
          <w:szCs w:val="24"/>
        </w:rPr>
        <w:t>, vol. 38, no. 12 (2021):5211-5224.</w:t>
      </w:r>
      <w:r w:rsidR="00E15746">
        <w:rPr>
          <w:rFonts w:ascii="Times New Roman" w:hAnsi="Times New Roman" w:cs="Times New Roman"/>
          <w:sz w:val="24"/>
          <w:szCs w:val="24"/>
        </w:rPr>
        <w:t xml:space="preserve"> </w:t>
      </w:r>
      <w:r w:rsidRPr="00570373">
        <w:rPr>
          <w:rFonts w:ascii="Times New Roman" w:hAnsi="Times New Roman" w:cs="Times New Roman"/>
          <w:sz w:val="24"/>
          <w:szCs w:val="24"/>
        </w:rPr>
        <w:t>doi:10.1093/molbev/msab246.</w:t>
      </w:r>
    </w:p>
    <w:p w14:paraId="4357455C" w14:textId="0C2E873B" w:rsidR="002F27ED" w:rsidRDefault="005A6D08" w:rsidP="000354ED">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Bloom, J. D., Y. A. Chan, and R. S. Baric, et al. “</w:t>
      </w:r>
      <w:hyperlink r:id="rId31" w:history="1">
        <w:r w:rsidRPr="000354ED">
          <w:rPr>
            <w:rStyle w:val="Hyperlink"/>
            <w:rFonts w:ascii="Times New Roman" w:hAnsi="Times New Roman" w:cs="Times New Roman"/>
            <w:sz w:val="24"/>
            <w:szCs w:val="24"/>
          </w:rPr>
          <w:t>Investigate the origins of COVID-19</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Science</w:t>
      </w:r>
      <w:r w:rsidRPr="00F4277F">
        <w:rPr>
          <w:rFonts w:ascii="Times New Roman" w:hAnsi="Times New Roman" w:cs="Times New Roman"/>
          <w:sz w:val="24"/>
          <w:szCs w:val="24"/>
        </w:rPr>
        <w:t>, vol. 372, no. 6543 (2021):694. doi:</w:t>
      </w:r>
      <w:r w:rsidR="000A3329">
        <w:rPr>
          <w:rFonts w:ascii="Times New Roman" w:hAnsi="Times New Roman" w:cs="Times New Roman"/>
          <w:sz w:val="24"/>
          <w:szCs w:val="24"/>
        </w:rPr>
        <w:t xml:space="preserve"> </w:t>
      </w:r>
      <w:r w:rsidRPr="00F4277F">
        <w:rPr>
          <w:rFonts w:ascii="Times New Roman" w:hAnsi="Times New Roman" w:cs="Times New Roman"/>
          <w:sz w:val="24"/>
          <w:szCs w:val="24"/>
        </w:rPr>
        <w:t>10.1126/science.abj0016.</w:t>
      </w:r>
      <w:r w:rsidR="002F27ED">
        <w:rPr>
          <w:rFonts w:ascii="Times New Roman" w:hAnsi="Times New Roman" w:cs="Times New Roman"/>
          <w:sz w:val="24"/>
          <w:szCs w:val="24"/>
        </w:rPr>
        <w:t xml:space="preserve"> </w:t>
      </w:r>
      <w:hyperlink r:id="rId32" w:history="1"/>
    </w:p>
    <w:p w14:paraId="7C5CC46A" w14:textId="50C8B581" w:rsidR="00DA722E" w:rsidRDefault="00DA722E" w:rsidP="00450B54">
      <w:pPr>
        <w:spacing w:after="0" w:line="240" w:lineRule="auto"/>
        <w:ind w:left="792" w:hanging="792"/>
        <w:jc w:val="both"/>
        <w:rPr>
          <w:rFonts w:ascii="Times New Roman" w:hAnsi="Times New Roman" w:cs="Times New Roman"/>
          <w:sz w:val="24"/>
          <w:szCs w:val="24"/>
        </w:rPr>
      </w:pPr>
      <w:r w:rsidRPr="00DA722E">
        <w:rPr>
          <w:rFonts w:ascii="Times New Roman" w:hAnsi="Times New Roman" w:cs="Times New Roman"/>
          <w:sz w:val="24"/>
          <w:szCs w:val="24"/>
        </w:rPr>
        <w:t xml:space="preserve">Browne, Ed. </w:t>
      </w:r>
      <w:r>
        <w:rPr>
          <w:rFonts w:ascii="Times New Roman" w:hAnsi="Times New Roman" w:cs="Times New Roman"/>
          <w:sz w:val="24"/>
          <w:szCs w:val="24"/>
        </w:rPr>
        <w:t>“</w:t>
      </w:r>
      <w:hyperlink r:id="rId33" w:history="1">
        <w:r w:rsidRPr="00B7631E">
          <w:rPr>
            <w:rStyle w:val="Hyperlink"/>
            <w:rFonts w:ascii="Times New Roman" w:hAnsi="Times New Roman" w:cs="Times New Roman"/>
            <w:sz w:val="24"/>
            <w:szCs w:val="24"/>
          </w:rPr>
          <w:t xml:space="preserve">Fauci Was </w:t>
        </w:r>
        <w:r w:rsidR="00D47F95" w:rsidRPr="00B7631E">
          <w:rPr>
            <w:rStyle w:val="Hyperlink"/>
            <w:rFonts w:ascii="Times New Roman" w:hAnsi="Times New Roman" w:cs="Times New Roman"/>
            <w:sz w:val="24"/>
            <w:szCs w:val="24"/>
          </w:rPr>
          <w:t>‘</w:t>
        </w:r>
        <w:r w:rsidRPr="00B7631E">
          <w:rPr>
            <w:rStyle w:val="Hyperlink"/>
            <w:rFonts w:ascii="Times New Roman" w:hAnsi="Times New Roman" w:cs="Times New Roman"/>
            <w:sz w:val="24"/>
            <w:szCs w:val="24"/>
          </w:rPr>
          <w:t>Untruthful</w:t>
        </w:r>
        <w:r w:rsidR="00D47F95" w:rsidRPr="00B7631E">
          <w:rPr>
            <w:rStyle w:val="Hyperlink"/>
            <w:rFonts w:ascii="Times New Roman" w:hAnsi="Times New Roman" w:cs="Times New Roman"/>
            <w:sz w:val="24"/>
            <w:szCs w:val="24"/>
          </w:rPr>
          <w:t>’</w:t>
        </w:r>
        <w:r w:rsidRPr="00B7631E">
          <w:rPr>
            <w:rStyle w:val="Hyperlink"/>
            <w:rFonts w:ascii="Times New Roman" w:hAnsi="Times New Roman" w:cs="Times New Roman"/>
            <w:sz w:val="24"/>
            <w:szCs w:val="24"/>
          </w:rPr>
          <w:t xml:space="preserve"> to Congress About Wuhan Lab Research, New Documents Appear to Show</w:t>
        </w:r>
      </w:hyperlink>
      <w:r w:rsidRPr="00DA722E">
        <w:rPr>
          <w:rFonts w:ascii="Times New Roman" w:hAnsi="Times New Roman" w:cs="Times New Roman"/>
          <w:sz w:val="24"/>
          <w:szCs w:val="24"/>
        </w:rPr>
        <w:t>.</w:t>
      </w:r>
      <w:r>
        <w:rPr>
          <w:rFonts w:ascii="Times New Roman" w:hAnsi="Times New Roman" w:cs="Times New Roman"/>
          <w:sz w:val="24"/>
          <w:szCs w:val="24"/>
        </w:rPr>
        <w:t>”</w:t>
      </w:r>
      <w:r w:rsidRPr="00DA722E">
        <w:rPr>
          <w:rFonts w:ascii="Times New Roman" w:hAnsi="Times New Roman" w:cs="Times New Roman"/>
          <w:sz w:val="24"/>
          <w:szCs w:val="24"/>
        </w:rPr>
        <w:t xml:space="preserve"> </w:t>
      </w:r>
      <w:r w:rsidRPr="00DA722E">
        <w:rPr>
          <w:rFonts w:ascii="Times New Roman" w:hAnsi="Times New Roman" w:cs="Times New Roman"/>
          <w:i/>
          <w:iCs/>
          <w:sz w:val="24"/>
          <w:szCs w:val="24"/>
        </w:rPr>
        <w:t>Newsweek</w:t>
      </w:r>
      <w:r w:rsidRPr="00DA722E">
        <w:rPr>
          <w:rFonts w:ascii="Times New Roman" w:hAnsi="Times New Roman" w:cs="Times New Roman"/>
          <w:sz w:val="24"/>
          <w:szCs w:val="24"/>
        </w:rPr>
        <w:t xml:space="preserve"> (online), September</w:t>
      </w:r>
      <w:r w:rsidR="00FA3B49">
        <w:rPr>
          <w:rFonts w:ascii="Times New Roman" w:hAnsi="Times New Roman" w:cs="Times New Roman"/>
          <w:sz w:val="24"/>
          <w:szCs w:val="24"/>
        </w:rPr>
        <w:t xml:space="preserve"> 9,</w:t>
      </w:r>
      <w:r w:rsidRPr="00DA722E">
        <w:rPr>
          <w:rFonts w:ascii="Times New Roman" w:hAnsi="Times New Roman" w:cs="Times New Roman"/>
          <w:sz w:val="24"/>
          <w:szCs w:val="24"/>
        </w:rPr>
        <w:t xml:space="preserve"> 2021, 8:51 AM EDT. </w:t>
      </w:r>
    </w:p>
    <w:p w14:paraId="4AF37857" w14:textId="129E2010" w:rsidR="00CB4D48" w:rsidRDefault="00123D31" w:rsidP="002A6E05">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Chan, J. F. W., K. H. Kok, Z. Zhu, et al. “</w:t>
      </w:r>
      <w:hyperlink r:id="rId34" w:history="1">
        <w:r w:rsidRPr="002A6E05">
          <w:rPr>
            <w:rStyle w:val="Hyperlink"/>
            <w:rFonts w:ascii="Times New Roman" w:hAnsi="Times New Roman" w:cs="Times New Roman"/>
            <w:sz w:val="24"/>
            <w:szCs w:val="24"/>
          </w:rPr>
          <w:t>Genomic characterization of the 2019 novel human-pathogenic coronavirus isolated from a patient with atypical pneumonia after visiting Wuhan.</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Emerging Microbes &amp; Infections</w:t>
      </w:r>
      <w:r w:rsidRPr="00F4277F">
        <w:rPr>
          <w:rFonts w:ascii="Times New Roman" w:hAnsi="Times New Roman" w:cs="Times New Roman"/>
          <w:sz w:val="24"/>
          <w:szCs w:val="24"/>
        </w:rPr>
        <w:t>, vol. 9, no. 1 (2020):221-236.</w:t>
      </w:r>
      <w:r w:rsidR="002A6E05">
        <w:rPr>
          <w:rFonts w:ascii="Times New Roman" w:hAnsi="Times New Roman" w:cs="Times New Roman"/>
          <w:sz w:val="24"/>
          <w:szCs w:val="24"/>
        </w:rPr>
        <w:t xml:space="preserve"> </w:t>
      </w:r>
      <w:hyperlink r:id="rId35" w:history="1"/>
    </w:p>
    <w:p w14:paraId="310CD0CF" w14:textId="5B1E09BF" w:rsidR="0034147C" w:rsidRDefault="000B1D91" w:rsidP="003B7EEA">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Chaw, S. M., J. H. Tai, S. L. Chen, et al. “</w:t>
      </w:r>
      <w:hyperlink r:id="rId36" w:history="1">
        <w:r w:rsidRPr="003B7EEA">
          <w:rPr>
            <w:rStyle w:val="Hyperlink"/>
            <w:rFonts w:ascii="Times New Roman" w:hAnsi="Times New Roman" w:cs="Times New Roman"/>
            <w:sz w:val="24"/>
            <w:szCs w:val="24"/>
          </w:rPr>
          <w:t>The origin and underlying driving forces of the SARS-CoV-2 outbreak</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Journal of Biomedical Science</w:t>
      </w:r>
      <w:r w:rsidRPr="00F4277F">
        <w:rPr>
          <w:rFonts w:ascii="Times New Roman" w:hAnsi="Times New Roman" w:cs="Times New Roman"/>
          <w:sz w:val="24"/>
          <w:szCs w:val="24"/>
        </w:rPr>
        <w:t>, vol. 27, no. 1 (2020):1-12.</w:t>
      </w:r>
    </w:p>
    <w:p w14:paraId="3EF4ABE6" w14:textId="59E1E62F" w:rsidR="00E829AA" w:rsidRDefault="00E829AA" w:rsidP="00450B54">
      <w:pPr>
        <w:spacing w:after="0" w:line="240" w:lineRule="auto"/>
        <w:ind w:left="792" w:hanging="792"/>
        <w:jc w:val="both"/>
        <w:rPr>
          <w:rFonts w:ascii="Times New Roman" w:hAnsi="Times New Roman" w:cs="Times New Roman"/>
          <w:sz w:val="24"/>
          <w:szCs w:val="24"/>
        </w:rPr>
      </w:pPr>
      <w:r w:rsidRPr="00E829AA">
        <w:rPr>
          <w:rFonts w:ascii="Times New Roman" w:hAnsi="Times New Roman" w:cs="Times New Roman"/>
          <w:sz w:val="24"/>
          <w:szCs w:val="24"/>
        </w:rPr>
        <w:t xml:space="preserve">Christenson, Josh. </w:t>
      </w:r>
      <w:r>
        <w:rPr>
          <w:rFonts w:ascii="Times New Roman" w:hAnsi="Times New Roman" w:cs="Times New Roman"/>
          <w:sz w:val="24"/>
          <w:szCs w:val="24"/>
        </w:rPr>
        <w:t>“</w:t>
      </w:r>
      <w:hyperlink r:id="rId37" w:history="1">
        <w:r w:rsidRPr="00E829AA">
          <w:rPr>
            <w:rStyle w:val="Hyperlink"/>
            <w:rFonts w:ascii="Times New Roman" w:hAnsi="Times New Roman" w:cs="Times New Roman"/>
            <w:sz w:val="24"/>
            <w:szCs w:val="24"/>
          </w:rPr>
          <w:t>House Republicans raise alarm over illegal China lab that researched COVID in California.</w:t>
        </w:r>
      </w:hyperlink>
      <w:r>
        <w:rPr>
          <w:rFonts w:ascii="Times New Roman" w:hAnsi="Times New Roman" w:cs="Times New Roman"/>
          <w:sz w:val="24"/>
          <w:szCs w:val="24"/>
        </w:rPr>
        <w:t>”</w:t>
      </w:r>
      <w:r w:rsidRPr="00E829AA">
        <w:rPr>
          <w:rFonts w:ascii="Times New Roman" w:hAnsi="Times New Roman" w:cs="Times New Roman"/>
          <w:sz w:val="24"/>
          <w:szCs w:val="24"/>
        </w:rPr>
        <w:t xml:space="preserve"> </w:t>
      </w:r>
      <w:r w:rsidRPr="00E829AA">
        <w:rPr>
          <w:rFonts w:ascii="Times New Roman" w:hAnsi="Times New Roman" w:cs="Times New Roman"/>
          <w:i/>
          <w:iCs/>
          <w:sz w:val="24"/>
          <w:szCs w:val="24"/>
        </w:rPr>
        <w:t>New York Post</w:t>
      </w:r>
      <w:r w:rsidRPr="00E829AA">
        <w:rPr>
          <w:rFonts w:ascii="Times New Roman" w:hAnsi="Times New Roman" w:cs="Times New Roman"/>
          <w:sz w:val="24"/>
          <w:szCs w:val="24"/>
        </w:rPr>
        <w:t>, August</w:t>
      </w:r>
      <w:r w:rsidR="00130E07">
        <w:rPr>
          <w:rFonts w:ascii="Times New Roman" w:hAnsi="Times New Roman" w:cs="Times New Roman"/>
          <w:sz w:val="24"/>
          <w:szCs w:val="24"/>
        </w:rPr>
        <w:t xml:space="preserve"> 23</w:t>
      </w:r>
      <w:r w:rsidRPr="00E829AA">
        <w:rPr>
          <w:rFonts w:ascii="Times New Roman" w:hAnsi="Times New Roman" w:cs="Times New Roman"/>
          <w:sz w:val="24"/>
          <w:szCs w:val="24"/>
        </w:rPr>
        <w:t>, 2023.</w:t>
      </w:r>
    </w:p>
    <w:p w14:paraId="2D16F909" w14:textId="6F78EB3A" w:rsidR="0094329E" w:rsidRDefault="0094329E" w:rsidP="00450B54">
      <w:pPr>
        <w:spacing w:after="0" w:line="240" w:lineRule="auto"/>
        <w:ind w:left="792" w:hanging="792"/>
        <w:jc w:val="both"/>
        <w:rPr>
          <w:rFonts w:ascii="Times New Roman" w:hAnsi="Times New Roman" w:cs="Times New Roman"/>
          <w:sz w:val="24"/>
          <w:szCs w:val="24"/>
        </w:rPr>
      </w:pPr>
      <w:r w:rsidRPr="00AE6A0D">
        <w:rPr>
          <w:rFonts w:ascii="Times New Roman" w:hAnsi="Times New Roman" w:cs="Times New Roman"/>
          <w:sz w:val="24"/>
          <w:szCs w:val="24"/>
        </w:rPr>
        <w:t xml:space="preserve">Coccia, Mario. </w:t>
      </w:r>
      <w:r>
        <w:rPr>
          <w:rFonts w:ascii="Times New Roman" w:hAnsi="Times New Roman" w:cs="Times New Roman"/>
          <w:sz w:val="24"/>
          <w:szCs w:val="24"/>
        </w:rPr>
        <w:t>“</w:t>
      </w:r>
      <w:hyperlink r:id="rId38" w:history="1">
        <w:r w:rsidRPr="00377A3E">
          <w:rPr>
            <w:rStyle w:val="Hyperlink"/>
            <w:rFonts w:ascii="Times New Roman" w:hAnsi="Times New Roman" w:cs="Times New Roman"/>
            <w:sz w:val="24"/>
            <w:szCs w:val="24"/>
          </w:rPr>
          <w:t>Meta-analysis to explain unknown causes of the origins of SARS-COV-2</w:t>
        </w:r>
      </w:hyperlink>
      <w:r w:rsidRPr="00AE6A0D">
        <w:rPr>
          <w:rFonts w:ascii="Times New Roman" w:hAnsi="Times New Roman" w:cs="Times New Roman"/>
          <w:sz w:val="24"/>
          <w:szCs w:val="24"/>
        </w:rPr>
        <w:t>.</w:t>
      </w:r>
      <w:r>
        <w:rPr>
          <w:rFonts w:ascii="Times New Roman" w:hAnsi="Times New Roman" w:cs="Times New Roman"/>
          <w:sz w:val="24"/>
          <w:szCs w:val="24"/>
        </w:rPr>
        <w:t>”</w:t>
      </w:r>
      <w:r w:rsidRPr="00AE6A0D">
        <w:rPr>
          <w:rFonts w:ascii="Times New Roman" w:hAnsi="Times New Roman" w:cs="Times New Roman"/>
          <w:sz w:val="24"/>
          <w:szCs w:val="24"/>
        </w:rPr>
        <w:t xml:space="preserve"> </w:t>
      </w:r>
      <w:r w:rsidRPr="00AE6A0D">
        <w:rPr>
          <w:rFonts w:ascii="Times New Roman" w:hAnsi="Times New Roman" w:cs="Times New Roman"/>
          <w:i/>
          <w:iCs/>
          <w:sz w:val="24"/>
          <w:szCs w:val="24"/>
        </w:rPr>
        <w:t>Environmental Research</w:t>
      </w:r>
      <w:r w:rsidRPr="00AE6A0D">
        <w:rPr>
          <w:rFonts w:ascii="Times New Roman" w:hAnsi="Times New Roman" w:cs="Times New Roman"/>
          <w:sz w:val="24"/>
          <w:szCs w:val="24"/>
        </w:rPr>
        <w:t xml:space="preserve">, vol. 211, no. 113062 (2022):1-8. doi: 10.1016/j.envres.2022.113062. </w:t>
      </w:r>
    </w:p>
    <w:p w14:paraId="44C71964" w14:textId="3DD048C2" w:rsidR="00720D91" w:rsidRPr="00F4277F" w:rsidRDefault="007F74D4" w:rsidP="00D873BA">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Coutard, B., C. Valle, and X. de Lamballerie, et al. “</w:t>
      </w:r>
      <w:hyperlink r:id="rId39" w:history="1">
        <w:r w:rsidRPr="00D873BA">
          <w:rPr>
            <w:rStyle w:val="Hyperlink"/>
            <w:rFonts w:ascii="Times New Roman" w:hAnsi="Times New Roman" w:cs="Times New Roman"/>
            <w:sz w:val="24"/>
            <w:szCs w:val="24"/>
          </w:rPr>
          <w:t>The spike glycoprotein of the new coronavirus 2019-nCoV contains a furin-like cleavage site absent in CoV of the same clade</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Antiviral Research</w:t>
      </w:r>
      <w:r w:rsidRPr="00F4277F">
        <w:rPr>
          <w:rFonts w:ascii="Times New Roman" w:hAnsi="Times New Roman" w:cs="Times New Roman"/>
          <w:sz w:val="24"/>
          <w:szCs w:val="24"/>
        </w:rPr>
        <w:t>, vol. 176, no. 104742 (2020):1-5.</w:t>
      </w:r>
    </w:p>
    <w:p w14:paraId="1E92E010" w14:textId="0679CD78" w:rsidR="00265A8E" w:rsidRDefault="00265A8E" w:rsidP="00265A8E">
      <w:pPr>
        <w:spacing w:after="0" w:line="240" w:lineRule="auto"/>
        <w:ind w:left="792" w:hanging="792"/>
        <w:jc w:val="both"/>
        <w:rPr>
          <w:rFonts w:ascii="Times New Roman" w:hAnsi="Times New Roman" w:cs="Times New Roman"/>
          <w:sz w:val="24"/>
          <w:szCs w:val="24"/>
        </w:rPr>
      </w:pPr>
      <w:r w:rsidRPr="00265A8E">
        <w:rPr>
          <w:rFonts w:ascii="Times New Roman" w:hAnsi="Times New Roman" w:cs="Times New Roman"/>
          <w:sz w:val="24"/>
          <w:szCs w:val="24"/>
        </w:rPr>
        <w:t xml:space="preserve">Cyranoski, D. </w:t>
      </w:r>
      <w:r>
        <w:rPr>
          <w:rFonts w:ascii="Times New Roman" w:hAnsi="Times New Roman" w:cs="Times New Roman"/>
          <w:sz w:val="24"/>
          <w:szCs w:val="24"/>
        </w:rPr>
        <w:t>“</w:t>
      </w:r>
      <w:r w:rsidRPr="00265A8E">
        <w:rPr>
          <w:rFonts w:ascii="Times New Roman" w:hAnsi="Times New Roman" w:cs="Times New Roman"/>
          <w:sz w:val="24"/>
          <w:szCs w:val="24"/>
        </w:rPr>
        <w:t>Profile of a killer: The complex biology powering</w:t>
      </w:r>
      <w:r>
        <w:rPr>
          <w:rFonts w:ascii="Times New Roman" w:hAnsi="Times New Roman" w:cs="Times New Roman"/>
          <w:sz w:val="24"/>
          <w:szCs w:val="24"/>
        </w:rPr>
        <w:t xml:space="preserve"> </w:t>
      </w:r>
      <w:r w:rsidRPr="00265A8E">
        <w:rPr>
          <w:rFonts w:ascii="Times New Roman" w:hAnsi="Times New Roman" w:cs="Times New Roman"/>
          <w:sz w:val="24"/>
          <w:szCs w:val="24"/>
        </w:rPr>
        <w:t>the coronavirus pandemic.</w:t>
      </w:r>
      <w:r>
        <w:rPr>
          <w:rFonts w:ascii="Times New Roman" w:hAnsi="Times New Roman" w:cs="Times New Roman"/>
          <w:sz w:val="24"/>
          <w:szCs w:val="24"/>
        </w:rPr>
        <w:t>”</w:t>
      </w:r>
      <w:r w:rsidRPr="00265A8E">
        <w:rPr>
          <w:rFonts w:ascii="Times New Roman" w:hAnsi="Times New Roman" w:cs="Times New Roman"/>
          <w:sz w:val="24"/>
          <w:szCs w:val="24"/>
        </w:rPr>
        <w:t xml:space="preserve"> </w:t>
      </w:r>
      <w:r w:rsidRPr="00265A8E">
        <w:rPr>
          <w:rFonts w:ascii="Times New Roman" w:hAnsi="Times New Roman" w:cs="Times New Roman"/>
          <w:i/>
          <w:iCs/>
          <w:sz w:val="24"/>
          <w:szCs w:val="24"/>
        </w:rPr>
        <w:t>Nature</w:t>
      </w:r>
      <w:r w:rsidRPr="00265A8E">
        <w:rPr>
          <w:rFonts w:ascii="Times New Roman" w:hAnsi="Times New Roman" w:cs="Times New Roman"/>
          <w:sz w:val="24"/>
          <w:szCs w:val="24"/>
        </w:rPr>
        <w:t>, vol. 581, no. 7806 (2020):22-26.</w:t>
      </w:r>
      <w:r>
        <w:rPr>
          <w:rFonts w:ascii="Times New Roman" w:hAnsi="Times New Roman" w:cs="Times New Roman"/>
          <w:sz w:val="24"/>
          <w:szCs w:val="24"/>
        </w:rPr>
        <w:t xml:space="preserve"> </w:t>
      </w:r>
      <w:r w:rsidR="008341CB">
        <w:rPr>
          <w:rFonts w:ascii="Times New Roman" w:hAnsi="Times New Roman" w:cs="Times New Roman"/>
          <w:sz w:val="24"/>
          <w:szCs w:val="24"/>
        </w:rPr>
        <w:t>doi</w:t>
      </w:r>
      <w:r w:rsidRPr="00265A8E">
        <w:rPr>
          <w:rFonts w:ascii="Times New Roman" w:hAnsi="Times New Roman" w:cs="Times New Roman"/>
          <w:sz w:val="24"/>
          <w:szCs w:val="24"/>
        </w:rPr>
        <w:t>: 10.1038/d41586-020-01315-7.</w:t>
      </w:r>
    </w:p>
    <w:p w14:paraId="55E77C32" w14:textId="41174843" w:rsidR="003A0D11" w:rsidRPr="00F4277F" w:rsidRDefault="003A0D11"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lastRenderedPageBreak/>
        <w:t>Eban, Katherine. “</w:t>
      </w:r>
      <w:hyperlink r:id="rId40" w:history="1">
        <w:r w:rsidRPr="00C6616E">
          <w:rPr>
            <w:rStyle w:val="Hyperlink"/>
            <w:rFonts w:ascii="Times New Roman" w:hAnsi="Times New Roman" w:cs="Times New Roman"/>
            <w:sz w:val="24"/>
            <w:szCs w:val="24"/>
          </w:rPr>
          <w:t>The Lab-Leak Theory: Inside the Fight to Uncover COVID-19’s Origins</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Vanity Fair</w:t>
      </w:r>
      <w:r w:rsidRPr="00F4277F">
        <w:rPr>
          <w:rFonts w:ascii="Times New Roman" w:hAnsi="Times New Roman" w:cs="Times New Roman"/>
          <w:sz w:val="24"/>
          <w:szCs w:val="24"/>
        </w:rPr>
        <w:t xml:space="preserve"> (June 3, 2021). </w:t>
      </w:r>
    </w:p>
    <w:p w14:paraId="2C9461D5" w14:textId="2623A24D" w:rsidR="003A0D11" w:rsidRPr="00F4277F" w:rsidRDefault="003A0D11" w:rsidP="00450B54">
      <w:pPr>
        <w:spacing w:after="0" w:line="240" w:lineRule="auto"/>
        <w:ind w:left="792" w:hanging="792"/>
        <w:rPr>
          <w:rFonts w:ascii="Times New Roman" w:hAnsi="Times New Roman" w:cs="Times New Roman"/>
          <w:sz w:val="24"/>
          <w:szCs w:val="24"/>
        </w:rPr>
      </w:pPr>
      <w:r w:rsidRPr="00F4277F">
        <w:rPr>
          <w:rFonts w:ascii="Times New Roman" w:hAnsi="Times New Roman" w:cs="Times New Roman"/>
          <w:sz w:val="24"/>
          <w:szCs w:val="24"/>
        </w:rPr>
        <w:t xml:space="preserve">––––––. “ </w:t>
      </w:r>
      <w:hyperlink r:id="rId41" w:history="1">
        <w:r w:rsidRPr="002E0084">
          <w:rPr>
            <w:rStyle w:val="Hyperlink"/>
            <w:rFonts w:ascii="Times New Roman" w:hAnsi="Times New Roman" w:cs="Times New Roman"/>
            <w:sz w:val="24"/>
            <w:szCs w:val="24"/>
          </w:rPr>
          <w:t>‘This Shouldn’t Happen’: Inside the Virus-Hunting Nonprofit at the Center of the Lab-Leak Controversy</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Vanity Fair</w:t>
      </w:r>
      <w:r w:rsidR="00130E07" w:rsidRPr="00130E07">
        <w:rPr>
          <w:rFonts w:ascii="Times New Roman" w:hAnsi="Times New Roman" w:cs="Times New Roman"/>
          <w:sz w:val="24"/>
          <w:szCs w:val="24"/>
        </w:rPr>
        <w:t>,</w:t>
      </w:r>
      <w:r w:rsidRPr="00F4277F">
        <w:rPr>
          <w:rFonts w:ascii="Times New Roman" w:hAnsi="Times New Roman" w:cs="Times New Roman"/>
          <w:sz w:val="24"/>
          <w:szCs w:val="24"/>
        </w:rPr>
        <w:t xml:space="preserve"> Mar</w:t>
      </w:r>
      <w:r w:rsidR="006770A8">
        <w:rPr>
          <w:rFonts w:ascii="Times New Roman" w:hAnsi="Times New Roman" w:cs="Times New Roman"/>
          <w:sz w:val="24"/>
          <w:szCs w:val="24"/>
        </w:rPr>
        <w:t>ch</w:t>
      </w:r>
      <w:r w:rsidRPr="00F4277F">
        <w:rPr>
          <w:rFonts w:ascii="Times New Roman" w:hAnsi="Times New Roman" w:cs="Times New Roman"/>
          <w:sz w:val="24"/>
          <w:szCs w:val="24"/>
        </w:rPr>
        <w:t xml:space="preserve"> 31, 2022. </w:t>
      </w:r>
    </w:p>
    <w:p w14:paraId="5D0D514F" w14:textId="5BC26D62" w:rsidR="00C2235A" w:rsidRDefault="003A0D11"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Eban, Katherine and Jeff Kao. “</w:t>
      </w:r>
      <w:hyperlink r:id="rId42" w:history="1">
        <w:r w:rsidRPr="00AD595B">
          <w:rPr>
            <w:rStyle w:val="Hyperlink"/>
            <w:rFonts w:ascii="Times New Roman" w:hAnsi="Times New Roman" w:cs="Times New Roman"/>
            <w:sz w:val="24"/>
            <w:szCs w:val="24"/>
          </w:rPr>
          <w:t>COVID-19 Origins: Investigating a ‘Complex and Grave Situation’ Inside a Wuhan lab</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Vanity Fair</w:t>
      </w:r>
      <w:r w:rsidR="00130E07">
        <w:rPr>
          <w:rFonts w:ascii="Times New Roman" w:hAnsi="Times New Roman" w:cs="Times New Roman"/>
          <w:sz w:val="24"/>
          <w:szCs w:val="24"/>
        </w:rPr>
        <w:t xml:space="preserve">, </w:t>
      </w:r>
      <w:r w:rsidRPr="00F4277F">
        <w:rPr>
          <w:rFonts w:ascii="Times New Roman" w:hAnsi="Times New Roman" w:cs="Times New Roman"/>
          <w:sz w:val="24"/>
          <w:szCs w:val="24"/>
        </w:rPr>
        <w:t>Oct</w:t>
      </w:r>
      <w:r w:rsidR="00DF0C21">
        <w:rPr>
          <w:rFonts w:ascii="Times New Roman" w:hAnsi="Times New Roman" w:cs="Times New Roman"/>
          <w:sz w:val="24"/>
          <w:szCs w:val="24"/>
        </w:rPr>
        <w:t>ober</w:t>
      </w:r>
      <w:r w:rsidRPr="00F4277F">
        <w:rPr>
          <w:rFonts w:ascii="Times New Roman" w:hAnsi="Times New Roman" w:cs="Times New Roman"/>
          <w:sz w:val="24"/>
          <w:szCs w:val="24"/>
        </w:rPr>
        <w:t xml:space="preserve"> 28, 2022.</w:t>
      </w:r>
    </w:p>
    <w:p w14:paraId="713EF1A7" w14:textId="4E42CA1F" w:rsidR="00C9392C" w:rsidRPr="00C9392C" w:rsidRDefault="00C9392C" w:rsidP="00C9392C">
      <w:pPr>
        <w:spacing w:after="0" w:line="240" w:lineRule="auto"/>
        <w:ind w:left="792" w:hanging="792"/>
        <w:jc w:val="both"/>
        <w:rPr>
          <w:rFonts w:ascii="Times New Roman" w:hAnsi="Times New Roman" w:cs="Times New Roman"/>
          <w:sz w:val="24"/>
          <w:szCs w:val="24"/>
        </w:rPr>
      </w:pPr>
      <w:r w:rsidRPr="00C9392C">
        <w:rPr>
          <w:rFonts w:ascii="Times New Roman" w:hAnsi="Times New Roman" w:cs="Times New Roman"/>
          <w:sz w:val="24"/>
          <w:szCs w:val="24"/>
        </w:rPr>
        <w:t xml:space="preserve">EcoHealth Alliance/NIAID. </w:t>
      </w:r>
      <w:r>
        <w:rPr>
          <w:rFonts w:ascii="Times New Roman" w:hAnsi="Times New Roman" w:cs="Times New Roman"/>
          <w:sz w:val="24"/>
          <w:szCs w:val="24"/>
        </w:rPr>
        <w:t>“</w:t>
      </w:r>
      <w:hyperlink r:id="rId43" w:history="1">
        <w:r w:rsidRPr="00AD595B">
          <w:rPr>
            <w:rStyle w:val="Hyperlink"/>
            <w:rFonts w:ascii="Times New Roman" w:hAnsi="Times New Roman" w:cs="Times New Roman"/>
            <w:sz w:val="24"/>
            <w:szCs w:val="24"/>
          </w:rPr>
          <w:t>SARS-COV-2 and NIAID-supported bat coronavirus research. An analysis: Evolutionary distance of SARS-CoV-2 and bat coronaviruses studied under the NIH-supported research grant to EcoHealth Alliance</w:t>
        </w:r>
      </w:hyperlink>
      <w:r w:rsidRPr="00C9392C">
        <w:rPr>
          <w:rFonts w:ascii="Times New Roman" w:hAnsi="Times New Roman" w:cs="Times New Roman"/>
          <w:sz w:val="24"/>
          <w:szCs w:val="24"/>
        </w:rPr>
        <w:t>.</w:t>
      </w:r>
      <w:r>
        <w:rPr>
          <w:rFonts w:ascii="Times New Roman" w:hAnsi="Times New Roman" w:cs="Times New Roman"/>
          <w:sz w:val="24"/>
          <w:szCs w:val="24"/>
        </w:rPr>
        <w:t>”</w:t>
      </w:r>
      <w:r w:rsidRPr="00C9392C">
        <w:rPr>
          <w:rFonts w:ascii="Times New Roman" w:hAnsi="Times New Roman" w:cs="Times New Roman"/>
          <w:sz w:val="24"/>
          <w:szCs w:val="24"/>
        </w:rPr>
        <w:t xml:space="preserve"> EcoHealth Alliance/NIAID, 2021.</w:t>
      </w:r>
    </w:p>
    <w:p w14:paraId="736684E0" w14:textId="24AD78A4" w:rsidR="009420AA" w:rsidRDefault="001A648C" w:rsidP="007D2D03">
      <w:pPr>
        <w:spacing w:after="0" w:line="240" w:lineRule="auto"/>
        <w:ind w:left="792" w:hanging="792"/>
        <w:jc w:val="both"/>
        <w:rPr>
          <w:rFonts w:ascii="Times New Roman" w:hAnsi="Times New Roman" w:cs="Times New Roman"/>
          <w:sz w:val="24"/>
          <w:szCs w:val="24"/>
        </w:rPr>
      </w:pPr>
      <w:r w:rsidRPr="001A648C">
        <w:rPr>
          <w:rFonts w:ascii="Times New Roman" w:hAnsi="Times New Roman" w:cs="Times New Roman"/>
          <w:sz w:val="24"/>
          <w:szCs w:val="24"/>
        </w:rPr>
        <w:t xml:space="preserve">Elrashdy, Fatma, Elrashdy M. Redwan, and Vladimir N. Uversky. </w:t>
      </w:r>
      <w:r>
        <w:rPr>
          <w:rFonts w:ascii="Times New Roman" w:hAnsi="Times New Roman" w:cs="Times New Roman"/>
          <w:sz w:val="24"/>
          <w:szCs w:val="24"/>
        </w:rPr>
        <w:t>“</w:t>
      </w:r>
      <w:hyperlink r:id="rId44" w:history="1">
        <w:r w:rsidRPr="007D2D03">
          <w:rPr>
            <w:rStyle w:val="Hyperlink"/>
            <w:rFonts w:ascii="Times New Roman" w:hAnsi="Times New Roman" w:cs="Times New Roman"/>
            <w:sz w:val="24"/>
            <w:szCs w:val="24"/>
          </w:rPr>
          <w:t>Why COVID-19 Transmission Is More Efficient and Aggressive Than Viral Transmission in Previous Coronavirus Epidemics</w:t>
        </w:r>
      </w:hyperlink>
      <w:r w:rsidR="007D2D03">
        <w:rPr>
          <w:rFonts w:ascii="Times New Roman" w:hAnsi="Times New Roman" w:cs="Times New Roman"/>
          <w:sz w:val="24"/>
          <w:szCs w:val="24"/>
        </w:rPr>
        <w:t>.</w:t>
      </w:r>
      <w:r>
        <w:rPr>
          <w:rFonts w:ascii="Times New Roman" w:hAnsi="Times New Roman" w:cs="Times New Roman"/>
          <w:sz w:val="24"/>
          <w:szCs w:val="24"/>
        </w:rPr>
        <w:t>”</w:t>
      </w:r>
      <w:r w:rsidRPr="001A648C">
        <w:rPr>
          <w:rFonts w:ascii="Times New Roman" w:hAnsi="Times New Roman" w:cs="Times New Roman"/>
          <w:sz w:val="24"/>
          <w:szCs w:val="24"/>
        </w:rPr>
        <w:t xml:space="preserve"> </w:t>
      </w:r>
      <w:r w:rsidRPr="001A648C">
        <w:rPr>
          <w:rFonts w:ascii="Times New Roman" w:hAnsi="Times New Roman" w:cs="Times New Roman"/>
          <w:i/>
          <w:iCs/>
          <w:sz w:val="24"/>
          <w:szCs w:val="24"/>
        </w:rPr>
        <w:t>Biomolecules</w:t>
      </w:r>
      <w:r w:rsidRPr="001A648C">
        <w:rPr>
          <w:rFonts w:ascii="Times New Roman" w:hAnsi="Times New Roman" w:cs="Times New Roman"/>
          <w:sz w:val="24"/>
          <w:szCs w:val="24"/>
        </w:rPr>
        <w:t>, vol. 10, no. 9 (2020):1312. doi: 10.3390/biom10091312.</w:t>
      </w:r>
    </w:p>
    <w:p w14:paraId="1F83E609" w14:textId="1DD800D4" w:rsidR="00CE6A35" w:rsidRDefault="00CE6A35" w:rsidP="00450B54">
      <w:pPr>
        <w:spacing w:after="0" w:line="240" w:lineRule="auto"/>
        <w:ind w:left="792" w:hanging="792"/>
        <w:jc w:val="both"/>
        <w:rPr>
          <w:rFonts w:ascii="Times New Roman" w:hAnsi="Times New Roman" w:cs="Times New Roman"/>
          <w:sz w:val="24"/>
          <w:szCs w:val="24"/>
        </w:rPr>
      </w:pPr>
      <w:r w:rsidRPr="00CE6A35">
        <w:rPr>
          <w:rFonts w:ascii="Times New Roman" w:hAnsi="Times New Roman" w:cs="Times New Roman"/>
          <w:sz w:val="24"/>
          <w:szCs w:val="24"/>
        </w:rPr>
        <w:t xml:space="preserve">Field, Matt. </w:t>
      </w:r>
      <w:r>
        <w:rPr>
          <w:rFonts w:ascii="Times New Roman" w:hAnsi="Times New Roman" w:cs="Times New Roman"/>
          <w:sz w:val="24"/>
          <w:szCs w:val="24"/>
        </w:rPr>
        <w:t>“</w:t>
      </w:r>
      <w:hyperlink r:id="rId45" w:history="1">
        <w:r w:rsidRPr="00747A0F">
          <w:rPr>
            <w:rStyle w:val="Hyperlink"/>
            <w:rFonts w:ascii="Times New Roman" w:hAnsi="Times New Roman" w:cs="Times New Roman"/>
            <w:sz w:val="24"/>
            <w:szCs w:val="24"/>
          </w:rPr>
          <w:t>The origin of COVID-19: Evidence piles up, but the jury’s still out</w:t>
        </w:r>
      </w:hyperlink>
      <w:r w:rsidRPr="00CE6A35">
        <w:rPr>
          <w:rFonts w:ascii="Times New Roman" w:hAnsi="Times New Roman" w:cs="Times New Roman"/>
          <w:sz w:val="24"/>
          <w:szCs w:val="24"/>
        </w:rPr>
        <w:t>.</w:t>
      </w:r>
      <w:r>
        <w:rPr>
          <w:rFonts w:ascii="Times New Roman" w:hAnsi="Times New Roman" w:cs="Times New Roman"/>
          <w:sz w:val="24"/>
          <w:szCs w:val="24"/>
        </w:rPr>
        <w:t>”</w:t>
      </w:r>
      <w:r w:rsidRPr="00CE6A35">
        <w:rPr>
          <w:rFonts w:ascii="Times New Roman" w:hAnsi="Times New Roman" w:cs="Times New Roman"/>
          <w:sz w:val="24"/>
          <w:szCs w:val="24"/>
        </w:rPr>
        <w:t xml:space="preserve"> </w:t>
      </w:r>
      <w:r w:rsidRPr="00CE6A35">
        <w:rPr>
          <w:rFonts w:ascii="Times New Roman" w:hAnsi="Times New Roman" w:cs="Times New Roman"/>
          <w:i/>
          <w:iCs/>
          <w:sz w:val="24"/>
          <w:szCs w:val="24"/>
        </w:rPr>
        <w:t>Bulletin of the Atomic Scientists</w:t>
      </w:r>
      <w:r>
        <w:rPr>
          <w:rFonts w:ascii="Times New Roman" w:hAnsi="Times New Roman" w:cs="Times New Roman"/>
          <w:sz w:val="24"/>
          <w:szCs w:val="24"/>
        </w:rPr>
        <w:t>,</w:t>
      </w:r>
      <w:r w:rsidRPr="00CE6A35">
        <w:rPr>
          <w:rFonts w:ascii="Times New Roman" w:hAnsi="Times New Roman" w:cs="Times New Roman"/>
          <w:sz w:val="24"/>
          <w:szCs w:val="24"/>
        </w:rPr>
        <w:t xml:space="preserve"> October 11, 2021.</w:t>
      </w:r>
      <w:r w:rsidR="007911E0">
        <w:rPr>
          <w:rFonts w:ascii="Times New Roman" w:hAnsi="Times New Roman" w:cs="Times New Roman"/>
          <w:sz w:val="24"/>
          <w:szCs w:val="24"/>
        </w:rPr>
        <w:t xml:space="preserve"> </w:t>
      </w:r>
    </w:p>
    <w:p w14:paraId="5736CFEF" w14:textId="16888757" w:rsidR="00DE0B2D" w:rsidRDefault="00DE0B2D"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111A6F">
        <w:rPr>
          <w:rFonts w:ascii="Times New Roman" w:hAnsi="Times New Roman" w:cs="Times New Roman"/>
          <w:sz w:val="24"/>
          <w:szCs w:val="24"/>
        </w:rPr>
        <w:t xml:space="preserve"> </w:t>
      </w:r>
      <w:r>
        <w:rPr>
          <w:rFonts w:ascii="Times New Roman" w:hAnsi="Times New Roman" w:cs="Times New Roman"/>
          <w:sz w:val="24"/>
          <w:szCs w:val="24"/>
        </w:rPr>
        <w:t>“</w:t>
      </w:r>
      <w:hyperlink r:id="rId46" w:history="1">
        <w:r w:rsidRPr="000A0AF0">
          <w:rPr>
            <w:rStyle w:val="Hyperlink"/>
            <w:rFonts w:ascii="Times New Roman" w:hAnsi="Times New Roman" w:cs="Times New Roman"/>
            <w:sz w:val="24"/>
            <w:szCs w:val="24"/>
          </w:rPr>
          <w:t>What the US intelligence report on COVID-19’s origins says</w:t>
        </w:r>
      </w:hyperlink>
      <w:r w:rsidRPr="000A0AF0">
        <w:rPr>
          <w:rFonts w:ascii="Times New Roman" w:hAnsi="Times New Roman" w:cs="Times New Roman"/>
          <w:sz w:val="24"/>
          <w:szCs w:val="24"/>
        </w:rPr>
        <w:t>.</w:t>
      </w:r>
      <w:r>
        <w:rPr>
          <w:rFonts w:ascii="Times New Roman" w:hAnsi="Times New Roman" w:cs="Times New Roman"/>
          <w:sz w:val="24"/>
          <w:szCs w:val="24"/>
        </w:rPr>
        <w:t>”</w:t>
      </w:r>
      <w:r w:rsidRPr="000A0AF0">
        <w:rPr>
          <w:rFonts w:ascii="Times New Roman" w:hAnsi="Times New Roman" w:cs="Times New Roman"/>
          <w:sz w:val="24"/>
          <w:szCs w:val="24"/>
        </w:rPr>
        <w:t xml:space="preserve"> </w:t>
      </w:r>
      <w:r w:rsidRPr="000A0AF0">
        <w:rPr>
          <w:rFonts w:ascii="Times New Roman" w:hAnsi="Times New Roman" w:cs="Times New Roman"/>
          <w:i/>
          <w:iCs/>
          <w:sz w:val="24"/>
          <w:szCs w:val="24"/>
        </w:rPr>
        <w:t>Bulletin of the Atomic Scientists</w:t>
      </w:r>
      <w:r w:rsidRPr="000A0AF0">
        <w:rPr>
          <w:rFonts w:ascii="Times New Roman" w:hAnsi="Times New Roman" w:cs="Times New Roman"/>
          <w:sz w:val="24"/>
          <w:szCs w:val="24"/>
        </w:rPr>
        <w:t>, June 24, 2023.</w:t>
      </w:r>
    </w:p>
    <w:p w14:paraId="617FE5C5" w14:textId="077FA627" w:rsidR="008C40DA" w:rsidRPr="00F4277F" w:rsidRDefault="008C40DA" w:rsidP="00502E6E">
      <w:pPr>
        <w:spacing w:after="0" w:line="240" w:lineRule="auto"/>
        <w:ind w:left="792" w:hanging="792"/>
        <w:jc w:val="both"/>
        <w:rPr>
          <w:rFonts w:ascii="Times New Roman" w:hAnsi="Times New Roman" w:cs="Times New Roman"/>
          <w:sz w:val="24"/>
          <w:szCs w:val="24"/>
        </w:rPr>
      </w:pPr>
      <w:r w:rsidRPr="00B11116">
        <w:rPr>
          <w:rFonts w:ascii="Times New Roman" w:hAnsi="Times New Roman" w:cs="Times New Roman"/>
          <w:sz w:val="24"/>
          <w:szCs w:val="24"/>
        </w:rPr>
        <w:t>Forni</w:t>
      </w:r>
      <w:r>
        <w:rPr>
          <w:rFonts w:ascii="Times New Roman" w:hAnsi="Times New Roman" w:cs="Times New Roman"/>
          <w:sz w:val="24"/>
          <w:szCs w:val="24"/>
        </w:rPr>
        <w:t>,</w:t>
      </w:r>
      <w:r w:rsidRPr="00B11116">
        <w:rPr>
          <w:rFonts w:ascii="Times New Roman" w:hAnsi="Times New Roman" w:cs="Times New Roman"/>
          <w:sz w:val="24"/>
          <w:szCs w:val="24"/>
        </w:rPr>
        <w:t xml:space="preserve"> Diego, Rachele Cagliani, Mario Clerici,</w:t>
      </w:r>
      <w:r>
        <w:rPr>
          <w:rFonts w:ascii="Times New Roman" w:hAnsi="Times New Roman" w:cs="Times New Roman"/>
          <w:sz w:val="24"/>
          <w:szCs w:val="24"/>
        </w:rPr>
        <w:t xml:space="preserve"> et al. “</w:t>
      </w:r>
      <w:hyperlink r:id="rId47" w:history="1">
        <w:r w:rsidRPr="00502E6E">
          <w:rPr>
            <w:rStyle w:val="Hyperlink"/>
            <w:rFonts w:ascii="Times New Roman" w:hAnsi="Times New Roman" w:cs="Times New Roman"/>
            <w:sz w:val="24"/>
            <w:szCs w:val="24"/>
          </w:rPr>
          <w:t>Molecular Evolution of Human Coronavirus Genomes</w:t>
        </w:r>
      </w:hyperlink>
      <w:r>
        <w:rPr>
          <w:rFonts w:ascii="Times New Roman" w:hAnsi="Times New Roman" w:cs="Times New Roman"/>
          <w:sz w:val="24"/>
          <w:szCs w:val="24"/>
        </w:rPr>
        <w:t xml:space="preserve">.” </w:t>
      </w:r>
      <w:r w:rsidRPr="00B11116">
        <w:rPr>
          <w:rFonts w:ascii="Times New Roman" w:hAnsi="Times New Roman" w:cs="Times New Roman"/>
          <w:i/>
          <w:iCs/>
          <w:sz w:val="24"/>
          <w:szCs w:val="24"/>
        </w:rPr>
        <w:t>Trends in Microbiology</w:t>
      </w:r>
      <w:r w:rsidRPr="00B11116">
        <w:rPr>
          <w:rFonts w:ascii="Times New Roman" w:hAnsi="Times New Roman" w:cs="Times New Roman"/>
          <w:sz w:val="24"/>
          <w:szCs w:val="24"/>
        </w:rPr>
        <w:t xml:space="preserve">, </w:t>
      </w:r>
      <w:r>
        <w:rPr>
          <w:rFonts w:ascii="Times New Roman" w:hAnsi="Times New Roman" w:cs="Times New Roman"/>
          <w:sz w:val="24"/>
          <w:szCs w:val="24"/>
        </w:rPr>
        <w:t>v</w:t>
      </w:r>
      <w:r w:rsidRPr="00B11116">
        <w:rPr>
          <w:rFonts w:ascii="Times New Roman" w:hAnsi="Times New Roman" w:cs="Times New Roman"/>
          <w:sz w:val="24"/>
          <w:szCs w:val="24"/>
        </w:rPr>
        <w:t>ol. 25, No. 1</w:t>
      </w:r>
      <w:r>
        <w:rPr>
          <w:rFonts w:ascii="Times New Roman" w:hAnsi="Times New Roman" w:cs="Times New Roman"/>
          <w:sz w:val="24"/>
          <w:szCs w:val="24"/>
        </w:rPr>
        <w:t xml:space="preserve"> (</w:t>
      </w:r>
      <w:r w:rsidRPr="00B11116">
        <w:rPr>
          <w:rFonts w:ascii="Times New Roman" w:hAnsi="Times New Roman" w:cs="Times New Roman"/>
          <w:sz w:val="24"/>
          <w:szCs w:val="24"/>
        </w:rPr>
        <w:t>2017</w:t>
      </w:r>
      <w:r>
        <w:rPr>
          <w:rFonts w:ascii="Times New Roman" w:hAnsi="Times New Roman" w:cs="Times New Roman"/>
          <w:sz w:val="24"/>
          <w:szCs w:val="24"/>
        </w:rPr>
        <w:t>):35-48.</w:t>
      </w:r>
    </w:p>
    <w:p w14:paraId="52DD03BA" w14:textId="56D9B594" w:rsidR="00A4708A" w:rsidRDefault="00A4708A" w:rsidP="00450B54">
      <w:pPr>
        <w:spacing w:after="0" w:line="240" w:lineRule="auto"/>
        <w:ind w:left="792" w:hanging="792"/>
        <w:jc w:val="both"/>
        <w:rPr>
          <w:rFonts w:ascii="Times New Roman" w:hAnsi="Times New Roman" w:cs="Times New Roman"/>
          <w:sz w:val="24"/>
          <w:szCs w:val="24"/>
        </w:rPr>
      </w:pPr>
      <w:r w:rsidRPr="00A4708A">
        <w:rPr>
          <w:rFonts w:ascii="Times New Roman" w:hAnsi="Times New Roman" w:cs="Times New Roman"/>
          <w:sz w:val="24"/>
          <w:szCs w:val="24"/>
        </w:rPr>
        <w:t>France 24. “</w:t>
      </w:r>
      <w:hyperlink r:id="rId48" w:history="1">
        <w:r w:rsidRPr="00AB023A">
          <w:rPr>
            <w:rStyle w:val="Hyperlink"/>
            <w:rFonts w:ascii="Times New Roman" w:hAnsi="Times New Roman" w:cs="Times New Roman"/>
            <w:sz w:val="24"/>
            <w:szCs w:val="24"/>
          </w:rPr>
          <w:t>Wuhan lab had three live bat coronaviruses: Chinese state media</w:t>
        </w:r>
      </w:hyperlink>
      <w:r>
        <w:rPr>
          <w:rFonts w:ascii="Times New Roman" w:hAnsi="Times New Roman" w:cs="Times New Roman"/>
          <w:sz w:val="24"/>
          <w:szCs w:val="24"/>
        </w:rPr>
        <w:t>.</w:t>
      </w:r>
      <w:r w:rsidRPr="00A4708A">
        <w:rPr>
          <w:rFonts w:ascii="Times New Roman" w:hAnsi="Times New Roman" w:cs="Times New Roman"/>
          <w:sz w:val="24"/>
          <w:szCs w:val="24"/>
        </w:rPr>
        <w:t xml:space="preserve">” </w:t>
      </w:r>
      <w:r w:rsidRPr="00A4708A">
        <w:rPr>
          <w:rFonts w:ascii="Times New Roman" w:hAnsi="Times New Roman" w:cs="Times New Roman"/>
          <w:i/>
          <w:iCs/>
          <w:sz w:val="24"/>
          <w:szCs w:val="24"/>
        </w:rPr>
        <w:t>France 24</w:t>
      </w:r>
      <w:r>
        <w:rPr>
          <w:rFonts w:ascii="Times New Roman" w:hAnsi="Times New Roman" w:cs="Times New Roman"/>
          <w:sz w:val="24"/>
          <w:szCs w:val="24"/>
        </w:rPr>
        <w:t xml:space="preserve">, </w:t>
      </w:r>
      <w:r w:rsidRPr="00A4708A">
        <w:rPr>
          <w:rFonts w:ascii="Times New Roman" w:hAnsi="Times New Roman" w:cs="Times New Roman"/>
          <w:sz w:val="24"/>
          <w:szCs w:val="24"/>
        </w:rPr>
        <w:t xml:space="preserve">May 24, 2020. </w:t>
      </w:r>
    </w:p>
    <w:p w14:paraId="1D13D6D1" w14:textId="55BA96AD" w:rsidR="005C12E4" w:rsidRDefault="005C12E4" w:rsidP="00885F82">
      <w:pPr>
        <w:spacing w:after="0" w:line="240" w:lineRule="auto"/>
        <w:ind w:left="792" w:hanging="792"/>
        <w:jc w:val="both"/>
        <w:rPr>
          <w:rFonts w:ascii="Times New Roman" w:hAnsi="Times New Roman" w:cs="Times New Roman"/>
          <w:sz w:val="24"/>
          <w:szCs w:val="24"/>
        </w:rPr>
      </w:pPr>
      <w:r w:rsidRPr="005C12E4">
        <w:rPr>
          <w:rFonts w:ascii="Times New Roman" w:hAnsi="Times New Roman" w:cs="Times New Roman"/>
          <w:sz w:val="24"/>
          <w:szCs w:val="24"/>
        </w:rPr>
        <w:t xml:space="preserve">Gaviria, A. Zapatero and R. Barba Martin. </w:t>
      </w:r>
      <w:r>
        <w:rPr>
          <w:rFonts w:ascii="Times New Roman" w:hAnsi="Times New Roman" w:cs="Times New Roman"/>
          <w:sz w:val="24"/>
          <w:szCs w:val="24"/>
        </w:rPr>
        <w:t>“</w:t>
      </w:r>
      <w:hyperlink r:id="rId49" w:history="1">
        <w:r w:rsidRPr="00885F82">
          <w:rPr>
            <w:rStyle w:val="Hyperlink"/>
            <w:rFonts w:ascii="Times New Roman" w:hAnsi="Times New Roman" w:cs="Times New Roman"/>
            <w:sz w:val="24"/>
            <w:szCs w:val="24"/>
          </w:rPr>
          <w:t>What do we know about the origin of COVID-19 three years later?</w:t>
        </w:r>
      </w:hyperlink>
      <w:r>
        <w:rPr>
          <w:rFonts w:ascii="Times New Roman" w:hAnsi="Times New Roman" w:cs="Times New Roman"/>
          <w:sz w:val="24"/>
          <w:szCs w:val="24"/>
        </w:rPr>
        <w:t>”</w:t>
      </w:r>
      <w:r w:rsidRPr="005C12E4">
        <w:rPr>
          <w:rFonts w:ascii="Times New Roman" w:hAnsi="Times New Roman" w:cs="Times New Roman"/>
          <w:sz w:val="24"/>
          <w:szCs w:val="24"/>
        </w:rPr>
        <w:t xml:space="preserve"> </w:t>
      </w:r>
      <w:r w:rsidRPr="005C12E4">
        <w:rPr>
          <w:rFonts w:ascii="Times New Roman" w:hAnsi="Times New Roman" w:cs="Times New Roman"/>
          <w:i/>
          <w:iCs/>
          <w:sz w:val="24"/>
          <w:szCs w:val="24"/>
        </w:rPr>
        <w:t>Revista Clinica Espanola</w:t>
      </w:r>
      <w:r w:rsidRPr="005C12E4">
        <w:rPr>
          <w:rFonts w:ascii="Times New Roman" w:hAnsi="Times New Roman" w:cs="Times New Roman"/>
          <w:sz w:val="24"/>
          <w:szCs w:val="24"/>
        </w:rPr>
        <w:t>, vol. 223, no. 4 (2023):240-243. doi: 10.1016/j.rceng.2023.02.010.</w:t>
      </w:r>
    </w:p>
    <w:p w14:paraId="1C0FE709" w14:textId="79C0B5F3" w:rsidR="00D51E65" w:rsidRPr="00F4277F" w:rsidRDefault="00D51E65" w:rsidP="00121997">
      <w:pPr>
        <w:spacing w:after="0" w:line="240" w:lineRule="auto"/>
        <w:ind w:left="792" w:hanging="792"/>
        <w:jc w:val="both"/>
        <w:rPr>
          <w:rFonts w:ascii="Times New Roman" w:hAnsi="Times New Roman" w:cs="Times New Roman"/>
          <w:sz w:val="24"/>
          <w:szCs w:val="24"/>
        </w:rPr>
      </w:pPr>
      <w:r w:rsidRPr="00D51E65">
        <w:rPr>
          <w:rFonts w:ascii="Times New Roman" w:hAnsi="Times New Roman" w:cs="Times New Roman"/>
          <w:sz w:val="24"/>
          <w:szCs w:val="24"/>
        </w:rPr>
        <w:t xml:space="preserve">Ge, Xing-Yi, Ning Wang, and Wei Zhang et al. </w:t>
      </w:r>
      <w:r>
        <w:rPr>
          <w:rFonts w:ascii="Times New Roman" w:hAnsi="Times New Roman" w:cs="Times New Roman"/>
          <w:sz w:val="24"/>
          <w:szCs w:val="24"/>
        </w:rPr>
        <w:t>“</w:t>
      </w:r>
      <w:hyperlink r:id="rId50" w:history="1">
        <w:r w:rsidRPr="00121997">
          <w:rPr>
            <w:rStyle w:val="Hyperlink"/>
            <w:rFonts w:ascii="Times New Roman" w:hAnsi="Times New Roman" w:cs="Times New Roman"/>
            <w:sz w:val="24"/>
            <w:szCs w:val="24"/>
          </w:rPr>
          <w:t>Coexistence of multiple coronaviruses in several bat colonies in an abandoned mineshaft</w:t>
        </w:r>
      </w:hyperlink>
      <w:r w:rsidRPr="00D51E65">
        <w:rPr>
          <w:rFonts w:ascii="Times New Roman" w:hAnsi="Times New Roman" w:cs="Times New Roman"/>
          <w:sz w:val="24"/>
          <w:szCs w:val="24"/>
        </w:rPr>
        <w:t>.</w:t>
      </w:r>
      <w:r>
        <w:rPr>
          <w:rFonts w:ascii="Times New Roman" w:hAnsi="Times New Roman" w:cs="Times New Roman"/>
          <w:sz w:val="24"/>
          <w:szCs w:val="24"/>
        </w:rPr>
        <w:t>”</w:t>
      </w:r>
      <w:r w:rsidRPr="00D51E65">
        <w:rPr>
          <w:rFonts w:ascii="Times New Roman" w:hAnsi="Times New Roman" w:cs="Times New Roman"/>
          <w:sz w:val="24"/>
          <w:szCs w:val="24"/>
        </w:rPr>
        <w:t xml:space="preserve">  </w:t>
      </w:r>
      <w:r w:rsidRPr="00D51E65">
        <w:rPr>
          <w:rFonts w:ascii="Times New Roman" w:hAnsi="Times New Roman" w:cs="Times New Roman"/>
          <w:i/>
          <w:iCs/>
          <w:sz w:val="24"/>
          <w:szCs w:val="24"/>
        </w:rPr>
        <w:t>Virologica Sinica</w:t>
      </w:r>
      <w:r w:rsidRPr="00D51E65">
        <w:rPr>
          <w:rFonts w:ascii="Times New Roman" w:hAnsi="Times New Roman" w:cs="Times New Roman"/>
          <w:sz w:val="24"/>
          <w:szCs w:val="24"/>
        </w:rPr>
        <w:t>, vol. 31, no. 1 (2016):31–40. doi: 10.1007/s12250-016-3713-9.</w:t>
      </w:r>
    </w:p>
    <w:p w14:paraId="220D4FF4" w14:textId="5A307CA5" w:rsidR="00477BDE" w:rsidRPr="00477BDE" w:rsidRDefault="00477BDE" w:rsidP="00477BDE">
      <w:pPr>
        <w:spacing w:after="0" w:line="240" w:lineRule="auto"/>
        <w:ind w:left="792" w:hanging="792"/>
        <w:jc w:val="both"/>
        <w:rPr>
          <w:rFonts w:ascii="Times New Roman" w:hAnsi="Times New Roman" w:cs="Times New Roman"/>
          <w:sz w:val="24"/>
          <w:szCs w:val="24"/>
        </w:rPr>
      </w:pPr>
      <w:r w:rsidRPr="00477BDE">
        <w:rPr>
          <w:rFonts w:ascii="Times New Roman" w:hAnsi="Times New Roman" w:cs="Times New Roman"/>
          <w:sz w:val="24"/>
          <w:szCs w:val="24"/>
        </w:rPr>
        <w:t xml:space="preserve">Goraichuk, Iryna V., Vasiliy Arefiev, Borys T. Stegniy, and Anton P. Gerilovych. </w:t>
      </w:r>
      <w:r>
        <w:rPr>
          <w:rFonts w:ascii="Times New Roman" w:hAnsi="Times New Roman" w:cs="Times New Roman"/>
          <w:sz w:val="24"/>
          <w:szCs w:val="24"/>
        </w:rPr>
        <w:t>“</w:t>
      </w:r>
      <w:hyperlink r:id="rId51" w:history="1">
        <w:r w:rsidRPr="00097DDB">
          <w:rPr>
            <w:rStyle w:val="Hyperlink"/>
            <w:rFonts w:ascii="Times New Roman" w:hAnsi="Times New Roman" w:cs="Times New Roman"/>
            <w:sz w:val="24"/>
            <w:szCs w:val="24"/>
          </w:rPr>
          <w:t>Zoonotic and Reverse Zoonotic Transmissibility of SARS-CoV-2</w:t>
        </w:r>
      </w:hyperlink>
      <w:r w:rsidRPr="00477BDE">
        <w:rPr>
          <w:rFonts w:ascii="Times New Roman" w:hAnsi="Times New Roman" w:cs="Times New Roman"/>
          <w:sz w:val="24"/>
          <w:szCs w:val="24"/>
        </w:rPr>
        <w:t>.</w:t>
      </w:r>
      <w:r>
        <w:rPr>
          <w:rFonts w:ascii="Times New Roman" w:hAnsi="Times New Roman" w:cs="Times New Roman"/>
          <w:sz w:val="24"/>
          <w:szCs w:val="24"/>
        </w:rPr>
        <w:t>”</w:t>
      </w:r>
      <w:r w:rsidRPr="00477BDE">
        <w:rPr>
          <w:rFonts w:ascii="Times New Roman" w:hAnsi="Times New Roman" w:cs="Times New Roman"/>
          <w:sz w:val="24"/>
          <w:szCs w:val="24"/>
        </w:rPr>
        <w:t xml:space="preserve"> </w:t>
      </w:r>
      <w:r w:rsidRPr="00477BDE">
        <w:rPr>
          <w:rFonts w:ascii="Times New Roman" w:hAnsi="Times New Roman" w:cs="Times New Roman"/>
          <w:i/>
          <w:iCs/>
          <w:sz w:val="24"/>
          <w:szCs w:val="24"/>
        </w:rPr>
        <w:t>Virus Research</w:t>
      </w:r>
      <w:r w:rsidRPr="00477BDE">
        <w:rPr>
          <w:rFonts w:ascii="Times New Roman" w:hAnsi="Times New Roman" w:cs="Times New Roman"/>
          <w:sz w:val="24"/>
          <w:szCs w:val="24"/>
        </w:rPr>
        <w:t>, vol. 302 (2021): 198473. doi: 10.1016/j.virusres.2021.198473</w:t>
      </w:r>
      <w:r>
        <w:rPr>
          <w:rFonts w:ascii="Times New Roman" w:hAnsi="Times New Roman" w:cs="Times New Roman"/>
          <w:sz w:val="24"/>
          <w:szCs w:val="24"/>
        </w:rPr>
        <w:t>.</w:t>
      </w:r>
    </w:p>
    <w:p w14:paraId="27E7719F" w14:textId="4DE8C818" w:rsidR="00DB484C" w:rsidRDefault="00DB484C" w:rsidP="00450B54">
      <w:pPr>
        <w:spacing w:after="0" w:line="240" w:lineRule="auto"/>
        <w:ind w:left="792" w:hanging="792"/>
        <w:jc w:val="both"/>
        <w:rPr>
          <w:rFonts w:ascii="Times New Roman" w:hAnsi="Times New Roman" w:cs="Times New Roman"/>
          <w:sz w:val="24"/>
          <w:szCs w:val="24"/>
        </w:rPr>
      </w:pPr>
      <w:r w:rsidRPr="00DB484C">
        <w:rPr>
          <w:rFonts w:ascii="Times New Roman" w:hAnsi="Times New Roman" w:cs="Times New Roman"/>
          <w:sz w:val="24"/>
          <w:szCs w:val="24"/>
        </w:rPr>
        <w:t>Guterl, Fred, Naveed Jamali, and Tom O'Connor. “</w:t>
      </w:r>
      <w:hyperlink r:id="rId52" w:history="1">
        <w:r w:rsidRPr="004143F3">
          <w:rPr>
            <w:rStyle w:val="Hyperlink"/>
            <w:rFonts w:ascii="Times New Roman" w:hAnsi="Times New Roman" w:cs="Times New Roman"/>
            <w:sz w:val="24"/>
            <w:szCs w:val="24"/>
          </w:rPr>
          <w:t>The Controversial Experiments and Wuhan Lab Suspected of Starting Pandemic</w:t>
        </w:r>
      </w:hyperlink>
      <w:r>
        <w:rPr>
          <w:rFonts w:ascii="Times New Roman" w:hAnsi="Times New Roman" w:cs="Times New Roman"/>
          <w:sz w:val="24"/>
          <w:szCs w:val="24"/>
        </w:rPr>
        <w:t>.</w:t>
      </w:r>
      <w:r w:rsidRPr="00DB484C">
        <w:rPr>
          <w:rFonts w:ascii="Times New Roman" w:hAnsi="Times New Roman" w:cs="Times New Roman"/>
          <w:sz w:val="24"/>
          <w:szCs w:val="24"/>
        </w:rPr>
        <w:t xml:space="preserve">” </w:t>
      </w:r>
      <w:r w:rsidRPr="00DB484C">
        <w:rPr>
          <w:rFonts w:ascii="Times New Roman" w:hAnsi="Times New Roman" w:cs="Times New Roman"/>
          <w:i/>
          <w:iCs/>
          <w:sz w:val="24"/>
          <w:szCs w:val="24"/>
        </w:rPr>
        <w:t>Newsweek</w:t>
      </w:r>
      <w:r w:rsidRPr="00DB484C">
        <w:rPr>
          <w:rFonts w:ascii="Times New Roman" w:hAnsi="Times New Roman" w:cs="Times New Roman"/>
          <w:sz w:val="24"/>
          <w:szCs w:val="24"/>
        </w:rPr>
        <w:t>, April 27, 2020.</w:t>
      </w:r>
    </w:p>
    <w:p w14:paraId="6F19780F" w14:textId="74E49376" w:rsidR="00D34075" w:rsidRDefault="00D34075" w:rsidP="00450B54">
      <w:pPr>
        <w:spacing w:after="0" w:line="240" w:lineRule="auto"/>
        <w:ind w:left="792" w:hanging="792"/>
        <w:jc w:val="both"/>
        <w:rPr>
          <w:rFonts w:ascii="Times New Roman" w:hAnsi="Times New Roman" w:cs="Times New Roman"/>
          <w:sz w:val="24"/>
          <w:szCs w:val="24"/>
        </w:rPr>
      </w:pPr>
      <w:r w:rsidRPr="00D34075">
        <w:rPr>
          <w:rFonts w:ascii="Times New Roman" w:hAnsi="Times New Roman" w:cs="Times New Roman"/>
          <w:sz w:val="24"/>
          <w:szCs w:val="24"/>
        </w:rPr>
        <w:t xml:space="preserve">Halaji, Mehrdad, Abbas Farahani, and Reza Ranjbar, et al. </w:t>
      </w:r>
      <w:r>
        <w:rPr>
          <w:rFonts w:ascii="Times New Roman" w:hAnsi="Times New Roman" w:cs="Times New Roman"/>
          <w:sz w:val="24"/>
          <w:szCs w:val="24"/>
        </w:rPr>
        <w:t>“</w:t>
      </w:r>
      <w:hyperlink r:id="rId53" w:history="1">
        <w:r w:rsidRPr="00DC25B0">
          <w:rPr>
            <w:rStyle w:val="Hyperlink"/>
            <w:rFonts w:ascii="Times New Roman" w:hAnsi="Times New Roman" w:cs="Times New Roman"/>
            <w:sz w:val="24"/>
            <w:szCs w:val="24"/>
          </w:rPr>
          <w:t>Emerging coronaviruses: first SARS, second MERS and third SARS-CoV-2: epidemiological updates of COVID-19</w:t>
        </w:r>
      </w:hyperlink>
      <w:r w:rsidRPr="00D34075">
        <w:rPr>
          <w:rFonts w:ascii="Times New Roman" w:hAnsi="Times New Roman" w:cs="Times New Roman"/>
          <w:sz w:val="24"/>
          <w:szCs w:val="24"/>
        </w:rPr>
        <w:t>.</w:t>
      </w:r>
      <w:r>
        <w:rPr>
          <w:rFonts w:ascii="Times New Roman" w:hAnsi="Times New Roman" w:cs="Times New Roman"/>
          <w:sz w:val="24"/>
          <w:szCs w:val="24"/>
        </w:rPr>
        <w:t>”</w:t>
      </w:r>
      <w:r w:rsidRPr="00D34075">
        <w:rPr>
          <w:rFonts w:ascii="Times New Roman" w:hAnsi="Times New Roman" w:cs="Times New Roman"/>
          <w:sz w:val="24"/>
          <w:szCs w:val="24"/>
        </w:rPr>
        <w:t xml:space="preserve"> </w:t>
      </w:r>
      <w:r w:rsidRPr="00D34075">
        <w:rPr>
          <w:rFonts w:ascii="Times New Roman" w:hAnsi="Times New Roman" w:cs="Times New Roman"/>
          <w:i/>
          <w:iCs/>
          <w:sz w:val="24"/>
          <w:szCs w:val="24"/>
        </w:rPr>
        <w:t>Le Infezioni in Medicina</w:t>
      </w:r>
      <w:r w:rsidRPr="00D34075">
        <w:rPr>
          <w:rFonts w:ascii="Times New Roman" w:hAnsi="Times New Roman" w:cs="Times New Roman"/>
          <w:sz w:val="24"/>
          <w:szCs w:val="24"/>
        </w:rPr>
        <w:t>, vol. 28, Suppl. 1 (2020): 6-17.</w:t>
      </w:r>
    </w:p>
    <w:p w14:paraId="5607BD5F" w14:textId="6F6775A7" w:rsidR="00113798" w:rsidRDefault="00113798"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Holland, Steve and Andrea Shalal. “</w:t>
      </w:r>
      <w:hyperlink r:id="rId54" w:history="1">
        <w:r w:rsidRPr="004143F3">
          <w:rPr>
            <w:rStyle w:val="Hyperlink"/>
            <w:rFonts w:ascii="Times New Roman" w:hAnsi="Times New Roman" w:cs="Times New Roman"/>
            <w:sz w:val="24"/>
            <w:szCs w:val="24"/>
          </w:rPr>
          <w:t xml:space="preserve">Biden Queries China’s Desire to Find Origin of Coronavirus.” </w:t>
        </w:r>
        <w:r w:rsidRPr="004143F3">
          <w:rPr>
            <w:rStyle w:val="Hyperlink"/>
            <w:rFonts w:ascii="Times New Roman" w:hAnsi="Times New Roman" w:cs="Times New Roman"/>
            <w:i/>
            <w:iCs/>
            <w:sz w:val="24"/>
            <w:szCs w:val="24"/>
          </w:rPr>
          <w:t>Reuters</w:t>
        </w:r>
      </w:hyperlink>
      <w:r w:rsidRPr="00F4277F">
        <w:rPr>
          <w:rFonts w:ascii="Times New Roman" w:hAnsi="Times New Roman" w:cs="Times New Roman"/>
          <w:sz w:val="24"/>
          <w:szCs w:val="24"/>
        </w:rPr>
        <w:t xml:space="preserve"> (June 16, 2021).</w:t>
      </w:r>
    </w:p>
    <w:p w14:paraId="0D05CCD5" w14:textId="43A7ECCA" w:rsidR="00DE1178" w:rsidRDefault="00DE1178"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Hu, B., L. P. Zeng, and X. L. Yang, et al. “</w:t>
      </w:r>
      <w:hyperlink r:id="rId55" w:history="1">
        <w:r w:rsidRPr="006D4ED1">
          <w:rPr>
            <w:rStyle w:val="Hyperlink"/>
            <w:rFonts w:ascii="Times New Roman" w:hAnsi="Times New Roman" w:cs="Times New Roman"/>
            <w:sz w:val="24"/>
            <w:szCs w:val="24"/>
          </w:rPr>
          <w:t>Discovery of a rich gene pool of bat SARS-related coronaviruses provides new insights into the origin of SARS coronavirus</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PLoS Pathogens</w:t>
      </w:r>
      <w:r w:rsidRPr="00F4277F">
        <w:rPr>
          <w:rFonts w:ascii="Times New Roman" w:hAnsi="Times New Roman" w:cs="Times New Roman"/>
          <w:sz w:val="24"/>
          <w:szCs w:val="24"/>
        </w:rPr>
        <w:t xml:space="preserve">, vol. 13, no. 11 </w:t>
      </w:r>
      <w:r w:rsidR="00F74B1B">
        <w:rPr>
          <w:rFonts w:ascii="Times New Roman" w:hAnsi="Times New Roman" w:cs="Times New Roman"/>
          <w:sz w:val="24"/>
          <w:szCs w:val="24"/>
        </w:rPr>
        <w:t xml:space="preserve"> </w:t>
      </w:r>
      <w:r w:rsidRPr="00F4277F">
        <w:rPr>
          <w:rFonts w:ascii="Times New Roman" w:hAnsi="Times New Roman" w:cs="Times New Roman"/>
          <w:sz w:val="24"/>
          <w:szCs w:val="24"/>
        </w:rPr>
        <w:t>(2017):1-27</w:t>
      </w:r>
      <w:r>
        <w:rPr>
          <w:rFonts w:ascii="Times New Roman" w:hAnsi="Times New Roman" w:cs="Times New Roman"/>
          <w:sz w:val="24"/>
          <w:szCs w:val="24"/>
        </w:rPr>
        <w:t>.</w:t>
      </w:r>
      <w:r w:rsidR="000B1F92">
        <w:rPr>
          <w:rFonts w:ascii="Times New Roman" w:hAnsi="Times New Roman" w:cs="Times New Roman"/>
          <w:sz w:val="24"/>
          <w:szCs w:val="24"/>
        </w:rPr>
        <w:t xml:space="preserve"> (Note: </w:t>
      </w:r>
      <w:r w:rsidR="00A850DE">
        <w:rPr>
          <w:rFonts w:ascii="Times New Roman" w:hAnsi="Times New Roman" w:cs="Times New Roman"/>
          <w:sz w:val="24"/>
          <w:szCs w:val="24"/>
        </w:rPr>
        <w:t>T</w:t>
      </w:r>
      <w:r w:rsidR="000B1F92">
        <w:rPr>
          <w:rFonts w:ascii="Times New Roman" w:hAnsi="Times New Roman" w:cs="Times New Roman"/>
          <w:sz w:val="24"/>
          <w:szCs w:val="24"/>
        </w:rPr>
        <w:t>his is the original SARS, not SARS-COV-2.)</w:t>
      </w:r>
      <w:r w:rsidR="005E7618">
        <w:rPr>
          <w:rFonts w:ascii="Times New Roman" w:hAnsi="Times New Roman" w:cs="Times New Roman"/>
          <w:sz w:val="24"/>
          <w:szCs w:val="24"/>
        </w:rPr>
        <w:t xml:space="preserve"> </w:t>
      </w:r>
    </w:p>
    <w:p w14:paraId="76CDAFEF" w14:textId="23B6395D" w:rsidR="00DA4E25" w:rsidRDefault="00DA4E25" w:rsidP="00DA4E25">
      <w:pPr>
        <w:spacing w:after="0" w:line="240" w:lineRule="auto"/>
        <w:ind w:left="792" w:hanging="792"/>
        <w:jc w:val="both"/>
        <w:rPr>
          <w:rFonts w:ascii="Times New Roman" w:hAnsi="Times New Roman" w:cs="Times New Roman"/>
          <w:sz w:val="24"/>
          <w:szCs w:val="24"/>
        </w:rPr>
      </w:pPr>
      <w:r w:rsidRPr="00DA4E25">
        <w:rPr>
          <w:rFonts w:ascii="Times New Roman" w:hAnsi="Times New Roman" w:cs="Times New Roman"/>
          <w:sz w:val="24"/>
          <w:szCs w:val="24"/>
        </w:rPr>
        <w:t xml:space="preserve">Kaina, Bernd. </w:t>
      </w:r>
      <w:r>
        <w:rPr>
          <w:rFonts w:ascii="Times New Roman" w:hAnsi="Times New Roman" w:cs="Times New Roman"/>
          <w:sz w:val="24"/>
          <w:szCs w:val="24"/>
        </w:rPr>
        <w:t>“</w:t>
      </w:r>
      <w:hyperlink r:id="rId56" w:history="1">
        <w:r w:rsidRPr="006D4ED1">
          <w:rPr>
            <w:rStyle w:val="Hyperlink"/>
            <w:rFonts w:ascii="Times New Roman" w:hAnsi="Times New Roman" w:cs="Times New Roman"/>
            <w:sz w:val="24"/>
            <w:szCs w:val="24"/>
          </w:rPr>
          <w:t>On the Origin of SARS-CoV-2: Did Cell Culture Experiments Lead to Increased Virulence of the Progenitor Virus for Humans?</w:t>
        </w:r>
      </w:hyperlink>
      <w:r>
        <w:rPr>
          <w:rFonts w:ascii="Times New Roman" w:hAnsi="Times New Roman" w:cs="Times New Roman"/>
          <w:sz w:val="24"/>
          <w:szCs w:val="24"/>
        </w:rPr>
        <w:t xml:space="preserve">” </w:t>
      </w:r>
      <w:r w:rsidRPr="00DA4E25">
        <w:rPr>
          <w:rFonts w:ascii="Times New Roman" w:hAnsi="Times New Roman" w:cs="Times New Roman"/>
          <w:i/>
          <w:iCs/>
          <w:sz w:val="24"/>
          <w:szCs w:val="24"/>
        </w:rPr>
        <w:t>In Vivo</w:t>
      </w:r>
      <w:r w:rsidRPr="00DA4E25">
        <w:rPr>
          <w:rFonts w:ascii="Times New Roman" w:hAnsi="Times New Roman" w:cs="Times New Roman"/>
          <w:sz w:val="24"/>
          <w:szCs w:val="24"/>
        </w:rPr>
        <w:t xml:space="preserve">, vol. 35, no. 3 (2021):1313-1326. doi: 10.21873/invivo.12384. </w:t>
      </w:r>
    </w:p>
    <w:p w14:paraId="526FEB2F" w14:textId="230E4DDC" w:rsidR="00E33649" w:rsidRDefault="00E3364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Koopmans, M., P. Daszak, and V. G. Dedkov, et al. “Origins of SARS-CoV-2: window is closing for key scientific studies.” </w:t>
      </w:r>
      <w:r w:rsidRPr="00F4277F">
        <w:rPr>
          <w:rFonts w:ascii="Times New Roman" w:hAnsi="Times New Roman" w:cs="Times New Roman"/>
          <w:i/>
          <w:iCs/>
          <w:sz w:val="24"/>
          <w:szCs w:val="24"/>
        </w:rPr>
        <w:t>Nature</w:t>
      </w:r>
      <w:r w:rsidRPr="00F4277F">
        <w:rPr>
          <w:rFonts w:ascii="Times New Roman" w:hAnsi="Times New Roman" w:cs="Times New Roman"/>
          <w:sz w:val="24"/>
          <w:szCs w:val="24"/>
        </w:rPr>
        <w:t>, vol. 596, no. 7873 (2021):482-485. doi:</w:t>
      </w:r>
      <w:r w:rsidR="00F71A74">
        <w:rPr>
          <w:rFonts w:ascii="Times New Roman" w:hAnsi="Times New Roman" w:cs="Times New Roman"/>
          <w:sz w:val="24"/>
          <w:szCs w:val="24"/>
        </w:rPr>
        <w:t xml:space="preserve"> </w:t>
      </w:r>
      <w:r w:rsidRPr="00F4277F">
        <w:rPr>
          <w:rFonts w:ascii="Times New Roman" w:hAnsi="Times New Roman" w:cs="Times New Roman"/>
          <w:sz w:val="24"/>
          <w:szCs w:val="24"/>
        </w:rPr>
        <w:t xml:space="preserve">10.1038/d41586-021-02263-6. </w:t>
      </w:r>
    </w:p>
    <w:p w14:paraId="0B1DB118" w14:textId="5D02AF06" w:rsidR="00144316" w:rsidRDefault="00144316" w:rsidP="00450B54">
      <w:pPr>
        <w:spacing w:after="0" w:line="240" w:lineRule="auto"/>
        <w:ind w:left="792" w:hanging="792"/>
        <w:jc w:val="both"/>
        <w:rPr>
          <w:rFonts w:ascii="Times New Roman" w:hAnsi="Times New Roman" w:cs="Times New Roman"/>
          <w:sz w:val="24"/>
          <w:szCs w:val="24"/>
        </w:rPr>
      </w:pPr>
      <w:r w:rsidRPr="00144316">
        <w:rPr>
          <w:rFonts w:ascii="Times New Roman" w:hAnsi="Times New Roman" w:cs="Times New Roman"/>
          <w:sz w:val="24"/>
          <w:szCs w:val="24"/>
        </w:rPr>
        <w:lastRenderedPageBreak/>
        <w:t xml:space="preserve">Kopp, Emily. </w:t>
      </w:r>
      <w:r>
        <w:rPr>
          <w:rFonts w:ascii="Times New Roman" w:hAnsi="Times New Roman" w:cs="Times New Roman"/>
          <w:sz w:val="24"/>
          <w:szCs w:val="24"/>
        </w:rPr>
        <w:t>“</w:t>
      </w:r>
      <w:hyperlink r:id="rId57" w:history="1">
        <w:r w:rsidRPr="00144316">
          <w:rPr>
            <w:rStyle w:val="Hyperlink"/>
            <w:rFonts w:ascii="Times New Roman" w:hAnsi="Times New Roman" w:cs="Times New Roman"/>
            <w:sz w:val="24"/>
            <w:szCs w:val="24"/>
          </w:rPr>
          <w:t>State Department cables: Wuhan Institute of Virology conducted classified research</w:t>
        </w:r>
      </w:hyperlink>
      <w:r w:rsidRPr="00144316">
        <w:rPr>
          <w:rFonts w:ascii="Times New Roman" w:hAnsi="Times New Roman" w:cs="Times New Roman"/>
          <w:sz w:val="24"/>
          <w:szCs w:val="24"/>
        </w:rPr>
        <w:t>.</w:t>
      </w:r>
      <w:r>
        <w:rPr>
          <w:rFonts w:ascii="Times New Roman" w:hAnsi="Times New Roman" w:cs="Times New Roman"/>
          <w:sz w:val="24"/>
          <w:szCs w:val="24"/>
        </w:rPr>
        <w:t>”</w:t>
      </w:r>
      <w:r w:rsidRPr="00144316">
        <w:rPr>
          <w:rFonts w:ascii="Times New Roman" w:hAnsi="Times New Roman" w:cs="Times New Roman"/>
          <w:sz w:val="24"/>
          <w:szCs w:val="24"/>
        </w:rPr>
        <w:t xml:space="preserve"> </w:t>
      </w:r>
      <w:r w:rsidRPr="00144316">
        <w:rPr>
          <w:rFonts w:ascii="Times New Roman" w:hAnsi="Times New Roman" w:cs="Times New Roman"/>
          <w:i/>
          <w:iCs/>
          <w:sz w:val="24"/>
          <w:szCs w:val="24"/>
        </w:rPr>
        <w:t>U.S. Right to Know</w:t>
      </w:r>
      <w:r w:rsidRPr="00144316">
        <w:rPr>
          <w:rFonts w:ascii="Times New Roman" w:hAnsi="Times New Roman" w:cs="Times New Roman"/>
          <w:sz w:val="24"/>
          <w:szCs w:val="24"/>
        </w:rPr>
        <w:t>, June 14, 2023.</w:t>
      </w:r>
    </w:p>
    <w:p w14:paraId="13EDD686" w14:textId="3530AD5B" w:rsidR="00AB2A23" w:rsidRDefault="00AB2A23"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AB2A23">
        <w:rPr>
          <w:rFonts w:ascii="Times New Roman" w:hAnsi="Times New Roman" w:cs="Times New Roman"/>
          <w:sz w:val="24"/>
          <w:szCs w:val="24"/>
        </w:rPr>
        <w:t xml:space="preserve"> “ ‘</w:t>
      </w:r>
      <w:hyperlink r:id="rId58" w:history="1">
        <w:r w:rsidRPr="003C6957">
          <w:rPr>
            <w:rStyle w:val="Hyperlink"/>
            <w:rFonts w:ascii="Times New Roman" w:hAnsi="Times New Roman" w:cs="Times New Roman"/>
            <w:sz w:val="24"/>
            <w:szCs w:val="24"/>
          </w:rPr>
          <w:t>The CT machines were crashing’: Interview with Wuhan doctor reveals early COVID cases were suppressed</w:t>
        </w:r>
      </w:hyperlink>
      <w:r w:rsidRPr="00AB2A23">
        <w:rPr>
          <w:rFonts w:ascii="Times New Roman" w:hAnsi="Times New Roman" w:cs="Times New Roman"/>
          <w:sz w:val="24"/>
          <w:szCs w:val="24"/>
        </w:rPr>
        <w:t xml:space="preserve">.” </w:t>
      </w:r>
      <w:r w:rsidRPr="00AB2A23">
        <w:rPr>
          <w:rFonts w:ascii="Times New Roman" w:hAnsi="Times New Roman" w:cs="Times New Roman"/>
          <w:i/>
          <w:iCs/>
          <w:sz w:val="24"/>
          <w:szCs w:val="24"/>
        </w:rPr>
        <w:t>U.S. Right to Know</w:t>
      </w:r>
      <w:r w:rsidRPr="00AB2A23">
        <w:rPr>
          <w:rFonts w:ascii="Times New Roman" w:hAnsi="Times New Roman" w:cs="Times New Roman"/>
          <w:sz w:val="24"/>
          <w:szCs w:val="24"/>
        </w:rPr>
        <w:t>, July 10, 2023.</w:t>
      </w:r>
    </w:p>
    <w:p w14:paraId="0CEB0437" w14:textId="3F33FA29" w:rsidR="000D46A3" w:rsidRDefault="000D46A3"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hyperlink r:id="rId59" w:history="1">
        <w:r w:rsidRPr="00165FD8">
          <w:rPr>
            <w:rStyle w:val="Hyperlink"/>
            <w:rFonts w:ascii="Times New Roman" w:hAnsi="Times New Roman" w:cs="Times New Roman"/>
            <w:sz w:val="24"/>
            <w:szCs w:val="24"/>
          </w:rPr>
          <w:t>Fauci was told of NIH ties to Wuhan lab’s novel coronaviruses by January 2020</w:t>
        </w:r>
      </w:hyperlink>
      <w:r w:rsidRPr="000D46A3">
        <w:rPr>
          <w:rFonts w:ascii="Times New Roman" w:hAnsi="Times New Roman" w:cs="Times New Roman"/>
          <w:sz w:val="24"/>
          <w:szCs w:val="24"/>
        </w:rPr>
        <w:t>.</w:t>
      </w:r>
      <w:r>
        <w:rPr>
          <w:rFonts w:ascii="Times New Roman" w:hAnsi="Times New Roman" w:cs="Times New Roman"/>
          <w:sz w:val="24"/>
          <w:szCs w:val="24"/>
        </w:rPr>
        <w:t>”</w:t>
      </w:r>
      <w:r w:rsidRPr="000D46A3">
        <w:rPr>
          <w:rFonts w:ascii="Times New Roman" w:hAnsi="Times New Roman" w:cs="Times New Roman"/>
          <w:sz w:val="24"/>
          <w:szCs w:val="24"/>
        </w:rPr>
        <w:t xml:space="preserve"> </w:t>
      </w:r>
      <w:r w:rsidRPr="000D46A3">
        <w:rPr>
          <w:rFonts w:ascii="Times New Roman" w:hAnsi="Times New Roman" w:cs="Times New Roman"/>
          <w:i/>
          <w:iCs/>
          <w:sz w:val="24"/>
          <w:szCs w:val="24"/>
        </w:rPr>
        <w:t>U.S. Right to Know</w:t>
      </w:r>
      <w:r w:rsidRPr="000D46A3">
        <w:rPr>
          <w:rFonts w:ascii="Times New Roman" w:hAnsi="Times New Roman" w:cs="Times New Roman"/>
          <w:sz w:val="24"/>
          <w:szCs w:val="24"/>
        </w:rPr>
        <w:t>, September 5, 2023.</w:t>
      </w:r>
    </w:p>
    <w:p w14:paraId="704AB360" w14:textId="44FDC101" w:rsidR="000577DA" w:rsidRDefault="000577D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0577DA">
        <w:rPr>
          <w:rFonts w:ascii="Times New Roman" w:hAnsi="Times New Roman" w:cs="Times New Roman"/>
          <w:sz w:val="24"/>
          <w:szCs w:val="24"/>
        </w:rPr>
        <w:t xml:space="preserve"> </w:t>
      </w:r>
      <w:r>
        <w:rPr>
          <w:rFonts w:ascii="Times New Roman" w:hAnsi="Times New Roman" w:cs="Times New Roman"/>
          <w:sz w:val="24"/>
          <w:szCs w:val="24"/>
        </w:rPr>
        <w:t>“</w:t>
      </w:r>
      <w:hyperlink r:id="rId60" w:history="1">
        <w:r w:rsidRPr="000577DA">
          <w:rPr>
            <w:rStyle w:val="Hyperlink"/>
            <w:rFonts w:ascii="Times New Roman" w:hAnsi="Times New Roman" w:cs="Times New Roman"/>
            <w:sz w:val="24"/>
            <w:szCs w:val="24"/>
          </w:rPr>
          <w:t>US scientists proposed to make viruses with unique features of SARS-CoV-2 in Wuhan</w:t>
        </w:r>
      </w:hyperlink>
      <w:r w:rsidRPr="000577DA">
        <w:rPr>
          <w:rFonts w:ascii="Times New Roman" w:hAnsi="Times New Roman" w:cs="Times New Roman"/>
          <w:sz w:val="24"/>
          <w:szCs w:val="24"/>
        </w:rPr>
        <w:t>.</w:t>
      </w:r>
      <w:r>
        <w:rPr>
          <w:rFonts w:ascii="Times New Roman" w:hAnsi="Times New Roman" w:cs="Times New Roman"/>
          <w:sz w:val="24"/>
          <w:szCs w:val="24"/>
        </w:rPr>
        <w:t>”</w:t>
      </w:r>
      <w:r w:rsidRPr="000577DA">
        <w:rPr>
          <w:rFonts w:ascii="Times New Roman" w:hAnsi="Times New Roman" w:cs="Times New Roman"/>
          <w:sz w:val="24"/>
          <w:szCs w:val="24"/>
        </w:rPr>
        <w:t xml:space="preserve"> </w:t>
      </w:r>
      <w:r w:rsidRPr="000577DA">
        <w:rPr>
          <w:rFonts w:ascii="Times New Roman" w:hAnsi="Times New Roman" w:cs="Times New Roman"/>
          <w:i/>
          <w:iCs/>
          <w:sz w:val="24"/>
          <w:szCs w:val="24"/>
        </w:rPr>
        <w:t>U.S. Right to Know</w:t>
      </w:r>
      <w:r w:rsidRPr="000577DA">
        <w:rPr>
          <w:rFonts w:ascii="Times New Roman" w:hAnsi="Times New Roman" w:cs="Times New Roman"/>
          <w:sz w:val="24"/>
          <w:szCs w:val="24"/>
        </w:rPr>
        <w:t>, January 18, 2024.</w:t>
      </w:r>
    </w:p>
    <w:p w14:paraId="3573E35F" w14:textId="187B8587" w:rsidR="008E75C7" w:rsidRDefault="008E75C7" w:rsidP="00450B54">
      <w:pPr>
        <w:spacing w:after="0" w:line="240" w:lineRule="auto"/>
        <w:ind w:left="792" w:hanging="792"/>
        <w:jc w:val="both"/>
        <w:rPr>
          <w:rFonts w:ascii="Times New Roman" w:hAnsi="Times New Roman" w:cs="Times New Roman"/>
          <w:sz w:val="24"/>
          <w:szCs w:val="24"/>
        </w:rPr>
      </w:pPr>
      <w:r w:rsidRPr="008E75C7">
        <w:rPr>
          <w:rFonts w:ascii="Times New Roman" w:hAnsi="Times New Roman" w:cs="Times New Roman"/>
          <w:sz w:val="24"/>
          <w:szCs w:val="24"/>
        </w:rPr>
        <w:t xml:space="preserve">Kumar, S., et al. </w:t>
      </w:r>
      <w:r>
        <w:rPr>
          <w:rFonts w:ascii="Times New Roman" w:hAnsi="Times New Roman" w:cs="Times New Roman"/>
          <w:sz w:val="24"/>
          <w:szCs w:val="24"/>
        </w:rPr>
        <w:t>“</w:t>
      </w:r>
      <w:hyperlink r:id="rId61" w:history="1">
        <w:r w:rsidRPr="009137C3">
          <w:rPr>
            <w:rStyle w:val="Hyperlink"/>
            <w:rFonts w:ascii="Times New Roman" w:hAnsi="Times New Roman" w:cs="Times New Roman"/>
            <w:sz w:val="24"/>
            <w:szCs w:val="24"/>
          </w:rPr>
          <w:t>An evolutionary portrait of the progenitor SARS-CoV-2 and its dominant offshoots in COVID-19 pandemic</w:t>
        </w:r>
      </w:hyperlink>
      <w:r w:rsidRPr="008E75C7">
        <w:rPr>
          <w:rFonts w:ascii="Times New Roman" w:hAnsi="Times New Roman" w:cs="Times New Roman"/>
          <w:sz w:val="24"/>
          <w:szCs w:val="24"/>
        </w:rPr>
        <w:t>.</w:t>
      </w:r>
      <w:r>
        <w:rPr>
          <w:rFonts w:ascii="Times New Roman" w:hAnsi="Times New Roman" w:cs="Times New Roman"/>
          <w:sz w:val="24"/>
          <w:szCs w:val="24"/>
        </w:rPr>
        <w:t>”</w:t>
      </w:r>
      <w:r w:rsidRPr="008E75C7">
        <w:rPr>
          <w:rFonts w:ascii="Times New Roman" w:hAnsi="Times New Roman" w:cs="Times New Roman"/>
          <w:sz w:val="24"/>
          <w:szCs w:val="24"/>
        </w:rPr>
        <w:t xml:space="preserve"> </w:t>
      </w:r>
      <w:r w:rsidRPr="008E75C7">
        <w:rPr>
          <w:rFonts w:ascii="Times New Roman" w:hAnsi="Times New Roman" w:cs="Times New Roman"/>
          <w:i/>
          <w:iCs/>
          <w:sz w:val="24"/>
          <w:szCs w:val="24"/>
        </w:rPr>
        <w:t>Molecular Biology and Evolution</w:t>
      </w:r>
      <w:r w:rsidRPr="008E75C7">
        <w:rPr>
          <w:rFonts w:ascii="Times New Roman" w:hAnsi="Times New Roman" w:cs="Times New Roman"/>
          <w:sz w:val="24"/>
          <w:szCs w:val="24"/>
        </w:rPr>
        <w:t>, vol. 38, no. 8, (2021):3046-3059.</w:t>
      </w:r>
    </w:p>
    <w:p w14:paraId="5EED4819" w14:textId="2D79D1D7" w:rsidR="006D1826" w:rsidRDefault="006D1826" w:rsidP="00450B54">
      <w:pPr>
        <w:spacing w:after="0" w:line="240" w:lineRule="auto"/>
        <w:ind w:left="792" w:hanging="792"/>
        <w:jc w:val="both"/>
        <w:rPr>
          <w:rFonts w:ascii="Times New Roman" w:hAnsi="Times New Roman" w:cs="Times New Roman"/>
          <w:sz w:val="24"/>
          <w:szCs w:val="24"/>
        </w:rPr>
      </w:pPr>
      <w:r w:rsidRPr="006D1826">
        <w:rPr>
          <w:rFonts w:ascii="Times New Roman" w:hAnsi="Times New Roman" w:cs="Times New Roman"/>
          <w:sz w:val="24"/>
          <w:szCs w:val="24"/>
        </w:rPr>
        <w:t xml:space="preserve">Lallanilla, Marc. </w:t>
      </w:r>
      <w:r>
        <w:rPr>
          <w:rFonts w:ascii="Times New Roman" w:hAnsi="Times New Roman" w:cs="Times New Roman"/>
          <w:sz w:val="24"/>
          <w:szCs w:val="24"/>
        </w:rPr>
        <w:t>“</w:t>
      </w:r>
      <w:hyperlink r:id="rId62" w:history="1">
        <w:r w:rsidRPr="006D1826">
          <w:rPr>
            <w:rStyle w:val="Hyperlink"/>
            <w:rFonts w:ascii="Times New Roman" w:hAnsi="Times New Roman" w:cs="Times New Roman"/>
            <w:sz w:val="24"/>
            <w:szCs w:val="24"/>
          </w:rPr>
          <w:t>New ‘Pirola’ variant of COVID is spreading fast, has experts concerned.</w:t>
        </w:r>
      </w:hyperlink>
      <w:r>
        <w:rPr>
          <w:rFonts w:ascii="Times New Roman" w:hAnsi="Times New Roman" w:cs="Times New Roman"/>
          <w:sz w:val="24"/>
          <w:szCs w:val="24"/>
        </w:rPr>
        <w:t>”</w:t>
      </w:r>
      <w:r w:rsidRPr="006D1826">
        <w:rPr>
          <w:rFonts w:ascii="Times New Roman" w:hAnsi="Times New Roman" w:cs="Times New Roman"/>
          <w:sz w:val="24"/>
          <w:szCs w:val="24"/>
        </w:rPr>
        <w:t xml:space="preserve"> </w:t>
      </w:r>
      <w:r w:rsidRPr="006D1826">
        <w:rPr>
          <w:rFonts w:ascii="Times New Roman" w:hAnsi="Times New Roman" w:cs="Times New Roman"/>
          <w:i/>
          <w:iCs/>
          <w:sz w:val="24"/>
          <w:szCs w:val="24"/>
        </w:rPr>
        <w:t>New York Post</w:t>
      </w:r>
      <w:r w:rsidRPr="006D1826">
        <w:rPr>
          <w:rFonts w:ascii="Times New Roman" w:hAnsi="Times New Roman" w:cs="Times New Roman"/>
          <w:sz w:val="24"/>
          <w:szCs w:val="24"/>
        </w:rPr>
        <w:t>, 1 Setember, 2023.</w:t>
      </w:r>
    </w:p>
    <w:p w14:paraId="0FE3772B" w14:textId="77777777" w:rsidR="002A62C1" w:rsidRDefault="002A62C1" w:rsidP="002A62C1">
      <w:pPr>
        <w:spacing w:after="0" w:line="240" w:lineRule="auto"/>
        <w:ind w:left="792" w:hanging="792"/>
        <w:jc w:val="both"/>
        <w:rPr>
          <w:rFonts w:ascii="Times New Roman" w:hAnsi="Times New Roman" w:cs="Times New Roman"/>
          <w:sz w:val="24"/>
          <w:szCs w:val="24"/>
        </w:rPr>
      </w:pPr>
      <w:r w:rsidRPr="00111A6F">
        <w:rPr>
          <w:rFonts w:ascii="Times New Roman" w:hAnsi="Times New Roman" w:cs="Times New Roman"/>
          <w:sz w:val="24"/>
          <w:szCs w:val="24"/>
        </w:rPr>
        <w:t xml:space="preserve">Latham, Jonathan. </w:t>
      </w:r>
      <w:r>
        <w:rPr>
          <w:rFonts w:ascii="Times New Roman" w:hAnsi="Times New Roman" w:cs="Times New Roman"/>
          <w:sz w:val="24"/>
          <w:szCs w:val="24"/>
        </w:rPr>
        <w:t>“</w:t>
      </w:r>
      <w:hyperlink r:id="rId63" w:history="1">
        <w:r w:rsidRPr="00CF5560">
          <w:rPr>
            <w:rStyle w:val="Hyperlink"/>
            <w:rFonts w:ascii="Times New Roman" w:hAnsi="Times New Roman" w:cs="Times New Roman"/>
            <w:sz w:val="24"/>
            <w:szCs w:val="24"/>
          </w:rPr>
          <w:t>Fauci’s COVID Origin SWAT Team Versus the Mojiang Miner Passage Theory</w:t>
        </w:r>
      </w:hyperlink>
      <w:r w:rsidRPr="00111A6F">
        <w:rPr>
          <w:rFonts w:ascii="Times New Roman" w:hAnsi="Times New Roman" w:cs="Times New Roman"/>
          <w:sz w:val="24"/>
          <w:szCs w:val="24"/>
        </w:rPr>
        <w:t>.</w:t>
      </w:r>
      <w:r>
        <w:rPr>
          <w:rFonts w:ascii="Times New Roman" w:hAnsi="Times New Roman" w:cs="Times New Roman"/>
          <w:sz w:val="24"/>
          <w:szCs w:val="24"/>
        </w:rPr>
        <w:t>”</w:t>
      </w:r>
      <w:r w:rsidRPr="00111A6F">
        <w:rPr>
          <w:rFonts w:ascii="Times New Roman" w:hAnsi="Times New Roman" w:cs="Times New Roman"/>
          <w:sz w:val="24"/>
          <w:szCs w:val="24"/>
        </w:rPr>
        <w:t xml:space="preserve"> </w:t>
      </w:r>
      <w:r w:rsidRPr="00111A6F">
        <w:rPr>
          <w:rFonts w:ascii="Times New Roman" w:hAnsi="Times New Roman" w:cs="Times New Roman"/>
          <w:i/>
          <w:iCs/>
          <w:sz w:val="24"/>
          <w:szCs w:val="24"/>
        </w:rPr>
        <w:t>Independent Science News for Food and Agriculture</w:t>
      </w:r>
      <w:r>
        <w:rPr>
          <w:rFonts w:ascii="Times New Roman" w:hAnsi="Times New Roman" w:cs="Times New Roman"/>
          <w:sz w:val="24"/>
          <w:szCs w:val="24"/>
        </w:rPr>
        <w:t xml:space="preserve"> (</w:t>
      </w:r>
      <w:r w:rsidRPr="00111A6F">
        <w:rPr>
          <w:rFonts w:ascii="Times New Roman" w:hAnsi="Times New Roman" w:cs="Times New Roman"/>
          <w:sz w:val="24"/>
          <w:szCs w:val="24"/>
        </w:rPr>
        <w:t>Biotechnology Commentaries, Coronavirus, Health</w:t>
      </w:r>
      <w:r>
        <w:rPr>
          <w:rFonts w:ascii="Times New Roman" w:hAnsi="Times New Roman" w:cs="Times New Roman"/>
          <w:sz w:val="24"/>
          <w:szCs w:val="24"/>
        </w:rPr>
        <w:t>),</w:t>
      </w:r>
      <w:r w:rsidRPr="00111A6F">
        <w:rPr>
          <w:rFonts w:ascii="Times New Roman" w:hAnsi="Times New Roman" w:cs="Times New Roman"/>
          <w:sz w:val="24"/>
          <w:szCs w:val="24"/>
        </w:rPr>
        <w:t xml:space="preserve"> May 23, 2022.</w:t>
      </w:r>
    </w:p>
    <w:p w14:paraId="7A375396" w14:textId="77777777" w:rsidR="00026B61" w:rsidRDefault="00026B61" w:rsidP="00026B61">
      <w:pPr>
        <w:spacing w:after="0" w:line="240" w:lineRule="auto"/>
        <w:ind w:left="792" w:hanging="792"/>
        <w:jc w:val="both"/>
        <w:rPr>
          <w:rFonts w:ascii="Times New Roman" w:hAnsi="Times New Roman" w:cs="Times New Roman"/>
          <w:sz w:val="24"/>
          <w:szCs w:val="24"/>
        </w:rPr>
      </w:pPr>
      <w:r w:rsidRPr="00111A6F">
        <w:rPr>
          <w:rFonts w:ascii="Times New Roman" w:hAnsi="Times New Roman" w:cs="Times New Roman"/>
          <w:sz w:val="24"/>
          <w:szCs w:val="24"/>
        </w:rPr>
        <w:t xml:space="preserve">Latham, Jonathan and Allison Wilson. </w:t>
      </w:r>
      <w:r>
        <w:rPr>
          <w:rFonts w:ascii="Times New Roman" w:hAnsi="Times New Roman" w:cs="Times New Roman"/>
          <w:sz w:val="24"/>
          <w:szCs w:val="24"/>
        </w:rPr>
        <w:t>“</w:t>
      </w:r>
      <w:hyperlink r:id="rId64" w:history="1">
        <w:r w:rsidRPr="008978D9">
          <w:rPr>
            <w:rStyle w:val="Hyperlink"/>
            <w:rFonts w:ascii="Times New Roman" w:hAnsi="Times New Roman" w:cs="Times New Roman"/>
            <w:sz w:val="24"/>
            <w:szCs w:val="24"/>
          </w:rPr>
          <w:t>The Case Is Building That COVID-19 Had a Lab Origin</w:t>
        </w:r>
      </w:hyperlink>
      <w:r w:rsidRPr="00111A6F">
        <w:rPr>
          <w:rFonts w:ascii="Times New Roman" w:hAnsi="Times New Roman" w:cs="Times New Roman"/>
          <w:sz w:val="24"/>
          <w:szCs w:val="24"/>
        </w:rPr>
        <w:t>.</w:t>
      </w:r>
      <w:r>
        <w:rPr>
          <w:rFonts w:ascii="Times New Roman" w:hAnsi="Times New Roman" w:cs="Times New Roman"/>
          <w:sz w:val="24"/>
          <w:szCs w:val="24"/>
        </w:rPr>
        <w:t>”</w:t>
      </w:r>
      <w:r w:rsidRPr="00111A6F">
        <w:rPr>
          <w:rFonts w:ascii="Times New Roman" w:hAnsi="Times New Roman" w:cs="Times New Roman"/>
          <w:sz w:val="24"/>
          <w:szCs w:val="24"/>
        </w:rPr>
        <w:t xml:space="preserve"> </w:t>
      </w:r>
      <w:r w:rsidRPr="00111A6F">
        <w:rPr>
          <w:rFonts w:ascii="Times New Roman" w:hAnsi="Times New Roman" w:cs="Times New Roman"/>
          <w:i/>
          <w:iCs/>
          <w:sz w:val="24"/>
          <w:szCs w:val="24"/>
        </w:rPr>
        <w:t>Independent Science News for Food and Agriculture</w:t>
      </w:r>
      <w:r w:rsidRPr="00111A6F">
        <w:rPr>
          <w:rFonts w:ascii="Times New Roman" w:hAnsi="Times New Roman" w:cs="Times New Roman"/>
          <w:sz w:val="24"/>
          <w:szCs w:val="24"/>
        </w:rPr>
        <w:t xml:space="preserve"> </w:t>
      </w:r>
      <w:r>
        <w:rPr>
          <w:rFonts w:ascii="Times New Roman" w:hAnsi="Times New Roman" w:cs="Times New Roman"/>
          <w:sz w:val="24"/>
          <w:szCs w:val="24"/>
        </w:rPr>
        <w:t>(</w:t>
      </w:r>
      <w:r w:rsidRPr="00111A6F">
        <w:rPr>
          <w:rFonts w:ascii="Times New Roman" w:hAnsi="Times New Roman" w:cs="Times New Roman"/>
          <w:sz w:val="24"/>
          <w:szCs w:val="24"/>
        </w:rPr>
        <w:t>Biotechnology</w:t>
      </w:r>
      <w:r>
        <w:rPr>
          <w:rFonts w:ascii="Times New Roman" w:hAnsi="Times New Roman" w:cs="Times New Roman"/>
          <w:sz w:val="24"/>
          <w:szCs w:val="24"/>
        </w:rPr>
        <w:t>,</w:t>
      </w:r>
      <w:r w:rsidRPr="00111A6F">
        <w:rPr>
          <w:rFonts w:ascii="Times New Roman" w:hAnsi="Times New Roman" w:cs="Times New Roman"/>
          <w:sz w:val="24"/>
          <w:szCs w:val="24"/>
        </w:rPr>
        <w:t xml:space="preserve"> Commentaries, Health</w:t>
      </w:r>
      <w:r>
        <w:rPr>
          <w:rFonts w:ascii="Times New Roman" w:hAnsi="Times New Roman" w:cs="Times New Roman"/>
          <w:sz w:val="24"/>
          <w:szCs w:val="24"/>
        </w:rPr>
        <w:t>),</w:t>
      </w:r>
      <w:r w:rsidRPr="00111A6F">
        <w:rPr>
          <w:rFonts w:ascii="Times New Roman" w:hAnsi="Times New Roman" w:cs="Times New Roman"/>
          <w:sz w:val="24"/>
          <w:szCs w:val="24"/>
        </w:rPr>
        <w:t xml:space="preserve"> June</w:t>
      </w:r>
      <w:r>
        <w:rPr>
          <w:rFonts w:ascii="Times New Roman" w:hAnsi="Times New Roman" w:cs="Times New Roman"/>
          <w:sz w:val="24"/>
          <w:szCs w:val="24"/>
        </w:rPr>
        <w:t xml:space="preserve"> 2,</w:t>
      </w:r>
      <w:r w:rsidRPr="00111A6F">
        <w:rPr>
          <w:rFonts w:ascii="Times New Roman" w:hAnsi="Times New Roman" w:cs="Times New Roman"/>
          <w:sz w:val="24"/>
          <w:szCs w:val="24"/>
        </w:rPr>
        <w:t xml:space="preserve"> 2020. </w:t>
      </w:r>
    </w:p>
    <w:p w14:paraId="378E9615" w14:textId="77777777" w:rsidR="00026B61" w:rsidRDefault="00026B61" w:rsidP="00026B61">
      <w:pPr>
        <w:spacing w:after="0" w:line="240" w:lineRule="auto"/>
        <w:ind w:left="792" w:hanging="792"/>
        <w:jc w:val="both"/>
        <w:rPr>
          <w:rStyle w:val="Hyperlink"/>
          <w:rFonts w:ascii="Times New Roman" w:hAnsi="Times New Roman" w:cs="Times New Roman"/>
          <w:sz w:val="24"/>
          <w:szCs w:val="24"/>
        </w:rPr>
      </w:pPr>
      <w:r w:rsidRPr="00F4277F">
        <w:rPr>
          <w:rFonts w:ascii="Times New Roman" w:hAnsi="Times New Roman" w:cs="Times New Roman"/>
          <w:sz w:val="24"/>
          <w:szCs w:val="24"/>
        </w:rPr>
        <w:t>––––––.</w:t>
      </w:r>
      <w:r w:rsidRPr="00111A6F">
        <w:rPr>
          <w:rFonts w:ascii="Times New Roman" w:hAnsi="Times New Roman" w:cs="Times New Roman"/>
          <w:sz w:val="24"/>
          <w:szCs w:val="24"/>
        </w:rPr>
        <w:t xml:space="preserve"> </w:t>
      </w:r>
      <w:r>
        <w:rPr>
          <w:rFonts w:ascii="Times New Roman" w:hAnsi="Times New Roman" w:cs="Times New Roman"/>
          <w:sz w:val="24"/>
          <w:szCs w:val="24"/>
        </w:rPr>
        <w:t>“</w:t>
      </w:r>
      <w:hyperlink r:id="rId65" w:history="1">
        <w:r w:rsidRPr="00712EFA">
          <w:rPr>
            <w:rStyle w:val="Hyperlink"/>
            <w:rFonts w:ascii="Times New Roman" w:hAnsi="Times New Roman" w:cs="Times New Roman"/>
            <w:sz w:val="24"/>
            <w:szCs w:val="24"/>
          </w:rPr>
          <w:t>A Proposed Origin for SARS-CoV-2 and the COVID-19 Pandemic</w:t>
        </w:r>
      </w:hyperlink>
      <w:r>
        <w:rPr>
          <w:rFonts w:ascii="Times New Roman" w:hAnsi="Times New Roman" w:cs="Times New Roman"/>
          <w:sz w:val="24"/>
          <w:szCs w:val="24"/>
        </w:rPr>
        <w:t xml:space="preserve">.” </w:t>
      </w:r>
      <w:r w:rsidRPr="00111A6F">
        <w:rPr>
          <w:rFonts w:ascii="Times New Roman" w:hAnsi="Times New Roman" w:cs="Times New Roman"/>
          <w:i/>
          <w:iCs/>
          <w:sz w:val="24"/>
          <w:szCs w:val="24"/>
        </w:rPr>
        <w:t>Independent Science News for Food and Agriculture</w:t>
      </w:r>
      <w:r w:rsidRPr="00111A6F">
        <w:rPr>
          <w:rFonts w:ascii="Times New Roman" w:hAnsi="Times New Roman" w:cs="Times New Roman"/>
          <w:sz w:val="24"/>
          <w:szCs w:val="24"/>
        </w:rPr>
        <w:t xml:space="preserve"> </w:t>
      </w:r>
      <w:r>
        <w:rPr>
          <w:rFonts w:ascii="Times New Roman" w:hAnsi="Times New Roman" w:cs="Times New Roman"/>
          <w:sz w:val="24"/>
          <w:szCs w:val="24"/>
        </w:rPr>
        <w:t>(</w:t>
      </w:r>
      <w:r w:rsidRPr="00111A6F">
        <w:rPr>
          <w:rFonts w:ascii="Times New Roman" w:hAnsi="Times New Roman" w:cs="Times New Roman"/>
          <w:sz w:val="24"/>
          <w:szCs w:val="24"/>
        </w:rPr>
        <w:t>Biotechnology</w:t>
      </w:r>
      <w:r>
        <w:rPr>
          <w:rFonts w:ascii="Times New Roman" w:hAnsi="Times New Roman" w:cs="Times New Roman"/>
          <w:sz w:val="24"/>
          <w:szCs w:val="24"/>
        </w:rPr>
        <w:t>,</w:t>
      </w:r>
      <w:r w:rsidRPr="00111A6F">
        <w:rPr>
          <w:rFonts w:ascii="Times New Roman" w:hAnsi="Times New Roman" w:cs="Times New Roman"/>
          <w:sz w:val="24"/>
          <w:szCs w:val="24"/>
        </w:rPr>
        <w:t xml:space="preserve"> Commentaries, Health</w:t>
      </w:r>
      <w:r>
        <w:rPr>
          <w:rFonts w:ascii="Times New Roman" w:hAnsi="Times New Roman" w:cs="Times New Roman"/>
          <w:sz w:val="24"/>
          <w:szCs w:val="24"/>
        </w:rPr>
        <w:t xml:space="preserve">), </w:t>
      </w:r>
      <w:r w:rsidRPr="00111A6F">
        <w:rPr>
          <w:rFonts w:ascii="Times New Roman" w:hAnsi="Times New Roman" w:cs="Times New Roman"/>
          <w:sz w:val="24"/>
          <w:szCs w:val="24"/>
        </w:rPr>
        <w:t>Ju</w:t>
      </w:r>
      <w:r>
        <w:rPr>
          <w:rFonts w:ascii="Times New Roman" w:hAnsi="Times New Roman" w:cs="Times New Roman"/>
          <w:sz w:val="24"/>
          <w:szCs w:val="24"/>
        </w:rPr>
        <w:t>ly 15,</w:t>
      </w:r>
      <w:r w:rsidRPr="00111A6F">
        <w:rPr>
          <w:rFonts w:ascii="Times New Roman" w:hAnsi="Times New Roman" w:cs="Times New Roman"/>
          <w:sz w:val="24"/>
          <w:szCs w:val="24"/>
        </w:rPr>
        <w:t xml:space="preserve"> 2020</w:t>
      </w:r>
      <w:r>
        <w:rPr>
          <w:rFonts w:ascii="Times New Roman" w:hAnsi="Times New Roman" w:cs="Times New Roman"/>
          <w:sz w:val="24"/>
          <w:szCs w:val="24"/>
        </w:rPr>
        <w:t>.</w:t>
      </w:r>
    </w:p>
    <w:p w14:paraId="0EE2B3EF" w14:textId="36F8718C" w:rsidR="00DC027F" w:rsidRDefault="007A4DE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00DC027F" w:rsidRPr="00DC027F">
        <w:rPr>
          <w:rFonts w:ascii="Times New Roman" w:hAnsi="Times New Roman" w:cs="Times New Roman"/>
          <w:sz w:val="24"/>
          <w:szCs w:val="24"/>
        </w:rPr>
        <w:t xml:space="preserve"> </w:t>
      </w:r>
      <w:r w:rsidR="00DC027F">
        <w:rPr>
          <w:rFonts w:ascii="Times New Roman" w:hAnsi="Times New Roman" w:cs="Times New Roman"/>
          <w:sz w:val="24"/>
          <w:szCs w:val="24"/>
        </w:rPr>
        <w:t>“</w:t>
      </w:r>
      <w:hyperlink r:id="rId66" w:history="1">
        <w:r w:rsidR="00DC027F" w:rsidRPr="0008271D">
          <w:rPr>
            <w:rStyle w:val="Hyperlink"/>
            <w:rFonts w:ascii="Times New Roman" w:hAnsi="Times New Roman" w:cs="Times New Roman"/>
            <w:sz w:val="24"/>
            <w:szCs w:val="24"/>
          </w:rPr>
          <w:t>A Chinese PhD Thesis Sheds Important New Light on the Origin of COVID-19</w:t>
        </w:r>
      </w:hyperlink>
      <w:r w:rsidR="00DC027F" w:rsidRPr="00DC027F">
        <w:rPr>
          <w:rFonts w:ascii="Times New Roman" w:hAnsi="Times New Roman" w:cs="Times New Roman"/>
          <w:sz w:val="24"/>
          <w:szCs w:val="24"/>
        </w:rPr>
        <w:t>.</w:t>
      </w:r>
      <w:r w:rsidR="00DC027F">
        <w:rPr>
          <w:rFonts w:ascii="Times New Roman" w:hAnsi="Times New Roman" w:cs="Times New Roman"/>
          <w:sz w:val="24"/>
          <w:szCs w:val="24"/>
        </w:rPr>
        <w:t>”</w:t>
      </w:r>
      <w:r w:rsidR="00DC027F" w:rsidRPr="00DC027F">
        <w:rPr>
          <w:rFonts w:ascii="Times New Roman" w:hAnsi="Times New Roman" w:cs="Times New Roman"/>
          <w:sz w:val="24"/>
          <w:szCs w:val="24"/>
        </w:rPr>
        <w:t xml:space="preserve"> </w:t>
      </w:r>
      <w:r w:rsidR="00DC027F" w:rsidRPr="00DC027F">
        <w:rPr>
          <w:rFonts w:ascii="Times New Roman" w:hAnsi="Times New Roman" w:cs="Times New Roman"/>
          <w:i/>
          <w:iCs/>
          <w:sz w:val="24"/>
          <w:szCs w:val="24"/>
        </w:rPr>
        <w:t>Independent Science News for Food and Agriculture</w:t>
      </w:r>
      <w:r w:rsidR="00DC027F" w:rsidRPr="00DC027F">
        <w:rPr>
          <w:rFonts w:ascii="Times New Roman" w:hAnsi="Times New Roman" w:cs="Times New Roman"/>
          <w:sz w:val="24"/>
          <w:szCs w:val="24"/>
        </w:rPr>
        <w:t xml:space="preserve"> </w:t>
      </w:r>
      <w:r w:rsidR="00391575">
        <w:rPr>
          <w:rFonts w:ascii="Times New Roman" w:hAnsi="Times New Roman" w:cs="Times New Roman"/>
          <w:sz w:val="24"/>
          <w:szCs w:val="24"/>
        </w:rPr>
        <w:t>(</w:t>
      </w:r>
      <w:r w:rsidR="00DC027F" w:rsidRPr="00DC027F">
        <w:rPr>
          <w:rFonts w:ascii="Times New Roman" w:hAnsi="Times New Roman" w:cs="Times New Roman"/>
          <w:sz w:val="24"/>
          <w:szCs w:val="24"/>
        </w:rPr>
        <w:t>Biotechnology, Commentaries, Health</w:t>
      </w:r>
      <w:r w:rsidR="00391575">
        <w:rPr>
          <w:rFonts w:ascii="Times New Roman" w:hAnsi="Times New Roman" w:cs="Times New Roman"/>
          <w:sz w:val="24"/>
          <w:szCs w:val="24"/>
        </w:rPr>
        <w:t>),</w:t>
      </w:r>
      <w:r w:rsidR="00DC027F" w:rsidRPr="00DC027F">
        <w:rPr>
          <w:rFonts w:ascii="Times New Roman" w:hAnsi="Times New Roman" w:cs="Times New Roman"/>
          <w:sz w:val="24"/>
          <w:szCs w:val="24"/>
        </w:rPr>
        <w:t xml:space="preserve"> May 11, 2021.</w:t>
      </w:r>
      <w:r w:rsidR="00FA59B3">
        <w:rPr>
          <w:rFonts w:ascii="Times New Roman" w:hAnsi="Times New Roman" w:cs="Times New Roman"/>
          <w:sz w:val="24"/>
          <w:szCs w:val="24"/>
        </w:rPr>
        <w:t xml:space="preserve"> </w:t>
      </w:r>
    </w:p>
    <w:p w14:paraId="1936D6D8" w14:textId="5FF63BF7" w:rsidR="004C5EB5" w:rsidRDefault="007A4DE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004C5EB5" w:rsidRPr="00111A6F">
        <w:rPr>
          <w:rFonts w:ascii="Times New Roman" w:hAnsi="Times New Roman" w:cs="Times New Roman"/>
          <w:sz w:val="24"/>
          <w:szCs w:val="24"/>
        </w:rPr>
        <w:t xml:space="preserve"> </w:t>
      </w:r>
      <w:r w:rsidR="004C5EB5">
        <w:rPr>
          <w:rFonts w:ascii="Times New Roman" w:hAnsi="Times New Roman" w:cs="Times New Roman"/>
          <w:sz w:val="24"/>
          <w:szCs w:val="24"/>
        </w:rPr>
        <w:t>“</w:t>
      </w:r>
      <w:hyperlink r:id="rId67" w:history="1">
        <w:r w:rsidR="004C5EB5" w:rsidRPr="0008271D">
          <w:rPr>
            <w:rStyle w:val="Hyperlink"/>
            <w:rFonts w:ascii="Times New Roman" w:hAnsi="Times New Roman" w:cs="Times New Roman"/>
            <w:sz w:val="24"/>
            <w:szCs w:val="24"/>
          </w:rPr>
          <w:t>Phylogeographic Mapping of Newly Discovered Coronaviruses Pinpoints the Direct Progenitor of SARS-CoV-2 as Originating from Mojiang, China</w:t>
        </w:r>
      </w:hyperlink>
      <w:r w:rsidR="004C5EB5" w:rsidRPr="00111A6F">
        <w:rPr>
          <w:rFonts w:ascii="Times New Roman" w:hAnsi="Times New Roman" w:cs="Times New Roman"/>
          <w:sz w:val="24"/>
          <w:szCs w:val="24"/>
        </w:rPr>
        <w:t>.</w:t>
      </w:r>
      <w:r w:rsidR="004C5EB5">
        <w:rPr>
          <w:rFonts w:ascii="Times New Roman" w:hAnsi="Times New Roman" w:cs="Times New Roman"/>
          <w:sz w:val="24"/>
          <w:szCs w:val="24"/>
        </w:rPr>
        <w:t>”</w:t>
      </w:r>
      <w:r w:rsidR="004C5EB5" w:rsidRPr="00111A6F">
        <w:rPr>
          <w:rFonts w:ascii="Times New Roman" w:hAnsi="Times New Roman" w:cs="Times New Roman"/>
          <w:sz w:val="24"/>
          <w:szCs w:val="24"/>
        </w:rPr>
        <w:t xml:space="preserve"> </w:t>
      </w:r>
      <w:r w:rsidR="004C5EB5" w:rsidRPr="00111A6F">
        <w:rPr>
          <w:rFonts w:ascii="Times New Roman" w:hAnsi="Times New Roman" w:cs="Times New Roman"/>
          <w:i/>
          <w:iCs/>
          <w:sz w:val="24"/>
          <w:szCs w:val="24"/>
        </w:rPr>
        <w:t>Independent Science News for Food and Agriculture</w:t>
      </w:r>
      <w:r w:rsidR="004C5EB5" w:rsidRPr="00111A6F">
        <w:rPr>
          <w:rFonts w:ascii="Times New Roman" w:hAnsi="Times New Roman" w:cs="Times New Roman"/>
          <w:sz w:val="24"/>
          <w:szCs w:val="24"/>
        </w:rPr>
        <w:t xml:space="preserve"> </w:t>
      </w:r>
      <w:r w:rsidR="00F722F0">
        <w:rPr>
          <w:rFonts w:ascii="Times New Roman" w:hAnsi="Times New Roman" w:cs="Times New Roman"/>
          <w:sz w:val="24"/>
          <w:szCs w:val="24"/>
        </w:rPr>
        <w:t>(</w:t>
      </w:r>
      <w:r w:rsidR="004C5EB5" w:rsidRPr="00111A6F">
        <w:rPr>
          <w:rFonts w:ascii="Times New Roman" w:hAnsi="Times New Roman" w:cs="Times New Roman"/>
          <w:sz w:val="24"/>
          <w:szCs w:val="24"/>
        </w:rPr>
        <w:t>Biotechnology</w:t>
      </w:r>
      <w:r w:rsidR="004C5EB5">
        <w:rPr>
          <w:rFonts w:ascii="Times New Roman" w:hAnsi="Times New Roman" w:cs="Times New Roman"/>
          <w:sz w:val="24"/>
          <w:szCs w:val="24"/>
        </w:rPr>
        <w:t>,</w:t>
      </w:r>
      <w:r w:rsidR="004C5EB5" w:rsidRPr="00111A6F">
        <w:rPr>
          <w:rFonts w:ascii="Times New Roman" w:hAnsi="Times New Roman" w:cs="Times New Roman"/>
          <w:sz w:val="24"/>
          <w:szCs w:val="24"/>
        </w:rPr>
        <w:t xml:space="preserve"> Commentaries, Health</w:t>
      </w:r>
      <w:r w:rsidR="00F722F0">
        <w:rPr>
          <w:rFonts w:ascii="Times New Roman" w:hAnsi="Times New Roman" w:cs="Times New Roman"/>
          <w:sz w:val="24"/>
          <w:szCs w:val="24"/>
        </w:rPr>
        <w:t>)</w:t>
      </w:r>
      <w:r w:rsidR="004C5EB5">
        <w:rPr>
          <w:rFonts w:ascii="Times New Roman" w:hAnsi="Times New Roman" w:cs="Times New Roman"/>
          <w:sz w:val="24"/>
          <w:szCs w:val="24"/>
        </w:rPr>
        <w:t>,</w:t>
      </w:r>
      <w:r w:rsidR="004C5EB5" w:rsidRPr="00111A6F">
        <w:rPr>
          <w:rFonts w:ascii="Times New Roman" w:hAnsi="Times New Roman" w:cs="Times New Roman"/>
          <w:sz w:val="24"/>
          <w:szCs w:val="24"/>
        </w:rPr>
        <w:t xml:space="preserve"> August</w:t>
      </w:r>
      <w:r w:rsidR="00606313">
        <w:rPr>
          <w:rFonts w:ascii="Times New Roman" w:hAnsi="Times New Roman" w:cs="Times New Roman"/>
          <w:sz w:val="24"/>
          <w:szCs w:val="24"/>
        </w:rPr>
        <w:t xml:space="preserve"> 2,</w:t>
      </w:r>
      <w:r w:rsidR="004C5EB5" w:rsidRPr="00111A6F">
        <w:rPr>
          <w:rFonts w:ascii="Times New Roman" w:hAnsi="Times New Roman" w:cs="Times New Roman"/>
          <w:sz w:val="24"/>
          <w:szCs w:val="24"/>
        </w:rPr>
        <w:t xml:space="preserve"> 2021.</w:t>
      </w:r>
      <w:r w:rsidR="009C12BA">
        <w:rPr>
          <w:rFonts w:ascii="Times New Roman" w:hAnsi="Times New Roman" w:cs="Times New Roman"/>
          <w:sz w:val="24"/>
          <w:szCs w:val="24"/>
        </w:rPr>
        <w:t xml:space="preserve"> </w:t>
      </w:r>
    </w:p>
    <w:p w14:paraId="1E9F68B4" w14:textId="7631AC4F" w:rsidR="00870274" w:rsidRDefault="00870274"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Latinne, A., B. Hu, and K. J. Olival, et al. “</w:t>
      </w:r>
      <w:hyperlink r:id="rId68" w:history="1">
        <w:r w:rsidRPr="00670FCA">
          <w:rPr>
            <w:rStyle w:val="Hyperlink"/>
            <w:rFonts w:ascii="Times New Roman" w:hAnsi="Times New Roman" w:cs="Times New Roman"/>
            <w:sz w:val="24"/>
            <w:szCs w:val="24"/>
          </w:rPr>
          <w:t>Origin and cross-species transmission of bat coronaviruses in China</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 xml:space="preserve">Nature </w:t>
      </w:r>
      <w:r w:rsidR="004912B2">
        <w:rPr>
          <w:rFonts w:ascii="Times New Roman" w:hAnsi="Times New Roman" w:cs="Times New Roman"/>
          <w:i/>
          <w:iCs/>
          <w:sz w:val="24"/>
          <w:szCs w:val="24"/>
        </w:rPr>
        <w:t>(</w:t>
      </w:r>
      <w:r w:rsidRPr="00F4277F">
        <w:rPr>
          <w:rFonts w:ascii="Times New Roman" w:hAnsi="Times New Roman" w:cs="Times New Roman"/>
          <w:i/>
          <w:iCs/>
          <w:sz w:val="24"/>
          <w:szCs w:val="24"/>
        </w:rPr>
        <w:t>Communications</w:t>
      </w:r>
      <w:r w:rsidR="004912B2">
        <w:rPr>
          <w:rFonts w:ascii="Times New Roman" w:hAnsi="Times New Roman" w:cs="Times New Roman"/>
          <w:i/>
          <w:iCs/>
          <w:sz w:val="24"/>
          <w:szCs w:val="24"/>
        </w:rPr>
        <w:t>)</w:t>
      </w:r>
      <w:r w:rsidRPr="00F4277F">
        <w:rPr>
          <w:rFonts w:ascii="Times New Roman" w:hAnsi="Times New Roman" w:cs="Times New Roman"/>
          <w:sz w:val="24"/>
          <w:szCs w:val="24"/>
        </w:rPr>
        <w:t xml:space="preserve">, vol. 11, no. 4235 (2020):1-15. </w:t>
      </w:r>
    </w:p>
    <w:p w14:paraId="3AA7BD54" w14:textId="77777777" w:rsidR="00225861" w:rsidRDefault="00225861" w:rsidP="00450B54">
      <w:pPr>
        <w:spacing w:after="0" w:line="240" w:lineRule="auto"/>
        <w:ind w:left="792" w:hanging="792"/>
        <w:jc w:val="both"/>
        <w:rPr>
          <w:rFonts w:ascii="Times New Roman" w:hAnsi="Times New Roman" w:cs="Times New Roman"/>
          <w:sz w:val="24"/>
          <w:szCs w:val="24"/>
        </w:rPr>
      </w:pPr>
      <w:r w:rsidRPr="00225861">
        <w:rPr>
          <w:rFonts w:ascii="Times New Roman" w:hAnsi="Times New Roman" w:cs="Times New Roman"/>
          <w:sz w:val="24"/>
          <w:szCs w:val="24"/>
        </w:rPr>
        <w:t xml:space="preserve">Lenharo, Mariana and Lauren Wolf. </w:t>
      </w:r>
      <w:r>
        <w:rPr>
          <w:rFonts w:ascii="Times New Roman" w:hAnsi="Times New Roman" w:cs="Times New Roman"/>
          <w:sz w:val="24"/>
          <w:szCs w:val="24"/>
        </w:rPr>
        <w:t>“</w:t>
      </w:r>
      <w:r w:rsidRPr="00225861">
        <w:rPr>
          <w:rFonts w:ascii="Times New Roman" w:hAnsi="Times New Roman" w:cs="Times New Roman"/>
          <w:sz w:val="24"/>
          <w:szCs w:val="24"/>
        </w:rPr>
        <w:t>US COVID-origins hearing renews debate over lab-leak hypothesis.</w:t>
      </w:r>
      <w:r>
        <w:rPr>
          <w:rFonts w:ascii="Times New Roman" w:hAnsi="Times New Roman" w:cs="Times New Roman"/>
          <w:sz w:val="24"/>
          <w:szCs w:val="24"/>
        </w:rPr>
        <w:t>”</w:t>
      </w:r>
      <w:r w:rsidRPr="00225861">
        <w:rPr>
          <w:rFonts w:ascii="Times New Roman" w:hAnsi="Times New Roman" w:cs="Times New Roman"/>
          <w:sz w:val="24"/>
          <w:szCs w:val="24"/>
        </w:rPr>
        <w:t xml:space="preserve"> </w:t>
      </w:r>
      <w:r w:rsidRPr="00225861">
        <w:rPr>
          <w:rFonts w:ascii="Times New Roman" w:hAnsi="Times New Roman" w:cs="Times New Roman"/>
          <w:i/>
          <w:iCs/>
          <w:sz w:val="24"/>
          <w:szCs w:val="24"/>
        </w:rPr>
        <w:t>Nature</w:t>
      </w:r>
      <w:r w:rsidRPr="00225861">
        <w:rPr>
          <w:rFonts w:ascii="Times New Roman" w:hAnsi="Times New Roman" w:cs="Times New Roman"/>
          <w:sz w:val="24"/>
          <w:szCs w:val="24"/>
        </w:rPr>
        <w:t>, vol. 615, no. 7952 (2023):380-381. doi: 10.1038/d41586-023-00701-1.</w:t>
      </w:r>
    </w:p>
    <w:p w14:paraId="799C1D83" w14:textId="5647254B" w:rsidR="008B2456" w:rsidRDefault="008B2456" w:rsidP="00450B54">
      <w:pPr>
        <w:spacing w:after="0" w:line="240" w:lineRule="auto"/>
        <w:ind w:left="792" w:hanging="792"/>
        <w:jc w:val="both"/>
        <w:rPr>
          <w:rFonts w:ascii="Times New Roman" w:hAnsi="Times New Roman" w:cs="Times New Roman"/>
          <w:sz w:val="24"/>
          <w:szCs w:val="24"/>
        </w:rPr>
      </w:pPr>
      <w:r w:rsidRPr="008B2456">
        <w:rPr>
          <w:rFonts w:ascii="Times New Roman" w:hAnsi="Times New Roman" w:cs="Times New Roman"/>
          <w:sz w:val="24"/>
          <w:szCs w:val="24"/>
        </w:rPr>
        <w:t>Lentzos, Filippa. “</w:t>
      </w:r>
      <w:hyperlink r:id="rId69" w:history="1">
        <w:r w:rsidRPr="00F01B92">
          <w:rPr>
            <w:rStyle w:val="Hyperlink"/>
            <w:rFonts w:ascii="Times New Roman" w:hAnsi="Times New Roman" w:cs="Times New Roman"/>
            <w:sz w:val="24"/>
            <w:szCs w:val="24"/>
          </w:rPr>
          <w:t>Natural spillover or research lab leak? Why a credible investigation is needed to determine the origin of the coronavirus pandemic</w:t>
        </w:r>
      </w:hyperlink>
      <w:r w:rsidRPr="008B2456">
        <w:rPr>
          <w:rFonts w:ascii="Times New Roman" w:hAnsi="Times New Roman" w:cs="Times New Roman"/>
          <w:sz w:val="24"/>
          <w:szCs w:val="24"/>
        </w:rPr>
        <w:t>.”</w:t>
      </w:r>
      <w:r>
        <w:rPr>
          <w:rFonts w:ascii="Times New Roman" w:hAnsi="Times New Roman" w:cs="Times New Roman"/>
          <w:sz w:val="24"/>
          <w:szCs w:val="24"/>
        </w:rPr>
        <w:t xml:space="preserve"> </w:t>
      </w:r>
      <w:r w:rsidRPr="0067618E">
        <w:rPr>
          <w:rFonts w:ascii="Times New Roman" w:hAnsi="Times New Roman" w:cs="Times New Roman"/>
          <w:i/>
          <w:iCs/>
          <w:sz w:val="24"/>
          <w:szCs w:val="24"/>
        </w:rPr>
        <w:t>Bulletin of the Atomic Scientists</w:t>
      </w:r>
      <w:r w:rsidRPr="0067618E">
        <w:rPr>
          <w:rFonts w:ascii="Times New Roman" w:hAnsi="Times New Roman" w:cs="Times New Roman"/>
          <w:sz w:val="24"/>
          <w:szCs w:val="24"/>
        </w:rPr>
        <w:t xml:space="preserve">, May </w:t>
      </w:r>
      <w:r>
        <w:rPr>
          <w:rFonts w:ascii="Times New Roman" w:hAnsi="Times New Roman" w:cs="Times New Roman"/>
          <w:sz w:val="24"/>
          <w:szCs w:val="24"/>
        </w:rPr>
        <w:t>1</w:t>
      </w:r>
      <w:r w:rsidRPr="0067618E">
        <w:rPr>
          <w:rFonts w:ascii="Times New Roman" w:hAnsi="Times New Roman" w:cs="Times New Roman"/>
          <w:sz w:val="24"/>
          <w:szCs w:val="24"/>
        </w:rPr>
        <w:t>, 202</w:t>
      </w:r>
      <w:r>
        <w:rPr>
          <w:rFonts w:ascii="Times New Roman" w:hAnsi="Times New Roman" w:cs="Times New Roman"/>
          <w:sz w:val="24"/>
          <w:szCs w:val="24"/>
        </w:rPr>
        <w:t>0</w:t>
      </w:r>
      <w:r w:rsidRPr="0067618E">
        <w:rPr>
          <w:rFonts w:ascii="Times New Roman" w:hAnsi="Times New Roman" w:cs="Times New Roman"/>
          <w:sz w:val="24"/>
          <w:szCs w:val="24"/>
        </w:rPr>
        <w:t>.</w:t>
      </w:r>
      <w:r>
        <w:rPr>
          <w:rFonts w:ascii="Times New Roman" w:hAnsi="Times New Roman" w:cs="Times New Roman"/>
          <w:sz w:val="24"/>
          <w:szCs w:val="24"/>
        </w:rPr>
        <w:t xml:space="preserve"> </w:t>
      </w:r>
    </w:p>
    <w:p w14:paraId="2D8C1232" w14:textId="6CE0457B" w:rsidR="00DE0941" w:rsidRDefault="00DE0941" w:rsidP="000C76C8">
      <w:pPr>
        <w:spacing w:after="0" w:line="240" w:lineRule="auto"/>
        <w:ind w:left="792" w:hanging="792"/>
        <w:jc w:val="both"/>
        <w:rPr>
          <w:rFonts w:ascii="Times New Roman" w:hAnsi="Times New Roman" w:cs="Times New Roman"/>
          <w:sz w:val="24"/>
          <w:szCs w:val="24"/>
        </w:rPr>
      </w:pPr>
      <w:r w:rsidRPr="00335275">
        <w:rPr>
          <w:rFonts w:ascii="Times New Roman" w:hAnsi="Times New Roman" w:cs="Times New Roman"/>
          <w:sz w:val="24"/>
          <w:szCs w:val="24"/>
        </w:rPr>
        <w:t xml:space="preserve">Lerner, Sharon and Mara Hvistendahl. </w:t>
      </w:r>
      <w:r>
        <w:rPr>
          <w:rFonts w:ascii="Times New Roman" w:hAnsi="Times New Roman" w:cs="Times New Roman"/>
          <w:sz w:val="24"/>
          <w:szCs w:val="24"/>
        </w:rPr>
        <w:t>“</w:t>
      </w:r>
      <w:hyperlink r:id="rId70" w:history="1">
        <w:r w:rsidRPr="00335275">
          <w:rPr>
            <w:rStyle w:val="Hyperlink"/>
            <w:rFonts w:ascii="Times New Roman" w:hAnsi="Times New Roman" w:cs="Times New Roman"/>
            <w:sz w:val="24"/>
            <w:szCs w:val="24"/>
          </w:rPr>
          <w:t>New Details Emerge about Coronavirus Research at Chinese Lab: More than 900 pages of materials related to U.S.-funded coronavirus research in China were released following a FOIA lawsuit by The Intercept.</w:t>
        </w:r>
      </w:hyperlink>
      <w:r>
        <w:rPr>
          <w:rFonts w:ascii="Times New Roman" w:hAnsi="Times New Roman" w:cs="Times New Roman"/>
          <w:sz w:val="24"/>
          <w:szCs w:val="24"/>
        </w:rPr>
        <w:t>”</w:t>
      </w:r>
      <w:r w:rsidRPr="00335275">
        <w:rPr>
          <w:rFonts w:ascii="Times New Roman" w:hAnsi="Times New Roman" w:cs="Times New Roman"/>
          <w:sz w:val="24"/>
          <w:szCs w:val="24"/>
        </w:rPr>
        <w:t xml:space="preserve"> </w:t>
      </w:r>
      <w:r w:rsidRPr="00335275">
        <w:rPr>
          <w:rFonts w:ascii="Times New Roman" w:hAnsi="Times New Roman" w:cs="Times New Roman"/>
          <w:i/>
          <w:iCs/>
          <w:sz w:val="24"/>
          <w:szCs w:val="24"/>
        </w:rPr>
        <w:t>The Intercept</w:t>
      </w:r>
      <w:r w:rsidRPr="00335275">
        <w:rPr>
          <w:rFonts w:ascii="Times New Roman" w:hAnsi="Times New Roman" w:cs="Times New Roman"/>
          <w:sz w:val="24"/>
          <w:szCs w:val="24"/>
        </w:rPr>
        <w:t>, September 6, 2021.</w:t>
      </w:r>
    </w:p>
    <w:p w14:paraId="5A215C4A" w14:textId="32778091" w:rsidR="0047123F" w:rsidRDefault="0047123F" w:rsidP="000C76C8">
      <w:pPr>
        <w:spacing w:after="0" w:line="240" w:lineRule="auto"/>
        <w:ind w:left="792" w:hanging="792"/>
        <w:jc w:val="both"/>
        <w:rPr>
          <w:rFonts w:ascii="Times New Roman" w:hAnsi="Times New Roman" w:cs="Times New Roman"/>
          <w:sz w:val="24"/>
          <w:szCs w:val="24"/>
        </w:rPr>
      </w:pPr>
      <w:r w:rsidRPr="0047123F">
        <w:rPr>
          <w:rFonts w:ascii="Times New Roman" w:hAnsi="Times New Roman" w:cs="Times New Roman"/>
          <w:sz w:val="24"/>
          <w:szCs w:val="24"/>
        </w:rPr>
        <w:t xml:space="preserve">Lerner, Sharon, Mara Hvistendahl, and Maia Hibbett. </w:t>
      </w:r>
      <w:r>
        <w:rPr>
          <w:rFonts w:ascii="Times New Roman" w:hAnsi="Times New Roman" w:cs="Times New Roman"/>
          <w:sz w:val="24"/>
          <w:szCs w:val="24"/>
        </w:rPr>
        <w:t>“</w:t>
      </w:r>
      <w:hyperlink r:id="rId71" w:history="1">
        <w:r w:rsidRPr="0047123F">
          <w:rPr>
            <w:rStyle w:val="Hyperlink"/>
            <w:rFonts w:ascii="Times New Roman" w:hAnsi="Times New Roman" w:cs="Times New Roman"/>
            <w:sz w:val="24"/>
            <w:szCs w:val="24"/>
          </w:rPr>
          <w:t>NIH Documents Provide New Evidence U.S. Funded Gain-of-Function Research in Wuhan: U.S.-funded experiment in China posed biosafety risks but did not cause Covid-19 pandemic, scientists say.</w:t>
        </w:r>
      </w:hyperlink>
      <w:r>
        <w:rPr>
          <w:rFonts w:ascii="Times New Roman" w:hAnsi="Times New Roman" w:cs="Times New Roman"/>
          <w:sz w:val="24"/>
          <w:szCs w:val="24"/>
        </w:rPr>
        <w:t>”</w:t>
      </w:r>
      <w:r w:rsidRPr="0047123F">
        <w:rPr>
          <w:rFonts w:ascii="Times New Roman" w:hAnsi="Times New Roman" w:cs="Times New Roman"/>
          <w:sz w:val="24"/>
          <w:szCs w:val="24"/>
        </w:rPr>
        <w:t xml:space="preserve"> </w:t>
      </w:r>
      <w:r w:rsidRPr="0047123F">
        <w:rPr>
          <w:rFonts w:ascii="Times New Roman" w:hAnsi="Times New Roman" w:cs="Times New Roman"/>
          <w:i/>
          <w:iCs/>
          <w:sz w:val="24"/>
          <w:szCs w:val="24"/>
        </w:rPr>
        <w:t>The Intercept</w:t>
      </w:r>
      <w:r w:rsidRPr="0047123F">
        <w:rPr>
          <w:rFonts w:ascii="Times New Roman" w:hAnsi="Times New Roman" w:cs="Times New Roman"/>
          <w:sz w:val="24"/>
          <w:szCs w:val="24"/>
        </w:rPr>
        <w:t>, September 9, 2021.</w:t>
      </w:r>
    </w:p>
    <w:p w14:paraId="3F6981EA" w14:textId="622C2C31" w:rsidR="00D9582C" w:rsidRDefault="00D9582C" w:rsidP="000C76C8">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lastRenderedPageBreak/>
        <w:t>Li</w:t>
      </w:r>
      <w:r>
        <w:rPr>
          <w:rFonts w:ascii="Times New Roman" w:hAnsi="Times New Roman" w:cs="Times New Roman"/>
          <w:sz w:val="24"/>
          <w:szCs w:val="24"/>
        </w:rPr>
        <w:t>,</w:t>
      </w:r>
      <w:r w:rsidRPr="00F4277F">
        <w:rPr>
          <w:rFonts w:ascii="Times New Roman" w:hAnsi="Times New Roman" w:cs="Times New Roman"/>
          <w:sz w:val="24"/>
          <w:szCs w:val="24"/>
        </w:rPr>
        <w:t xml:space="preserve"> XiaoJun</w:t>
      </w:r>
      <w:r>
        <w:rPr>
          <w:rFonts w:ascii="Times New Roman" w:hAnsi="Times New Roman" w:cs="Times New Roman"/>
          <w:sz w:val="24"/>
          <w:szCs w:val="24"/>
        </w:rPr>
        <w:t>,</w:t>
      </w:r>
      <w:r w:rsidRPr="00F4277F">
        <w:rPr>
          <w:rFonts w:ascii="Times New Roman" w:hAnsi="Times New Roman" w:cs="Times New Roman"/>
          <w:sz w:val="24"/>
          <w:szCs w:val="24"/>
        </w:rPr>
        <w:t xml:space="preserve"> Elena E. Giorgi, and Brian Foley, et al. “</w:t>
      </w:r>
      <w:hyperlink r:id="rId72" w:history="1">
        <w:r w:rsidRPr="00FF08E0">
          <w:rPr>
            <w:rStyle w:val="Hyperlink"/>
            <w:rFonts w:ascii="Times New Roman" w:hAnsi="Times New Roman" w:cs="Times New Roman"/>
            <w:sz w:val="24"/>
            <w:szCs w:val="24"/>
          </w:rPr>
          <w:t>Emergence of SARS-COV-2 through recombination and strong purifying selection</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Science Advances</w:t>
      </w:r>
      <w:r w:rsidRPr="00F4277F">
        <w:rPr>
          <w:rFonts w:ascii="Times New Roman" w:hAnsi="Times New Roman" w:cs="Times New Roman"/>
          <w:sz w:val="24"/>
          <w:szCs w:val="24"/>
        </w:rPr>
        <w:t>, vol. 6, no. 27 (2020):1-11. doi:</w:t>
      </w:r>
      <w:r>
        <w:rPr>
          <w:rFonts w:ascii="Times New Roman" w:hAnsi="Times New Roman" w:cs="Times New Roman"/>
          <w:sz w:val="24"/>
          <w:szCs w:val="24"/>
        </w:rPr>
        <w:t xml:space="preserve"> </w:t>
      </w:r>
      <w:r w:rsidRPr="00F4277F">
        <w:rPr>
          <w:rFonts w:ascii="Times New Roman" w:hAnsi="Times New Roman" w:cs="Times New Roman"/>
          <w:sz w:val="24"/>
          <w:szCs w:val="24"/>
        </w:rPr>
        <w:t>10.1126/sciadv.abb9153.</w:t>
      </w:r>
      <w:r>
        <w:rPr>
          <w:rFonts w:ascii="Times New Roman" w:hAnsi="Times New Roman" w:cs="Times New Roman"/>
          <w:sz w:val="24"/>
          <w:szCs w:val="24"/>
        </w:rPr>
        <w:t xml:space="preserve"> </w:t>
      </w:r>
    </w:p>
    <w:p w14:paraId="200A44EB" w14:textId="30A5B046" w:rsidR="000C76C8" w:rsidRDefault="000C76C8" w:rsidP="000C76C8">
      <w:pPr>
        <w:spacing w:after="0" w:line="240" w:lineRule="auto"/>
        <w:ind w:left="792" w:hanging="792"/>
        <w:jc w:val="both"/>
        <w:rPr>
          <w:rFonts w:ascii="Times New Roman" w:hAnsi="Times New Roman" w:cs="Times New Roman"/>
          <w:sz w:val="24"/>
          <w:szCs w:val="24"/>
        </w:rPr>
      </w:pPr>
      <w:r w:rsidRPr="000C76C8">
        <w:rPr>
          <w:rFonts w:ascii="Times New Roman" w:hAnsi="Times New Roman" w:cs="Times New Roman"/>
          <w:sz w:val="24"/>
          <w:szCs w:val="24"/>
        </w:rPr>
        <w:t xml:space="preserve">Liu, Ping, Jing-Zhe Jiang, and Xiu-Feng Wan, et al. </w:t>
      </w:r>
      <w:r>
        <w:rPr>
          <w:rFonts w:ascii="Times New Roman" w:hAnsi="Times New Roman" w:cs="Times New Roman"/>
          <w:sz w:val="24"/>
          <w:szCs w:val="24"/>
        </w:rPr>
        <w:t>“</w:t>
      </w:r>
      <w:hyperlink r:id="rId73" w:history="1">
        <w:r w:rsidRPr="00AA7810">
          <w:rPr>
            <w:rStyle w:val="Hyperlink"/>
            <w:rFonts w:ascii="Times New Roman" w:hAnsi="Times New Roman" w:cs="Times New Roman"/>
            <w:sz w:val="24"/>
            <w:szCs w:val="24"/>
          </w:rPr>
          <w:t>Are pangolins the intermediate host of the 2019 novel coronavirus (SARSCoV-2)?</w:t>
        </w:r>
      </w:hyperlink>
      <w:r>
        <w:rPr>
          <w:rFonts w:ascii="Times New Roman" w:hAnsi="Times New Roman" w:cs="Times New Roman"/>
          <w:sz w:val="24"/>
          <w:szCs w:val="24"/>
        </w:rPr>
        <w:t>”</w:t>
      </w:r>
      <w:r w:rsidRPr="000C76C8">
        <w:rPr>
          <w:rFonts w:ascii="Times New Roman" w:hAnsi="Times New Roman" w:cs="Times New Roman"/>
          <w:sz w:val="24"/>
          <w:szCs w:val="24"/>
        </w:rPr>
        <w:t xml:space="preserve"> </w:t>
      </w:r>
      <w:r w:rsidRPr="000C76C8">
        <w:rPr>
          <w:rFonts w:ascii="Times New Roman" w:hAnsi="Times New Roman" w:cs="Times New Roman"/>
          <w:i/>
          <w:iCs/>
          <w:sz w:val="24"/>
          <w:szCs w:val="24"/>
        </w:rPr>
        <w:t>PLoS Pathogens</w:t>
      </w:r>
      <w:r w:rsidRPr="000C76C8">
        <w:rPr>
          <w:rFonts w:ascii="Times New Roman" w:hAnsi="Times New Roman" w:cs="Times New Roman"/>
          <w:sz w:val="24"/>
          <w:szCs w:val="24"/>
        </w:rPr>
        <w:t xml:space="preserve">, vol. 16, no. 5 (2020):1-13. </w:t>
      </w:r>
    </w:p>
    <w:p w14:paraId="7B281F07" w14:textId="27707376" w:rsidR="00C85E85" w:rsidRDefault="00C85E85"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Lu, R., X. Zhao, and J. Li, et al. “Genomic characterisation and epidemiology of 2019 novel coronavirus: implications for virus origins and receptor binding.” </w:t>
      </w:r>
      <w:r w:rsidRPr="00F4277F">
        <w:rPr>
          <w:rFonts w:ascii="Times New Roman" w:hAnsi="Times New Roman" w:cs="Times New Roman"/>
          <w:i/>
          <w:iCs/>
          <w:sz w:val="24"/>
          <w:szCs w:val="24"/>
        </w:rPr>
        <w:t>The Lancet</w:t>
      </w:r>
      <w:r w:rsidRPr="00F4277F">
        <w:rPr>
          <w:rFonts w:ascii="Times New Roman" w:hAnsi="Times New Roman" w:cs="Times New Roman"/>
          <w:sz w:val="24"/>
          <w:szCs w:val="24"/>
        </w:rPr>
        <w:t>, vol. 395, no. 10224 (2020):565-574.</w:t>
      </w:r>
    </w:p>
    <w:p w14:paraId="136E04AE" w14:textId="0B2ECD06" w:rsidR="00443989" w:rsidRPr="00443989" w:rsidRDefault="00443989" w:rsidP="00443989">
      <w:pPr>
        <w:spacing w:after="0" w:line="240" w:lineRule="auto"/>
        <w:ind w:left="792" w:hanging="792"/>
        <w:jc w:val="both"/>
        <w:rPr>
          <w:rFonts w:ascii="Times New Roman" w:hAnsi="Times New Roman" w:cs="Times New Roman"/>
          <w:sz w:val="24"/>
          <w:szCs w:val="24"/>
        </w:rPr>
      </w:pPr>
      <w:r w:rsidRPr="00443989">
        <w:rPr>
          <w:rFonts w:ascii="Times New Roman" w:hAnsi="Times New Roman" w:cs="Times New Roman"/>
          <w:sz w:val="24"/>
          <w:szCs w:val="24"/>
        </w:rPr>
        <w:t xml:space="preserve">Malaiyan, J., S. Arumugam, </w:t>
      </w:r>
      <w:r w:rsidR="003725D9">
        <w:rPr>
          <w:rFonts w:ascii="Times New Roman" w:hAnsi="Times New Roman" w:cs="Times New Roman"/>
          <w:sz w:val="24"/>
          <w:szCs w:val="24"/>
        </w:rPr>
        <w:t xml:space="preserve">and </w:t>
      </w:r>
      <w:r w:rsidRPr="00443989">
        <w:rPr>
          <w:rFonts w:ascii="Times New Roman" w:hAnsi="Times New Roman" w:cs="Times New Roman"/>
          <w:sz w:val="24"/>
          <w:szCs w:val="24"/>
        </w:rPr>
        <w:t xml:space="preserve">K. Mohan, et al. </w:t>
      </w:r>
      <w:r>
        <w:rPr>
          <w:rFonts w:ascii="Times New Roman" w:hAnsi="Times New Roman" w:cs="Times New Roman"/>
          <w:sz w:val="24"/>
          <w:szCs w:val="24"/>
        </w:rPr>
        <w:t>“</w:t>
      </w:r>
      <w:hyperlink r:id="rId74" w:history="1">
        <w:r w:rsidRPr="008754CD">
          <w:rPr>
            <w:rStyle w:val="Hyperlink"/>
            <w:rFonts w:ascii="Times New Roman" w:hAnsi="Times New Roman" w:cs="Times New Roman"/>
            <w:sz w:val="24"/>
            <w:szCs w:val="24"/>
          </w:rPr>
          <w:t>An update on the origin of SARS-CoV-2: despite closest identity, bat (RaTG13) and pangolin derived coronaviruses varied in the critical binding site and O-linked glycan residues</w:t>
        </w:r>
      </w:hyperlink>
      <w:r w:rsidRPr="00443989">
        <w:rPr>
          <w:rFonts w:ascii="Times New Roman" w:hAnsi="Times New Roman" w:cs="Times New Roman"/>
          <w:sz w:val="24"/>
          <w:szCs w:val="24"/>
        </w:rPr>
        <w:t>.</w:t>
      </w:r>
      <w:r>
        <w:rPr>
          <w:rFonts w:ascii="Times New Roman" w:hAnsi="Times New Roman" w:cs="Times New Roman"/>
          <w:sz w:val="24"/>
          <w:szCs w:val="24"/>
        </w:rPr>
        <w:t>”</w:t>
      </w:r>
      <w:r w:rsidRPr="00443989">
        <w:rPr>
          <w:rFonts w:ascii="Times New Roman" w:hAnsi="Times New Roman" w:cs="Times New Roman"/>
          <w:sz w:val="24"/>
          <w:szCs w:val="24"/>
        </w:rPr>
        <w:t xml:space="preserve"> </w:t>
      </w:r>
      <w:r w:rsidRPr="00443989">
        <w:rPr>
          <w:rFonts w:ascii="Times New Roman" w:hAnsi="Times New Roman" w:cs="Times New Roman"/>
          <w:i/>
          <w:iCs/>
          <w:sz w:val="24"/>
          <w:szCs w:val="24"/>
        </w:rPr>
        <w:t>Journal of Medical Virology</w:t>
      </w:r>
      <w:r w:rsidRPr="00443989">
        <w:rPr>
          <w:rFonts w:ascii="Times New Roman" w:hAnsi="Times New Roman" w:cs="Times New Roman"/>
          <w:sz w:val="24"/>
          <w:szCs w:val="24"/>
        </w:rPr>
        <w:t>, vol. 93, no. 1 (2021):499–505.  doi: 10.1002/jmv.26261.</w:t>
      </w:r>
    </w:p>
    <w:p w14:paraId="74A7ACE4" w14:textId="2ED8B2C1" w:rsidR="00407E68" w:rsidRDefault="00407E68" w:rsidP="00450B54">
      <w:pPr>
        <w:spacing w:after="0" w:line="240" w:lineRule="auto"/>
        <w:ind w:left="792" w:hanging="792"/>
        <w:jc w:val="both"/>
        <w:rPr>
          <w:rFonts w:ascii="Times New Roman" w:hAnsi="Times New Roman" w:cs="Times New Roman"/>
          <w:sz w:val="24"/>
          <w:szCs w:val="24"/>
        </w:rPr>
      </w:pPr>
      <w:r w:rsidRPr="00407E68">
        <w:rPr>
          <w:rFonts w:ascii="Times New Roman" w:hAnsi="Times New Roman" w:cs="Times New Roman"/>
          <w:sz w:val="24"/>
          <w:szCs w:val="24"/>
        </w:rPr>
        <w:t xml:space="preserve">Mallapaty, Smriti. </w:t>
      </w:r>
      <w:r>
        <w:rPr>
          <w:rFonts w:ascii="Times New Roman" w:hAnsi="Times New Roman" w:cs="Times New Roman"/>
          <w:sz w:val="24"/>
          <w:szCs w:val="24"/>
        </w:rPr>
        <w:t>“</w:t>
      </w:r>
      <w:r w:rsidRPr="00407E68">
        <w:rPr>
          <w:rFonts w:ascii="Times New Roman" w:hAnsi="Times New Roman" w:cs="Times New Roman"/>
          <w:sz w:val="24"/>
          <w:szCs w:val="24"/>
        </w:rPr>
        <w:t>Animal source of the coronavirus continues to elude scientists.</w:t>
      </w:r>
      <w:r>
        <w:rPr>
          <w:rFonts w:ascii="Times New Roman" w:hAnsi="Times New Roman" w:cs="Times New Roman"/>
          <w:sz w:val="24"/>
          <w:szCs w:val="24"/>
        </w:rPr>
        <w:t>”</w:t>
      </w:r>
      <w:r w:rsidRPr="00407E68">
        <w:rPr>
          <w:rFonts w:ascii="Times New Roman" w:hAnsi="Times New Roman" w:cs="Times New Roman"/>
          <w:sz w:val="24"/>
          <w:szCs w:val="24"/>
        </w:rPr>
        <w:t xml:space="preserve"> </w:t>
      </w:r>
      <w:r w:rsidRPr="00407E68">
        <w:rPr>
          <w:rFonts w:ascii="Times New Roman" w:hAnsi="Times New Roman" w:cs="Times New Roman"/>
          <w:i/>
          <w:iCs/>
          <w:sz w:val="24"/>
          <w:szCs w:val="24"/>
        </w:rPr>
        <w:t>Nature</w:t>
      </w:r>
      <w:r w:rsidRPr="004912B2">
        <w:rPr>
          <w:rFonts w:ascii="Times New Roman" w:hAnsi="Times New Roman" w:cs="Times New Roman"/>
          <w:i/>
          <w:iCs/>
          <w:sz w:val="24"/>
          <w:szCs w:val="24"/>
        </w:rPr>
        <w:t xml:space="preserve"> </w:t>
      </w:r>
      <w:r w:rsidR="004912B2" w:rsidRPr="004912B2">
        <w:rPr>
          <w:rFonts w:ascii="Times New Roman" w:hAnsi="Times New Roman" w:cs="Times New Roman"/>
          <w:i/>
          <w:iCs/>
          <w:sz w:val="24"/>
          <w:szCs w:val="24"/>
        </w:rPr>
        <w:t>(</w:t>
      </w:r>
      <w:r w:rsidRPr="004912B2">
        <w:rPr>
          <w:rFonts w:ascii="Times New Roman" w:hAnsi="Times New Roman" w:cs="Times New Roman"/>
          <w:i/>
          <w:iCs/>
          <w:sz w:val="24"/>
          <w:szCs w:val="24"/>
        </w:rPr>
        <w:t>News</w:t>
      </w:r>
      <w:r w:rsidR="004912B2" w:rsidRPr="004912B2">
        <w:rPr>
          <w:rFonts w:ascii="Times New Roman" w:hAnsi="Times New Roman" w:cs="Times New Roman"/>
          <w:i/>
          <w:iCs/>
          <w:sz w:val="24"/>
          <w:szCs w:val="24"/>
        </w:rPr>
        <w:t>)</w:t>
      </w:r>
      <w:r w:rsidRPr="00407E68">
        <w:rPr>
          <w:rFonts w:ascii="Times New Roman" w:hAnsi="Times New Roman" w:cs="Times New Roman"/>
          <w:sz w:val="24"/>
          <w:szCs w:val="24"/>
        </w:rPr>
        <w:t>, May</w:t>
      </w:r>
      <w:r w:rsidR="00F71E06">
        <w:rPr>
          <w:rFonts w:ascii="Times New Roman" w:hAnsi="Times New Roman" w:cs="Times New Roman"/>
          <w:sz w:val="24"/>
          <w:szCs w:val="24"/>
        </w:rPr>
        <w:t xml:space="preserve"> 18,</w:t>
      </w:r>
      <w:r w:rsidRPr="00407E68">
        <w:rPr>
          <w:rFonts w:ascii="Times New Roman" w:hAnsi="Times New Roman" w:cs="Times New Roman"/>
          <w:sz w:val="24"/>
          <w:szCs w:val="24"/>
        </w:rPr>
        <w:t xml:space="preserve"> 2020.</w:t>
      </w:r>
    </w:p>
    <w:p w14:paraId="4B2371B1" w14:textId="143D6A9C" w:rsidR="002C71D0" w:rsidRDefault="002C71D0"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111A6F">
        <w:rPr>
          <w:rFonts w:ascii="Times New Roman" w:hAnsi="Times New Roman" w:cs="Times New Roman"/>
          <w:sz w:val="24"/>
          <w:szCs w:val="24"/>
        </w:rPr>
        <w:t xml:space="preserve"> </w:t>
      </w:r>
      <w:r>
        <w:rPr>
          <w:rFonts w:ascii="Times New Roman" w:hAnsi="Times New Roman" w:cs="Times New Roman"/>
          <w:sz w:val="24"/>
          <w:szCs w:val="24"/>
        </w:rPr>
        <w:t>“</w:t>
      </w:r>
      <w:r w:rsidRPr="002C71D0">
        <w:rPr>
          <w:rFonts w:ascii="Times New Roman" w:hAnsi="Times New Roman" w:cs="Times New Roman"/>
          <w:sz w:val="24"/>
          <w:szCs w:val="24"/>
        </w:rPr>
        <w:t>Where did COVID come from? WHO investigation begins but faces challenges.</w:t>
      </w:r>
      <w:r>
        <w:rPr>
          <w:rFonts w:ascii="Times New Roman" w:hAnsi="Times New Roman" w:cs="Times New Roman"/>
          <w:sz w:val="24"/>
          <w:szCs w:val="24"/>
        </w:rPr>
        <w:t>”</w:t>
      </w:r>
      <w:r w:rsidRPr="002C71D0">
        <w:rPr>
          <w:rFonts w:ascii="Times New Roman" w:hAnsi="Times New Roman" w:cs="Times New Roman"/>
          <w:sz w:val="24"/>
          <w:szCs w:val="24"/>
        </w:rPr>
        <w:t xml:space="preserve"> </w:t>
      </w:r>
      <w:r w:rsidRPr="002C71D0">
        <w:rPr>
          <w:rFonts w:ascii="Times New Roman" w:hAnsi="Times New Roman" w:cs="Times New Roman"/>
          <w:i/>
          <w:iCs/>
          <w:sz w:val="24"/>
          <w:szCs w:val="24"/>
        </w:rPr>
        <w:t>Nature</w:t>
      </w:r>
      <w:r w:rsidRPr="002C71D0">
        <w:rPr>
          <w:rFonts w:ascii="Times New Roman" w:hAnsi="Times New Roman" w:cs="Times New Roman"/>
          <w:sz w:val="24"/>
          <w:szCs w:val="24"/>
        </w:rPr>
        <w:t>, vol. 587, no. 7834 (2020):341-342. doi: 10.1038/d41586-020-03165-9.</w:t>
      </w:r>
    </w:p>
    <w:p w14:paraId="22A353A8" w14:textId="7E449421" w:rsidR="00B42EAB" w:rsidRDefault="00B42EAB" w:rsidP="00450B54">
      <w:pPr>
        <w:spacing w:after="0" w:line="240" w:lineRule="auto"/>
        <w:ind w:left="792" w:hanging="792"/>
        <w:jc w:val="both"/>
        <w:rPr>
          <w:rFonts w:ascii="Times New Roman" w:hAnsi="Times New Roman" w:cs="Times New Roman"/>
          <w:sz w:val="24"/>
          <w:szCs w:val="24"/>
        </w:rPr>
      </w:pPr>
      <w:r w:rsidRPr="00B42EAB">
        <w:rPr>
          <w:rFonts w:ascii="Times New Roman" w:hAnsi="Times New Roman" w:cs="Times New Roman"/>
          <w:sz w:val="24"/>
          <w:szCs w:val="24"/>
        </w:rPr>
        <w:t xml:space="preserve">Maxmen, Amy. </w:t>
      </w:r>
      <w:r>
        <w:rPr>
          <w:rFonts w:ascii="Times New Roman" w:hAnsi="Times New Roman" w:cs="Times New Roman"/>
          <w:sz w:val="24"/>
          <w:szCs w:val="24"/>
        </w:rPr>
        <w:t>“</w:t>
      </w:r>
      <w:r w:rsidRPr="00B42EAB">
        <w:rPr>
          <w:rFonts w:ascii="Times New Roman" w:hAnsi="Times New Roman" w:cs="Times New Roman"/>
          <w:sz w:val="24"/>
          <w:szCs w:val="24"/>
        </w:rPr>
        <w:t>Scientists struggle to probe COVID's origins amid sparse data from China.</w:t>
      </w:r>
      <w:r>
        <w:rPr>
          <w:rFonts w:ascii="Times New Roman" w:hAnsi="Times New Roman" w:cs="Times New Roman"/>
          <w:sz w:val="24"/>
          <w:szCs w:val="24"/>
        </w:rPr>
        <w:t>”</w:t>
      </w:r>
      <w:r w:rsidRPr="00B42EAB">
        <w:rPr>
          <w:rFonts w:ascii="Times New Roman" w:hAnsi="Times New Roman" w:cs="Times New Roman"/>
          <w:sz w:val="24"/>
          <w:szCs w:val="24"/>
        </w:rPr>
        <w:t xml:space="preserve"> </w:t>
      </w:r>
      <w:r w:rsidRPr="00B42EAB">
        <w:rPr>
          <w:rFonts w:ascii="Times New Roman" w:hAnsi="Times New Roman" w:cs="Times New Roman"/>
          <w:i/>
          <w:iCs/>
          <w:sz w:val="24"/>
          <w:szCs w:val="24"/>
        </w:rPr>
        <w:t>Nature</w:t>
      </w:r>
      <w:r w:rsidRPr="00B42EAB">
        <w:rPr>
          <w:rFonts w:ascii="Times New Roman" w:hAnsi="Times New Roman" w:cs="Times New Roman"/>
          <w:sz w:val="24"/>
          <w:szCs w:val="24"/>
        </w:rPr>
        <w:t>, vol. 603, no. 7903 (2022):773-775. doi: 10.1038/d41586-022-00732-0.</w:t>
      </w:r>
    </w:p>
    <w:p w14:paraId="24C971D3" w14:textId="6C6610C2" w:rsidR="00C51AD1" w:rsidRDefault="00C51AD1" w:rsidP="00C51AD1">
      <w:pPr>
        <w:spacing w:after="0" w:line="240" w:lineRule="auto"/>
        <w:ind w:left="792" w:hanging="792"/>
        <w:jc w:val="both"/>
        <w:rPr>
          <w:rFonts w:ascii="Times New Roman" w:hAnsi="Times New Roman" w:cs="Times New Roman"/>
          <w:sz w:val="24"/>
          <w:szCs w:val="24"/>
        </w:rPr>
      </w:pPr>
      <w:r w:rsidRPr="002F59E3">
        <w:rPr>
          <w:rFonts w:ascii="Times New Roman" w:hAnsi="Times New Roman" w:cs="Times New Roman"/>
          <w:sz w:val="24"/>
          <w:szCs w:val="24"/>
        </w:rPr>
        <w:t xml:space="preserve">Maxmen, Amy, and Smriti Mallapaty. </w:t>
      </w:r>
      <w:r>
        <w:rPr>
          <w:rFonts w:ascii="Times New Roman" w:hAnsi="Times New Roman" w:cs="Times New Roman"/>
          <w:sz w:val="24"/>
          <w:szCs w:val="24"/>
        </w:rPr>
        <w:t>“</w:t>
      </w:r>
      <w:hyperlink r:id="rId75" w:history="1">
        <w:r w:rsidRPr="0055653A">
          <w:rPr>
            <w:rStyle w:val="Hyperlink"/>
            <w:rFonts w:ascii="Times New Roman" w:hAnsi="Times New Roman" w:cs="Times New Roman"/>
            <w:sz w:val="24"/>
            <w:szCs w:val="24"/>
          </w:rPr>
          <w:t>The COVID lab-leak hypothesis: What scientists do and don't know</w:t>
        </w:r>
      </w:hyperlink>
      <w:r w:rsidRPr="002F59E3">
        <w:rPr>
          <w:rFonts w:ascii="Times New Roman" w:hAnsi="Times New Roman" w:cs="Times New Roman"/>
          <w:sz w:val="24"/>
          <w:szCs w:val="24"/>
        </w:rPr>
        <w:t>.</w:t>
      </w:r>
      <w:r>
        <w:rPr>
          <w:rFonts w:ascii="Times New Roman" w:hAnsi="Times New Roman" w:cs="Times New Roman"/>
          <w:sz w:val="24"/>
          <w:szCs w:val="24"/>
        </w:rPr>
        <w:t>”</w:t>
      </w:r>
      <w:r w:rsidRPr="002F59E3">
        <w:rPr>
          <w:rFonts w:ascii="Times New Roman" w:hAnsi="Times New Roman" w:cs="Times New Roman"/>
          <w:sz w:val="24"/>
          <w:szCs w:val="24"/>
        </w:rPr>
        <w:t xml:space="preserve"> </w:t>
      </w:r>
      <w:r w:rsidRPr="002F59E3">
        <w:rPr>
          <w:rFonts w:ascii="Times New Roman" w:hAnsi="Times New Roman" w:cs="Times New Roman"/>
          <w:i/>
          <w:iCs/>
          <w:sz w:val="24"/>
          <w:szCs w:val="24"/>
        </w:rPr>
        <w:t>Nature</w:t>
      </w:r>
      <w:r w:rsidRPr="004912B2">
        <w:rPr>
          <w:rFonts w:ascii="Times New Roman" w:hAnsi="Times New Roman" w:cs="Times New Roman"/>
          <w:i/>
          <w:iCs/>
          <w:sz w:val="24"/>
          <w:szCs w:val="24"/>
        </w:rPr>
        <w:t xml:space="preserve"> (News Explainer)</w:t>
      </w:r>
      <w:r w:rsidRPr="002F59E3">
        <w:rPr>
          <w:rFonts w:ascii="Times New Roman" w:hAnsi="Times New Roman" w:cs="Times New Roman"/>
          <w:sz w:val="24"/>
          <w:szCs w:val="24"/>
        </w:rPr>
        <w:t xml:space="preserve">, vol. 594, (2021):313-315. </w:t>
      </w:r>
    </w:p>
    <w:p w14:paraId="135DAA58" w14:textId="4A6A413E" w:rsidR="003D7F2A" w:rsidRDefault="003D7F2A" w:rsidP="00450B54">
      <w:pPr>
        <w:spacing w:after="0" w:line="240" w:lineRule="auto"/>
        <w:ind w:left="792" w:hanging="792"/>
        <w:jc w:val="both"/>
        <w:rPr>
          <w:rFonts w:ascii="Times New Roman" w:hAnsi="Times New Roman" w:cs="Times New Roman"/>
          <w:sz w:val="24"/>
          <w:szCs w:val="24"/>
        </w:rPr>
      </w:pPr>
      <w:r w:rsidRPr="003D7F2A">
        <w:rPr>
          <w:rFonts w:ascii="Times New Roman" w:hAnsi="Times New Roman" w:cs="Times New Roman"/>
          <w:sz w:val="24"/>
          <w:szCs w:val="24"/>
        </w:rPr>
        <w:t xml:space="preserve">Menachery, Vineet D., Boyd L. Yount Jr, and Kari Debbink, et al. </w:t>
      </w:r>
      <w:r w:rsidR="00711A9C" w:rsidRPr="00F4277F">
        <w:rPr>
          <w:rFonts w:ascii="Times New Roman" w:hAnsi="Times New Roman" w:cs="Times New Roman"/>
          <w:sz w:val="24"/>
          <w:szCs w:val="24"/>
        </w:rPr>
        <w:t>“</w:t>
      </w:r>
      <w:hyperlink r:id="rId76" w:history="1">
        <w:r w:rsidR="00711A9C" w:rsidRPr="00DC1B93">
          <w:rPr>
            <w:rStyle w:val="Hyperlink"/>
            <w:rFonts w:ascii="Times New Roman" w:hAnsi="Times New Roman" w:cs="Times New Roman"/>
            <w:sz w:val="24"/>
            <w:szCs w:val="24"/>
          </w:rPr>
          <w:t>A SARS-like cluster of circulating bat coronaviruses shows potential for human emergence</w:t>
        </w:r>
      </w:hyperlink>
      <w:r w:rsidR="00711A9C" w:rsidRPr="00F4277F">
        <w:rPr>
          <w:rFonts w:ascii="Times New Roman" w:hAnsi="Times New Roman" w:cs="Times New Roman"/>
          <w:sz w:val="24"/>
          <w:szCs w:val="24"/>
        </w:rPr>
        <w:t xml:space="preserve">.” </w:t>
      </w:r>
      <w:r w:rsidR="00711A9C" w:rsidRPr="00F4277F">
        <w:rPr>
          <w:rFonts w:ascii="Times New Roman" w:hAnsi="Times New Roman" w:cs="Times New Roman"/>
          <w:i/>
          <w:iCs/>
          <w:sz w:val="24"/>
          <w:szCs w:val="24"/>
        </w:rPr>
        <w:t>Nature Medicine</w:t>
      </w:r>
      <w:r w:rsidR="00711A9C" w:rsidRPr="00F4277F">
        <w:rPr>
          <w:rFonts w:ascii="Times New Roman" w:hAnsi="Times New Roman" w:cs="Times New Roman"/>
          <w:sz w:val="24"/>
          <w:szCs w:val="24"/>
        </w:rPr>
        <w:t>, vol. 21, no. 12 (2015):1508-1513.</w:t>
      </w:r>
    </w:p>
    <w:p w14:paraId="6C862B3C" w14:textId="3565043A" w:rsidR="00BA6355" w:rsidRDefault="00BA6355" w:rsidP="00450B54">
      <w:pPr>
        <w:spacing w:after="0" w:line="240" w:lineRule="auto"/>
        <w:ind w:left="792" w:hanging="792"/>
        <w:jc w:val="both"/>
        <w:rPr>
          <w:rFonts w:ascii="Times New Roman" w:hAnsi="Times New Roman" w:cs="Times New Roman"/>
          <w:sz w:val="24"/>
          <w:szCs w:val="24"/>
        </w:rPr>
      </w:pPr>
      <w:r w:rsidRPr="00BA6355">
        <w:rPr>
          <w:rFonts w:ascii="Times New Roman" w:hAnsi="Times New Roman" w:cs="Times New Roman"/>
          <w:sz w:val="24"/>
          <w:szCs w:val="24"/>
        </w:rPr>
        <w:t xml:space="preserve">Norman, Greg. </w:t>
      </w:r>
      <w:r>
        <w:rPr>
          <w:rFonts w:ascii="Times New Roman" w:hAnsi="Times New Roman" w:cs="Times New Roman"/>
          <w:sz w:val="24"/>
          <w:szCs w:val="24"/>
        </w:rPr>
        <w:t>“</w:t>
      </w:r>
      <w:hyperlink r:id="rId77" w:history="1">
        <w:r w:rsidRPr="00BA6355">
          <w:rPr>
            <w:rStyle w:val="Hyperlink"/>
            <w:rFonts w:ascii="Times New Roman" w:hAnsi="Times New Roman" w:cs="Times New Roman"/>
            <w:sz w:val="24"/>
            <w:szCs w:val="24"/>
          </w:rPr>
          <w:t>Wuhan lab scientists were first to catch COVID-19—report: Research at Wuhan Institute of Virology has been suspected as source of the coronavirus</w:t>
        </w:r>
      </w:hyperlink>
      <w:r w:rsidRPr="00BA6355">
        <w:rPr>
          <w:rFonts w:ascii="Times New Roman" w:hAnsi="Times New Roman" w:cs="Times New Roman"/>
          <w:sz w:val="24"/>
          <w:szCs w:val="24"/>
        </w:rPr>
        <w:t>.</w:t>
      </w:r>
      <w:r>
        <w:rPr>
          <w:rFonts w:ascii="Times New Roman" w:hAnsi="Times New Roman" w:cs="Times New Roman"/>
          <w:sz w:val="24"/>
          <w:szCs w:val="24"/>
        </w:rPr>
        <w:t>”</w:t>
      </w:r>
      <w:r w:rsidRPr="00BA6355">
        <w:rPr>
          <w:rFonts w:ascii="Times New Roman" w:hAnsi="Times New Roman" w:cs="Times New Roman"/>
          <w:sz w:val="24"/>
          <w:szCs w:val="24"/>
        </w:rPr>
        <w:t xml:space="preserve"> </w:t>
      </w:r>
      <w:r w:rsidRPr="00BA6355">
        <w:rPr>
          <w:rFonts w:ascii="Times New Roman" w:hAnsi="Times New Roman" w:cs="Times New Roman"/>
          <w:i/>
          <w:iCs/>
          <w:sz w:val="24"/>
          <w:szCs w:val="24"/>
        </w:rPr>
        <w:t>Fox News</w:t>
      </w:r>
      <w:r w:rsidRPr="00BA6355">
        <w:rPr>
          <w:rFonts w:ascii="Times New Roman" w:hAnsi="Times New Roman" w:cs="Times New Roman"/>
          <w:sz w:val="24"/>
          <w:szCs w:val="24"/>
        </w:rPr>
        <w:t>, June 14, 2023.</w:t>
      </w:r>
    </w:p>
    <w:p w14:paraId="21A26816" w14:textId="6EC3E71D" w:rsidR="00096FFE" w:rsidRDefault="00096FFE" w:rsidP="00450B54">
      <w:pPr>
        <w:spacing w:after="0" w:line="240" w:lineRule="auto"/>
        <w:ind w:left="792" w:hanging="792"/>
        <w:jc w:val="both"/>
        <w:rPr>
          <w:rFonts w:ascii="Times New Roman" w:hAnsi="Times New Roman" w:cs="Times New Roman"/>
          <w:sz w:val="24"/>
          <w:szCs w:val="24"/>
        </w:rPr>
      </w:pPr>
      <w:r w:rsidRPr="00096FFE">
        <w:rPr>
          <w:rFonts w:ascii="Times New Roman" w:hAnsi="Times New Roman" w:cs="Times New Roman"/>
          <w:sz w:val="24"/>
          <w:szCs w:val="24"/>
        </w:rPr>
        <w:t xml:space="preserve">Office of the Director of National Intelligence. </w:t>
      </w:r>
      <w:hyperlink r:id="rId78" w:history="1">
        <w:r w:rsidRPr="008A3592">
          <w:rPr>
            <w:rStyle w:val="Hyperlink"/>
            <w:rFonts w:ascii="Times New Roman" w:hAnsi="Times New Roman" w:cs="Times New Roman"/>
            <w:i/>
            <w:iCs/>
            <w:sz w:val="24"/>
            <w:szCs w:val="24"/>
          </w:rPr>
          <w:t>Potential Links Between the Wuhan Institute of Virology and the Origins of the COVID-19 Pandemic</w:t>
        </w:r>
      </w:hyperlink>
      <w:r w:rsidRPr="008A3592">
        <w:rPr>
          <w:rFonts w:ascii="Times New Roman" w:hAnsi="Times New Roman" w:cs="Times New Roman"/>
          <w:i/>
          <w:iCs/>
          <w:sz w:val="24"/>
          <w:szCs w:val="24"/>
        </w:rPr>
        <w:t>.</w:t>
      </w:r>
      <w:r w:rsidRPr="00096FFE">
        <w:rPr>
          <w:rFonts w:ascii="Times New Roman" w:hAnsi="Times New Roman" w:cs="Times New Roman"/>
          <w:sz w:val="24"/>
          <w:szCs w:val="24"/>
        </w:rPr>
        <w:t xml:space="preserve"> Washington, DC: Office of the Director of National Intelligence, 23 June 2023.</w:t>
      </w:r>
    </w:p>
    <w:p w14:paraId="774B42B4" w14:textId="4AD9D3E2" w:rsidR="00D77148" w:rsidRDefault="00D77148"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Pamuk, Humeyra and David Brunnstrom. “Pompeo Pushes China to Provide Access to Wuhan Lab over Coronavirus Outbreak,” </w:t>
      </w:r>
      <w:r w:rsidRPr="00F4277F">
        <w:rPr>
          <w:rFonts w:ascii="Times New Roman" w:hAnsi="Times New Roman" w:cs="Times New Roman"/>
          <w:i/>
          <w:iCs/>
          <w:sz w:val="24"/>
          <w:szCs w:val="24"/>
        </w:rPr>
        <w:t>Reuters</w:t>
      </w:r>
      <w:r w:rsidRPr="00F4277F">
        <w:rPr>
          <w:rFonts w:ascii="Times New Roman" w:hAnsi="Times New Roman" w:cs="Times New Roman"/>
          <w:sz w:val="24"/>
          <w:szCs w:val="24"/>
        </w:rPr>
        <w:t xml:space="preserve"> (Apr</w:t>
      </w:r>
      <w:r w:rsidR="00F94013">
        <w:rPr>
          <w:rFonts w:ascii="Times New Roman" w:hAnsi="Times New Roman" w:cs="Times New Roman"/>
          <w:sz w:val="24"/>
          <w:szCs w:val="24"/>
        </w:rPr>
        <w:t>il</w:t>
      </w:r>
      <w:r w:rsidRPr="00F4277F">
        <w:rPr>
          <w:rFonts w:ascii="Times New Roman" w:hAnsi="Times New Roman" w:cs="Times New Roman"/>
          <w:sz w:val="24"/>
          <w:szCs w:val="24"/>
        </w:rPr>
        <w:t xml:space="preserve"> 29, 2020).</w:t>
      </w:r>
    </w:p>
    <w:p w14:paraId="2BB08C3E" w14:textId="198C6939" w:rsidR="00394F90" w:rsidRDefault="00394F90"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Piplani, S., P. K. Singh, and D. A. Winkler, et al. “</w:t>
      </w:r>
      <w:hyperlink r:id="rId79" w:history="1">
        <w:r w:rsidRPr="008015AC">
          <w:rPr>
            <w:rStyle w:val="Hyperlink"/>
            <w:rFonts w:ascii="Times New Roman" w:hAnsi="Times New Roman" w:cs="Times New Roman"/>
            <w:sz w:val="24"/>
            <w:szCs w:val="24"/>
          </w:rPr>
          <w:t>In silico comparison of spike protein-ACE2 binding affinities across species; significance for the possible origin of the SARS-CoV-2 virus</w:t>
        </w:r>
      </w:hyperlink>
      <w:r w:rsidRPr="00F4277F">
        <w:rPr>
          <w:rFonts w:ascii="Times New Roman" w:hAnsi="Times New Roman" w:cs="Times New Roman"/>
          <w:sz w:val="24"/>
          <w:szCs w:val="24"/>
        </w:rPr>
        <w:t>.</w:t>
      </w:r>
      <w:r w:rsidR="00DE53BB">
        <w:rPr>
          <w:rFonts w:ascii="Times New Roman" w:hAnsi="Times New Roman" w:cs="Times New Roman"/>
          <w:sz w:val="24"/>
          <w:szCs w:val="24"/>
        </w:rPr>
        <w:t>”</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Scientific Reports</w:t>
      </w:r>
      <w:r w:rsidRPr="00F4277F">
        <w:rPr>
          <w:rFonts w:ascii="Times New Roman" w:hAnsi="Times New Roman" w:cs="Times New Roman"/>
          <w:sz w:val="24"/>
          <w:szCs w:val="24"/>
        </w:rPr>
        <w:t>, vol. 11, no. 13063 (2021):1-12</w:t>
      </w:r>
      <w:r w:rsidR="008015AC">
        <w:rPr>
          <w:rFonts w:ascii="Times New Roman" w:hAnsi="Times New Roman" w:cs="Times New Roman"/>
          <w:sz w:val="24"/>
          <w:szCs w:val="24"/>
        </w:rPr>
        <w:t>.</w:t>
      </w:r>
    </w:p>
    <w:p w14:paraId="7724BCEB" w14:textId="78FA2A26" w:rsidR="00573545" w:rsidRDefault="00573545" w:rsidP="00450B54">
      <w:pPr>
        <w:spacing w:after="0" w:line="240" w:lineRule="auto"/>
        <w:ind w:left="792" w:hanging="792"/>
        <w:jc w:val="both"/>
        <w:rPr>
          <w:rFonts w:ascii="Times New Roman" w:hAnsi="Times New Roman" w:cs="Times New Roman"/>
          <w:sz w:val="24"/>
          <w:szCs w:val="24"/>
        </w:rPr>
      </w:pPr>
      <w:r w:rsidRPr="00573545">
        <w:rPr>
          <w:rStyle w:val="Hyperlink"/>
          <w:rFonts w:ascii="Times New Roman" w:hAnsi="Times New Roman" w:cs="Times New Roman"/>
          <w:color w:val="auto"/>
          <w:sz w:val="24"/>
          <w:szCs w:val="24"/>
          <w:u w:val="none"/>
        </w:rPr>
        <w:t>Quay</w:t>
      </w:r>
      <w:r>
        <w:rPr>
          <w:rStyle w:val="Hyperlink"/>
          <w:rFonts w:ascii="Times New Roman" w:hAnsi="Times New Roman" w:cs="Times New Roman"/>
          <w:color w:val="auto"/>
          <w:sz w:val="24"/>
          <w:szCs w:val="24"/>
          <w:u w:val="none"/>
        </w:rPr>
        <w:t xml:space="preserve">, </w:t>
      </w:r>
      <w:r w:rsidRPr="00573545">
        <w:rPr>
          <w:rStyle w:val="Hyperlink"/>
          <w:rFonts w:ascii="Times New Roman" w:hAnsi="Times New Roman" w:cs="Times New Roman"/>
          <w:color w:val="auto"/>
          <w:sz w:val="24"/>
          <w:szCs w:val="24"/>
          <w:u w:val="none"/>
        </w:rPr>
        <w:t>Steven C. “</w:t>
      </w:r>
      <w:hyperlink r:id="rId80" w:history="1">
        <w:r w:rsidRPr="008015AC">
          <w:rPr>
            <w:rStyle w:val="Hyperlink"/>
            <w:rFonts w:ascii="Times New Roman" w:hAnsi="Times New Roman" w:cs="Times New Roman"/>
            <w:sz w:val="24"/>
            <w:szCs w:val="24"/>
          </w:rPr>
          <w:t>Bayesian Analysis of SARS-CoV-2 Origin</w:t>
        </w:r>
      </w:hyperlink>
      <w:r w:rsidRPr="00573545">
        <w:rPr>
          <w:rStyle w:val="Hyperlink"/>
          <w:rFonts w:ascii="Times New Roman" w:hAnsi="Times New Roman" w:cs="Times New Roman"/>
          <w:color w:val="auto"/>
          <w:sz w:val="24"/>
          <w:szCs w:val="24"/>
          <w:u w:val="none"/>
        </w:rPr>
        <w:t>.” January</w:t>
      </w:r>
      <w:r w:rsidR="00EF430B">
        <w:rPr>
          <w:rStyle w:val="Hyperlink"/>
          <w:rFonts w:ascii="Times New Roman" w:hAnsi="Times New Roman" w:cs="Times New Roman"/>
          <w:color w:val="auto"/>
          <w:sz w:val="24"/>
          <w:szCs w:val="24"/>
          <w:u w:val="none"/>
        </w:rPr>
        <w:t xml:space="preserve"> 29,</w:t>
      </w:r>
      <w:r w:rsidRPr="00573545">
        <w:rPr>
          <w:rStyle w:val="Hyperlink"/>
          <w:rFonts w:ascii="Times New Roman" w:hAnsi="Times New Roman" w:cs="Times New Roman"/>
          <w:color w:val="auto"/>
          <w:sz w:val="24"/>
          <w:szCs w:val="24"/>
          <w:u w:val="none"/>
        </w:rPr>
        <w:t xml:space="preserve"> 2021. </w:t>
      </w:r>
    </w:p>
    <w:p w14:paraId="631564AE" w14:textId="1DBCA913" w:rsidR="00DC2FA7" w:rsidRDefault="00DC2FA7"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Rahalkar, M. C. and R. A. Bahulikar. “</w:t>
      </w:r>
      <w:hyperlink r:id="rId81" w:history="1">
        <w:r w:rsidRPr="00893BE1">
          <w:rPr>
            <w:rStyle w:val="Hyperlink"/>
            <w:rFonts w:ascii="Times New Roman" w:hAnsi="Times New Roman" w:cs="Times New Roman"/>
            <w:sz w:val="24"/>
            <w:szCs w:val="24"/>
          </w:rPr>
          <w:t>Lethal pneumonia cases in mojiang miners (2012) and the mineshaft could provide important clues to the origin of SARS-CoV-2</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Frontiers of Public Health</w:t>
      </w:r>
      <w:r w:rsidRPr="00F4277F">
        <w:rPr>
          <w:rFonts w:ascii="Times New Roman" w:hAnsi="Times New Roman" w:cs="Times New Roman"/>
          <w:sz w:val="24"/>
          <w:szCs w:val="24"/>
        </w:rPr>
        <w:t>, vol. 8, no. 581569 (2020):1-5. doi:</w:t>
      </w:r>
      <w:r w:rsidR="000A3329">
        <w:rPr>
          <w:rFonts w:ascii="Times New Roman" w:hAnsi="Times New Roman" w:cs="Times New Roman"/>
          <w:sz w:val="24"/>
          <w:szCs w:val="24"/>
        </w:rPr>
        <w:t xml:space="preserve"> </w:t>
      </w:r>
      <w:r w:rsidRPr="00F4277F">
        <w:rPr>
          <w:rFonts w:ascii="Times New Roman" w:hAnsi="Times New Roman" w:cs="Times New Roman"/>
          <w:sz w:val="24"/>
          <w:szCs w:val="24"/>
        </w:rPr>
        <w:t>10.3389/fpubh.2020.581569.</w:t>
      </w:r>
    </w:p>
    <w:p w14:paraId="4CF6C0DF" w14:textId="40D4EF7F" w:rsidR="00D60016" w:rsidRDefault="00D60016" w:rsidP="00450B54">
      <w:pPr>
        <w:spacing w:after="0" w:line="240" w:lineRule="auto"/>
        <w:ind w:left="792" w:hanging="792"/>
        <w:jc w:val="both"/>
        <w:rPr>
          <w:rFonts w:ascii="Times New Roman" w:hAnsi="Times New Roman" w:cs="Times New Roman"/>
          <w:sz w:val="24"/>
          <w:szCs w:val="24"/>
        </w:rPr>
      </w:pPr>
      <w:r w:rsidRPr="00D60016">
        <w:rPr>
          <w:rFonts w:ascii="Times New Roman" w:hAnsi="Times New Roman" w:cs="Times New Roman"/>
          <w:sz w:val="24"/>
          <w:szCs w:val="24"/>
        </w:rPr>
        <w:t>Rapoza, Kenneth. “</w:t>
      </w:r>
      <w:hyperlink r:id="rId82" w:history="1">
        <w:r w:rsidRPr="00837BAE">
          <w:rPr>
            <w:rStyle w:val="Hyperlink"/>
            <w:rFonts w:ascii="Times New Roman" w:hAnsi="Times New Roman" w:cs="Times New Roman"/>
            <w:sz w:val="24"/>
            <w:szCs w:val="24"/>
          </w:rPr>
          <w:t>China Lab in Focus of Corona Virus Outbreak</w:t>
        </w:r>
      </w:hyperlink>
      <w:r w:rsidRPr="00D60016">
        <w:rPr>
          <w:rFonts w:ascii="Times New Roman" w:hAnsi="Times New Roman" w:cs="Times New Roman"/>
          <w:sz w:val="24"/>
          <w:szCs w:val="24"/>
        </w:rPr>
        <w:t xml:space="preserve">,” </w:t>
      </w:r>
      <w:r w:rsidRPr="00D60016">
        <w:rPr>
          <w:rFonts w:ascii="Times New Roman" w:hAnsi="Times New Roman" w:cs="Times New Roman"/>
          <w:i/>
          <w:iCs/>
          <w:sz w:val="24"/>
          <w:szCs w:val="24"/>
        </w:rPr>
        <w:t>Forbes</w:t>
      </w:r>
      <w:r w:rsidRPr="00D60016">
        <w:rPr>
          <w:rFonts w:ascii="Times New Roman" w:hAnsi="Times New Roman" w:cs="Times New Roman"/>
          <w:sz w:val="24"/>
          <w:szCs w:val="24"/>
        </w:rPr>
        <w:t xml:space="preserve">, April 14, 2020. </w:t>
      </w:r>
    </w:p>
    <w:p w14:paraId="40022AB7" w14:textId="70B7CB2B" w:rsidR="00F231F6" w:rsidRDefault="00F231F6" w:rsidP="00F231F6">
      <w:pPr>
        <w:spacing w:after="0" w:line="240" w:lineRule="auto"/>
        <w:ind w:left="792" w:hanging="792"/>
        <w:jc w:val="both"/>
        <w:rPr>
          <w:rFonts w:ascii="Times New Roman" w:hAnsi="Times New Roman" w:cs="Times New Roman"/>
          <w:sz w:val="24"/>
          <w:szCs w:val="24"/>
        </w:rPr>
      </w:pPr>
      <w:r w:rsidRPr="00F231F6">
        <w:rPr>
          <w:rFonts w:ascii="Times New Roman" w:hAnsi="Times New Roman" w:cs="Times New Roman"/>
          <w:sz w:val="24"/>
          <w:szCs w:val="24"/>
        </w:rPr>
        <w:t xml:space="preserve">Reis, Jacques, Alain Le Faou, Alain Buguet, Guy Sandner, and Peter Spencer. </w:t>
      </w:r>
      <w:r>
        <w:rPr>
          <w:rFonts w:ascii="Times New Roman" w:hAnsi="Times New Roman" w:cs="Times New Roman"/>
          <w:sz w:val="24"/>
          <w:szCs w:val="24"/>
        </w:rPr>
        <w:t>“</w:t>
      </w:r>
      <w:hyperlink r:id="rId83" w:history="1">
        <w:r w:rsidRPr="00871892">
          <w:rPr>
            <w:rStyle w:val="Hyperlink"/>
            <w:rFonts w:ascii="Times New Roman" w:hAnsi="Times New Roman" w:cs="Times New Roman"/>
            <w:sz w:val="24"/>
            <w:szCs w:val="24"/>
          </w:rPr>
          <w:t>Covid-19: Early Cases and Disease Spread</w:t>
        </w:r>
      </w:hyperlink>
      <w:r w:rsidRPr="00F231F6">
        <w:rPr>
          <w:rFonts w:ascii="Times New Roman" w:hAnsi="Times New Roman" w:cs="Times New Roman"/>
          <w:sz w:val="24"/>
          <w:szCs w:val="24"/>
        </w:rPr>
        <w:t>.</w:t>
      </w:r>
      <w:r>
        <w:rPr>
          <w:rFonts w:ascii="Times New Roman" w:hAnsi="Times New Roman" w:cs="Times New Roman"/>
          <w:sz w:val="24"/>
          <w:szCs w:val="24"/>
        </w:rPr>
        <w:t>”</w:t>
      </w:r>
      <w:r w:rsidRPr="00F231F6">
        <w:rPr>
          <w:rFonts w:ascii="Times New Roman" w:hAnsi="Times New Roman" w:cs="Times New Roman"/>
          <w:sz w:val="24"/>
          <w:szCs w:val="24"/>
        </w:rPr>
        <w:t xml:space="preserve"> </w:t>
      </w:r>
      <w:r w:rsidRPr="00F231F6">
        <w:rPr>
          <w:rFonts w:ascii="Times New Roman" w:hAnsi="Times New Roman" w:cs="Times New Roman"/>
          <w:i/>
          <w:iCs/>
          <w:sz w:val="24"/>
          <w:szCs w:val="24"/>
        </w:rPr>
        <w:t>Annals of Global Health</w:t>
      </w:r>
      <w:r w:rsidRPr="00F231F6">
        <w:rPr>
          <w:rFonts w:ascii="Times New Roman" w:hAnsi="Times New Roman" w:cs="Times New Roman"/>
          <w:sz w:val="24"/>
          <w:szCs w:val="24"/>
        </w:rPr>
        <w:t xml:space="preserve">, vol. 88, no. 1 (2022):1–13. </w:t>
      </w:r>
    </w:p>
    <w:p w14:paraId="7F5D449E" w14:textId="2D8FE6FC" w:rsidR="00673504" w:rsidRDefault="00673504" w:rsidP="00450B54">
      <w:pPr>
        <w:spacing w:after="0" w:line="240" w:lineRule="auto"/>
        <w:ind w:left="792" w:hanging="792"/>
        <w:jc w:val="both"/>
        <w:rPr>
          <w:rFonts w:ascii="Times New Roman" w:hAnsi="Times New Roman" w:cs="Times New Roman"/>
          <w:sz w:val="24"/>
          <w:szCs w:val="24"/>
        </w:rPr>
      </w:pPr>
      <w:r w:rsidRPr="003B61EB">
        <w:rPr>
          <w:rFonts w:ascii="Times New Roman" w:hAnsi="Times New Roman" w:cs="Times New Roman"/>
          <w:sz w:val="24"/>
          <w:szCs w:val="24"/>
        </w:rPr>
        <w:t xml:space="preserve">Relman, David A. </w:t>
      </w:r>
      <w:r>
        <w:rPr>
          <w:rFonts w:ascii="Times New Roman" w:hAnsi="Times New Roman" w:cs="Times New Roman"/>
          <w:sz w:val="24"/>
          <w:szCs w:val="24"/>
        </w:rPr>
        <w:t>“</w:t>
      </w:r>
      <w:hyperlink r:id="rId84" w:history="1">
        <w:r w:rsidRPr="00BE1E09">
          <w:rPr>
            <w:rStyle w:val="Hyperlink"/>
            <w:rFonts w:ascii="Times New Roman" w:hAnsi="Times New Roman" w:cs="Times New Roman"/>
            <w:sz w:val="24"/>
            <w:szCs w:val="24"/>
          </w:rPr>
          <w:t>To stop the next pandemic, we need to unravel the origins of COVID-19</w:t>
        </w:r>
      </w:hyperlink>
      <w:r w:rsidRPr="003B61EB">
        <w:rPr>
          <w:rFonts w:ascii="Times New Roman" w:hAnsi="Times New Roman" w:cs="Times New Roman"/>
          <w:sz w:val="24"/>
          <w:szCs w:val="24"/>
        </w:rPr>
        <w:t>.</w:t>
      </w:r>
      <w:r>
        <w:rPr>
          <w:rFonts w:ascii="Times New Roman" w:hAnsi="Times New Roman" w:cs="Times New Roman"/>
          <w:sz w:val="24"/>
          <w:szCs w:val="24"/>
        </w:rPr>
        <w:t>”</w:t>
      </w:r>
      <w:r w:rsidRPr="003B61EB">
        <w:rPr>
          <w:rFonts w:ascii="Times New Roman" w:hAnsi="Times New Roman" w:cs="Times New Roman"/>
          <w:sz w:val="24"/>
          <w:szCs w:val="24"/>
        </w:rPr>
        <w:t xml:space="preserve"> </w:t>
      </w:r>
      <w:r w:rsidRPr="003B61EB">
        <w:rPr>
          <w:rFonts w:ascii="Times New Roman" w:hAnsi="Times New Roman" w:cs="Times New Roman"/>
          <w:i/>
          <w:iCs/>
          <w:sz w:val="24"/>
          <w:szCs w:val="24"/>
        </w:rPr>
        <w:t>Proceedings of the National Academies of Science</w:t>
      </w:r>
      <w:r w:rsidR="00F84060">
        <w:rPr>
          <w:rFonts w:ascii="Times New Roman" w:hAnsi="Times New Roman" w:cs="Times New Roman"/>
          <w:sz w:val="24"/>
          <w:szCs w:val="24"/>
        </w:rPr>
        <w:t xml:space="preserve"> (</w:t>
      </w:r>
      <w:r w:rsidR="00F84060" w:rsidRPr="003B61EB">
        <w:rPr>
          <w:rFonts w:ascii="Times New Roman" w:hAnsi="Times New Roman" w:cs="Times New Roman"/>
          <w:sz w:val="24"/>
          <w:szCs w:val="24"/>
        </w:rPr>
        <w:t>Opinion</w:t>
      </w:r>
      <w:r w:rsidR="00F84060">
        <w:rPr>
          <w:rFonts w:ascii="Times New Roman" w:hAnsi="Times New Roman" w:cs="Times New Roman"/>
          <w:sz w:val="24"/>
          <w:szCs w:val="24"/>
        </w:rPr>
        <w:t>)</w:t>
      </w:r>
      <w:r w:rsidRPr="003B61EB">
        <w:rPr>
          <w:rFonts w:ascii="Times New Roman" w:hAnsi="Times New Roman" w:cs="Times New Roman"/>
          <w:sz w:val="24"/>
          <w:szCs w:val="24"/>
        </w:rPr>
        <w:t>, vol. 117, no. 47 (2020</w:t>
      </w:r>
      <w:r w:rsidR="00327FC7">
        <w:rPr>
          <w:rFonts w:ascii="Times New Roman" w:hAnsi="Times New Roman" w:cs="Times New Roman"/>
          <w:sz w:val="24"/>
          <w:szCs w:val="24"/>
        </w:rPr>
        <w:t>)</w:t>
      </w:r>
      <w:r w:rsidRPr="003B61EB">
        <w:rPr>
          <w:rFonts w:ascii="Times New Roman" w:hAnsi="Times New Roman" w:cs="Times New Roman"/>
          <w:sz w:val="24"/>
          <w:szCs w:val="24"/>
        </w:rPr>
        <w:t xml:space="preserve">:29246–29248. </w:t>
      </w:r>
    </w:p>
    <w:p w14:paraId="0F8A5F6D" w14:textId="674CC968" w:rsidR="00721673" w:rsidRDefault="00721673" w:rsidP="00450B54">
      <w:pPr>
        <w:spacing w:after="0" w:line="240" w:lineRule="auto"/>
        <w:ind w:left="792" w:hanging="792"/>
        <w:jc w:val="both"/>
        <w:rPr>
          <w:rFonts w:ascii="Times New Roman" w:hAnsi="Times New Roman" w:cs="Times New Roman"/>
          <w:sz w:val="24"/>
          <w:szCs w:val="24"/>
        </w:rPr>
      </w:pPr>
      <w:r w:rsidRPr="00721673">
        <w:rPr>
          <w:rFonts w:ascii="Times New Roman" w:hAnsi="Times New Roman" w:cs="Times New Roman"/>
          <w:sz w:val="24"/>
          <w:szCs w:val="24"/>
        </w:rPr>
        <w:t xml:space="preserve">Rootclaim. </w:t>
      </w:r>
      <w:r>
        <w:rPr>
          <w:rFonts w:ascii="Times New Roman" w:hAnsi="Times New Roman" w:cs="Times New Roman"/>
          <w:sz w:val="24"/>
          <w:szCs w:val="24"/>
        </w:rPr>
        <w:t>“</w:t>
      </w:r>
      <w:hyperlink r:id="rId85" w:history="1">
        <w:r w:rsidRPr="000A7012">
          <w:rPr>
            <w:rStyle w:val="Hyperlink"/>
            <w:rFonts w:ascii="Times New Roman" w:hAnsi="Times New Roman" w:cs="Times New Roman"/>
            <w:sz w:val="24"/>
            <w:szCs w:val="24"/>
          </w:rPr>
          <w:t>What is the source of COVID-19 (SARS-CoV-2)?</w:t>
        </w:r>
      </w:hyperlink>
      <w:r>
        <w:rPr>
          <w:rFonts w:ascii="Times New Roman" w:hAnsi="Times New Roman" w:cs="Times New Roman"/>
          <w:sz w:val="24"/>
          <w:szCs w:val="24"/>
        </w:rPr>
        <w:t>”</w:t>
      </w:r>
      <w:r w:rsidRPr="00721673">
        <w:rPr>
          <w:rFonts w:ascii="Times New Roman" w:hAnsi="Times New Roman" w:cs="Times New Roman"/>
          <w:sz w:val="24"/>
          <w:szCs w:val="24"/>
        </w:rPr>
        <w:t xml:space="preserve"> Oct</w:t>
      </w:r>
      <w:r w:rsidR="00DF0C21">
        <w:rPr>
          <w:rFonts w:ascii="Times New Roman" w:hAnsi="Times New Roman" w:cs="Times New Roman"/>
          <w:sz w:val="24"/>
          <w:szCs w:val="24"/>
        </w:rPr>
        <w:t>ober 1</w:t>
      </w:r>
      <w:r w:rsidRPr="00721673">
        <w:rPr>
          <w:rFonts w:ascii="Times New Roman" w:hAnsi="Times New Roman" w:cs="Times New Roman"/>
          <w:sz w:val="24"/>
          <w:szCs w:val="24"/>
        </w:rPr>
        <w:t xml:space="preserve">, 2020. </w:t>
      </w:r>
    </w:p>
    <w:p w14:paraId="0A4BD174" w14:textId="249D3F12" w:rsidR="00A07391" w:rsidRDefault="00A07391" w:rsidP="00450B54">
      <w:pPr>
        <w:spacing w:after="0" w:line="240" w:lineRule="auto"/>
        <w:ind w:left="792" w:hanging="792"/>
        <w:jc w:val="both"/>
        <w:rPr>
          <w:rFonts w:ascii="Times New Roman" w:hAnsi="Times New Roman" w:cs="Times New Roman"/>
          <w:sz w:val="24"/>
          <w:szCs w:val="24"/>
        </w:rPr>
      </w:pPr>
      <w:r w:rsidRPr="00A07391">
        <w:rPr>
          <w:rFonts w:ascii="Times New Roman" w:hAnsi="Times New Roman" w:cs="Times New Roman"/>
          <w:sz w:val="24"/>
          <w:szCs w:val="24"/>
        </w:rPr>
        <w:lastRenderedPageBreak/>
        <w:t xml:space="preserve">Ross, Lee. </w:t>
      </w:r>
      <w:r>
        <w:rPr>
          <w:rFonts w:ascii="Times New Roman" w:hAnsi="Times New Roman" w:cs="Times New Roman"/>
          <w:sz w:val="24"/>
          <w:szCs w:val="24"/>
        </w:rPr>
        <w:t xml:space="preserve">“ </w:t>
      </w:r>
      <w:hyperlink r:id="rId86" w:history="1">
        <w:r w:rsidRPr="00C13617">
          <w:rPr>
            <w:rStyle w:val="Hyperlink"/>
            <w:rFonts w:ascii="Times New Roman" w:hAnsi="Times New Roman" w:cs="Times New Roman"/>
            <w:sz w:val="24"/>
            <w:szCs w:val="24"/>
          </w:rPr>
          <w:t>‘Disturbing’ California biolab shrouded in mystery as China links emerge</w:t>
        </w:r>
      </w:hyperlink>
      <w:r w:rsidRPr="00A07391">
        <w:rPr>
          <w:rFonts w:ascii="Times New Roman" w:hAnsi="Times New Roman" w:cs="Times New Roman"/>
          <w:sz w:val="24"/>
          <w:szCs w:val="24"/>
        </w:rPr>
        <w:t>.</w:t>
      </w:r>
      <w:r>
        <w:rPr>
          <w:rFonts w:ascii="Times New Roman" w:hAnsi="Times New Roman" w:cs="Times New Roman"/>
          <w:sz w:val="24"/>
          <w:szCs w:val="24"/>
        </w:rPr>
        <w:t>”</w:t>
      </w:r>
      <w:r w:rsidRPr="00A07391">
        <w:rPr>
          <w:rFonts w:ascii="Times New Roman" w:hAnsi="Times New Roman" w:cs="Times New Roman"/>
          <w:sz w:val="24"/>
          <w:szCs w:val="24"/>
        </w:rPr>
        <w:t xml:space="preserve"> </w:t>
      </w:r>
      <w:r w:rsidRPr="00A07391">
        <w:rPr>
          <w:rFonts w:ascii="Times New Roman" w:hAnsi="Times New Roman" w:cs="Times New Roman"/>
          <w:i/>
          <w:iCs/>
          <w:sz w:val="24"/>
          <w:szCs w:val="24"/>
        </w:rPr>
        <w:t>F</w:t>
      </w:r>
      <w:r>
        <w:rPr>
          <w:rFonts w:ascii="Times New Roman" w:hAnsi="Times New Roman" w:cs="Times New Roman"/>
          <w:i/>
          <w:iCs/>
          <w:sz w:val="24"/>
          <w:szCs w:val="24"/>
        </w:rPr>
        <w:t>ox</w:t>
      </w:r>
      <w:r w:rsidRPr="00A07391">
        <w:rPr>
          <w:rFonts w:ascii="Times New Roman" w:hAnsi="Times New Roman" w:cs="Times New Roman"/>
          <w:i/>
          <w:iCs/>
          <w:sz w:val="24"/>
          <w:szCs w:val="24"/>
        </w:rPr>
        <w:t xml:space="preserve"> News</w:t>
      </w:r>
      <w:r w:rsidRPr="00A07391">
        <w:rPr>
          <w:rFonts w:ascii="Times New Roman" w:hAnsi="Times New Roman" w:cs="Times New Roman"/>
          <w:sz w:val="24"/>
          <w:szCs w:val="24"/>
        </w:rPr>
        <w:t>, September 5, 2023.</w:t>
      </w:r>
    </w:p>
    <w:p w14:paraId="2FCE6966" w14:textId="6BE01EB5" w:rsidR="00CF1710" w:rsidRDefault="00CF1710"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Roujian, Lu, Xiang Zhao, and Juan Li, et al. “</w:t>
      </w:r>
      <w:hyperlink r:id="rId87" w:history="1">
        <w:r w:rsidRPr="00674192">
          <w:rPr>
            <w:rStyle w:val="Hyperlink"/>
            <w:rFonts w:ascii="Times New Roman" w:hAnsi="Times New Roman" w:cs="Times New Roman"/>
            <w:sz w:val="24"/>
            <w:szCs w:val="24"/>
          </w:rPr>
          <w:t>Genomic characterisation and epidemiology of 2019 novel coronavirus: implications for virus origins and receptor binding</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Lancet,</w:t>
      </w:r>
      <w:r w:rsidRPr="00F4277F">
        <w:rPr>
          <w:rFonts w:ascii="Times New Roman" w:hAnsi="Times New Roman" w:cs="Times New Roman"/>
          <w:sz w:val="24"/>
          <w:szCs w:val="24"/>
        </w:rPr>
        <w:t xml:space="preserve"> vol. 395, no. 10224 (2020):565–574. </w:t>
      </w:r>
    </w:p>
    <w:p w14:paraId="2FD60F6B" w14:textId="4483DCC6" w:rsidR="00C17769" w:rsidRPr="00C17769" w:rsidRDefault="00C17769" w:rsidP="00C17769">
      <w:pPr>
        <w:spacing w:after="0" w:line="240" w:lineRule="auto"/>
        <w:ind w:left="792" w:hanging="792"/>
        <w:jc w:val="both"/>
        <w:rPr>
          <w:rFonts w:ascii="Times New Roman" w:hAnsi="Times New Roman" w:cs="Times New Roman"/>
          <w:sz w:val="24"/>
          <w:szCs w:val="24"/>
        </w:rPr>
      </w:pPr>
      <w:r w:rsidRPr="00C17769">
        <w:rPr>
          <w:rFonts w:ascii="Times New Roman" w:hAnsi="Times New Roman" w:cs="Times New Roman"/>
          <w:sz w:val="24"/>
          <w:szCs w:val="24"/>
        </w:rPr>
        <w:t xml:space="preserve">Ruiz-Medina, Blanca E., Armando Varela-Ramirez, Robert A. Kirken, and Elisa Robles-Escajeda. </w:t>
      </w:r>
      <w:r>
        <w:rPr>
          <w:rFonts w:ascii="Times New Roman" w:hAnsi="Times New Roman" w:cs="Times New Roman"/>
          <w:sz w:val="24"/>
          <w:szCs w:val="24"/>
        </w:rPr>
        <w:t>“</w:t>
      </w:r>
      <w:hyperlink r:id="rId88" w:history="1">
        <w:r w:rsidRPr="001E2D13">
          <w:rPr>
            <w:rStyle w:val="Hyperlink"/>
            <w:rFonts w:ascii="Times New Roman" w:hAnsi="Times New Roman" w:cs="Times New Roman"/>
            <w:sz w:val="24"/>
            <w:szCs w:val="24"/>
          </w:rPr>
          <w:t>The SARS-CoV-2 origin dilemma: Zoonotic transfer or laboratory leak?</w:t>
        </w:r>
      </w:hyperlink>
      <w:r>
        <w:rPr>
          <w:rFonts w:ascii="Times New Roman" w:hAnsi="Times New Roman" w:cs="Times New Roman"/>
          <w:sz w:val="24"/>
          <w:szCs w:val="24"/>
        </w:rPr>
        <w:t>”</w:t>
      </w:r>
      <w:r w:rsidRPr="00C17769">
        <w:rPr>
          <w:rFonts w:ascii="Times New Roman" w:hAnsi="Times New Roman" w:cs="Times New Roman"/>
          <w:sz w:val="24"/>
          <w:szCs w:val="24"/>
        </w:rPr>
        <w:t xml:space="preserve"> </w:t>
      </w:r>
      <w:r w:rsidRPr="00C17769">
        <w:rPr>
          <w:rFonts w:ascii="Times New Roman" w:hAnsi="Times New Roman" w:cs="Times New Roman"/>
          <w:i/>
          <w:iCs/>
          <w:sz w:val="24"/>
          <w:szCs w:val="24"/>
        </w:rPr>
        <w:t>Bioessays</w:t>
      </w:r>
      <w:r w:rsidRPr="00C17769">
        <w:rPr>
          <w:rFonts w:ascii="Times New Roman" w:hAnsi="Times New Roman" w:cs="Times New Roman"/>
          <w:sz w:val="24"/>
          <w:szCs w:val="24"/>
        </w:rPr>
        <w:t>, vol. 44, no. 1 (2022):1-3. doi: 10.1002/bies.202100189.</w:t>
      </w:r>
    </w:p>
    <w:p w14:paraId="01D6644A" w14:textId="75F1BABD" w:rsidR="00E90D8E" w:rsidRDefault="00E90D8E" w:rsidP="00BD3EBB">
      <w:pPr>
        <w:spacing w:after="0" w:line="240" w:lineRule="auto"/>
        <w:ind w:left="792" w:hanging="792"/>
        <w:jc w:val="both"/>
        <w:rPr>
          <w:rFonts w:ascii="Times New Roman" w:hAnsi="Times New Roman" w:cs="Times New Roman"/>
          <w:sz w:val="24"/>
          <w:szCs w:val="24"/>
        </w:rPr>
      </w:pPr>
      <w:r w:rsidRPr="00E90D8E">
        <w:rPr>
          <w:rFonts w:ascii="Times New Roman" w:hAnsi="Times New Roman" w:cs="Times New Roman"/>
          <w:sz w:val="24"/>
          <w:szCs w:val="24"/>
        </w:rPr>
        <w:t>Sachs</w:t>
      </w:r>
      <w:r>
        <w:rPr>
          <w:rFonts w:ascii="Times New Roman" w:hAnsi="Times New Roman" w:cs="Times New Roman"/>
          <w:sz w:val="24"/>
          <w:szCs w:val="24"/>
        </w:rPr>
        <w:t xml:space="preserve">, </w:t>
      </w:r>
      <w:r w:rsidRPr="00E90D8E">
        <w:rPr>
          <w:rFonts w:ascii="Times New Roman" w:hAnsi="Times New Roman" w:cs="Times New Roman"/>
          <w:sz w:val="24"/>
          <w:szCs w:val="24"/>
        </w:rPr>
        <w:t xml:space="preserve">Jeffrey D., et al., “The Lancet Commission on Lessons for the Future from the COVID-19 Pandemic,” </w:t>
      </w:r>
      <w:r w:rsidRPr="00E90D8E">
        <w:rPr>
          <w:rFonts w:ascii="Times New Roman" w:hAnsi="Times New Roman" w:cs="Times New Roman"/>
          <w:i/>
          <w:iCs/>
          <w:sz w:val="24"/>
          <w:szCs w:val="24"/>
        </w:rPr>
        <w:t>The Lancet</w:t>
      </w:r>
      <w:r w:rsidRPr="00E90D8E">
        <w:rPr>
          <w:rFonts w:ascii="Times New Roman" w:hAnsi="Times New Roman" w:cs="Times New Roman"/>
          <w:sz w:val="24"/>
          <w:szCs w:val="24"/>
        </w:rPr>
        <w:t>, Sept</w:t>
      </w:r>
      <w:r>
        <w:rPr>
          <w:rFonts w:ascii="Times New Roman" w:hAnsi="Times New Roman" w:cs="Times New Roman"/>
          <w:sz w:val="24"/>
          <w:szCs w:val="24"/>
        </w:rPr>
        <w:t>ember</w:t>
      </w:r>
      <w:r w:rsidRPr="00E90D8E">
        <w:rPr>
          <w:rFonts w:ascii="Times New Roman" w:hAnsi="Times New Roman" w:cs="Times New Roman"/>
          <w:sz w:val="24"/>
          <w:szCs w:val="24"/>
        </w:rPr>
        <w:t xml:space="preserve"> 14, 2022</w:t>
      </w:r>
      <w:r>
        <w:rPr>
          <w:rFonts w:ascii="Times New Roman" w:hAnsi="Times New Roman" w:cs="Times New Roman"/>
          <w:sz w:val="24"/>
          <w:szCs w:val="24"/>
        </w:rPr>
        <w:t>.</w:t>
      </w:r>
    </w:p>
    <w:p w14:paraId="2A0EC340" w14:textId="118AE25B" w:rsidR="00BD3EBB" w:rsidRPr="00BD3EBB" w:rsidRDefault="00BD3EBB" w:rsidP="00BD3EBB">
      <w:pPr>
        <w:spacing w:after="0" w:line="240" w:lineRule="auto"/>
        <w:ind w:left="792" w:hanging="792"/>
        <w:jc w:val="both"/>
        <w:rPr>
          <w:rFonts w:ascii="Times New Roman" w:hAnsi="Times New Roman" w:cs="Times New Roman"/>
          <w:sz w:val="24"/>
          <w:szCs w:val="24"/>
        </w:rPr>
      </w:pPr>
      <w:r w:rsidRPr="00BD3EBB">
        <w:rPr>
          <w:rFonts w:ascii="Times New Roman" w:hAnsi="Times New Roman" w:cs="Times New Roman"/>
          <w:sz w:val="24"/>
          <w:szCs w:val="24"/>
        </w:rPr>
        <w:t xml:space="preserve">Sallard, Erwan, Jose Halloy, Didier Casane, Etienne Decroly, and Jacques van Helden. </w:t>
      </w:r>
      <w:r>
        <w:rPr>
          <w:rFonts w:ascii="Times New Roman" w:hAnsi="Times New Roman" w:cs="Times New Roman"/>
          <w:sz w:val="24"/>
          <w:szCs w:val="24"/>
        </w:rPr>
        <w:t>“</w:t>
      </w:r>
      <w:hyperlink r:id="rId89" w:history="1">
        <w:r w:rsidRPr="00F506BB">
          <w:rPr>
            <w:rStyle w:val="Hyperlink"/>
            <w:rFonts w:ascii="Times New Roman" w:hAnsi="Times New Roman" w:cs="Times New Roman"/>
            <w:sz w:val="24"/>
            <w:szCs w:val="24"/>
          </w:rPr>
          <w:t>Tracing the origins of SARS-COV-2 in coronavirus phylogenies: a review</w:t>
        </w:r>
      </w:hyperlink>
      <w:r w:rsidRPr="00BD3EBB">
        <w:rPr>
          <w:rFonts w:ascii="Times New Roman" w:hAnsi="Times New Roman" w:cs="Times New Roman"/>
          <w:sz w:val="24"/>
          <w:szCs w:val="24"/>
        </w:rPr>
        <w:t>.</w:t>
      </w:r>
      <w:r>
        <w:rPr>
          <w:rFonts w:ascii="Times New Roman" w:hAnsi="Times New Roman" w:cs="Times New Roman"/>
          <w:sz w:val="24"/>
          <w:szCs w:val="24"/>
        </w:rPr>
        <w:t>”</w:t>
      </w:r>
      <w:r w:rsidRPr="00BD3EBB">
        <w:rPr>
          <w:rFonts w:ascii="Times New Roman" w:hAnsi="Times New Roman" w:cs="Times New Roman"/>
          <w:sz w:val="24"/>
          <w:szCs w:val="24"/>
        </w:rPr>
        <w:t xml:space="preserve"> </w:t>
      </w:r>
      <w:r w:rsidRPr="00BD3EBB">
        <w:rPr>
          <w:rFonts w:ascii="Times New Roman" w:hAnsi="Times New Roman" w:cs="Times New Roman"/>
          <w:i/>
          <w:iCs/>
          <w:sz w:val="24"/>
          <w:szCs w:val="24"/>
        </w:rPr>
        <w:t>Environmental Chemistry Letters</w:t>
      </w:r>
      <w:r w:rsidRPr="00BD3EBB">
        <w:rPr>
          <w:rFonts w:ascii="Times New Roman" w:hAnsi="Times New Roman" w:cs="Times New Roman"/>
          <w:sz w:val="24"/>
          <w:szCs w:val="24"/>
        </w:rPr>
        <w:t xml:space="preserve">, vol. 19, no. 2 (2021):769-785. doi: 10.1007/s10311-020-01151-1. </w:t>
      </w:r>
    </w:p>
    <w:p w14:paraId="3CB93A2C" w14:textId="0A2A095D" w:rsidR="00F4179F" w:rsidRPr="00856531" w:rsidRDefault="00F4179F" w:rsidP="00450B54">
      <w:pPr>
        <w:spacing w:after="0" w:line="240" w:lineRule="auto"/>
        <w:ind w:left="792" w:hanging="792"/>
        <w:jc w:val="both"/>
        <w:rPr>
          <w:rStyle w:val="Hyperlink"/>
          <w:rFonts w:ascii="Times New Roman" w:hAnsi="Times New Roman" w:cs="Times New Roman"/>
          <w:color w:val="auto"/>
          <w:sz w:val="24"/>
          <w:szCs w:val="24"/>
          <w:u w:val="none"/>
        </w:rPr>
      </w:pPr>
      <w:r w:rsidRPr="00F4277F">
        <w:rPr>
          <w:rFonts w:ascii="Times New Roman" w:hAnsi="Times New Roman" w:cs="Times New Roman"/>
          <w:sz w:val="24"/>
          <w:szCs w:val="24"/>
        </w:rPr>
        <w:t>Segreto, Rossana and Yuri Deigin. “</w:t>
      </w:r>
      <w:hyperlink r:id="rId90" w:history="1">
        <w:r w:rsidRPr="00FF345D">
          <w:rPr>
            <w:rStyle w:val="Hyperlink"/>
            <w:rFonts w:ascii="Times New Roman" w:hAnsi="Times New Roman" w:cs="Times New Roman"/>
            <w:sz w:val="24"/>
            <w:szCs w:val="24"/>
          </w:rPr>
          <w:t>Is considering a genetic-manipulation origin for SARS-CoV-2 a conspiracy theory that must be censored</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ResearchGate</w:t>
      </w:r>
      <w:r w:rsidRPr="00F4277F">
        <w:rPr>
          <w:rFonts w:ascii="Times New Roman" w:hAnsi="Times New Roman" w:cs="Times New Roman"/>
          <w:sz w:val="24"/>
          <w:szCs w:val="24"/>
        </w:rPr>
        <w:t xml:space="preserve">, Preprint (April, 2020). </w:t>
      </w:r>
    </w:p>
    <w:p w14:paraId="54F8D1A2" w14:textId="6E7D051F" w:rsidR="00364D56" w:rsidRDefault="00856531" w:rsidP="00450B54">
      <w:pPr>
        <w:spacing w:after="0" w:line="240" w:lineRule="auto"/>
        <w:ind w:left="792" w:hanging="792"/>
        <w:jc w:val="both"/>
        <w:rPr>
          <w:rStyle w:val="Hyperlink"/>
          <w:rFonts w:ascii="Times New Roman" w:hAnsi="Times New Roman" w:cs="Times New Roman"/>
          <w:color w:val="auto"/>
          <w:sz w:val="24"/>
          <w:szCs w:val="24"/>
          <w:u w:val="none"/>
        </w:rPr>
      </w:pPr>
      <w:r w:rsidRPr="00F4277F">
        <w:rPr>
          <w:rFonts w:ascii="Times New Roman" w:hAnsi="Times New Roman" w:cs="Times New Roman"/>
          <w:sz w:val="24"/>
          <w:szCs w:val="24"/>
        </w:rPr>
        <w:t>––––––.</w:t>
      </w:r>
      <w:r w:rsidRPr="00856531">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w:t>
      </w:r>
      <w:hyperlink r:id="rId91" w:history="1">
        <w:r w:rsidRPr="00F506BB">
          <w:rPr>
            <w:rStyle w:val="Hyperlink"/>
            <w:rFonts w:ascii="Times New Roman" w:hAnsi="Times New Roman" w:cs="Times New Roman"/>
            <w:sz w:val="24"/>
            <w:szCs w:val="24"/>
          </w:rPr>
          <w:t>The genetic structure of SARS-CoV-2 does not rule out a laboratory origin</w:t>
        </w:r>
      </w:hyperlink>
      <w:r w:rsidRPr="00856531">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w:t>
      </w:r>
      <w:r w:rsidRPr="00856531">
        <w:rPr>
          <w:rStyle w:val="Hyperlink"/>
          <w:rFonts w:ascii="Times New Roman" w:hAnsi="Times New Roman" w:cs="Times New Roman"/>
          <w:color w:val="auto"/>
          <w:sz w:val="24"/>
          <w:szCs w:val="24"/>
          <w:u w:val="none"/>
        </w:rPr>
        <w:t xml:space="preserve"> </w:t>
      </w:r>
      <w:r w:rsidRPr="00856531">
        <w:rPr>
          <w:rStyle w:val="Hyperlink"/>
          <w:rFonts w:ascii="Times New Roman" w:hAnsi="Times New Roman" w:cs="Times New Roman"/>
          <w:i/>
          <w:iCs/>
          <w:color w:val="auto"/>
          <w:sz w:val="24"/>
          <w:szCs w:val="24"/>
          <w:u w:val="none"/>
        </w:rPr>
        <w:t>BioEssays</w:t>
      </w:r>
      <w:r w:rsidRPr="00856531">
        <w:rPr>
          <w:rStyle w:val="Hyperlink"/>
          <w:rFonts w:ascii="Times New Roman" w:hAnsi="Times New Roman" w:cs="Times New Roman"/>
          <w:color w:val="auto"/>
          <w:sz w:val="24"/>
          <w:szCs w:val="24"/>
          <w:u w:val="none"/>
        </w:rPr>
        <w:t xml:space="preserve"> (Problems &amp; Paradigms), vol. 43, </w:t>
      </w:r>
      <w:r w:rsidR="007E7AA5">
        <w:rPr>
          <w:rStyle w:val="Hyperlink"/>
          <w:rFonts w:ascii="Times New Roman" w:hAnsi="Times New Roman" w:cs="Times New Roman"/>
          <w:color w:val="auto"/>
          <w:sz w:val="24"/>
          <w:szCs w:val="24"/>
          <w:u w:val="none"/>
        </w:rPr>
        <w:t>no. 3</w:t>
      </w:r>
      <w:r w:rsidRPr="00856531">
        <w:rPr>
          <w:rStyle w:val="Hyperlink"/>
          <w:rFonts w:ascii="Times New Roman" w:hAnsi="Times New Roman" w:cs="Times New Roman"/>
          <w:color w:val="auto"/>
          <w:sz w:val="24"/>
          <w:szCs w:val="24"/>
          <w:u w:val="none"/>
        </w:rPr>
        <w:t xml:space="preserve"> (2021):1-9.</w:t>
      </w:r>
      <w:r w:rsidR="001D4B4A">
        <w:rPr>
          <w:rStyle w:val="Hyperlink"/>
          <w:rFonts w:ascii="Times New Roman" w:hAnsi="Times New Roman" w:cs="Times New Roman"/>
          <w:color w:val="auto"/>
          <w:sz w:val="24"/>
          <w:szCs w:val="24"/>
          <w:u w:val="none"/>
        </w:rPr>
        <w:t xml:space="preserve"> </w:t>
      </w:r>
      <w:r w:rsidR="001D4B4A" w:rsidRPr="001D4B4A">
        <w:rPr>
          <w:rStyle w:val="Hyperlink"/>
          <w:rFonts w:ascii="Times New Roman" w:hAnsi="Times New Roman" w:cs="Times New Roman"/>
          <w:color w:val="auto"/>
          <w:sz w:val="24"/>
          <w:szCs w:val="24"/>
          <w:u w:val="none"/>
        </w:rPr>
        <w:t>doi: 10.1002/bies.202000240</w:t>
      </w:r>
      <w:r w:rsidR="001D4B4A">
        <w:rPr>
          <w:rStyle w:val="Hyperlink"/>
          <w:rFonts w:ascii="Times New Roman" w:hAnsi="Times New Roman" w:cs="Times New Roman"/>
          <w:color w:val="auto"/>
          <w:sz w:val="24"/>
          <w:szCs w:val="24"/>
          <w:u w:val="none"/>
        </w:rPr>
        <w:t>.</w:t>
      </w:r>
    </w:p>
    <w:p w14:paraId="131F79DE" w14:textId="05C75581" w:rsidR="00E71FAC" w:rsidRDefault="00E71FAC" w:rsidP="00BF3179">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E71FAC">
        <w:rPr>
          <w:rFonts w:ascii="Times New Roman" w:hAnsi="Times New Roman" w:cs="Times New Roman"/>
          <w:sz w:val="24"/>
          <w:szCs w:val="24"/>
        </w:rPr>
        <w:t xml:space="preserve"> </w:t>
      </w:r>
      <w:r>
        <w:rPr>
          <w:rFonts w:ascii="Times New Roman" w:hAnsi="Times New Roman" w:cs="Times New Roman"/>
          <w:sz w:val="24"/>
          <w:szCs w:val="24"/>
        </w:rPr>
        <w:t>“</w:t>
      </w:r>
      <w:hyperlink r:id="rId92" w:history="1">
        <w:r w:rsidRPr="000E3B54">
          <w:rPr>
            <w:rStyle w:val="Hyperlink"/>
            <w:rFonts w:ascii="Times New Roman" w:hAnsi="Times New Roman" w:cs="Times New Roman"/>
            <w:sz w:val="24"/>
            <w:szCs w:val="24"/>
          </w:rPr>
          <w:t>SARS-CoV-2’s claimed natural origin is undermined by issues with genome sequences of its relative strains: coronavirus sequences RaTG13, MP789 and RmYN02 raise multiple questions to be critically addressed by the scientific community</w:t>
        </w:r>
      </w:hyperlink>
      <w:r w:rsidRPr="00E71FAC">
        <w:rPr>
          <w:rFonts w:ascii="Times New Roman" w:hAnsi="Times New Roman" w:cs="Times New Roman"/>
          <w:sz w:val="24"/>
          <w:szCs w:val="24"/>
        </w:rPr>
        <w:t>.</w:t>
      </w:r>
      <w:r>
        <w:rPr>
          <w:rFonts w:ascii="Times New Roman" w:hAnsi="Times New Roman" w:cs="Times New Roman"/>
          <w:sz w:val="24"/>
          <w:szCs w:val="24"/>
        </w:rPr>
        <w:t>”</w:t>
      </w:r>
      <w:r w:rsidRPr="00E71FAC">
        <w:rPr>
          <w:rFonts w:ascii="Times New Roman" w:hAnsi="Times New Roman" w:cs="Times New Roman"/>
          <w:sz w:val="24"/>
          <w:szCs w:val="24"/>
        </w:rPr>
        <w:t xml:space="preserve"> </w:t>
      </w:r>
      <w:r w:rsidRPr="00E71FAC">
        <w:rPr>
          <w:rFonts w:ascii="Times New Roman" w:hAnsi="Times New Roman" w:cs="Times New Roman"/>
          <w:i/>
          <w:iCs/>
          <w:sz w:val="24"/>
          <w:szCs w:val="24"/>
        </w:rPr>
        <w:t>Bioessays</w:t>
      </w:r>
      <w:r w:rsidRPr="00E71FAC">
        <w:rPr>
          <w:rFonts w:ascii="Times New Roman" w:hAnsi="Times New Roman" w:cs="Times New Roman"/>
          <w:sz w:val="24"/>
          <w:szCs w:val="24"/>
        </w:rPr>
        <w:t xml:space="preserve">, vol. 43, no. 7 (2021):1-8. </w:t>
      </w:r>
    </w:p>
    <w:p w14:paraId="1C056FA7" w14:textId="11108EBE" w:rsidR="002B51DF" w:rsidRDefault="00BE7702" w:rsidP="00450B54">
      <w:pPr>
        <w:spacing w:after="0" w:line="240" w:lineRule="auto"/>
        <w:ind w:left="792" w:hanging="792"/>
        <w:jc w:val="both"/>
        <w:rPr>
          <w:rFonts w:ascii="Times New Roman" w:hAnsi="Times New Roman" w:cs="Times New Roman"/>
          <w:sz w:val="24"/>
          <w:szCs w:val="24"/>
        </w:rPr>
      </w:pPr>
      <w:r w:rsidRPr="00BE7702">
        <w:rPr>
          <w:rFonts w:ascii="Times New Roman" w:hAnsi="Times New Roman" w:cs="Times New Roman"/>
          <w:sz w:val="24"/>
          <w:szCs w:val="24"/>
        </w:rPr>
        <w:t xml:space="preserve">Segreto, Rossana, Yuri Deigin, and Kevin McCairn, et al. </w:t>
      </w:r>
      <w:r>
        <w:rPr>
          <w:rFonts w:ascii="Times New Roman" w:hAnsi="Times New Roman" w:cs="Times New Roman"/>
          <w:sz w:val="24"/>
          <w:szCs w:val="24"/>
        </w:rPr>
        <w:t>“</w:t>
      </w:r>
      <w:hyperlink r:id="rId93" w:history="1">
        <w:r w:rsidRPr="00EB7013">
          <w:rPr>
            <w:rStyle w:val="Hyperlink"/>
            <w:rFonts w:ascii="Times New Roman" w:hAnsi="Times New Roman" w:cs="Times New Roman"/>
            <w:sz w:val="24"/>
            <w:szCs w:val="24"/>
          </w:rPr>
          <w:t>Should we discount the laboratory origin of COVID-19?</w:t>
        </w:r>
      </w:hyperlink>
      <w:r>
        <w:rPr>
          <w:rFonts w:ascii="Times New Roman" w:hAnsi="Times New Roman" w:cs="Times New Roman"/>
          <w:sz w:val="24"/>
          <w:szCs w:val="24"/>
        </w:rPr>
        <w:t>”</w:t>
      </w:r>
      <w:r w:rsidRPr="00BE7702">
        <w:rPr>
          <w:rFonts w:ascii="Times New Roman" w:hAnsi="Times New Roman" w:cs="Times New Roman"/>
          <w:sz w:val="24"/>
          <w:szCs w:val="24"/>
        </w:rPr>
        <w:t xml:space="preserve"> </w:t>
      </w:r>
      <w:r w:rsidRPr="00BE7702">
        <w:rPr>
          <w:rFonts w:ascii="Times New Roman" w:hAnsi="Times New Roman" w:cs="Times New Roman"/>
          <w:i/>
          <w:iCs/>
          <w:sz w:val="24"/>
          <w:szCs w:val="24"/>
        </w:rPr>
        <w:t>Environmental Chemistry Letters</w:t>
      </w:r>
      <w:r w:rsidRPr="00BE7702">
        <w:rPr>
          <w:rFonts w:ascii="Times New Roman" w:hAnsi="Times New Roman" w:cs="Times New Roman"/>
          <w:sz w:val="24"/>
          <w:szCs w:val="24"/>
        </w:rPr>
        <w:t>, vol. 19, no. 4 (2021):2743-2757. doi: 10.1007/s10311-021-01211-0.</w:t>
      </w:r>
    </w:p>
    <w:p w14:paraId="3320BEF7" w14:textId="1C84D3C3" w:rsidR="00735F5B" w:rsidRDefault="00735F5B" w:rsidP="00450B54">
      <w:pPr>
        <w:spacing w:after="0" w:line="240" w:lineRule="auto"/>
        <w:ind w:left="792" w:hanging="792"/>
        <w:jc w:val="both"/>
        <w:rPr>
          <w:rFonts w:ascii="Times New Roman" w:hAnsi="Times New Roman" w:cs="Times New Roman"/>
          <w:sz w:val="24"/>
          <w:szCs w:val="24"/>
        </w:rPr>
      </w:pPr>
      <w:r w:rsidRPr="00735F5B">
        <w:rPr>
          <w:rFonts w:ascii="Times New Roman" w:hAnsi="Times New Roman" w:cs="Times New Roman"/>
          <w:sz w:val="24"/>
          <w:szCs w:val="24"/>
        </w:rPr>
        <w:t xml:space="preserve">Sirotkin, Karl, &amp; Sirotkin, Dan. </w:t>
      </w:r>
      <w:r>
        <w:rPr>
          <w:rFonts w:ascii="Times New Roman" w:hAnsi="Times New Roman" w:cs="Times New Roman"/>
          <w:sz w:val="24"/>
          <w:szCs w:val="24"/>
        </w:rPr>
        <w:t>“</w:t>
      </w:r>
      <w:hyperlink r:id="rId94" w:history="1">
        <w:r w:rsidRPr="00EB7013">
          <w:rPr>
            <w:rStyle w:val="Hyperlink"/>
            <w:rFonts w:ascii="Times New Roman" w:hAnsi="Times New Roman" w:cs="Times New Roman"/>
            <w:sz w:val="24"/>
            <w:szCs w:val="24"/>
          </w:rPr>
          <w:t>Might SARS-CoV-2 have arisen via serial passage through an animal host or cell culture? A potential explanation for much of the novel coronavirus’ distinctive genome</w:t>
        </w:r>
      </w:hyperlink>
      <w:r w:rsidRPr="00735F5B">
        <w:rPr>
          <w:rFonts w:ascii="Times New Roman" w:hAnsi="Times New Roman" w:cs="Times New Roman"/>
          <w:sz w:val="24"/>
          <w:szCs w:val="24"/>
        </w:rPr>
        <w:t>.</w:t>
      </w:r>
      <w:r>
        <w:rPr>
          <w:rFonts w:ascii="Times New Roman" w:hAnsi="Times New Roman" w:cs="Times New Roman"/>
          <w:sz w:val="24"/>
          <w:szCs w:val="24"/>
        </w:rPr>
        <w:t>”</w:t>
      </w:r>
      <w:r w:rsidRPr="00735F5B">
        <w:rPr>
          <w:rFonts w:ascii="Times New Roman" w:hAnsi="Times New Roman" w:cs="Times New Roman"/>
          <w:sz w:val="24"/>
          <w:szCs w:val="24"/>
        </w:rPr>
        <w:t xml:space="preserve"> </w:t>
      </w:r>
      <w:r w:rsidRPr="00735F5B">
        <w:rPr>
          <w:rFonts w:ascii="Times New Roman" w:hAnsi="Times New Roman" w:cs="Times New Roman"/>
          <w:i/>
          <w:iCs/>
          <w:sz w:val="24"/>
          <w:szCs w:val="24"/>
        </w:rPr>
        <w:t>BioEssays</w:t>
      </w:r>
      <w:r w:rsidRPr="00735F5B">
        <w:rPr>
          <w:rFonts w:ascii="Times New Roman" w:hAnsi="Times New Roman" w:cs="Times New Roman"/>
          <w:sz w:val="24"/>
          <w:szCs w:val="24"/>
        </w:rPr>
        <w:t>, vol. 42, no. 10 (2020):1-7.</w:t>
      </w:r>
    </w:p>
    <w:p w14:paraId="4D9D5385" w14:textId="734EC797" w:rsidR="007512F2" w:rsidRDefault="007512F2" w:rsidP="00450B54">
      <w:pPr>
        <w:spacing w:after="0" w:line="240" w:lineRule="auto"/>
        <w:ind w:left="792" w:hanging="792"/>
        <w:jc w:val="both"/>
        <w:rPr>
          <w:rFonts w:ascii="Times New Roman" w:hAnsi="Times New Roman" w:cs="Times New Roman"/>
          <w:sz w:val="24"/>
          <w:szCs w:val="24"/>
        </w:rPr>
      </w:pPr>
      <w:r w:rsidRPr="007512F2">
        <w:rPr>
          <w:rFonts w:ascii="Times New Roman" w:hAnsi="Times New Roman" w:cs="Times New Roman"/>
          <w:sz w:val="24"/>
          <w:szCs w:val="24"/>
        </w:rPr>
        <w:t>Smith, Patrick. “</w:t>
      </w:r>
      <w:hyperlink r:id="rId95" w:history="1">
        <w:r w:rsidRPr="00EB7013">
          <w:rPr>
            <w:rStyle w:val="Hyperlink"/>
            <w:rFonts w:ascii="Times New Roman" w:hAnsi="Times New Roman" w:cs="Times New Roman"/>
            <w:sz w:val="24"/>
            <w:szCs w:val="24"/>
          </w:rPr>
          <w:t>WHO official says agency not invited to take part in China’s coronavirus investigation</w:t>
        </w:r>
      </w:hyperlink>
      <w:r w:rsidRPr="007512F2">
        <w:rPr>
          <w:rFonts w:ascii="Times New Roman" w:hAnsi="Times New Roman" w:cs="Times New Roman"/>
          <w:sz w:val="24"/>
          <w:szCs w:val="24"/>
        </w:rPr>
        <w:t xml:space="preserve">.” </w:t>
      </w:r>
      <w:r w:rsidRPr="007512F2">
        <w:rPr>
          <w:rFonts w:ascii="Times New Roman" w:hAnsi="Times New Roman" w:cs="Times New Roman"/>
          <w:i/>
          <w:iCs/>
          <w:sz w:val="24"/>
          <w:szCs w:val="24"/>
        </w:rPr>
        <w:t>NBC News</w:t>
      </w:r>
      <w:r w:rsidRPr="007512F2">
        <w:rPr>
          <w:rFonts w:ascii="Times New Roman" w:hAnsi="Times New Roman" w:cs="Times New Roman"/>
          <w:sz w:val="24"/>
          <w:szCs w:val="24"/>
        </w:rPr>
        <w:t xml:space="preserve">, May 1, 2020. </w:t>
      </w:r>
    </w:p>
    <w:p w14:paraId="696FC8D7" w14:textId="2CDDED80" w:rsidR="00D56E5C" w:rsidRDefault="00D56E5C"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Speciale, Alex C. “</w:t>
      </w:r>
      <w:hyperlink r:id="rId96" w:history="1">
        <w:r w:rsidRPr="00CD1AC6">
          <w:rPr>
            <w:rStyle w:val="Hyperlink"/>
            <w:rFonts w:ascii="Times New Roman" w:hAnsi="Times New Roman" w:cs="Times New Roman"/>
            <w:sz w:val="24"/>
            <w:szCs w:val="24"/>
          </w:rPr>
          <w:t>Commentary: lethal pneumonia cases in mojiang miners (2012) and the mineshaft could provide important clues to the origin of SARS-CoV-2</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Frontiers in Public Health</w:t>
      </w:r>
      <w:r w:rsidRPr="00F4277F">
        <w:rPr>
          <w:rFonts w:ascii="Times New Roman" w:hAnsi="Times New Roman" w:cs="Times New Roman"/>
          <w:sz w:val="24"/>
          <w:szCs w:val="24"/>
        </w:rPr>
        <w:t>, vol. 9 (2021):1-3.702199. doi: 10.3389/fpubh.2021.702199.</w:t>
      </w:r>
    </w:p>
    <w:p w14:paraId="2F7DCFEF" w14:textId="2890F70F" w:rsidR="002F5082" w:rsidRDefault="002F5082" w:rsidP="00DE734E">
      <w:pPr>
        <w:spacing w:after="0" w:line="240" w:lineRule="auto"/>
        <w:ind w:left="792" w:hanging="792"/>
        <w:jc w:val="both"/>
        <w:rPr>
          <w:rFonts w:ascii="Times New Roman" w:hAnsi="Times New Roman" w:cs="Times New Roman"/>
          <w:sz w:val="24"/>
          <w:szCs w:val="24"/>
        </w:rPr>
      </w:pPr>
      <w:r w:rsidRPr="002F5082">
        <w:rPr>
          <w:rFonts w:ascii="Times New Roman" w:hAnsi="Times New Roman" w:cs="Times New Roman"/>
          <w:sz w:val="24"/>
          <w:szCs w:val="24"/>
        </w:rPr>
        <w:t xml:space="preserve">Stimson, Brie. </w:t>
      </w:r>
      <w:r>
        <w:rPr>
          <w:rFonts w:ascii="Times New Roman" w:hAnsi="Times New Roman" w:cs="Times New Roman"/>
          <w:sz w:val="24"/>
          <w:szCs w:val="24"/>
        </w:rPr>
        <w:t>“</w:t>
      </w:r>
      <w:hyperlink r:id="rId97" w:history="1">
        <w:r w:rsidRPr="002F5082">
          <w:rPr>
            <w:rStyle w:val="Hyperlink"/>
            <w:rFonts w:ascii="Times New Roman" w:hAnsi="Times New Roman" w:cs="Times New Roman"/>
            <w:sz w:val="24"/>
            <w:szCs w:val="24"/>
          </w:rPr>
          <w:t>Scientist sickened at Wuhan lab early in coronavirus pandemic was US-funded: Ben Hu had been researching coronaviruses when he fell ill in November 2019, potentially lending credibility to the theory the pandemic originated from a lab leak</w:t>
        </w:r>
      </w:hyperlink>
      <w:r w:rsidRPr="002F5082">
        <w:rPr>
          <w:rFonts w:ascii="Times New Roman" w:hAnsi="Times New Roman" w:cs="Times New Roman"/>
          <w:sz w:val="24"/>
          <w:szCs w:val="24"/>
        </w:rPr>
        <w:t>.</w:t>
      </w:r>
      <w:r>
        <w:rPr>
          <w:rFonts w:ascii="Times New Roman" w:hAnsi="Times New Roman" w:cs="Times New Roman"/>
          <w:sz w:val="24"/>
          <w:szCs w:val="24"/>
        </w:rPr>
        <w:t>”</w:t>
      </w:r>
      <w:r w:rsidRPr="002F5082">
        <w:rPr>
          <w:rFonts w:ascii="Times New Roman" w:hAnsi="Times New Roman" w:cs="Times New Roman"/>
          <w:sz w:val="24"/>
          <w:szCs w:val="24"/>
        </w:rPr>
        <w:t xml:space="preserve"> </w:t>
      </w:r>
      <w:r w:rsidRPr="002F5082">
        <w:rPr>
          <w:rFonts w:ascii="Times New Roman" w:hAnsi="Times New Roman" w:cs="Times New Roman"/>
          <w:i/>
          <w:iCs/>
          <w:sz w:val="24"/>
          <w:szCs w:val="24"/>
        </w:rPr>
        <w:t>Fox News</w:t>
      </w:r>
      <w:r w:rsidRPr="002F5082">
        <w:rPr>
          <w:rFonts w:ascii="Times New Roman" w:hAnsi="Times New Roman" w:cs="Times New Roman"/>
          <w:sz w:val="24"/>
          <w:szCs w:val="24"/>
        </w:rPr>
        <w:t>, June 20, 2023.</w:t>
      </w:r>
    </w:p>
    <w:p w14:paraId="2A864485" w14:textId="789EBD0D" w:rsidR="00E66838" w:rsidRPr="00F4277F" w:rsidRDefault="00E66838" w:rsidP="00450B54">
      <w:pPr>
        <w:spacing w:after="0" w:line="240" w:lineRule="auto"/>
        <w:ind w:left="792" w:hanging="792"/>
        <w:rPr>
          <w:rFonts w:ascii="Times New Roman" w:hAnsi="Times New Roman" w:cs="Times New Roman"/>
          <w:sz w:val="24"/>
          <w:szCs w:val="24"/>
        </w:rPr>
      </w:pPr>
      <w:r w:rsidRPr="00F4277F">
        <w:rPr>
          <w:rFonts w:ascii="Times New Roman" w:hAnsi="Times New Roman" w:cs="Times New Roman"/>
          <w:sz w:val="24"/>
          <w:szCs w:val="24"/>
        </w:rPr>
        <w:t>Thorp, H. H. “</w:t>
      </w:r>
      <w:hyperlink r:id="rId98" w:history="1">
        <w:r w:rsidRPr="00CD1AC6">
          <w:rPr>
            <w:rStyle w:val="Hyperlink"/>
            <w:rFonts w:ascii="Times New Roman" w:hAnsi="Times New Roman" w:cs="Times New Roman"/>
            <w:sz w:val="24"/>
            <w:szCs w:val="24"/>
          </w:rPr>
          <w:t>Continued Discussion on the Origin of COVID-19</w:t>
        </w:r>
      </w:hyperlink>
      <w:r w:rsidRPr="00F4277F">
        <w:rPr>
          <w:rFonts w:ascii="Times New Roman" w:hAnsi="Times New Roman" w:cs="Times New Roman"/>
          <w:sz w:val="24"/>
          <w:szCs w:val="24"/>
        </w:rPr>
        <w:t>.”</w:t>
      </w:r>
      <w:r>
        <w:rPr>
          <w:rFonts w:ascii="Times New Roman" w:hAnsi="Times New Roman" w:cs="Times New Roman"/>
          <w:sz w:val="24"/>
          <w:szCs w:val="24"/>
        </w:rPr>
        <w:t xml:space="preserve"> </w:t>
      </w:r>
      <w:r w:rsidR="00CD1AC6" w:rsidRPr="00CD1AC6">
        <w:rPr>
          <w:rFonts w:ascii="Times New Roman" w:hAnsi="Times New Roman" w:cs="Times New Roman"/>
          <w:i/>
          <w:iCs/>
          <w:sz w:val="24"/>
          <w:szCs w:val="24"/>
        </w:rPr>
        <w:t>Science Magazine</w:t>
      </w:r>
      <w:r w:rsidR="00CD1AC6">
        <w:rPr>
          <w:rFonts w:ascii="Times New Roman" w:hAnsi="Times New Roman" w:cs="Times New Roman"/>
          <w:sz w:val="24"/>
          <w:szCs w:val="24"/>
        </w:rPr>
        <w:t xml:space="preserve"> (Editor’s Blog), May 13, </w:t>
      </w:r>
      <w:r w:rsidRPr="00CD1AC6">
        <w:rPr>
          <w:rFonts w:ascii="Times New Roman" w:hAnsi="Times New Roman" w:cs="Times New Roman"/>
          <w:sz w:val="24"/>
          <w:szCs w:val="24"/>
        </w:rPr>
        <w:t>2021</w:t>
      </w:r>
      <w:r w:rsidRPr="00F4277F">
        <w:rPr>
          <w:rFonts w:ascii="Times New Roman" w:hAnsi="Times New Roman" w:cs="Times New Roman"/>
          <w:sz w:val="24"/>
          <w:szCs w:val="24"/>
        </w:rPr>
        <w:t>.</w:t>
      </w:r>
    </w:p>
    <w:p w14:paraId="6D7E8A23" w14:textId="0436D8BE" w:rsidR="00E66838" w:rsidRDefault="009E4B3B"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U.S. Department of State. “</w:t>
      </w:r>
      <w:hyperlink r:id="rId99" w:history="1">
        <w:r w:rsidRPr="003A718D">
          <w:rPr>
            <w:rStyle w:val="Hyperlink"/>
            <w:rFonts w:ascii="Times New Roman" w:hAnsi="Times New Roman" w:cs="Times New Roman"/>
            <w:sz w:val="24"/>
            <w:szCs w:val="24"/>
          </w:rPr>
          <w:t>Fact Sheet: Activity at the Wuhan Institute of Virology</w:t>
        </w:r>
      </w:hyperlink>
      <w:r w:rsidRPr="00F4277F">
        <w:rPr>
          <w:rFonts w:ascii="Times New Roman" w:hAnsi="Times New Roman" w:cs="Times New Roman"/>
          <w:sz w:val="24"/>
          <w:szCs w:val="24"/>
        </w:rPr>
        <w:t>.” Washington, DC: Department of State, January 15, 2021.</w:t>
      </w:r>
      <w:hyperlink r:id="rId100" w:history="1"/>
    </w:p>
    <w:p w14:paraId="46B923C7" w14:textId="12CEC675" w:rsidR="00C3231D" w:rsidRDefault="00C3231D"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U.S. Director of Natonal Intelligence. Letter from DNI Haines to HPSCI Minority Members. Washington, DC: Office of the Director of National Intelligence, November 24, 2021.</w:t>
      </w:r>
    </w:p>
    <w:p w14:paraId="176EDFC2" w14:textId="35676E15" w:rsidR="00753419" w:rsidRDefault="0075341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U.S. National Intelligence Council, Office of the Director of National Intelligence. </w:t>
      </w:r>
      <w:hyperlink r:id="rId101" w:history="1">
        <w:r w:rsidRPr="00562BDD">
          <w:rPr>
            <w:rStyle w:val="Hyperlink"/>
            <w:rFonts w:ascii="Times New Roman" w:hAnsi="Times New Roman" w:cs="Times New Roman"/>
            <w:i/>
            <w:iCs/>
            <w:sz w:val="24"/>
            <w:szCs w:val="24"/>
          </w:rPr>
          <w:t>Declassified Updated Assessment on COVID-19 Origins</w:t>
        </w:r>
      </w:hyperlink>
      <w:r w:rsidRPr="00F4277F">
        <w:rPr>
          <w:rFonts w:ascii="Times New Roman" w:hAnsi="Times New Roman" w:cs="Times New Roman"/>
          <w:sz w:val="24"/>
          <w:szCs w:val="24"/>
        </w:rPr>
        <w:t>. Washington, DC: U.S. National Intelligence Council, October 29, 2021.</w:t>
      </w:r>
    </w:p>
    <w:p w14:paraId="431D9F0D" w14:textId="77777777" w:rsidR="00B97DA6" w:rsidRDefault="0009088F" w:rsidP="0009088F">
      <w:pPr>
        <w:spacing w:after="0" w:line="240" w:lineRule="auto"/>
        <w:ind w:left="792" w:hanging="792"/>
        <w:jc w:val="both"/>
        <w:rPr>
          <w:rFonts w:ascii="Times New Roman" w:hAnsi="Times New Roman" w:cs="Times New Roman"/>
          <w:sz w:val="24"/>
          <w:szCs w:val="24"/>
        </w:rPr>
      </w:pPr>
      <w:r w:rsidRPr="0009088F">
        <w:rPr>
          <w:rFonts w:ascii="Times New Roman" w:hAnsi="Times New Roman" w:cs="Times New Roman"/>
          <w:sz w:val="24"/>
          <w:szCs w:val="24"/>
        </w:rPr>
        <w:lastRenderedPageBreak/>
        <w:t xml:space="preserve">United States Senate Health, Education, Labor, and Pensions (HELP) Committee, Minority Oversight Staff, Dr. Bob Kadlec, and Bob Foster. </w:t>
      </w:r>
      <w:hyperlink r:id="rId102" w:history="1">
        <w:r w:rsidRPr="00B97DA6">
          <w:rPr>
            <w:rStyle w:val="Hyperlink"/>
            <w:rFonts w:ascii="Times New Roman" w:hAnsi="Times New Roman" w:cs="Times New Roman"/>
            <w:i/>
            <w:iCs/>
            <w:sz w:val="24"/>
            <w:szCs w:val="24"/>
          </w:rPr>
          <w:t>Muddy Waters: The Origin of COVID-19 Report</w:t>
        </w:r>
      </w:hyperlink>
      <w:r w:rsidRPr="0009088F">
        <w:rPr>
          <w:rFonts w:ascii="Times New Roman" w:hAnsi="Times New Roman" w:cs="Times New Roman"/>
          <w:sz w:val="24"/>
          <w:szCs w:val="24"/>
        </w:rPr>
        <w:t>. Washington, DC: United States Senate HELP Committee Minority Oversight Staff, April 17, 2023.</w:t>
      </w:r>
      <w:r w:rsidR="00B97DA6">
        <w:rPr>
          <w:rFonts w:ascii="Times New Roman" w:hAnsi="Times New Roman" w:cs="Times New Roman"/>
          <w:sz w:val="24"/>
          <w:szCs w:val="24"/>
        </w:rPr>
        <w:t xml:space="preserve"> </w:t>
      </w:r>
      <w:hyperlink r:id="rId103" w:history="1">
        <w:r w:rsidRPr="00B97DA6">
          <w:rPr>
            <w:rStyle w:val="Hyperlink"/>
            <w:rFonts w:ascii="Times New Roman" w:hAnsi="Times New Roman" w:cs="Times New Roman"/>
            <w:sz w:val="24"/>
            <w:szCs w:val="24"/>
          </w:rPr>
          <w:t>Related news release from Senator Marshall</w:t>
        </w:r>
      </w:hyperlink>
      <w:r w:rsidR="00B97DA6">
        <w:rPr>
          <w:rFonts w:ascii="Times New Roman" w:hAnsi="Times New Roman" w:cs="Times New Roman"/>
          <w:sz w:val="24"/>
          <w:szCs w:val="24"/>
        </w:rPr>
        <w:t>.</w:t>
      </w:r>
      <w:r w:rsidRPr="0009088F">
        <w:rPr>
          <w:rFonts w:ascii="Times New Roman" w:hAnsi="Times New Roman" w:cs="Times New Roman"/>
          <w:sz w:val="24"/>
          <w:szCs w:val="24"/>
        </w:rPr>
        <w:t xml:space="preserve"> </w:t>
      </w:r>
    </w:p>
    <w:p w14:paraId="22D256B5" w14:textId="52B349A8" w:rsidR="00F255D1" w:rsidRDefault="00F255D1" w:rsidP="0009088F">
      <w:pPr>
        <w:spacing w:after="0" w:line="240" w:lineRule="auto"/>
        <w:ind w:left="792" w:hanging="792"/>
        <w:jc w:val="both"/>
        <w:rPr>
          <w:rFonts w:ascii="Times New Roman" w:hAnsi="Times New Roman" w:cs="Times New Roman"/>
          <w:sz w:val="24"/>
          <w:szCs w:val="24"/>
        </w:rPr>
      </w:pPr>
      <w:r w:rsidRPr="00F255D1">
        <w:rPr>
          <w:rFonts w:ascii="Times New Roman" w:hAnsi="Times New Roman" w:cs="Times New Roman"/>
          <w:sz w:val="24"/>
          <w:szCs w:val="24"/>
        </w:rPr>
        <w:t xml:space="preserve">Van Helden, Jacques, Colin D. Butler, and Guillaume Achaz, et al. </w:t>
      </w:r>
      <w:r>
        <w:rPr>
          <w:rFonts w:ascii="Times New Roman" w:hAnsi="Times New Roman" w:cs="Times New Roman"/>
          <w:sz w:val="24"/>
          <w:szCs w:val="24"/>
        </w:rPr>
        <w:t>“</w:t>
      </w:r>
      <w:hyperlink r:id="rId104" w:history="1">
        <w:r w:rsidRPr="00C32456">
          <w:rPr>
            <w:rStyle w:val="Hyperlink"/>
            <w:rFonts w:ascii="Times New Roman" w:hAnsi="Times New Roman" w:cs="Times New Roman"/>
            <w:sz w:val="24"/>
            <w:szCs w:val="24"/>
          </w:rPr>
          <w:t>An appeal for an objective, open, and transparent scientific debate about the origin of SARS-CoV-2</w:t>
        </w:r>
      </w:hyperlink>
      <w:r w:rsidRPr="00F255D1">
        <w:rPr>
          <w:rFonts w:ascii="Times New Roman" w:hAnsi="Times New Roman" w:cs="Times New Roman"/>
          <w:sz w:val="24"/>
          <w:szCs w:val="24"/>
        </w:rPr>
        <w:t>.</w:t>
      </w:r>
      <w:r>
        <w:rPr>
          <w:rFonts w:ascii="Times New Roman" w:hAnsi="Times New Roman" w:cs="Times New Roman"/>
          <w:sz w:val="24"/>
          <w:szCs w:val="24"/>
        </w:rPr>
        <w:t>”</w:t>
      </w:r>
      <w:r w:rsidRPr="00F255D1">
        <w:rPr>
          <w:rFonts w:ascii="Times New Roman" w:hAnsi="Times New Roman" w:cs="Times New Roman"/>
          <w:sz w:val="24"/>
          <w:szCs w:val="24"/>
        </w:rPr>
        <w:t xml:space="preserve"> </w:t>
      </w:r>
      <w:r w:rsidRPr="00F255D1">
        <w:rPr>
          <w:rFonts w:ascii="Times New Roman" w:hAnsi="Times New Roman" w:cs="Times New Roman"/>
          <w:i/>
          <w:iCs/>
          <w:sz w:val="24"/>
          <w:szCs w:val="24"/>
        </w:rPr>
        <w:t>Lancet</w:t>
      </w:r>
      <w:r w:rsidRPr="00F255D1">
        <w:rPr>
          <w:rFonts w:ascii="Times New Roman" w:hAnsi="Times New Roman" w:cs="Times New Roman"/>
          <w:sz w:val="24"/>
          <w:szCs w:val="24"/>
        </w:rPr>
        <w:t>, vol. 398, no. 10309 (2021):1402-1404. doi: 10.1016/S0140-6736(21)02019-5.</w:t>
      </w:r>
    </w:p>
    <w:p w14:paraId="0FF65B62" w14:textId="50652965" w:rsidR="0067618E" w:rsidRDefault="0067618E" w:rsidP="00450B54">
      <w:pPr>
        <w:spacing w:after="0" w:line="240" w:lineRule="auto"/>
        <w:ind w:left="792" w:hanging="792"/>
        <w:jc w:val="both"/>
        <w:rPr>
          <w:rFonts w:ascii="Times New Roman" w:hAnsi="Times New Roman" w:cs="Times New Roman"/>
          <w:sz w:val="24"/>
          <w:szCs w:val="24"/>
        </w:rPr>
      </w:pPr>
      <w:r w:rsidRPr="0067618E">
        <w:rPr>
          <w:rFonts w:ascii="Times New Roman" w:hAnsi="Times New Roman" w:cs="Times New Roman"/>
          <w:sz w:val="24"/>
          <w:szCs w:val="24"/>
        </w:rPr>
        <w:t xml:space="preserve">Wade, Nicholas. </w:t>
      </w:r>
      <w:r>
        <w:rPr>
          <w:rFonts w:ascii="Times New Roman" w:hAnsi="Times New Roman" w:cs="Times New Roman"/>
          <w:sz w:val="24"/>
          <w:szCs w:val="24"/>
        </w:rPr>
        <w:t>“</w:t>
      </w:r>
      <w:hyperlink r:id="rId105" w:history="1">
        <w:r w:rsidRPr="004F58D7">
          <w:rPr>
            <w:rStyle w:val="Hyperlink"/>
            <w:rFonts w:ascii="Times New Roman" w:hAnsi="Times New Roman" w:cs="Times New Roman"/>
            <w:sz w:val="24"/>
            <w:szCs w:val="24"/>
          </w:rPr>
          <w:t>The origin of COVID: Did people or nature open Pandora’s box at Wuhan?</w:t>
        </w:r>
      </w:hyperlink>
      <w:r>
        <w:rPr>
          <w:rFonts w:ascii="Times New Roman" w:hAnsi="Times New Roman" w:cs="Times New Roman"/>
          <w:sz w:val="24"/>
          <w:szCs w:val="24"/>
        </w:rPr>
        <w:t>”</w:t>
      </w:r>
      <w:r w:rsidRPr="0067618E">
        <w:rPr>
          <w:rFonts w:ascii="Times New Roman" w:hAnsi="Times New Roman" w:cs="Times New Roman"/>
          <w:sz w:val="24"/>
          <w:szCs w:val="24"/>
        </w:rPr>
        <w:t xml:space="preserve"> </w:t>
      </w:r>
      <w:r w:rsidRPr="0067618E">
        <w:rPr>
          <w:rFonts w:ascii="Times New Roman" w:hAnsi="Times New Roman" w:cs="Times New Roman"/>
          <w:i/>
          <w:iCs/>
          <w:sz w:val="24"/>
          <w:szCs w:val="24"/>
        </w:rPr>
        <w:t>Bulletin of the Atomic Scientists</w:t>
      </w:r>
      <w:r w:rsidRPr="0067618E">
        <w:rPr>
          <w:rFonts w:ascii="Times New Roman" w:hAnsi="Times New Roman" w:cs="Times New Roman"/>
          <w:sz w:val="24"/>
          <w:szCs w:val="24"/>
        </w:rPr>
        <w:t>, May 5, 2021.</w:t>
      </w:r>
    </w:p>
    <w:p w14:paraId="613A62DD" w14:textId="4DF461F3" w:rsidR="004D0D9A" w:rsidRPr="004D0D9A" w:rsidRDefault="004D0D9A" w:rsidP="00450B54">
      <w:pPr>
        <w:spacing w:after="0" w:line="240" w:lineRule="auto"/>
        <w:ind w:left="792" w:hanging="792"/>
        <w:jc w:val="both"/>
        <w:rPr>
          <w:rFonts w:ascii="Times New Roman" w:hAnsi="Times New Roman" w:cs="Times New Roman"/>
          <w:sz w:val="24"/>
          <w:szCs w:val="24"/>
        </w:rPr>
      </w:pPr>
      <w:r w:rsidRPr="004D0D9A">
        <w:rPr>
          <w:rFonts w:ascii="Times New Roman" w:hAnsi="Times New Roman" w:cs="Times New Roman"/>
          <w:sz w:val="24"/>
          <w:szCs w:val="24"/>
        </w:rPr>
        <w:t xml:space="preserve">Weinberg, Maya and Yossi Yovel. </w:t>
      </w:r>
      <w:r>
        <w:rPr>
          <w:rFonts w:ascii="Times New Roman" w:hAnsi="Times New Roman" w:cs="Times New Roman"/>
          <w:sz w:val="24"/>
          <w:szCs w:val="24"/>
        </w:rPr>
        <w:t>“</w:t>
      </w:r>
      <w:hyperlink r:id="rId106" w:history="1">
        <w:r w:rsidRPr="004D0D9A">
          <w:rPr>
            <w:rStyle w:val="Hyperlink"/>
            <w:rFonts w:ascii="Times New Roman" w:hAnsi="Times New Roman" w:cs="Times New Roman"/>
            <w:sz w:val="24"/>
            <w:szCs w:val="24"/>
          </w:rPr>
          <w:t>Revising the paradigm: Are bats really pathogen reservoirs or do they possess an efficient immune system?</w:t>
        </w:r>
      </w:hyperlink>
      <w:r>
        <w:rPr>
          <w:rFonts w:ascii="Times New Roman" w:hAnsi="Times New Roman" w:cs="Times New Roman"/>
          <w:sz w:val="24"/>
          <w:szCs w:val="24"/>
        </w:rPr>
        <w:t>”</w:t>
      </w:r>
      <w:r w:rsidRPr="004D0D9A">
        <w:rPr>
          <w:rFonts w:ascii="Times New Roman" w:hAnsi="Times New Roman" w:cs="Times New Roman"/>
          <w:sz w:val="24"/>
          <w:szCs w:val="24"/>
        </w:rPr>
        <w:t xml:space="preserve"> </w:t>
      </w:r>
      <w:r w:rsidRPr="004D0D9A">
        <w:rPr>
          <w:rFonts w:ascii="Times New Roman" w:hAnsi="Times New Roman" w:cs="Times New Roman"/>
          <w:i/>
          <w:iCs/>
          <w:sz w:val="24"/>
          <w:szCs w:val="24"/>
        </w:rPr>
        <w:t>iScience</w:t>
      </w:r>
      <w:r w:rsidRPr="004D0D9A">
        <w:rPr>
          <w:rFonts w:ascii="Times New Roman" w:hAnsi="Times New Roman" w:cs="Times New Roman"/>
          <w:sz w:val="24"/>
          <w:szCs w:val="24"/>
        </w:rPr>
        <w:t>, vol. 25, no. 8 (2022):1-18.</w:t>
      </w:r>
    </w:p>
    <w:p w14:paraId="57ED9EB6" w14:textId="17EFAAEE" w:rsidR="004D0D9A" w:rsidRDefault="004D0D9A" w:rsidP="00450B54">
      <w:pPr>
        <w:spacing w:after="0" w:line="240" w:lineRule="auto"/>
        <w:ind w:left="792"/>
        <w:jc w:val="both"/>
        <w:rPr>
          <w:rFonts w:ascii="Times New Roman" w:hAnsi="Times New Roman" w:cs="Times New Roman"/>
          <w:sz w:val="24"/>
          <w:szCs w:val="24"/>
        </w:rPr>
      </w:pPr>
      <w:r w:rsidRPr="004D0D9A">
        <w:rPr>
          <w:rFonts w:ascii="Times New Roman" w:hAnsi="Times New Roman" w:cs="Times New Roman"/>
          <w:sz w:val="24"/>
          <w:szCs w:val="24"/>
        </w:rPr>
        <w:t>doi: 10.1016/j.isci.2022.104782.</w:t>
      </w:r>
    </w:p>
    <w:p w14:paraId="69DF6675" w14:textId="43B2E7EB" w:rsidR="00253462" w:rsidRDefault="00253462" w:rsidP="00450B54">
      <w:pPr>
        <w:spacing w:after="0" w:line="240" w:lineRule="auto"/>
        <w:ind w:left="792" w:hanging="792"/>
        <w:jc w:val="both"/>
        <w:rPr>
          <w:rFonts w:ascii="Times New Roman" w:hAnsi="Times New Roman" w:cs="Times New Roman"/>
          <w:sz w:val="24"/>
          <w:szCs w:val="24"/>
        </w:rPr>
      </w:pPr>
      <w:r w:rsidRPr="00253462">
        <w:rPr>
          <w:rFonts w:ascii="Times New Roman" w:hAnsi="Times New Roman" w:cs="Times New Roman"/>
          <w:sz w:val="24"/>
          <w:szCs w:val="24"/>
        </w:rPr>
        <w:t xml:space="preserve">Williams, Bridget and Will MacAskill. </w:t>
      </w:r>
      <w:r>
        <w:rPr>
          <w:rFonts w:ascii="Times New Roman" w:hAnsi="Times New Roman" w:cs="Times New Roman"/>
          <w:sz w:val="24"/>
          <w:szCs w:val="24"/>
        </w:rPr>
        <w:t>“</w:t>
      </w:r>
      <w:hyperlink r:id="rId107" w:history="1">
        <w:r w:rsidRPr="004B19D0">
          <w:rPr>
            <w:rStyle w:val="Hyperlink"/>
            <w:rFonts w:ascii="Times New Roman" w:hAnsi="Times New Roman" w:cs="Times New Roman"/>
            <w:sz w:val="24"/>
            <w:szCs w:val="24"/>
          </w:rPr>
          <w:t>Investing in pandemic prevention is essential to defend against future outbreaks</w:t>
        </w:r>
      </w:hyperlink>
      <w:r w:rsidRPr="00253462">
        <w:rPr>
          <w:rFonts w:ascii="Times New Roman" w:hAnsi="Times New Roman" w:cs="Times New Roman"/>
          <w:sz w:val="24"/>
          <w:szCs w:val="24"/>
        </w:rPr>
        <w:t>.</w:t>
      </w:r>
      <w:r>
        <w:rPr>
          <w:rFonts w:ascii="Times New Roman" w:hAnsi="Times New Roman" w:cs="Times New Roman"/>
          <w:sz w:val="24"/>
          <w:szCs w:val="24"/>
        </w:rPr>
        <w:t xml:space="preserve">” </w:t>
      </w:r>
      <w:r w:rsidRPr="0067618E">
        <w:rPr>
          <w:rFonts w:ascii="Times New Roman" w:hAnsi="Times New Roman" w:cs="Times New Roman"/>
          <w:i/>
          <w:iCs/>
          <w:sz w:val="24"/>
          <w:szCs w:val="24"/>
        </w:rPr>
        <w:t>Bulletin of the Atomic Scientists</w:t>
      </w:r>
      <w:r w:rsidRPr="0067618E">
        <w:rPr>
          <w:rFonts w:ascii="Times New Roman" w:hAnsi="Times New Roman" w:cs="Times New Roman"/>
          <w:sz w:val="24"/>
          <w:szCs w:val="24"/>
        </w:rPr>
        <w:t xml:space="preserve">, </w:t>
      </w:r>
      <w:r>
        <w:rPr>
          <w:rFonts w:ascii="Times New Roman" w:hAnsi="Times New Roman" w:cs="Times New Roman"/>
          <w:sz w:val="24"/>
          <w:szCs w:val="24"/>
        </w:rPr>
        <w:t>November</w:t>
      </w:r>
      <w:r w:rsidRPr="0067618E">
        <w:rPr>
          <w:rFonts w:ascii="Times New Roman" w:hAnsi="Times New Roman" w:cs="Times New Roman"/>
          <w:sz w:val="24"/>
          <w:szCs w:val="24"/>
        </w:rPr>
        <w:t xml:space="preserve"> </w:t>
      </w:r>
      <w:r>
        <w:rPr>
          <w:rFonts w:ascii="Times New Roman" w:hAnsi="Times New Roman" w:cs="Times New Roman"/>
          <w:sz w:val="24"/>
          <w:szCs w:val="24"/>
        </w:rPr>
        <w:t>2</w:t>
      </w:r>
      <w:r w:rsidRPr="0067618E">
        <w:rPr>
          <w:rFonts w:ascii="Times New Roman" w:hAnsi="Times New Roman" w:cs="Times New Roman"/>
          <w:sz w:val="24"/>
          <w:szCs w:val="24"/>
        </w:rPr>
        <w:t>, 202</w:t>
      </w:r>
      <w:r>
        <w:rPr>
          <w:rFonts w:ascii="Times New Roman" w:hAnsi="Times New Roman" w:cs="Times New Roman"/>
          <w:sz w:val="24"/>
          <w:szCs w:val="24"/>
        </w:rPr>
        <w:t>2</w:t>
      </w:r>
      <w:r w:rsidRPr="0067618E">
        <w:rPr>
          <w:rFonts w:ascii="Times New Roman" w:hAnsi="Times New Roman" w:cs="Times New Roman"/>
          <w:sz w:val="24"/>
          <w:szCs w:val="24"/>
        </w:rPr>
        <w:t>.</w:t>
      </w:r>
      <w:r>
        <w:rPr>
          <w:rFonts w:ascii="Times New Roman" w:hAnsi="Times New Roman" w:cs="Times New Roman"/>
          <w:sz w:val="24"/>
          <w:szCs w:val="24"/>
        </w:rPr>
        <w:t xml:space="preserve"> </w:t>
      </w:r>
    </w:p>
    <w:p w14:paraId="1E1168DE" w14:textId="27816039" w:rsidR="00D45142" w:rsidRDefault="00D45142"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World Health Organization (WHO), Scientific Advisory Group for the Origins of Novel Pathogens (SAGO). “Preliminary Report of SAGO.” Geneva, Switzerland: WHO, June 9, 2022.</w:t>
      </w:r>
    </w:p>
    <w:p w14:paraId="3926639C" w14:textId="754F1858" w:rsidR="00BC486F" w:rsidRDefault="00BC486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World Health Organization (WHO) and Peoples Republic of China. </w:t>
      </w:r>
      <w:r w:rsidRPr="00F4277F">
        <w:rPr>
          <w:rFonts w:ascii="Times New Roman" w:hAnsi="Times New Roman" w:cs="Times New Roman"/>
          <w:i/>
          <w:iCs/>
          <w:sz w:val="24"/>
          <w:szCs w:val="24"/>
        </w:rPr>
        <w:t>Joint WHO-China Study:</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WHO-Convened Global Study of Origins of SARS-CoV-2: China Part</w:t>
      </w:r>
      <w:r w:rsidRPr="00F4277F">
        <w:rPr>
          <w:rFonts w:ascii="Times New Roman" w:hAnsi="Times New Roman" w:cs="Times New Roman"/>
          <w:sz w:val="24"/>
          <w:szCs w:val="24"/>
        </w:rPr>
        <w:t>, 14 January-10 February 2021.</w:t>
      </w:r>
    </w:p>
    <w:p w14:paraId="2A9D7B09" w14:textId="61125682" w:rsidR="00AA5E64" w:rsidRDefault="00AA5E64" w:rsidP="00450B54">
      <w:pPr>
        <w:spacing w:after="0" w:line="240" w:lineRule="auto"/>
        <w:ind w:left="792" w:hanging="792"/>
        <w:jc w:val="both"/>
        <w:rPr>
          <w:rFonts w:ascii="Times New Roman" w:hAnsi="Times New Roman" w:cs="Times New Roman"/>
          <w:sz w:val="24"/>
          <w:szCs w:val="24"/>
        </w:rPr>
      </w:pPr>
      <w:r w:rsidRPr="00AA5E64">
        <w:rPr>
          <w:rFonts w:ascii="Times New Roman" w:hAnsi="Times New Roman" w:cs="Times New Roman"/>
          <w:sz w:val="24"/>
          <w:szCs w:val="24"/>
        </w:rPr>
        <w:t xml:space="preserve">Worobey, Michael, Joshua I. Levy, Lorena Malpica Serrano, et al. </w:t>
      </w:r>
      <w:r>
        <w:rPr>
          <w:rFonts w:ascii="Times New Roman" w:hAnsi="Times New Roman" w:cs="Times New Roman"/>
          <w:sz w:val="24"/>
          <w:szCs w:val="24"/>
        </w:rPr>
        <w:t>“</w:t>
      </w:r>
      <w:hyperlink r:id="rId108" w:history="1">
        <w:r w:rsidRPr="00BD3346">
          <w:rPr>
            <w:rStyle w:val="Hyperlink"/>
            <w:rFonts w:ascii="Times New Roman" w:hAnsi="Times New Roman" w:cs="Times New Roman"/>
            <w:sz w:val="24"/>
            <w:szCs w:val="24"/>
          </w:rPr>
          <w:t>The Huanan Seafood Wholesale Market in Wuhan was the early epicenter of the COVID-19 pandemic</w:t>
        </w:r>
      </w:hyperlink>
      <w:r w:rsidRPr="00AA5E64">
        <w:rPr>
          <w:rFonts w:ascii="Times New Roman" w:hAnsi="Times New Roman" w:cs="Times New Roman"/>
          <w:sz w:val="24"/>
          <w:szCs w:val="24"/>
        </w:rPr>
        <w:t>.</w:t>
      </w:r>
      <w:r>
        <w:rPr>
          <w:rFonts w:ascii="Times New Roman" w:hAnsi="Times New Roman" w:cs="Times New Roman"/>
          <w:sz w:val="24"/>
          <w:szCs w:val="24"/>
        </w:rPr>
        <w:t>”</w:t>
      </w:r>
      <w:r w:rsidRPr="00AA5E64">
        <w:rPr>
          <w:rFonts w:ascii="Times New Roman" w:hAnsi="Times New Roman" w:cs="Times New Roman"/>
          <w:sz w:val="24"/>
          <w:szCs w:val="24"/>
        </w:rPr>
        <w:t xml:space="preserve"> </w:t>
      </w:r>
      <w:r w:rsidRPr="00AA5E64">
        <w:rPr>
          <w:rFonts w:ascii="Times New Roman" w:hAnsi="Times New Roman" w:cs="Times New Roman"/>
          <w:i/>
          <w:iCs/>
          <w:sz w:val="24"/>
          <w:szCs w:val="24"/>
        </w:rPr>
        <w:t>Science</w:t>
      </w:r>
      <w:r w:rsidRPr="00AA5E64">
        <w:rPr>
          <w:rFonts w:ascii="Times New Roman" w:hAnsi="Times New Roman" w:cs="Times New Roman"/>
          <w:sz w:val="24"/>
          <w:szCs w:val="24"/>
        </w:rPr>
        <w:t>, vol 377, no. 6609 (2022):951-959. doi: 10.1126/science.abp8715.</w:t>
      </w:r>
    </w:p>
    <w:p w14:paraId="3E6BF306" w14:textId="74303CEF" w:rsidR="0006632B" w:rsidRDefault="0006632B"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Wu, F</w:t>
      </w:r>
      <w:r w:rsidR="000E0AD3">
        <w:rPr>
          <w:rFonts w:ascii="Times New Roman" w:hAnsi="Times New Roman" w:cs="Times New Roman"/>
          <w:sz w:val="24"/>
          <w:szCs w:val="24"/>
        </w:rPr>
        <w:t>an</w:t>
      </w:r>
      <w:r w:rsidRPr="00F4277F">
        <w:rPr>
          <w:rFonts w:ascii="Times New Roman" w:hAnsi="Times New Roman" w:cs="Times New Roman"/>
          <w:sz w:val="24"/>
          <w:szCs w:val="24"/>
        </w:rPr>
        <w:t>., S</w:t>
      </w:r>
      <w:r w:rsidR="000E0AD3">
        <w:rPr>
          <w:rFonts w:ascii="Times New Roman" w:hAnsi="Times New Roman" w:cs="Times New Roman"/>
          <w:sz w:val="24"/>
          <w:szCs w:val="24"/>
        </w:rPr>
        <w:t>u</w:t>
      </w:r>
      <w:r w:rsidRPr="00F4277F">
        <w:rPr>
          <w:rFonts w:ascii="Times New Roman" w:hAnsi="Times New Roman" w:cs="Times New Roman"/>
          <w:sz w:val="24"/>
          <w:szCs w:val="24"/>
        </w:rPr>
        <w:t xml:space="preserve"> Zhao, and B</w:t>
      </w:r>
      <w:r w:rsidR="000E0AD3">
        <w:rPr>
          <w:rFonts w:ascii="Times New Roman" w:hAnsi="Times New Roman" w:cs="Times New Roman"/>
          <w:sz w:val="24"/>
          <w:szCs w:val="24"/>
        </w:rPr>
        <w:t>in</w:t>
      </w:r>
      <w:r w:rsidRPr="00F4277F">
        <w:rPr>
          <w:rFonts w:ascii="Times New Roman" w:hAnsi="Times New Roman" w:cs="Times New Roman"/>
          <w:sz w:val="24"/>
          <w:szCs w:val="24"/>
        </w:rPr>
        <w:t xml:space="preserve"> Yu, et al. “</w:t>
      </w:r>
      <w:hyperlink r:id="rId109" w:history="1">
        <w:r w:rsidRPr="00BD3346">
          <w:rPr>
            <w:rStyle w:val="Hyperlink"/>
            <w:rFonts w:ascii="Times New Roman" w:hAnsi="Times New Roman" w:cs="Times New Roman"/>
            <w:sz w:val="24"/>
            <w:szCs w:val="24"/>
          </w:rPr>
          <w:t>A new coronavirus associated with human respiratory disease in China</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Nature</w:t>
      </w:r>
      <w:r w:rsidRPr="00F4277F">
        <w:rPr>
          <w:rFonts w:ascii="Times New Roman" w:hAnsi="Times New Roman" w:cs="Times New Roman"/>
          <w:sz w:val="24"/>
          <w:szCs w:val="24"/>
        </w:rPr>
        <w:t>, vol. 579, no. 7798 (2020):265-269.</w:t>
      </w:r>
    </w:p>
    <w:p w14:paraId="30EC4BF9" w14:textId="540FD55F" w:rsidR="00566525" w:rsidRDefault="00D55880" w:rsidP="00450B54">
      <w:pPr>
        <w:spacing w:after="0" w:line="240" w:lineRule="auto"/>
        <w:ind w:left="792" w:hanging="792"/>
        <w:jc w:val="both"/>
        <w:rPr>
          <w:rFonts w:ascii="Times New Roman" w:hAnsi="Times New Roman" w:cs="Times New Roman"/>
          <w:sz w:val="24"/>
          <w:szCs w:val="24"/>
        </w:rPr>
      </w:pPr>
      <w:r w:rsidRPr="00566525">
        <w:rPr>
          <w:rFonts w:ascii="Times New Roman" w:hAnsi="Times New Roman" w:cs="Times New Roman"/>
          <w:sz w:val="24"/>
          <w:szCs w:val="24"/>
        </w:rPr>
        <w:t xml:space="preserve">Yan, Li-Meng and Adrian David Cheok. </w:t>
      </w:r>
      <w:r>
        <w:rPr>
          <w:rFonts w:ascii="Times New Roman" w:hAnsi="Times New Roman" w:cs="Times New Roman"/>
          <w:sz w:val="24"/>
          <w:szCs w:val="24"/>
        </w:rPr>
        <w:t>“</w:t>
      </w:r>
      <w:hyperlink r:id="rId110" w:history="1">
        <w:r w:rsidRPr="00877240">
          <w:rPr>
            <w:rStyle w:val="Hyperlink"/>
            <w:rFonts w:ascii="Times New Roman" w:hAnsi="Times New Roman" w:cs="Times New Roman"/>
            <w:sz w:val="24"/>
            <w:szCs w:val="24"/>
          </w:rPr>
          <w:t>Unusual  Features  of  the  SARS-CoV-2  Genome  Suggesting Sophisticated Laboratory Modification as a Biological Robot Rather than Natural Evolution and Delineation of Its Probable Synthetic Route</w:t>
        </w:r>
      </w:hyperlink>
      <w:r w:rsidRPr="00566525">
        <w:rPr>
          <w:rFonts w:ascii="Times New Roman" w:hAnsi="Times New Roman" w:cs="Times New Roman"/>
          <w:sz w:val="24"/>
          <w:szCs w:val="24"/>
        </w:rPr>
        <w:t>.</w:t>
      </w:r>
      <w:r>
        <w:rPr>
          <w:rFonts w:ascii="Times New Roman" w:hAnsi="Times New Roman" w:cs="Times New Roman"/>
          <w:sz w:val="24"/>
          <w:szCs w:val="24"/>
        </w:rPr>
        <w:t>”</w:t>
      </w:r>
      <w:r w:rsidRPr="00566525">
        <w:rPr>
          <w:rFonts w:ascii="Times New Roman" w:hAnsi="Times New Roman" w:cs="Times New Roman"/>
          <w:sz w:val="24"/>
          <w:szCs w:val="24"/>
        </w:rPr>
        <w:t xml:space="preserve"> </w:t>
      </w:r>
      <w:r w:rsidRPr="00566525">
        <w:rPr>
          <w:rFonts w:ascii="Times New Roman" w:hAnsi="Times New Roman" w:cs="Times New Roman"/>
          <w:i/>
          <w:iCs/>
          <w:sz w:val="24"/>
          <w:szCs w:val="24"/>
        </w:rPr>
        <w:t>Global Journal of Computer Science and Technology: G Interdisciplinary</w:t>
      </w:r>
      <w:r w:rsidRPr="00566525">
        <w:rPr>
          <w:rFonts w:ascii="Times New Roman" w:hAnsi="Times New Roman" w:cs="Times New Roman"/>
          <w:sz w:val="24"/>
          <w:szCs w:val="24"/>
        </w:rPr>
        <w:t>, vol. 21, no. 2 (2021):38-58.</w:t>
      </w:r>
    </w:p>
    <w:p w14:paraId="32CE4582" w14:textId="42454BA9" w:rsidR="007C02AC" w:rsidRDefault="00833942" w:rsidP="00450B54">
      <w:pPr>
        <w:spacing w:after="0" w:line="240" w:lineRule="auto"/>
        <w:ind w:left="792" w:hanging="792"/>
        <w:jc w:val="both"/>
        <w:rPr>
          <w:rFonts w:ascii="Times New Roman" w:hAnsi="Times New Roman" w:cs="Times New Roman"/>
          <w:sz w:val="24"/>
          <w:szCs w:val="24"/>
        </w:rPr>
      </w:pPr>
      <w:r w:rsidRPr="00353A21">
        <w:rPr>
          <w:rFonts w:ascii="Times New Roman" w:hAnsi="Times New Roman" w:cs="Times New Roman"/>
          <w:sz w:val="24"/>
          <w:szCs w:val="24"/>
        </w:rPr>
        <w:t xml:space="preserve">Yuan, Shu, Si-Cong Jiang, and Zi-Lin Li. </w:t>
      </w:r>
      <w:r>
        <w:rPr>
          <w:rFonts w:ascii="Times New Roman" w:hAnsi="Times New Roman" w:cs="Times New Roman"/>
          <w:sz w:val="24"/>
          <w:szCs w:val="24"/>
        </w:rPr>
        <w:t>“</w:t>
      </w:r>
      <w:hyperlink r:id="rId111" w:history="1">
        <w:r w:rsidRPr="00707B2C">
          <w:rPr>
            <w:rStyle w:val="Hyperlink"/>
            <w:rFonts w:ascii="Times New Roman" w:hAnsi="Times New Roman" w:cs="Times New Roman"/>
            <w:sz w:val="24"/>
            <w:szCs w:val="24"/>
          </w:rPr>
          <w:t>Analysis of possible intermediate hosts of the new coronavirus SARS-CoV-2</w:t>
        </w:r>
      </w:hyperlink>
      <w:r w:rsidRPr="00353A21">
        <w:rPr>
          <w:rFonts w:ascii="Times New Roman" w:hAnsi="Times New Roman" w:cs="Times New Roman"/>
          <w:sz w:val="24"/>
          <w:szCs w:val="24"/>
        </w:rPr>
        <w:t>.</w:t>
      </w:r>
      <w:r>
        <w:rPr>
          <w:rFonts w:ascii="Times New Roman" w:hAnsi="Times New Roman" w:cs="Times New Roman"/>
          <w:sz w:val="24"/>
          <w:szCs w:val="24"/>
        </w:rPr>
        <w:t xml:space="preserve">” </w:t>
      </w:r>
      <w:r w:rsidRPr="00353A21">
        <w:rPr>
          <w:rFonts w:ascii="Times New Roman" w:hAnsi="Times New Roman" w:cs="Times New Roman"/>
          <w:i/>
          <w:iCs/>
          <w:sz w:val="24"/>
          <w:szCs w:val="24"/>
        </w:rPr>
        <w:t>Frontiers in Veterinary Science</w:t>
      </w:r>
      <w:r w:rsidRPr="00353A21">
        <w:rPr>
          <w:rFonts w:ascii="Times New Roman" w:hAnsi="Times New Roman" w:cs="Times New Roman"/>
          <w:sz w:val="24"/>
          <w:szCs w:val="24"/>
        </w:rPr>
        <w:t>, vol. 7, no. 379 (2020):1-5. doi: 10.3389/fvets.2020.00379.</w:t>
      </w:r>
    </w:p>
    <w:p w14:paraId="1D909FB7" w14:textId="590D777B" w:rsidR="004F270B" w:rsidRDefault="004F270B" w:rsidP="00450B54">
      <w:pPr>
        <w:spacing w:after="0" w:line="240" w:lineRule="auto"/>
        <w:ind w:left="792" w:hanging="792"/>
        <w:jc w:val="both"/>
        <w:rPr>
          <w:rFonts w:ascii="Times New Roman" w:hAnsi="Times New Roman" w:cs="Times New Roman"/>
          <w:sz w:val="24"/>
          <w:szCs w:val="24"/>
        </w:rPr>
      </w:pPr>
      <w:r w:rsidRPr="004F270B">
        <w:rPr>
          <w:rFonts w:ascii="Times New Roman" w:hAnsi="Times New Roman" w:cs="Times New Roman"/>
          <w:sz w:val="24"/>
          <w:szCs w:val="24"/>
        </w:rPr>
        <w:t xml:space="preserve">Young, Alison and Nick Penzenstadler. </w:t>
      </w:r>
      <w:r>
        <w:rPr>
          <w:rFonts w:ascii="Times New Roman" w:hAnsi="Times New Roman" w:cs="Times New Roman"/>
          <w:sz w:val="24"/>
          <w:szCs w:val="24"/>
        </w:rPr>
        <w:t>“</w:t>
      </w:r>
      <w:hyperlink r:id="rId112" w:history="1">
        <w:r w:rsidRPr="00707B2C">
          <w:rPr>
            <w:rStyle w:val="Hyperlink"/>
            <w:rFonts w:ascii="Times New Roman" w:hAnsi="Times New Roman" w:cs="Times New Roman"/>
            <w:sz w:val="24"/>
            <w:szCs w:val="24"/>
          </w:rPr>
          <w:t>Inside America's Secretive Biolabs</w:t>
        </w:r>
      </w:hyperlink>
      <w:r w:rsidRPr="004F270B">
        <w:rPr>
          <w:rFonts w:ascii="Times New Roman" w:hAnsi="Times New Roman" w:cs="Times New Roman"/>
          <w:sz w:val="24"/>
          <w:szCs w:val="24"/>
        </w:rPr>
        <w:t>.</w:t>
      </w:r>
      <w:r>
        <w:rPr>
          <w:rFonts w:ascii="Times New Roman" w:hAnsi="Times New Roman" w:cs="Times New Roman"/>
          <w:sz w:val="24"/>
          <w:szCs w:val="24"/>
        </w:rPr>
        <w:t>”</w:t>
      </w:r>
      <w:r w:rsidRPr="004F270B">
        <w:rPr>
          <w:rFonts w:ascii="Times New Roman" w:hAnsi="Times New Roman" w:cs="Times New Roman"/>
          <w:sz w:val="24"/>
          <w:szCs w:val="24"/>
        </w:rPr>
        <w:t xml:space="preserve"> </w:t>
      </w:r>
      <w:r w:rsidRPr="004F270B">
        <w:rPr>
          <w:rFonts w:ascii="Times New Roman" w:hAnsi="Times New Roman" w:cs="Times New Roman"/>
          <w:i/>
          <w:iCs/>
          <w:sz w:val="24"/>
          <w:szCs w:val="24"/>
        </w:rPr>
        <w:t>USA Today</w:t>
      </w:r>
      <w:r w:rsidRPr="004F270B">
        <w:rPr>
          <w:rFonts w:ascii="Times New Roman" w:hAnsi="Times New Roman" w:cs="Times New Roman"/>
          <w:sz w:val="24"/>
          <w:szCs w:val="24"/>
        </w:rPr>
        <w:t>, March 6, 2015.</w:t>
      </w:r>
      <w:r w:rsidR="00707B2C">
        <w:rPr>
          <w:rFonts w:ascii="Times New Roman" w:hAnsi="Times New Roman" w:cs="Times New Roman"/>
          <w:sz w:val="24"/>
          <w:szCs w:val="24"/>
        </w:rPr>
        <w:t xml:space="preserve"> </w:t>
      </w:r>
    </w:p>
    <w:p w14:paraId="1191DA33" w14:textId="3FD9E851" w:rsidR="0097630F" w:rsidRDefault="0097630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Zhang, Y</w:t>
      </w:r>
      <w:r w:rsidR="00171A7E">
        <w:rPr>
          <w:rFonts w:ascii="Times New Roman" w:hAnsi="Times New Roman" w:cs="Times New Roman"/>
          <w:sz w:val="24"/>
          <w:szCs w:val="24"/>
        </w:rPr>
        <w:t>ong-</w:t>
      </w:r>
      <w:r w:rsidRPr="00F4277F">
        <w:rPr>
          <w:rFonts w:ascii="Times New Roman" w:hAnsi="Times New Roman" w:cs="Times New Roman"/>
          <w:sz w:val="24"/>
          <w:szCs w:val="24"/>
        </w:rPr>
        <w:t>Z</w:t>
      </w:r>
      <w:r w:rsidR="00171A7E">
        <w:rPr>
          <w:rFonts w:ascii="Times New Roman" w:hAnsi="Times New Roman" w:cs="Times New Roman"/>
          <w:sz w:val="24"/>
          <w:szCs w:val="24"/>
        </w:rPr>
        <w:t>hen</w:t>
      </w:r>
      <w:r w:rsidRPr="00F4277F">
        <w:rPr>
          <w:rFonts w:ascii="Times New Roman" w:hAnsi="Times New Roman" w:cs="Times New Roman"/>
          <w:sz w:val="24"/>
          <w:szCs w:val="24"/>
        </w:rPr>
        <w:t xml:space="preserve"> and E</w:t>
      </w:r>
      <w:r w:rsidR="00171A7E">
        <w:rPr>
          <w:rFonts w:ascii="Times New Roman" w:hAnsi="Times New Roman" w:cs="Times New Roman"/>
          <w:sz w:val="24"/>
          <w:szCs w:val="24"/>
        </w:rPr>
        <w:t>dward</w:t>
      </w:r>
      <w:r w:rsidRPr="00F4277F">
        <w:rPr>
          <w:rFonts w:ascii="Times New Roman" w:hAnsi="Times New Roman" w:cs="Times New Roman"/>
          <w:sz w:val="24"/>
          <w:szCs w:val="24"/>
        </w:rPr>
        <w:t xml:space="preserve"> C. Holmes. “</w:t>
      </w:r>
      <w:hyperlink r:id="rId113" w:history="1">
        <w:r w:rsidRPr="004F6C73">
          <w:rPr>
            <w:rStyle w:val="Hyperlink"/>
            <w:rFonts w:ascii="Times New Roman" w:hAnsi="Times New Roman" w:cs="Times New Roman"/>
            <w:sz w:val="24"/>
            <w:szCs w:val="24"/>
          </w:rPr>
          <w:t>A genomic perspective on the origin and emergence of SARS-CoV-2</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Cell</w:t>
      </w:r>
      <w:r w:rsidRPr="00F4277F">
        <w:rPr>
          <w:rFonts w:ascii="Times New Roman" w:hAnsi="Times New Roman" w:cs="Times New Roman"/>
          <w:sz w:val="24"/>
          <w:szCs w:val="24"/>
        </w:rPr>
        <w:t>,  vol. 181, no. 2  (2020):223-227. doi: 10.1016/j.cell.2020.03.035.</w:t>
      </w:r>
    </w:p>
    <w:p w14:paraId="2062574F" w14:textId="421E930F" w:rsidR="003818F9" w:rsidRPr="00F4277F" w:rsidRDefault="003818F9" w:rsidP="00450B54">
      <w:pPr>
        <w:spacing w:after="0" w:line="240" w:lineRule="auto"/>
        <w:ind w:left="792" w:hanging="792"/>
        <w:jc w:val="both"/>
        <w:rPr>
          <w:rFonts w:ascii="Times New Roman" w:hAnsi="Times New Roman" w:cs="Times New Roman"/>
          <w:sz w:val="24"/>
          <w:szCs w:val="24"/>
        </w:rPr>
      </w:pPr>
      <w:r w:rsidRPr="003818F9">
        <w:rPr>
          <w:rFonts w:ascii="Times New Roman" w:hAnsi="Times New Roman" w:cs="Times New Roman"/>
          <w:sz w:val="24"/>
          <w:szCs w:val="24"/>
        </w:rPr>
        <w:t xml:space="preserve">Zhou, Peng, Xing-Lou Yang, and Xian-Guang Wang, et al. </w:t>
      </w:r>
      <w:r>
        <w:rPr>
          <w:rFonts w:ascii="Times New Roman" w:hAnsi="Times New Roman" w:cs="Times New Roman"/>
          <w:sz w:val="24"/>
          <w:szCs w:val="24"/>
        </w:rPr>
        <w:t>“</w:t>
      </w:r>
      <w:hyperlink r:id="rId114" w:history="1">
        <w:r w:rsidRPr="004F6C73">
          <w:rPr>
            <w:rStyle w:val="Hyperlink"/>
            <w:rFonts w:ascii="Times New Roman" w:hAnsi="Times New Roman" w:cs="Times New Roman"/>
            <w:sz w:val="24"/>
            <w:szCs w:val="24"/>
          </w:rPr>
          <w:t>A pneumonia outbreak associated with a new coronavirus of probable bat origin</w:t>
        </w:r>
      </w:hyperlink>
      <w:r w:rsidRPr="003818F9">
        <w:rPr>
          <w:rFonts w:ascii="Times New Roman" w:hAnsi="Times New Roman" w:cs="Times New Roman"/>
          <w:sz w:val="24"/>
          <w:szCs w:val="24"/>
        </w:rPr>
        <w:t>.</w:t>
      </w:r>
      <w:r>
        <w:rPr>
          <w:rFonts w:ascii="Times New Roman" w:hAnsi="Times New Roman" w:cs="Times New Roman"/>
          <w:sz w:val="24"/>
          <w:szCs w:val="24"/>
        </w:rPr>
        <w:t>”</w:t>
      </w:r>
      <w:r w:rsidRPr="003818F9">
        <w:rPr>
          <w:rFonts w:ascii="Times New Roman" w:hAnsi="Times New Roman" w:cs="Times New Roman"/>
          <w:sz w:val="24"/>
          <w:szCs w:val="24"/>
        </w:rPr>
        <w:t xml:space="preserve"> </w:t>
      </w:r>
      <w:r w:rsidRPr="003818F9">
        <w:rPr>
          <w:rFonts w:ascii="Times New Roman" w:hAnsi="Times New Roman" w:cs="Times New Roman"/>
          <w:i/>
          <w:iCs/>
          <w:sz w:val="24"/>
          <w:szCs w:val="24"/>
        </w:rPr>
        <w:t>Nature</w:t>
      </w:r>
      <w:r w:rsidRPr="003818F9">
        <w:rPr>
          <w:rFonts w:ascii="Times New Roman" w:hAnsi="Times New Roman" w:cs="Times New Roman"/>
          <w:sz w:val="24"/>
          <w:szCs w:val="24"/>
        </w:rPr>
        <w:t>, vol. 579</w:t>
      </w:r>
      <w:r w:rsidR="009A48B0">
        <w:rPr>
          <w:rFonts w:ascii="Times New Roman" w:hAnsi="Times New Roman" w:cs="Times New Roman"/>
          <w:sz w:val="24"/>
          <w:szCs w:val="24"/>
        </w:rPr>
        <w:t xml:space="preserve">, no. </w:t>
      </w:r>
      <w:r w:rsidR="009A48B0" w:rsidRPr="009A48B0">
        <w:rPr>
          <w:rFonts w:ascii="Times New Roman" w:hAnsi="Times New Roman" w:cs="Times New Roman"/>
          <w:sz w:val="24"/>
          <w:szCs w:val="24"/>
        </w:rPr>
        <w:t>7798</w:t>
      </w:r>
      <w:r w:rsidRPr="003818F9">
        <w:rPr>
          <w:rFonts w:ascii="Times New Roman" w:hAnsi="Times New Roman" w:cs="Times New Roman"/>
          <w:sz w:val="24"/>
          <w:szCs w:val="24"/>
        </w:rPr>
        <w:t xml:space="preserve"> (2020):270–273. </w:t>
      </w:r>
    </w:p>
    <w:p w14:paraId="52B25F3E" w14:textId="7DC288FC" w:rsidR="001F2256" w:rsidRDefault="0097630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Zhu, N</w:t>
      </w:r>
      <w:r w:rsidR="001F2256">
        <w:rPr>
          <w:rFonts w:ascii="Times New Roman" w:hAnsi="Times New Roman" w:cs="Times New Roman"/>
          <w:sz w:val="24"/>
          <w:szCs w:val="24"/>
        </w:rPr>
        <w:t>a</w:t>
      </w:r>
      <w:r w:rsidRPr="00F4277F">
        <w:rPr>
          <w:rFonts w:ascii="Times New Roman" w:hAnsi="Times New Roman" w:cs="Times New Roman"/>
          <w:sz w:val="24"/>
          <w:szCs w:val="24"/>
        </w:rPr>
        <w:t>, D</w:t>
      </w:r>
      <w:r w:rsidR="001F2256">
        <w:rPr>
          <w:rFonts w:ascii="Times New Roman" w:hAnsi="Times New Roman" w:cs="Times New Roman"/>
          <w:sz w:val="24"/>
          <w:szCs w:val="24"/>
        </w:rPr>
        <w:t>ingyu</w:t>
      </w:r>
      <w:r w:rsidRPr="00F4277F">
        <w:rPr>
          <w:rFonts w:ascii="Times New Roman" w:hAnsi="Times New Roman" w:cs="Times New Roman"/>
          <w:sz w:val="24"/>
          <w:szCs w:val="24"/>
        </w:rPr>
        <w:t>. Zhang, and W</w:t>
      </w:r>
      <w:r w:rsidR="001F2256">
        <w:rPr>
          <w:rFonts w:ascii="Times New Roman" w:hAnsi="Times New Roman" w:cs="Times New Roman"/>
          <w:sz w:val="24"/>
          <w:szCs w:val="24"/>
        </w:rPr>
        <w:t>enling</w:t>
      </w:r>
      <w:r w:rsidRPr="00F4277F">
        <w:rPr>
          <w:rFonts w:ascii="Times New Roman" w:hAnsi="Times New Roman" w:cs="Times New Roman"/>
          <w:sz w:val="24"/>
          <w:szCs w:val="24"/>
        </w:rPr>
        <w:t xml:space="preserve"> Wang, et al. “</w:t>
      </w:r>
      <w:hyperlink r:id="rId115" w:history="1">
        <w:r w:rsidRPr="007D1C65">
          <w:rPr>
            <w:rStyle w:val="Hyperlink"/>
            <w:rFonts w:ascii="Times New Roman" w:hAnsi="Times New Roman" w:cs="Times New Roman"/>
            <w:sz w:val="24"/>
            <w:szCs w:val="24"/>
          </w:rPr>
          <w:t>A novel coronavirus from patients with pneumonia in China, 2019</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New England Journal of Medicine</w:t>
      </w:r>
      <w:r w:rsidRPr="00F4277F">
        <w:rPr>
          <w:rFonts w:ascii="Times New Roman" w:hAnsi="Times New Roman" w:cs="Times New Roman"/>
          <w:sz w:val="24"/>
          <w:szCs w:val="24"/>
        </w:rPr>
        <w:t>,  vol. 382, no. 8 (2020):727-733.</w:t>
      </w:r>
      <w:r w:rsidR="001F2256">
        <w:rPr>
          <w:rFonts w:ascii="Times New Roman" w:hAnsi="Times New Roman" w:cs="Times New Roman"/>
          <w:sz w:val="24"/>
          <w:szCs w:val="24"/>
        </w:rPr>
        <w:t xml:space="preserve"> </w:t>
      </w:r>
      <w:r w:rsidRPr="00F4277F">
        <w:rPr>
          <w:rFonts w:ascii="Times New Roman" w:hAnsi="Times New Roman" w:cs="Times New Roman"/>
          <w:sz w:val="24"/>
          <w:szCs w:val="24"/>
        </w:rPr>
        <w:t>doi: 10.1056/NEJMoa2001017.</w:t>
      </w:r>
    </w:p>
    <w:p w14:paraId="0A926E84" w14:textId="77777777" w:rsidR="005A6D08" w:rsidRDefault="005A6D08" w:rsidP="00450B54">
      <w:pPr>
        <w:spacing w:after="0" w:line="240" w:lineRule="auto"/>
        <w:ind w:left="792" w:hanging="792"/>
        <w:jc w:val="both"/>
        <w:rPr>
          <w:rFonts w:ascii="Times New Roman" w:hAnsi="Times New Roman" w:cs="Times New Roman"/>
          <w:sz w:val="24"/>
          <w:szCs w:val="24"/>
        </w:rPr>
      </w:pPr>
    </w:p>
    <w:p w14:paraId="414BFA27" w14:textId="77777777" w:rsidR="007D1C65" w:rsidRPr="005A6D08" w:rsidRDefault="007D1C65" w:rsidP="00450B54">
      <w:pPr>
        <w:spacing w:after="0" w:line="240" w:lineRule="auto"/>
        <w:ind w:left="792" w:hanging="792"/>
        <w:jc w:val="both"/>
        <w:rPr>
          <w:rFonts w:ascii="Times New Roman" w:hAnsi="Times New Roman" w:cs="Times New Roman"/>
          <w:sz w:val="24"/>
          <w:szCs w:val="24"/>
        </w:rPr>
      </w:pPr>
    </w:p>
    <w:p w14:paraId="4C398ED1" w14:textId="22899024" w:rsidR="00A850DE" w:rsidRDefault="00FE1E71" w:rsidP="00450B54">
      <w:pPr>
        <w:spacing w:after="0" w:line="240" w:lineRule="auto"/>
        <w:ind w:left="792" w:hanging="792"/>
        <w:jc w:val="both"/>
        <w:rPr>
          <w:rFonts w:ascii="Times New Roman" w:hAnsi="Times New Roman" w:cs="Times New Roman"/>
          <w:sz w:val="20"/>
          <w:szCs w:val="20"/>
        </w:rPr>
      </w:pPr>
      <w:r w:rsidRPr="008C56FE">
        <w:rPr>
          <w:rFonts w:ascii="Times New Roman" w:hAnsi="Times New Roman" w:cs="Times New Roman"/>
          <w:b/>
          <w:bCs/>
          <w:sz w:val="28"/>
          <w:szCs w:val="28"/>
        </w:rPr>
        <w:t xml:space="preserve">SARS-COV-2 Origins—Lab </w:t>
      </w:r>
      <w:r w:rsidR="00576630">
        <w:rPr>
          <w:rFonts w:ascii="Times New Roman" w:hAnsi="Times New Roman" w:cs="Times New Roman"/>
          <w:b/>
          <w:bCs/>
          <w:sz w:val="28"/>
          <w:szCs w:val="28"/>
        </w:rPr>
        <w:t>Leak</w:t>
      </w:r>
      <w:r w:rsidR="007F74D4">
        <w:rPr>
          <w:rFonts w:ascii="Times New Roman" w:hAnsi="Times New Roman" w:cs="Times New Roman"/>
          <w:b/>
          <w:bCs/>
          <w:sz w:val="28"/>
          <w:szCs w:val="28"/>
        </w:rPr>
        <w:t xml:space="preserve"> </w:t>
      </w:r>
      <w:r w:rsidR="00F4179F">
        <w:rPr>
          <w:rFonts w:ascii="Times New Roman" w:hAnsi="Times New Roman" w:cs="Times New Roman"/>
          <w:b/>
          <w:bCs/>
          <w:sz w:val="28"/>
          <w:szCs w:val="28"/>
        </w:rPr>
        <w:t>Theory</w:t>
      </w:r>
      <w:r w:rsidR="002F3A98">
        <w:rPr>
          <w:rFonts w:ascii="Times New Roman" w:hAnsi="Times New Roman" w:cs="Times New Roman"/>
          <w:b/>
          <w:bCs/>
          <w:sz w:val="28"/>
          <w:szCs w:val="28"/>
        </w:rPr>
        <w:t>*</w:t>
      </w:r>
    </w:p>
    <w:p w14:paraId="43B838B6" w14:textId="75B52400" w:rsidR="002A0042" w:rsidRDefault="00CF69AD" w:rsidP="00450B54">
      <w:pPr>
        <w:spacing w:after="0" w:line="240" w:lineRule="auto"/>
        <w:jc w:val="both"/>
        <w:rPr>
          <w:rStyle w:val="Hyperlink"/>
          <w:rFonts w:ascii="Times New Roman" w:hAnsi="Times New Roman" w:cs="Times New Roman"/>
          <w:color w:val="auto"/>
          <w:sz w:val="20"/>
          <w:szCs w:val="20"/>
          <w:u w:val="none"/>
        </w:rPr>
      </w:pPr>
      <w:r w:rsidRPr="00CF69AD">
        <w:rPr>
          <w:rFonts w:ascii="Times New Roman" w:hAnsi="Times New Roman" w:cs="Times New Roman"/>
          <w:sz w:val="20"/>
          <w:szCs w:val="20"/>
        </w:rPr>
        <w:t xml:space="preserve">*Note: </w:t>
      </w:r>
      <w:r w:rsidR="009E07BA">
        <w:rPr>
          <w:rFonts w:ascii="Times New Roman" w:hAnsi="Times New Roman" w:cs="Times New Roman"/>
          <w:sz w:val="20"/>
          <w:szCs w:val="20"/>
        </w:rPr>
        <w:t>T</w:t>
      </w:r>
      <w:r w:rsidRPr="00CF69AD">
        <w:rPr>
          <w:rFonts w:ascii="Times New Roman" w:hAnsi="Times New Roman" w:cs="Times New Roman"/>
          <w:sz w:val="20"/>
          <w:szCs w:val="20"/>
        </w:rPr>
        <w:t>he article by</w:t>
      </w:r>
      <w:r>
        <w:rPr>
          <w:rFonts w:ascii="Times New Roman" w:hAnsi="Times New Roman" w:cs="Times New Roman"/>
          <w:sz w:val="20"/>
          <w:szCs w:val="20"/>
        </w:rPr>
        <w:t xml:space="preserve"> Steven C. Quay, MD, PhD,</w:t>
      </w:r>
      <w:r w:rsidRPr="00CF69AD">
        <w:rPr>
          <w:rFonts w:ascii="Times New Roman" w:hAnsi="Times New Roman" w:cs="Times New Roman"/>
          <w:sz w:val="20"/>
          <w:szCs w:val="20"/>
        </w:rPr>
        <w:t xml:space="preserve"> </w:t>
      </w:r>
      <w:r w:rsidRPr="00CF69AD">
        <w:rPr>
          <w:rStyle w:val="Hyperlink"/>
          <w:rFonts w:ascii="Times New Roman" w:hAnsi="Times New Roman" w:cs="Times New Roman"/>
          <w:color w:val="auto"/>
          <w:sz w:val="20"/>
          <w:szCs w:val="20"/>
          <w:u w:val="none"/>
        </w:rPr>
        <w:t>“Bayesian Analysis of SARS-CoV-2 Origin</w:t>
      </w:r>
      <w:r>
        <w:rPr>
          <w:rStyle w:val="Hyperlink"/>
          <w:rFonts w:ascii="Times New Roman" w:hAnsi="Times New Roman" w:cs="Times New Roman"/>
          <w:color w:val="auto"/>
          <w:sz w:val="20"/>
          <w:szCs w:val="20"/>
          <w:u w:val="none"/>
        </w:rPr>
        <w:t xml:space="preserve">,” is the closest thing we have to date to a definitive answer on the origin of the SARS-CoV-2 virus and resulting COVID-19 pandemic. </w:t>
      </w:r>
      <w:r w:rsidR="000B5792" w:rsidRPr="000B5792">
        <w:rPr>
          <w:rStyle w:val="Hyperlink"/>
          <w:rFonts w:ascii="Times New Roman" w:hAnsi="Times New Roman" w:cs="Times New Roman"/>
          <w:color w:val="auto"/>
          <w:sz w:val="20"/>
          <w:szCs w:val="20"/>
          <w:highlight w:val="yellow"/>
          <w:u w:val="none"/>
        </w:rPr>
        <w:t xml:space="preserve">Dr. </w:t>
      </w:r>
      <w:r w:rsidRPr="000B5792">
        <w:rPr>
          <w:rStyle w:val="Hyperlink"/>
          <w:rFonts w:ascii="Times New Roman" w:hAnsi="Times New Roman" w:cs="Times New Roman"/>
          <w:color w:val="auto"/>
          <w:sz w:val="20"/>
          <w:szCs w:val="20"/>
          <w:highlight w:val="yellow"/>
          <w:u w:val="none"/>
        </w:rPr>
        <w:t xml:space="preserve">Quay’s analysis shows a lab release origin </w:t>
      </w:r>
      <w:r w:rsidR="009E07BA" w:rsidRPr="000B5792">
        <w:rPr>
          <w:rStyle w:val="Hyperlink"/>
          <w:rFonts w:ascii="Times New Roman" w:hAnsi="Times New Roman" w:cs="Times New Roman"/>
          <w:color w:val="auto"/>
          <w:sz w:val="20"/>
          <w:szCs w:val="20"/>
          <w:highlight w:val="yellow"/>
          <w:u w:val="none"/>
        </w:rPr>
        <w:t>scores</w:t>
      </w:r>
      <w:r w:rsidRPr="000B5792">
        <w:rPr>
          <w:rStyle w:val="Hyperlink"/>
          <w:rFonts w:ascii="Times New Roman" w:hAnsi="Times New Roman" w:cs="Times New Roman"/>
          <w:color w:val="auto"/>
          <w:sz w:val="20"/>
          <w:szCs w:val="20"/>
          <w:highlight w:val="yellow"/>
          <w:u w:val="none"/>
        </w:rPr>
        <w:t xml:space="preserve"> 98</w:t>
      </w:r>
      <w:r w:rsidR="00BC6F96" w:rsidRPr="000B5792">
        <w:rPr>
          <w:rStyle w:val="Hyperlink"/>
          <w:rFonts w:ascii="Times New Roman" w:hAnsi="Times New Roman" w:cs="Times New Roman"/>
          <w:color w:val="auto"/>
          <w:sz w:val="20"/>
          <w:szCs w:val="20"/>
          <w:highlight w:val="yellow"/>
          <w:u w:val="none"/>
        </w:rPr>
        <w:t>.8</w:t>
      </w:r>
      <w:r w:rsidRPr="000B5792">
        <w:rPr>
          <w:rStyle w:val="Hyperlink"/>
          <w:rFonts w:ascii="Times New Roman" w:hAnsi="Times New Roman" w:cs="Times New Roman"/>
          <w:color w:val="auto"/>
          <w:sz w:val="20"/>
          <w:szCs w:val="20"/>
          <w:highlight w:val="yellow"/>
          <w:u w:val="none"/>
        </w:rPr>
        <w:t xml:space="preserve">% </w:t>
      </w:r>
      <w:r w:rsidR="0011275D" w:rsidRPr="000B5792">
        <w:rPr>
          <w:rStyle w:val="Hyperlink"/>
          <w:rFonts w:ascii="Times New Roman" w:hAnsi="Times New Roman" w:cs="Times New Roman"/>
          <w:color w:val="auto"/>
          <w:sz w:val="20"/>
          <w:szCs w:val="20"/>
          <w:highlight w:val="yellow"/>
          <w:u w:val="none"/>
        </w:rPr>
        <w:t>p</w:t>
      </w:r>
      <w:r w:rsidR="009E07BA" w:rsidRPr="000B5792">
        <w:rPr>
          <w:rStyle w:val="Hyperlink"/>
          <w:rFonts w:ascii="Times New Roman" w:hAnsi="Times New Roman" w:cs="Times New Roman"/>
          <w:color w:val="auto"/>
          <w:sz w:val="20"/>
          <w:szCs w:val="20"/>
          <w:highlight w:val="yellow"/>
          <w:u w:val="none"/>
        </w:rPr>
        <w:t>robability</w:t>
      </w:r>
      <w:r w:rsidRPr="000B5792">
        <w:rPr>
          <w:rStyle w:val="Hyperlink"/>
          <w:rFonts w:ascii="Times New Roman" w:hAnsi="Times New Roman" w:cs="Times New Roman"/>
          <w:color w:val="auto"/>
          <w:sz w:val="20"/>
          <w:szCs w:val="20"/>
          <w:highlight w:val="yellow"/>
          <w:u w:val="none"/>
        </w:rPr>
        <w:t xml:space="preserve"> compared to the natural zoonotic, animal transfer </w:t>
      </w:r>
      <w:r w:rsidRPr="000B5792">
        <w:rPr>
          <w:rStyle w:val="Hyperlink"/>
          <w:rFonts w:ascii="Times New Roman" w:hAnsi="Times New Roman" w:cs="Times New Roman"/>
          <w:color w:val="auto"/>
          <w:sz w:val="20"/>
          <w:szCs w:val="20"/>
          <w:highlight w:val="yellow"/>
          <w:u w:val="none"/>
        </w:rPr>
        <w:lastRenderedPageBreak/>
        <w:t>origin</w:t>
      </w:r>
      <w:r w:rsidR="00BC6F96" w:rsidRPr="000B5792">
        <w:rPr>
          <w:rStyle w:val="Hyperlink"/>
          <w:rFonts w:ascii="Times New Roman" w:hAnsi="Times New Roman" w:cs="Times New Roman"/>
          <w:color w:val="auto"/>
          <w:sz w:val="20"/>
          <w:szCs w:val="20"/>
          <w:highlight w:val="yellow"/>
          <w:u w:val="none"/>
        </w:rPr>
        <w:t xml:space="preserve"> at 1.2%</w:t>
      </w:r>
      <w:r w:rsidRPr="000B5792">
        <w:rPr>
          <w:rStyle w:val="Hyperlink"/>
          <w:rFonts w:ascii="Times New Roman" w:hAnsi="Times New Roman" w:cs="Times New Roman"/>
          <w:color w:val="auto"/>
          <w:sz w:val="20"/>
          <w:szCs w:val="20"/>
          <w:highlight w:val="yellow"/>
          <w:u w:val="none"/>
        </w:rPr>
        <w:t>.</w:t>
      </w:r>
      <w:r w:rsidR="000C5FF4">
        <w:rPr>
          <w:rStyle w:val="Hyperlink"/>
          <w:rFonts w:ascii="Times New Roman" w:hAnsi="Times New Roman" w:cs="Times New Roman"/>
          <w:color w:val="auto"/>
          <w:sz w:val="20"/>
          <w:szCs w:val="20"/>
          <w:u w:val="none"/>
        </w:rPr>
        <w:t xml:space="preserve"> The </w:t>
      </w:r>
      <w:hyperlink r:id="rId116" w:history="1">
        <w:r w:rsidR="000C5FF4" w:rsidRPr="000C5FF4">
          <w:rPr>
            <w:rStyle w:val="Hyperlink"/>
            <w:rFonts w:ascii="Times New Roman" w:hAnsi="Times New Roman" w:cs="Times New Roman"/>
            <w:sz w:val="20"/>
            <w:szCs w:val="20"/>
          </w:rPr>
          <w:t>Root Claim website</w:t>
        </w:r>
      </w:hyperlink>
      <w:r w:rsidR="000C5FF4">
        <w:rPr>
          <w:rStyle w:val="Hyperlink"/>
          <w:rFonts w:ascii="Times New Roman" w:hAnsi="Times New Roman" w:cs="Times New Roman"/>
          <w:color w:val="auto"/>
          <w:sz w:val="20"/>
          <w:szCs w:val="20"/>
          <w:u w:val="none"/>
        </w:rPr>
        <w:t xml:space="preserve"> has a slightly different analysis, but </w:t>
      </w:r>
      <w:r w:rsidR="009E07BA">
        <w:rPr>
          <w:rStyle w:val="Hyperlink"/>
          <w:rFonts w:ascii="Times New Roman" w:hAnsi="Times New Roman" w:cs="Times New Roman"/>
          <w:color w:val="auto"/>
          <w:sz w:val="20"/>
          <w:szCs w:val="20"/>
          <w:u w:val="none"/>
        </w:rPr>
        <w:t>is also</w:t>
      </w:r>
      <w:r w:rsidR="000C5FF4">
        <w:rPr>
          <w:rStyle w:val="Hyperlink"/>
          <w:rFonts w:ascii="Times New Roman" w:hAnsi="Times New Roman" w:cs="Times New Roman"/>
          <w:color w:val="auto"/>
          <w:sz w:val="20"/>
          <w:szCs w:val="20"/>
          <w:u w:val="none"/>
        </w:rPr>
        <w:t xml:space="preserve"> heavily weighted toward a lab release</w:t>
      </w:r>
      <w:r w:rsidR="009E07BA">
        <w:rPr>
          <w:rStyle w:val="Hyperlink"/>
          <w:rFonts w:ascii="Times New Roman" w:hAnsi="Times New Roman" w:cs="Times New Roman"/>
          <w:color w:val="auto"/>
          <w:sz w:val="20"/>
          <w:szCs w:val="20"/>
          <w:u w:val="none"/>
        </w:rPr>
        <w:t xml:space="preserve"> origin</w:t>
      </w:r>
      <w:r w:rsidR="000C5FF4">
        <w:rPr>
          <w:rStyle w:val="Hyperlink"/>
          <w:rFonts w:ascii="Times New Roman" w:hAnsi="Times New Roman" w:cs="Times New Roman"/>
          <w:color w:val="auto"/>
          <w:sz w:val="20"/>
          <w:szCs w:val="20"/>
          <w:u w:val="none"/>
        </w:rPr>
        <w:t xml:space="preserve">. Rootclaim doesn’t fully rule out a biowarfare agent release as Quay does. I think that is a somewhat more defensible position as it is still </w:t>
      </w:r>
      <w:r w:rsidR="00885A52">
        <w:rPr>
          <w:rStyle w:val="Hyperlink"/>
          <w:rFonts w:ascii="Times New Roman" w:hAnsi="Times New Roman" w:cs="Times New Roman"/>
          <w:color w:val="auto"/>
          <w:sz w:val="20"/>
          <w:szCs w:val="20"/>
          <w:u w:val="none"/>
        </w:rPr>
        <w:t xml:space="preserve">too </w:t>
      </w:r>
      <w:r w:rsidR="000C5FF4">
        <w:rPr>
          <w:rStyle w:val="Hyperlink"/>
          <w:rFonts w:ascii="Times New Roman" w:hAnsi="Times New Roman" w:cs="Times New Roman"/>
          <w:color w:val="auto"/>
          <w:sz w:val="20"/>
          <w:szCs w:val="20"/>
          <w:u w:val="none"/>
        </w:rPr>
        <w:t xml:space="preserve">early </w:t>
      </w:r>
      <w:r w:rsidR="00885A52">
        <w:rPr>
          <w:rStyle w:val="Hyperlink"/>
          <w:rFonts w:ascii="Times New Roman" w:hAnsi="Times New Roman" w:cs="Times New Roman"/>
          <w:color w:val="auto"/>
          <w:sz w:val="20"/>
          <w:szCs w:val="20"/>
          <w:u w:val="none"/>
        </w:rPr>
        <w:t>to rule anything out</w:t>
      </w:r>
      <w:r w:rsidR="000C5FF4">
        <w:rPr>
          <w:rStyle w:val="Hyperlink"/>
          <w:rFonts w:ascii="Times New Roman" w:hAnsi="Times New Roman" w:cs="Times New Roman"/>
          <w:color w:val="auto"/>
          <w:sz w:val="20"/>
          <w:szCs w:val="20"/>
          <w:u w:val="none"/>
        </w:rPr>
        <w:t xml:space="preserve">. Root Claim gives the lab release theory 89%, two forms of the zoonosis origin a combined 6.4%, and </w:t>
      </w:r>
      <w:r w:rsidR="009E07BA">
        <w:rPr>
          <w:rStyle w:val="Hyperlink"/>
          <w:rFonts w:ascii="Times New Roman" w:hAnsi="Times New Roman" w:cs="Times New Roman"/>
          <w:color w:val="auto"/>
          <w:sz w:val="20"/>
          <w:szCs w:val="20"/>
          <w:u w:val="none"/>
        </w:rPr>
        <w:t xml:space="preserve">a </w:t>
      </w:r>
      <w:r w:rsidR="000C5FF4">
        <w:rPr>
          <w:rStyle w:val="Hyperlink"/>
          <w:rFonts w:ascii="Times New Roman" w:hAnsi="Times New Roman" w:cs="Times New Roman"/>
          <w:color w:val="auto"/>
          <w:sz w:val="20"/>
          <w:szCs w:val="20"/>
          <w:u w:val="none"/>
        </w:rPr>
        <w:t>biowarfare</w:t>
      </w:r>
      <w:r w:rsidR="009E07BA">
        <w:rPr>
          <w:rStyle w:val="Hyperlink"/>
          <w:rFonts w:ascii="Times New Roman" w:hAnsi="Times New Roman" w:cs="Times New Roman"/>
          <w:color w:val="auto"/>
          <w:sz w:val="20"/>
          <w:szCs w:val="20"/>
          <w:u w:val="none"/>
        </w:rPr>
        <w:t xml:space="preserve"> lab germ (intentionally or unintentionally released)</w:t>
      </w:r>
      <w:r w:rsidR="000C5FF4">
        <w:rPr>
          <w:rStyle w:val="Hyperlink"/>
          <w:rFonts w:ascii="Times New Roman" w:hAnsi="Times New Roman" w:cs="Times New Roman"/>
          <w:color w:val="auto"/>
          <w:sz w:val="20"/>
          <w:szCs w:val="20"/>
          <w:u w:val="none"/>
        </w:rPr>
        <w:t xml:space="preserve"> 4.5%</w:t>
      </w:r>
      <w:r w:rsidR="00F12182">
        <w:rPr>
          <w:rStyle w:val="Hyperlink"/>
          <w:rFonts w:ascii="Times New Roman" w:hAnsi="Times New Roman" w:cs="Times New Roman"/>
          <w:color w:val="auto"/>
          <w:sz w:val="20"/>
          <w:szCs w:val="20"/>
          <w:u w:val="none"/>
        </w:rPr>
        <w:t xml:space="preserve"> probability</w:t>
      </w:r>
      <w:r w:rsidR="000C5FF4">
        <w:rPr>
          <w:rStyle w:val="Hyperlink"/>
          <w:rFonts w:ascii="Times New Roman" w:hAnsi="Times New Roman" w:cs="Times New Roman"/>
          <w:color w:val="auto"/>
          <w:sz w:val="20"/>
          <w:szCs w:val="20"/>
          <w:u w:val="none"/>
        </w:rPr>
        <w:t>.</w:t>
      </w:r>
      <w:r w:rsidR="00833942">
        <w:rPr>
          <w:rStyle w:val="Hyperlink"/>
          <w:rFonts w:ascii="Times New Roman" w:hAnsi="Times New Roman" w:cs="Times New Roman"/>
          <w:color w:val="auto"/>
          <w:sz w:val="20"/>
          <w:szCs w:val="20"/>
          <w:u w:val="none"/>
        </w:rPr>
        <w:t xml:space="preserve"> The article by </w:t>
      </w:r>
      <w:r w:rsidR="00833942" w:rsidRPr="00833942">
        <w:rPr>
          <w:rStyle w:val="Hyperlink"/>
          <w:rFonts w:ascii="Times New Roman" w:hAnsi="Times New Roman" w:cs="Times New Roman"/>
          <w:color w:val="auto"/>
          <w:sz w:val="20"/>
          <w:szCs w:val="20"/>
          <w:u w:val="none"/>
        </w:rPr>
        <w:t>Shu Yuan, Si-Cong Jiang, and Zi-Lin Li</w:t>
      </w:r>
      <w:r w:rsidR="00833942">
        <w:rPr>
          <w:rStyle w:val="Hyperlink"/>
          <w:rFonts w:ascii="Times New Roman" w:hAnsi="Times New Roman" w:cs="Times New Roman"/>
          <w:color w:val="auto"/>
          <w:sz w:val="20"/>
          <w:szCs w:val="20"/>
          <w:u w:val="none"/>
        </w:rPr>
        <w:t>,</w:t>
      </w:r>
      <w:r w:rsidR="00833942" w:rsidRPr="00833942">
        <w:rPr>
          <w:rStyle w:val="Hyperlink"/>
          <w:rFonts w:ascii="Times New Roman" w:hAnsi="Times New Roman" w:cs="Times New Roman"/>
          <w:color w:val="auto"/>
          <w:sz w:val="20"/>
          <w:szCs w:val="20"/>
          <w:u w:val="none"/>
        </w:rPr>
        <w:t xml:space="preserve"> “Analysis of possible intermediate hosts of the new coronavirus SARS-CoV-2</w:t>
      </w:r>
      <w:r w:rsidR="00833942">
        <w:rPr>
          <w:rStyle w:val="Hyperlink"/>
          <w:rFonts w:ascii="Times New Roman" w:hAnsi="Times New Roman" w:cs="Times New Roman"/>
          <w:color w:val="auto"/>
          <w:sz w:val="20"/>
          <w:szCs w:val="20"/>
          <w:u w:val="none"/>
        </w:rPr>
        <w:t>,</w:t>
      </w:r>
      <w:r w:rsidR="00833942" w:rsidRPr="00833942">
        <w:rPr>
          <w:rStyle w:val="Hyperlink"/>
          <w:rFonts w:ascii="Times New Roman" w:hAnsi="Times New Roman" w:cs="Times New Roman"/>
          <w:color w:val="auto"/>
          <w:sz w:val="20"/>
          <w:szCs w:val="20"/>
          <w:u w:val="none"/>
        </w:rPr>
        <w:t>”</w:t>
      </w:r>
      <w:r w:rsidR="00833942">
        <w:rPr>
          <w:rStyle w:val="Hyperlink"/>
          <w:rFonts w:ascii="Times New Roman" w:hAnsi="Times New Roman" w:cs="Times New Roman"/>
          <w:color w:val="auto"/>
          <w:sz w:val="20"/>
          <w:szCs w:val="20"/>
          <w:u w:val="none"/>
        </w:rPr>
        <w:t xml:space="preserve"> reveals that the pattern of the outbreak does not match what typically happens with animal origin virus pandemics: </w:t>
      </w:r>
      <w:r w:rsidR="00833942" w:rsidRPr="000B5792">
        <w:rPr>
          <w:rStyle w:val="Hyperlink"/>
          <w:rFonts w:ascii="Times New Roman" w:hAnsi="Times New Roman" w:cs="Times New Roman"/>
          <w:color w:val="auto"/>
          <w:sz w:val="20"/>
          <w:szCs w:val="20"/>
          <w:highlight w:val="yellow"/>
          <w:u w:val="none"/>
        </w:rPr>
        <w:t xml:space="preserve">too little genetic variation in </w:t>
      </w:r>
      <w:r w:rsidR="009E07BA" w:rsidRPr="000B5792">
        <w:rPr>
          <w:rStyle w:val="Hyperlink"/>
          <w:rFonts w:ascii="Times New Roman" w:hAnsi="Times New Roman" w:cs="Times New Roman"/>
          <w:color w:val="auto"/>
          <w:sz w:val="20"/>
          <w:szCs w:val="20"/>
          <w:highlight w:val="yellow"/>
          <w:u w:val="none"/>
        </w:rPr>
        <w:t xml:space="preserve">the SARS-COV-2 </w:t>
      </w:r>
      <w:r w:rsidR="00833942" w:rsidRPr="000B5792">
        <w:rPr>
          <w:rStyle w:val="Hyperlink"/>
          <w:rFonts w:ascii="Times New Roman" w:hAnsi="Times New Roman" w:cs="Times New Roman"/>
          <w:color w:val="auto"/>
          <w:sz w:val="20"/>
          <w:szCs w:val="20"/>
          <w:highlight w:val="yellow"/>
          <w:u w:val="none"/>
        </w:rPr>
        <w:t>viruses</w:t>
      </w:r>
      <w:r w:rsidR="00833942">
        <w:rPr>
          <w:rStyle w:val="Hyperlink"/>
          <w:rFonts w:ascii="Times New Roman" w:hAnsi="Times New Roman" w:cs="Times New Roman"/>
          <w:color w:val="auto"/>
          <w:sz w:val="20"/>
          <w:szCs w:val="20"/>
          <w:u w:val="none"/>
        </w:rPr>
        <w:t xml:space="preserve"> found, </w:t>
      </w:r>
      <w:r w:rsidR="00833942" w:rsidRPr="000B5792">
        <w:rPr>
          <w:rStyle w:val="Hyperlink"/>
          <w:rFonts w:ascii="Times New Roman" w:hAnsi="Times New Roman" w:cs="Times New Roman"/>
          <w:color w:val="auto"/>
          <w:sz w:val="20"/>
          <w:szCs w:val="20"/>
          <w:highlight w:val="yellow"/>
          <w:u w:val="none"/>
        </w:rPr>
        <w:t xml:space="preserve">no original or intermediate </w:t>
      </w:r>
      <w:r w:rsidR="009E07BA" w:rsidRPr="000B5792">
        <w:rPr>
          <w:rStyle w:val="Hyperlink"/>
          <w:rFonts w:ascii="Times New Roman" w:hAnsi="Times New Roman" w:cs="Times New Roman"/>
          <w:color w:val="auto"/>
          <w:sz w:val="20"/>
          <w:szCs w:val="20"/>
          <w:highlight w:val="yellow"/>
          <w:u w:val="none"/>
        </w:rPr>
        <w:t xml:space="preserve">animal </w:t>
      </w:r>
      <w:r w:rsidR="00833942" w:rsidRPr="000B5792">
        <w:rPr>
          <w:rStyle w:val="Hyperlink"/>
          <w:rFonts w:ascii="Times New Roman" w:hAnsi="Times New Roman" w:cs="Times New Roman"/>
          <w:color w:val="auto"/>
          <w:sz w:val="20"/>
          <w:szCs w:val="20"/>
          <w:highlight w:val="yellow"/>
          <w:u w:val="none"/>
        </w:rPr>
        <w:t xml:space="preserve">hosts </w:t>
      </w:r>
      <w:r w:rsidR="009E07BA" w:rsidRPr="000B5792">
        <w:rPr>
          <w:rStyle w:val="Hyperlink"/>
          <w:rFonts w:ascii="Times New Roman" w:hAnsi="Times New Roman" w:cs="Times New Roman"/>
          <w:color w:val="auto"/>
          <w:sz w:val="20"/>
          <w:szCs w:val="20"/>
          <w:highlight w:val="yellow"/>
          <w:u w:val="none"/>
        </w:rPr>
        <w:t>of the SARS-COV-2 virus</w:t>
      </w:r>
      <w:r w:rsidR="009E07BA">
        <w:rPr>
          <w:rStyle w:val="Hyperlink"/>
          <w:rFonts w:ascii="Times New Roman" w:hAnsi="Times New Roman" w:cs="Times New Roman"/>
          <w:color w:val="auto"/>
          <w:sz w:val="20"/>
          <w:szCs w:val="20"/>
          <w:u w:val="none"/>
        </w:rPr>
        <w:t xml:space="preserve"> </w:t>
      </w:r>
      <w:r w:rsidR="00833942">
        <w:rPr>
          <w:rStyle w:val="Hyperlink"/>
          <w:rFonts w:ascii="Times New Roman" w:hAnsi="Times New Roman" w:cs="Times New Roman"/>
          <w:color w:val="auto"/>
          <w:sz w:val="20"/>
          <w:szCs w:val="20"/>
          <w:u w:val="none"/>
        </w:rPr>
        <w:t xml:space="preserve">found, and a </w:t>
      </w:r>
      <w:r w:rsidR="00833942" w:rsidRPr="000B5792">
        <w:rPr>
          <w:rStyle w:val="Hyperlink"/>
          <w:rFonts w:ascii="Times New Roman" w:hAnsi="Times New Roman" w:cs="Times New Roman"/>
          <w:color w:val="auto"/>
          <w:sz w:val="20"/>
          <w:szCs w:val="20"/>
          <w:highlight w:val="yellow"/>
          <w:u w:val="none"/>
        </w:rPr>
        <w:t xml:space="preserve">single point of origin </w:t>
      </w:r>
      <w:r w:rsidR="009E07BA" w:rsidRPr="000B5792">
        <w:rPr>
          <w:rStyle w:val="Hyperlink"/>
          <w:rFonts w:ascii="Times New Roman" w:hAnsi="Times New Roman" w:cs="Times New Roman"/>
          <w:color w:val="auto"/>
          <w:sz w:val="20"/>
          <w:szCs w:val="20"/>
          <w:highlight w:val="yellow"/>
          <w:u w:val="none"/>
        </w:rPr>
        <w:t xml:space="preserve">of the </w:t>
      </w:r>
      <w:r w:rsidR="000B5792" w:rsidRPr="000B5792">
        <w:rPr>
          <w:rStyle w:val="Hyperlink"/>
          <w:rFonts w:ascii="Times New Roman" w:hAnsi="Times New Roman" w:cs="Times New Roman"/>
          <w:color w:val="auto"/>
          <w:sz w:val="20"/>
          <w:szCs w:val="20"/>
          <w:highlight w:val="yellow"/>
          <w:u w:val="none"/>
        </w:rPr>
        <w:t>p</w:t>
      </w:r>
      <w:r w:rsidR="009E07BA" w:rsidRPr="000B5792">
        <w:rPr>
          <w:rStyle w:val="Hyperlink"/>
          <w:rFonts w:ascii="Times New Roman" w:hAnsi="Times New Roman" w:cs="Times New Roman"/>
          <w:color w:val="auto"/>
          <w:sz w:val="20"/>
          <w:szCs w:val="20"/>
          <w:highlight w:val="yellow"/>
          <w:u w:val="none"/>
        </w:rPr>
        <w:t>andemic at Wuhan</w:t>
      </w:r>
      <w:r w:rsidR="009E07BA">
        <w:rPr>
          <w:rStyle w:val="Hyperlink"/>
          <w:rFonts w:ascii="Times New Roman" w:hAnsi="Times New Roman" w:cs="Times New Roman"/>
          <w:color w:val="auto"/>
          <w:sz w:val="20"/>
          <w:szCs w:val="20"/>
          <w:u w:val="none"/>
        </w:rPr>
        <w:t xml:space="preserve">, China, </w:t>
      </w:r>
      <w:r w:rsidR="00833942">
        <w:rPr>
          <w:rStyle w:val="Hyperlink"/>
          <w:rFonts w:ascii="Times New Roman" w:hAnsi="Times New Roman" w:cs="Times New Roman"/>
          <w:color w:val="auto"/>
          <w:sz w:val="20"/>
          <w:szCs w:val="20"/>
          <w:u w:val="none"/>
        </w:rPr>
        <w:t>versus multiple areas of the original outbreak</w:t>
      </w:r>
      <w:r w:rsidR="009E07BA">
        <w:rPr>
          <w:rStyle w:val="Hyperlink"/>
          <w:rFonts w:ascii="Times New Roman" w:hAnsi="Times New Roman" w:cs="Times New Roman"/>
          <w:color w:val="auto"/>
          <w:sz w:val="20"/>
          <w:szCs w:val="20"/>
          <w:u w:val="none"/>
        </w:rPr>
        <w:t xml:space="preserve"> that would be expected in a typical animal origin pandemic</w:t>
      </w:r>
      <w:r w:rsidR="00833942">
        <w:rPr>
          <w:rStyle w:val="Hyperlink"/>
          <w:rFonts w:ascii="Times New Roman" w:hAnsi="Times New Roman" w:cs="Times New Roman"/>
          <w:color w:val="auto"/>
          <w:sz w:val="20"/>
          <w:szCs w:val="20"/>
          <w:u w:val="none"/>
        </w:rPr>
        <w:t>.</w:t>
      </w:r>
      <w:r w:rsidR="002A0042">
        <w:rPr>
          <w:rStyle w:val="Hyperlink"/>
          <w:rFonts w:ascii="Times New Roman" w:hAnsi="Times New Roman" w:cs="Times New Roman"/>
          <w:color w:val="auto"/>
          <w:sz w:val="20"/>
          <w:szCs w:val="20"/>
          <w:u w:val="none"/>
        </w:rPr>
        <w:t xml:space="preserve"> Not all these articles strongly support the lab origin theory. For example, the </w:t>
      </w:r>
      <w:r w:rsidR="00F12182">
        <w:rPr>
          <w:rStyle w:val="Hyperlink"/>
          <w:rFonts w:ascii="Times New Roman" w:hAnsi="Times New Roman" w:cs="Times New Roman"/>
          <w:color w:val="auto"/>
          <w:sz w:val="20"/>
          <w:szCs w:val="20"/>
          <w:u w:val="none"/>
        </w:rPr>
        <w:t xml:space="preserve">following quote from an </w:t>
      </w:r>
      <w:r w:rsidR="002A0042">
        <w:rPr>
          <w:rStyle w:val="Hyperlink"/>
          <w:rFonts w:ascii="Times New Roman" w:hAnsi="Times New Roman" w:cs="Times New Roman"/>
          <w:color w:val="auto"/>
          <w:sz w:val="20"/>
          <w:szCs w:val="20"/>
          <w:u w:val="none"/>
        </w:rPr>
        <w:t xml:space="preserve">article by </w:t>
      </w:r>
      <w:r w:rsidR="002A0042" w:rsidRPr="002A0042">
        <w:rPr>
          <w:rStyle w:val="Hyperlink"/>
          <w:rFonts w:ascii="Times New Roman" w:hAnsi="Times New Roman" w:cs="Times New Roman"/>
          <w:color w:val="auto"/>
          <w:sz w:val="20"/>
          <w:szCs w:val="20"/>
          <w:u w:val="none"/>
        </w:rPr>
        <w:t>Yujia Alina Chan and Shing Hei Zhan, “The Emergence of the Spike Furin Cleavage Site in SARS-CoV-2,”</w:t>
      </w:r>
      <w:r w:rsidR="002A0042">
        <w:rPr>
          <w:rStyle w:val="Hyperlink"/>
          <w:rFonts w:ascii="Times New Roman" w:hAnsi="Times New Roman" w:cs="Times New Roman"/>
          <w:color w:val="auto"/>
          <w:sz w:val="20"/>
          <w:szCs w:val="20"/>
          <w:u w:val="none"/>
        </w:rPr>
        <w:t xml:space="preserve"> </w:t>
      </w:r>
      <w:r w:rsidR="00181A5D">
        <w:rPr>
          <w:rStyle w:val="Hyperlink"/>
          <w:rFonts w:ascii="Times New Roman" w:hAnsi="Times New Roman" w:cs="Times New Roman"/>
          <w:color w:val="auto"/>
          <w:sz w:val="20"/>
          <w:szCs w:val="20"/>
          <w:u w:val="none"/>
        </w:rPr>
        <w:t>makes</w:t>
      </w:r>
      <w:r w:rsidR="002A0042">
        <w:rPr>
          <w:rStyle w:val="Hyperlink"/>
          <w:rFonts w:ascii="Times New Roman" w:hAnsi="Times New Roman" w:cs="Times New Roman"/>
          <w:color w:val="auto"/>
          <w:sz w:val="20"/>
          <w:szCs w:val="20"/>
          <w:u w:val="none"/>
        </w:rPr>
        <w:t xml:space="preserve"> only a single </w:t>
      </w:r>
      <w:r w:rsidR="00181A5D">
        <w:rPr>
          <w:rStyle w:val="Hyperlink"/>
          <w:rFonts w:ascii="Times New Roman" w:hAnsi="Times New Roman" w:cs="Times New Roman"/>
          <w:color w:val="auto"/>
          <w:sz w:val="20"/>
          <w:szCs w:val="20"/>
          <w:u w:val="none"/>
        </w:rPr>
        <w:t>point</w:t>
      </w:r>
      <w:r w:rsidR="002A0042">
        <w:rPr>
          <w:rStyle w:val="Hyperlink"/>
          <w:rFonts w:ascii="Times New Roman" w:hAnsi="Times New Roman" w:cs="Times New Roman"/>
          <w:color w:val="auto"/>
          <w:sz w:val="20"/>
          <w:szCs w:val="20"/>
          <w:u w:val="none"/>
        </w:rPr>
        <w:t xml:space="preserve"> arguing that the artificial origin of SARS-COV-2 is hard to rule out.</w:t>
      </w:r>
    </w:p>
    <w:p w14:paraId="60A5D755" w14:textId="77777777" w:rsidR="002A0042" w:rsidRDefault="002A0042" w:rsidP="00450B54">
      <w:pPr>
        <w:spacing w:after="0" w:line="240" w:lineRule="auto"/>
        <w:jc w:val="both"/>
        <w:rPr>
          <w:rStyle w:val="Hyperlink"/>
          <w:rFonts w:ascii="Times New Roman" w:hAnsi="Times New Roman" w:cs="Times New Roman"/>
          <w:color w:val="auto"/>
          <w:sz w:val="20"/>
          <w:szCs w:val="20"/>
          <w:u w:val="none"/>
        </w:rPr>
      </w:pPr>
    </w:p>
    <w:p w14:paraId="158A3307" w14:textId="79083654" w:rsidR="00CF69AD" w:rsidRPr="00181A5D" w:rsidRDefault="002A0042" w:rsidP="00181A5D">
      <w:pPr>
        <w:spacing w:after="0" w:line="240" w:lineRule="auto"/>
        <w:ind w:left="360" w:right="360"/>
        <w:jc w:val="both"/>
        <w:rPr>
          <w:rFonts w:ascii="Arial" w:hAnsi="Arial" w:cs="Arial"/>
          <w:sz w:val="18"/>
          <w:szCs w:val="18"/>
        </w:rPr>
      </w:pPr>
      <w:r w:rsidRPr="00181A5D">
        <w:rPr>
          <w:rStyle w:val="Hyperlink"/>
          <w:rFonts w:ascii="Arial" w:hAnsi="Arial" w:cs="Arial"/>
          <w:color w:val="auto"/>
          <w:sz w:val="18"/>
          <w:szCs w:val="18"/>
          <w:u w:val="none"/>
        </w:rPr>
        <w:t xml:space="preserve">Even so, the knowledge that </w:t>
      </w:r>
      <w:r w:rsidRPr="00181A5D">
        <w:rPr>
          <w:rStyle w:val="Hyperlink"/>
          <w:rFonts w:ascii="Arial" w:hAnsi="Arial" w:cs="Arial"/>
          <w:color w:val="auto"/>
          <w:sz w:val="18"/>
          <w:szCs w:val="18"/>
          <w:highlight w:val="yellow"/>
          <w:u w:val="none"/>
        </w:rPr>
        <w:t>scientists had a workflow for identifying novel cleavage sites in diverse SARSr-CoVs and experimentally characterizing these cleavage sites in SARSr-CoVs—likely in a manner that makes the resulting recombinant SARSr-CoV practically indistinguishable from a rare SARSr-CoV</w:t>
      </w:r>
      <w:r w:rsidRPr="00181A5D">
        <w:rPr>
          <w:rStyle w:val="Hyperlink"/>
          <w:rFonts w:ascii="Arial" w:hAnsi="Arial" w:cs="Arial"/>
          <w:color w:val="auto"/>
          <w:sz w:val="18"/>
          <w:szCs w:val="18"/>
          <w:u w:val="none"/>
        </w:rPr>
        <w:t xml:space="preserve"> with a naturally emerging FCS—</w:t>
      </w:r>
      <w:r w:rsidRPr="00181A5D">
        <w:rPr>
          <w:rStyle w:val="Hyperlink"/>
          <w:rFonts w:ascii="Arial" w:hAnsi="Arial" w:cs="Arial"/>
          <w:color w:val="auto"/>
          <w:sz w:val="18"/>
          <w:szCs w:val="18"/>
          <w:highlight w:val="yellow"/>
          <w:u w:val="none"/>
        </w:rPr>
        <w:t>makes it challenging to rule out an artificial origin of the SARS-CoV-2 S1/S2 FCS</w:t>
      </w:r>
      <w:r w:rsidRPr="00181A5D">
        <w:rPr>
          <w:rStyle w:val="Hyperlink"/>
          <w:rFonts w:ascii="Arial" w:hAnsi="Arial" w:cs="Arial"/>
          <w:color w:val="auto"/>
          <w:sz w:val="18"/>
          <w:szCs w:val="18"/>
          <w:u w:val="none"/>
        </w:rPr>
        <w:t xml:space="preserve"> (Daszak 2018; Lerner and Hibbett 2021). </w:t>
      </w:r>
    </w:p>
    <w:p w14:paraId="3FC72EDC" w14:textId="77777777" w:rsidR="0010071A" w:rsidRDefault="0010071A" w:rsidP="00450B54">
      <w:pPr>
        <w:spacing w:after="0" w:line="240" w:lineRule="auto"/>
        <w:ind w:left="792" w:hanging="792"/>
        <w:jc w:val="both"/>
        <w:rPr>
          <w:rFonts w:ascii="Times New Roman" w:hAnsi="Times New Roman" w:cs="Times New Roman"/>
          <w:sz w:val="24"/>
          <w:szCs w:val="24"/>
        </w:rPr>
      </w:pPr>
    </w:p>
    <w:p w14:paraId="497DDC0A" w14:textId="77777777" w:rsidR="00903216" w:rsidRDefault="00903216" w:rsidP="00903216">
      <w:pPr>
        <w:spacing w:after="0" w:line="240" w:lineRule="auto"/>
        <w:ind w:left="792" w:hanging="792"/>
        <w:jc w:val="both"/>
        <w:rPr>
          <w:rFonts w:ascii="Times New Roman" w:hAnsi="Times New Roman" w:cs="Times New Roman"/>
          <w:sz w:val="24"/>
          <w:szCs w:val="24"/>
        </w:rPr>
      </w:pPr>
      <w:r w:rsidRPr="00A50648">
        <w:rPr>
          <w:rFonts w:ascii="Times New Roman" w:hAnsi="Times New Roman" w:cs="Times New Roman"/>
          <w:sz w:val="24"/>
          <w:szCs w:val="24"/>
        </w:rPr>
        <w:t xml:space="preserve">Asher, David and Miles Yu. </w:t>
      </w:r>
      <w:r>
        <w:rPr>
          <w:rFonts w:ascii="Times New Roman" w:hAnsi="Times New Roman" w:cs="Times New Roman"/>
          <w:sz w:val="24"/>
          <w:szCs w:val="24"/>
        </w:rPr>
        <w:t>“</w:t>
      </w:r>
      <w:hyperlink r:id="rId117" w:history="1">
        <w:r w:rsidRPr="00A50648">
          <w:rPr>
            <w:rStyle w:val="Hyperlink"/>
            <w:rFonts w:ascii="Times New Roman" w:hAnsi="Times New Roman" w:cs="Times New Roman"/>
            <w:sz w:val="24"/>
            <w:szCs w:val="24"/>
          </w:rPr>
          <w:t>Transcript: The Origins of COVID-19: Policy Implications and Lessons for the Future</w:t>
        </w:r>
      </w:hyperlink>
      <w:r w:rsidRPr="00A50648">
        <w:rPr>
          <w:rFonts w:ascii="Times New Roman" w:hAnsi="Times New Roman" w:cs="Times New Roman"/>
          <w:sz w:val="24"/>
          <w:szCs w:val="24"/>
        </w:rPr>
        <w:t>.</w:t>
      </w:r>
      <w:r>
        <w:rPr>
          <w:rFonts w:ascii="Times New Roman" w:hAnsi="Times New Roman" w:cs="Times New Roman"/>
          <w:sz w:val="24"/>
          <w:szCs w:val="24"/>
        </w:rPr>
        <w:t>”</w:t>
      </w:r>
      <w:r w:rsidRPr="00A50648">
        <w:rPr>
          <w:rFonts w:ascii="Times New Roman" w:hAnsi="Times New Roman" w:cs="Times New Roman"/>
          <w:sz w:val="24"/>
          <w:szCs w:val="24"/>
        </w:rPr>
        <w:t xml:space="preserve"> Hudson Institute, March 17, 2021.</w:t>
      </w:r>
    </w:p>
    <w:p w14:paraId="31B54A6C" w14:textId="525328CB" w:rsidR="00BB0D05" w:rsidRDefault="00BB0D05" w:rsidP="00450B54">
      <w:pPr>
        <w:spacing w:after="0" w:line="240" w:lineRule="auto"/>
        <w:ind w:left="792" w:hanging="792"/>
        <w:jc w:val="both"/>
        <w:rPr>
          <w:rFonts w:ascii="Times New Roman" w:hAnsi="Times New Roman" w:cs="Times New Roman"/>
          <w:sz w:val="24"/>
          <w:szCs w:val="24"/>
        </w:rPr>
      </w:pPr>
      <w:r w:rsidRPr="00BB0D05">
        <w:rPr>
          <w:rFonts w:ascii="Times New Roman" w:hAnsi="Times New Roman" w:cs="Times New Roman"/>
          <w:sz w:val="24"/>
          <w:szCs w:val="24"/>
        </w:rPr>
        <w:t xml:space="preserve">Birrell, Ian. </w:t>
      </w:r>
      <w:r>
        <w:rPr>
          <w:rFonts w:ascii="Times New Roman" w:hAnsi="Times New Roman" w:cs="Times New Roman"/>
          <w:sz w:val="24"/>
          <w:szCs w:val="24"/>
        </w:rPr>
        <w:t xml:space="preserve">“ </w:t>
      </w:r>
      <w:hyperlink r:id="rId118" w:history="1">
        <w:r w:rsidRPr="00255F5A">
          <w:rPr>
            <w:rStyle w:val="Hyperlink"/>
            <w:rFonts w:ascii="Times New Roman" w:hAnsi="Times New Roman" w:cs="Times New Roman"/>
            <w:sz w:val="24"/>
            <w:szCs w:val="24"/>
          </w:rPr>
          <w:t>‘A lab leak isn't 100% certain but it seems to be the only logical source of Covid’: Washington expert who led inquiry into the cause of the virus reveals three Wuhan lab scientists fell ill in November 2019</w:t>
        </w:r>
      </w:hyperlink>
      <w:r w:rsidRPr="00BB0D05">
        <w:rPr>
          <w:rFonts w:ascii="Times New Roman" w:hAnsi="Times New Roman" w:cs="Times New Roman"/>
          <w:sz w:val="24"/>
          <w:szCs w:val="24"/>
        </w:rPr>
        <w:t>.</w:t>
      </w:r>
      <w:r>
        <w:rPr>
          <w:rFonts w:ascii="Times New Roman" w:hAnsi="Times New Roman" w:cs="Times New Roman"/>
          <w:sz w:val="24"/>
          <w:szCs w:val="24"/>
        </w:rPr>
        <w:t>”</w:t>
      </w:r>
      <w:r w:rsidRPr="00BB0D05">
        <w:rPr>
          <w:rFonts w:ascii="Times New Roman" w:hAnsi="Times New Roman" w:cs="Times New Roman"/>
          <w:sz w:val="24"/>
          <w:szCs w:val="24"/>
        </w:rPr>
        <w:t xml:space="preserve"> </w:t>
      </w:r>
      <w:r w:rsidRPr="00BB0D05">
        <w:rPr>
          <w:rFonts w:ascii="Times New Roman" w:hAnsi="Times New Roman" w:cs="Times New Roman"/>
          <w:i/>
          <w:iCs/>
          <w:sz w:val="24"/>
          <w:szCs w:val="24"/>
        </w:rPr>
        <w:t>Daily Mail.com</w:t>
      </w:r>
      <w:r w:rsidRPr="00BB0D05">
        <w:rPr>
          <w:rFonts w:ascii="Times New Roman" w:hAnsi="Times New Roman" w:cs="Times New Roman"/>
          <w:sz w:val="24"/>
          <w:szCs w:val="24"/>
        </w:rPr>
        <w:t>, March 27, 2021.</w:t>
      </w:r>
    </w:p>
    <w:p w14:paraId="6D8B9B81" w14:textId="68DDDAE3" w:rsidR="00576630" w:rsidRDefault="00576630"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Blitzer, Ronn. “Reps. Comer, Jordan Expose New Fauci Emails They Say Point to COVID-19 Lab Leak ‘Cover Up.’</w:t>
      </w:r>
      <w:r w:rsidR="00DE53BB">
        <w:rPr>
          <w:rFonts w:ascii="Times New Roman" w:hAnsi="Times New Roman" w:cs="Times New Roman"/>
          <w:sz w:val="24"/>
          <w:szCs w:val="24"/>
        </w:rPr>
        <w:t xml:space="preserve"> ”</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Fox News</w:t>
      </w:r>
      <w:r w:rsidRPr="00F4277F">
        <w:rPr>
          <w:rFonts w:ascii="Times New Roman" w:hAnsi="Times New Roman" w:cs="Times New Roman"/>
          <w:sz w:val="24"/>
          <w:szCs w:val="24"/>
        </w:rPr>
        <w:t xml:space="preserve"> (Jan</w:t>
      </w:r>
      <w:r w:rsidR="00324E7E">
        <w:rPr>
          <w:rFonts w:ascii="Times New Roman" w:hAnsi="Times New Roman" w:cs="Times New Roman"/>
          <w:sz w:val="24"/>
          <w:szCs w:val="24"/>
        </w:rPr>
        <w:t>uary</w:t>
      </w:r>
      <w:r w:rsidRPr="00F4277F">
        <w:rPr>
          <w:rFonts w:ascii="Times New Roman" w:hAnsi="Times New Roman" w:cs="Times New Roman"/>
          <w:sz w:val="24"/>
          <w:szCs w:val="24"/>
        </w:rPr>
        <w:t xml:space="preserve"> 25, 2022).</w:t>
      </w:r>
    </w:p>
    <w:p w14:paraId="0BB7DBF2" w14:textId="303A87BF" w:rsidR="006966E5" w:rsidRDefault="006966E5" w:rsidP="00015D56">
      <w:pPr>
        <w:spacing w:after="0" w:line="240" w:lineRule="auto"/>
        <w:ind w:left="792" w:hanging="792"/>
        <w:jc w:val="both"/>
        <w:rPr>
          <w:rFonts w:ascii="Times New Roman" w:hAnsi="Times New Roman" w:cs="Times New Roman"/>
          <w:sz w:val="24"/>
          <w:szCs w:val="24"/>
        </w:rPr>
      </w:pPr>
      <w:r w:rsidRPr="00570373">
        <w:rPr>
          <w:rFonts w:ascii="Times New Roman" w:hAnsi="Times New Roman" w:cs="Times New Roman"/>
          <w:sz w:val="24"/>
          <w:szCs w:val="24"/>
        </w:rPr>
        <w:t xml:space="preserve">Bloom, Jesse D. </w:t>
      </w:r>
      <w:r>
        <w:rPr>
          <w:rFonts w:ascii="Times New Roman" w:hAnsi="Times New Roman" w:cs="Times New Roman"/>
          <w:sz w:val="24"/>
          <w:szCs w:val="24"/>
        </w:rPr>
        <w:t>“</w:t>
      </w:r>
      <w:hyperlink r:id="rId119" w:history="1">
        <w:r w:rsidRPr="00015D56">
          <w:rPr>
            <w:rStyle w:val="Hyperlink"/>
            <w:rFonts w:ascii="Times New Roman" w:hAnsi="Times New Roman" w:cs="Times New Roman"/>
            <w:sz w:val="24"/>
            <w:szCs w:val="24"/>
          </w:rPr>
          <w:t>Recovery of Deleted Deep Sequencing Data Sheds More Light on the Early Wuhan SARS-CoV-2 Epidemic</w:t>
        </w:r>
      </w:hyperlink>
      <w:r w:rsidRPr="00570373">
        <w:rPr>
          <w:rFonts w:ascii="Times New Roman" w:hAnsi="Times New Roman" w:cs="Times New Roman"/>
          <w:sz w:val="24"/>
          <w:szCs w:val="24"/>
        </w:rPr>
        <w:t>.</w:t>
      </w:r>
      <w:r>
        <w:rPr>
          <w:rFonts w:ascii="Times New Roman" w:hAnsi="Times New Roman" w:cs="Times New Roman"/>
          <w:sz w:val="24"/>
          <w:szCs w:val="24"/>
        </w:rPr>
        <w:t>”</w:t>
      </w:r>
      <w:r w:rsidRPr="00570373">
        <w:rPr>
          <w:rFonts w:ascii="Times New Roman" w:hAnsi="Times New Roman" w:cs="Times New Roman"/>
          <w:sz w:val="24"/>
          <w:szCs w:val="24"/>
        </w:rPr>
        <w:t xml:space="preserve"> </w:t>
      </w:r>
      <w:r w:rsidRPr="00570373">
        <w:rPr>
          <w:rFonts w:ascii="Times New Roman" w:hAnsi="Times New Roman" w:cs="Times New Roman"/>
          <w:i/>
          <w:iCs/>
          <w:sz w:val="24"/>
          <w:szCs w:val="24"/>
        </w:rPr>
        <w:t>Molecular Biology and Evolution</w:t>
      </w:r>
      <w:r w:rsidRPr="00570373">
        <w:rPr>
          <w:rFonts w:ascii="Times New Roman" w:hAnsi="Times New Roman" w:cs="Times New Roman"/>
          <w:sz w:val="24"/>
          <w:szCs w:val="24"/>
        </w:rPr>
        <w:t>, vol. 38, no. 12 (2021):5211-5224.</w:t>
      </w:r>
      <w:r w:rsidR="00015D56">
        <w:rPr>
          <w:rFonts w:ascii="Times New Roman" w:hAnsi="Times New Roman" w:cs="Times New Roman"/>
          <w:sz w:val="24"/>
          <w:szCs w:val="24"/>
        </w:rPr>
        <w:t xml:space="preserve"> </w:t>
      </w:r>
      <w:r w:rsidRPr="00570373">
        <w:rPr>
          <w:rFonts w:ascii="Times New Roman" w:hAnsi="Times New Roman" w:cs="Times New Roman"/>
          <w:sz w:val="24"/>
          <w:szCs w:val="24"/>
        </w:rPr>
        <w:t>doi:10.1093/molbev/msab246.</w:t>
      </w:r>
    </w:p>
    <w:p w14:paraId="2641A825" w14:textId="36AB5363" w:rsidR="00C00792" w:rsidRDefault="00C00792" w:rsidP="00450B54">
      <w:pPr>
        <w:spacing w:after="0" w:line="240" w:lineRule="auto"/>
        <w:ind w:left="792" w:hanging="792"/>
        <w:jc w:val="both"/>
        <w:rPr>
          <w:rFonts w:ascii="Times New Roman" w:hAnsi="Times New Roman" w:cs="Times New Roman"/>
          <w:sz w:val="24"/>
          <w:szCs w:val="24"/>
        </w:rPr>
      </w:pPr>
      <w:r w:rsidRPr="00DA722E">
        <w:rPr>
          <w:rFonts w:ascii="Times New Roman" w:hAnsi="Times New Roman" w:cs="Times New Roman"/>
          <w:sz w:val="24"/>
          <w:szCs w:val="24"/>
        </w:rPr>
        <w:t xml:space="preserve">Browne, Ed. </w:t>
      </w:r>
      <w:r>
        <w:rPr>
          <w:rFonts w:ascii="Times New Roman" w:hAnsi="Times New Roman" w:cs="Times New Roman"/>
          <w:sz w:val="24"/>
          <w:szCs w:val="24"/>
        </w:rPr>
        <w:t>“</w:t>
      </w:r>
      <w:hyperlink r:id="rId120" w:history="1">
        <w:r w:rsidRPr="00A12141">
          <w:rPr>
            <w:rStyle w:val="Hyperlink"/>
            <w:rFonts w:ascii="Times New Roman" w:hAnsi="Times New Roman" w:cs="Times New Roman"/>
            <w:sz w:val="24"/>
            <w:szCs w:val="24"/>
          </w:rPr>
          <w:t xml:space="preserve">Fauci Was </w:t>
        </w:r>
        <w:r w:rsidR="00DE53BB" w:rsidRPr="00A12141">
          <w:rPr>
            <w:rStyle w:val="Hyperlink"/>
            <w:rFonts w:ascii="Times New Roman" w:hAnsi="Times New Roman" w:cs="Times New Roman"/>
            <w:sz w:val="24"/>
            <w:szCs w:val="24"/>
          </w:rPr>
          <w:t>‘</w:t>
        </w:r>
        <w:r w:rsidRPr="00A12141">
          <w:rPr>
            <w:rStyle w:val="Hyperlink"/>
            <w:rFonts w:ascii="Times New Roman" w:hAnsi="Times New Roman" w:cs="Times New Roman"/>
            <w:sz w:val="24"/>
            <w:szCs w:val="24"/>
          </w:rPr>
          <w:t>Untruthful</w:t>
        </w:r>
        <w:r w:rsidR="00DE53BB" w:rsidRPr="00A12141">
          <w:rPr>
            <w:rStyle w:val="Hyperlink"/>
            <w:rFonts w:ascii="Times New Roman" w:hAnsi="Times New Roman" w:cs="Times New Roman"/>
            <w:sz w:val="24"/>
            <w:szCs w:val="24"/>
          </w:rPr>
          <w:t>’</w:t>
        </w:r>
        <w:r w:rsidRPr="00A12141">
          <w:rPr>
            <w:rStyle w:val="Hyperlink"/>
            <w:rFonts w:ascii="Times New Roman" w:hAnsi="Times New Roman" w:cs="Times New Roman"/>
            <w:sz w:val="24"/>
            <w:szCs w:val="24"/>
          </w:rPr>
          <w:t xml:space="preserve"> to Congress About Wuhan Lab Research, New Documents Appear to Show</w:t>
        </w:r>
      </w:hyperlink>
      <w:r w:rsidRPr="00DA722E">
        <w:rPr>
          <w:rFonts w:ascii="Times New Roman" w:hAnsi="Times New Roman" w:cs="Times New Roman"/>
          <w:sz w:val="24"/>
          <w:szCs w:val="24"/>
        </w:rPr>
        <w:t>.</w:t>
      </w:r>
      <w:r>
        <w:rPr>
          <w:rFonts w:ascii="Times New Roman" w:hAnsi="Times New Roman" w:cs="Times New Roman"/>
          <w:sz w:val="24"/>
          <w:szCs w:val="24"/>
        </w:rPr>
        <w:t>”</w:t>
      </w:r>
      <w:r w:rsidRPr="00DA722E">
        <w:rPr>
          <w:rFonts w:ascii="Times New Roman" w:hAnsi="Times New Roman" w:cs="Times New Roman"/>
          <w:sz w:val="24"/>
          <w:szCs w:val="24"/>
        </w:rPr>
        <w:t xml:space="preserve"> </w:t>
      </w:r>
      <w:r w:rsidRPr="00DA722E">
        <w:rPr>
          <w:rFonts w:ascii="Times New Roman" w:hAnsi="Times New Roman" w:cs="Times New Roman"/>
          <w:i/>
          <w:iCs/>
          <w:sz w:val="24"/>
          <w:szCs w:val="24"/>
        </w:rPr>
        <w:t>Newsweek</w:t>
      </w:r>
      <w:r w:rsidRPr="00DA722E">
        <w:rPr>
          <w:rFonts w:ascii="Times New Roman" w:hAnsi="Times New Roman" w:cs="Times New Roman"/>
          <w:sz w:val="24"/>
          <w:szCs w:val="24"/>
        </w:rPr>
        <w:t xml:space="preserve"> (online), September</w:t>
      </w:r>
      <w:r w:rsidR="00FA3B49">
        <w:rPr>
          <w:rFonts w:ascii="Times New Roman" w:hAnsi="Times New Roman" w:cs="Times New Roman"/>
          <w:sz w:val="24"/>
          <w:szCs w:val="24"/>
        </w:rPr>
        <w:t xml:space="preserve"> 9,</w:t>
      </w:r>
      <w:r w:rsidRPr="00DA722E">
        <w:rPr>
          <w:rFonts w:ascii="Times New Roman" w:hAnsi="Times New Roman" w:cs="Times New Roman"/>
          <w:sz w:val="24"/>
          <w:szCs w:val="24"/>
        </w:rPr>
        <w:t xml:space="preserve"> 2021, 8:51 AM EDT. </w:t>
      </w:r>
    </w:p>
    <w:p w14:paraId="4F54516D" w14:textId="2A88A34A" w:rsidR="009A0935" w:rsidRDefault="009A0935" w:rsidP="00450B54">
      <w:pPr>
        <w:spacing w:after="0" w:line="240" w:lineRule="auto"/>
        <w:ind w:left="792" w:hanging="792"/>
        <w:jc w:val="both"/>
        <w:rPr>
          <w:rFonts w:ascii="Times New Roman" w:hAnsi="Times New Roman" w:cs="Times New Roman"/>
          <w:sz w:val="24"/>
          <w:szCs w:val="24"/>
        </w:rPr>
      </w:pPr>
      <w:r w:rsidRPr="000A6987">
        <w:rPr>
          <w:rFonts w:ascii="Times New Roman" w:hAnsi="Times New Roman" w:cs="Times New Roman"/>
          <w:sz w:val="24"/>
          <w:szCs w:val="24"/>
        </w:rPr>
        <w:t xml:space="preserve">Butler, Declan. “Engineered bat virus stirs debate over risky research: Lab-made coronavirus related to SARS can infect human cells.” </w:t>
      </w:r>
      <w:r w:rsidRPr="000A6987">
        <w:rPr>
          <w:rFonts w:ascii="Times New Roman" w:hAnsi="Times New Roman" w:cs="Times New Roman"/>
          <w:i/>
          <w:iCs/>
          <w:sz w:val="24"/>
          <w:szCs w:val="24"/>
        </w:rPr>
        <w:t xml:space="preserve">Nature </w:t>
      </w:r>
      <w:r>
        <w:rPr>
          <w:rFonts w:ascii="Times New Roman" w:hAnsi="Times New Roman" w:cs="Times New Roman"/>
          <w:i/>
          <w:iCs/>
          <w:sz w:val="24"/>
          <w:szCs w:val="24"/>
        </w:rPr>
        <w:t>(</w:t>
      </w:r>
      <w:r w:rsidRPr="000A6987">
        <w:rPr>
          <w:rFonts w:ascii="Times New Roman" w:hAnsi="Times New Roman" w:cs="Times New Roman"/>
          <w:i/>
          <w:iCs/>
          <w:sz w:val="24"/>
          <w:szCs w:val="24"/>
        </w:rPr>
        <w:t>News</w:t>
      </w:r>
      <w:r>
        <w:rPr>
          <w:rFonts w:ascii="Times New Roman" w:hAnsi="Times New Roman" w:cs="Times New Roman"/>
          <w:i/>
          <w:iCs/>
          <w:sz w:val="24"/>
          <w:szCs w:val="24"/>
        </w:rPr>
        <w:t>)</w:t>
      </w:r>
      <w:r w:rsidRPr="000A6987">
        <w:rPr>
          <w:rFonts w:ascii="Times New Roman" w:hAnsi="Times New Roman" w:cs="Times New Roman"/>
          <w:sz w:val="24"/>
          <w:szCs w:val="24"/>
        </w:rPr>
        <w:t>, November</w:t>
      </w:r>
      <w:r w:rsidR="00DB6F6C">
        <w:rPr>
          <w:rFonts w:ascii="Times New Roman" w:hAnsi="Times New Roman" w:cs="Times New Roman"/>
          <w:sz w:val="24"/>
          <w:szCs w:val="24"/>
        </w:rPr>
        <w:t xml:space="preserve"> 12</w:t>
      </w:r>
      <w:r w:rsidRPr="000A6987">
        <w:rPr>
          <w:rFonts w:ascii="Times New Roman" w:hAnsi="Times New Roman" w:cs="Times New Roman"/>
          <w:sz w:val="24"/>
          <w:szCs w:val="24"/>
        </w:rPr>
        <w:t>, 2015, p. 1.</w:t>
      </w:r>
    </w:p>
    <w:p w14:paraId="764B410D" w14:textId="02FA238D" w:rsidR="00041F78" w:rsidRPr="00F4277F" w:rsidRDefault="00041F78"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Chamberlain, Samuel. “</w:t>
      </w:r>
      <w:hyperlink r:id="rId121" w:history="1">
        <w:r w:rsidRPr="00AD577F">
          <w:rPr>
            <w:rStyle w:val="Hyperlink"/>
            <w:rFonts w:ascii="Times New Roman" w:hAnsi="Times New Roman" w:cs="Times New Roman"/>
            <w:sz w:val="24"/>
            <w:szCs w:val="24"/>
          </w:rPr>
          <w:t>Fauci Was Warned That COVID-19 May Have Been ‘Engingeered,’ Emails Show</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New York Post</w:t>
      </w:r>
      <w:r w:rsidRPr="00F4277F">
        <w:rPr>
          <w:rFonts w:ascii="Times New Roman" w:hAnsi="Times New Roman" w:cs="Times New Roman"/>
          <w:sz w:val="24"/>
          <w:szCs w:val="24"/>
        </w:rPr>
        <w:t xml:space="preserve"> (June 2, 2021). </w:t>
      </w:r>
    </w:p>
    <w:p w14:paraId="0DC60673" w14:textId="13068546" w:rsidR="002A0042" w:rsidRDefault="002A0042" w:rsidP="00450B54">
      <w:pPr>
        <w:spacing w:after="0" w:line="240" w:lineRule="auto"/>
        <w:ind w:left="792" w:hanging="792"/>
        <w:jc w:val="both"/>
        <w:rPr>
          <w:rFonts w:ascii="Times New Roman" w:hAnsi="Times New Roman" w:cs="Times New Roman"/>
          <w:sz w:val="24"/>
          <w:szCs w:val="24"/>
        </w:rPr>
      </w:pPr>
      <w:r w:rsidRPr="00AC03CE">
        <w:rPr>
          <w:rFonts w:ascii="Times New Roman" w:hAnsi="Times New Roman" w:cs="Times New Roman"/>
          <w:sz w:val="24"/>
          <w:szCs w:val="24"/>
        </w:rPr>
        <w:t xml:space="preserve">Chan, Yujia Alina and Shing Hei Zhan. </w:t>
      </w:r>
      <w:r>
        <w:rPr>
          <w:rFonts w:ascii="Times New Roman" w:hAnsi="Times New Roman" w:cs="Times New Roman"/>
          <w:sz w:val="24"/>
          <w:szCs w:val="24"/>
        </w:rPr>
        <w:t>“</w:t>
      </w:r>
      <w:hyperlink r:id="rId122" w:history="1">
        <w:r w:rsidRPr="001F0B18">
          <w:rPr>
            <w:rStyle w:val="Hyperlink"/>
            <w:rFonts w:ascii="Times New Roman" w:hAnsi="Times New Roman" w:cs="Times New Roman"/>
            <w:sz w:val="24"/>
            <w:szCs w:val="24"/>
          </w:rPr>
          <w:t>The Emergence of the Spike Furin Cleavage Site in SARS-CoV-2</w:t>
        </w:r>
      </w:hyperlink>
      <w:r w:rsidRPr="00AC03CE">
        <w:rPr>
          <w:rFonts w:ascii="Times New Roman" w:hAnsi="Times New Roman" w:cs="Times New Roman"/>
          <w:sz w:val="24"/>
          <w:szCs w:val="24"/>
        </w:rPr>
        <w:t>.</w:t>
      </w:r>
      <w:r>
        <w:rPr>
          <w:rFonts w:ascii="Times New Roman" w:hAnsi="Times New Roman" w:cs="Times New Roman"/>
          <w:sz w:val="24"/>
          <w:szCs w:val="24"/>
        </w:rPr>
        <w:t>”</w:t>
      </w:r>
      <w:r w:rsidRPr="00AC03CE">
        <w:rPr>
          <w:rFonts w:ascii="Times New Roman" w:hAnsi="Times New Roman" w:cs="Times New Roman"/>
          <w:sz w:val="24"/>
          <w:szCs w:val="24"/>
        </w:rPr>
        <w:t xml:space="preserve"> </w:t>
      </w:r>
      <w:r w:rsidRPr="002A0042">
        <w:rPr>
          <w:rFonts w:ascii="Times New Roman" w:hAnsi="Times New Roman" w:cs="Times New Roman"/>
          <w:i/>
          <w:iCs/>
          <w:sz w:val="24"/>
          <w:szCs w:val="24"/>
        </w:rPr>
        <w:t>Molecular Biology and Evolution</w:t>
      </w:r>
      <w:r w:rsidRPr="00AC03CE">
        <w:rPr>
          <w:rFonts w:ascii="Times New Roman" w:hAnsi="Times New Roman" w:cs="Times New Roman"/>
          <w:sz w:val="24"/>
          <w:szCs w:val="24"/>
        </w:rPr>
        <w:t>, vol. 39, no. 1 (2022):1-7. doi: 10.1093/molbev/msab327.</w:t>
      </w:r>
    </w:p>
    <w:p w14:paraId="11BCAB73" w14:textId="6926BA4D" w:rsidR="00B25BB8" w:rsidRDefault="00B25BB8" w:rsidP="00450B54">
      <w:pPr>
        <w:spacing w:after="0" w:line="240" w:lineRule="auto"/>
        <w:ind w:left="792" w:hanging="792"/>
        <w:jc w:val="both"/>
        <w:rPr>
          <w:rFonts w:ascii="Times New Roman" w:hAnsi="Times New Roman" w:cs="Times New Roman"/>
          <w:sz w:val="24"/>
          <w:szCs w:val="24"/>
        </w:rPr>
      </w:pPr>
      <w:r w:rsidRPr="008E01B1">
        <w:rPr>
          <w:rFonts w:ascii="Times New Roman" w:hAnsi="Times New Roman" w:cs="Times New Roman"/>
          <w:sz w:val="24"/>
          <w:szCs w:val="24"/>
        </w:rPr>
        <w:t xml:space="preserve">Corin, Karolina and Emily Kopp. </w:t>
      </w:r>
      <w:r>
        <w:rPr>
          <w:rFonts w:ascii="Times New Roman" w:hAnsi="Times New Roman" w:cs="Times New Roman"/>
          <w:sz w:val="24"/>
          <w:szCs w:val="24"/>
        </w:rPr>
        <w:t>“</w:t>
      </w:r>
      <w:hyperlink r:id="rId123" w:history="1">
        <w:r w:rsidRPr="008E01B1">
          <w:rPr>
            <w:rStyle w:val="Hyperlink"/>
            <w:rFonts w:ascii="Times New Roman" w:hAnsi="Times New Roman" w:cs="Times New Roman"/>
            <w:sz w:val="24"/>
            <w:szCs w:val="24"/>
          </w:rPr>
          <w:t>U.S. funded discovery of close COVID-19 relative at the center of origins controversy</w:t>
        </w:r>
      </w:hyperlink>
      <w:r w:rsidRPr="008E01B1">
        <w:rPr>
          <w:rFonts w:ascii="Times New Roman" w:hAnsi="Times New Roman" w:cs="Times New Roman"/>
          <w:sz w:val="24"/>
          <w:szCs w:val="24"/>
        </w:rPr>
        <w:t>.</w:t>
      </w:r>
      <w:r>
        <w:rPr>
          <w:rFonts w:ascii="Times New Roman" w:hAnsi="Times New Roman" w:cs="Times New Roman"/>
          <w:sz w:val="24"/>
          <w:szCs w:val="24"/>
        </w:rPr>
        <w:t>”</w:t>
      </w:r>
      <w:r w:rsidRPr="008E01B1">
        <w:rPr>
          <w:rFonts w:ascii="Times New Roman" w:hAnsi="Times New Roman" w:cs="Times New Roman"/>
          <w:sz w:val="24"/>
          <w:szCs w:val="24"/>
        </w:rPr>
        <w:t xml:space="preserve"> </w:t>
      </w:r>
      <w:r w:rsidRPr="008E01B1">
        <w:rPr>
          <w:rFonts w:ascii="Times New Roman" w:hAnsi="Times New Roman" w:cs="Times New Roman"/>
          <w:i/>
          <w:iCs/>
          <w:sz w:val="24"/>
          <w:szCs w:val="24"/>
        </w:rPr>
        <w:t>U.S. Right to Know</w:t>
      </w:r>
      <w:r w:rsidRPr="008E01B1">
        <w:rPr>
          <w:rFonts w:ascii="Times New Roman" w:hAnsi="Times New Roman" w:cs="Times New Roman"/>
          <w:sz w:val="24"/>
          <w:szCs w:val="24"/>
        </w:rPr>
        <w:t xml:space="preserve">, June 16, 2023. </w:t>
      </w:r>
    </w:p>
    <w:p w14:paraId="77A7F898" w14:textId="095AB479" w:rsidR="00826625" w:rsidRDefault="007F74D4" w:rsidP="00CB49A2">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Coutard, B., C. Valle, and X. de Lamballerie, et al. “</w:t>
      </w:r>
      <w:hyperlink r:id="rId124" w:history="1">
        <w:r w:rsidRPr="00CB49A2">
          <w:rPr>
            <w:rStyle w:val="Hyperlink"/>
            <w:rFonts w:ascii="Times New Roman" w:hAnsi="Times New Roman" w:cs="Times New Roman"/>
            <w:sz w:val="24"/>
            <w:szCs w:val="24"/>
          </w:rPr>
          <w:t>The spike glycoprotein of the new coronavirus 2019-nCoV contains a furin-like cleavage site absent in CoV of the same clade</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Antiviral Research</w:t>
      </w:r>
      <w:r w:rsidRPr="00F4277F">
        <w:rPr>
          <w:rFonts w:ascii="Times New Roman" w:hAnsi="Times New Roman" w:cs="Times New Roman"/>
          <w:sz w:val="24"/>
          <w:szCs w:val="24"/>
        </w:rPr>
        <w:t>, vol. 176, no. 104742 (2020):1-5.</w:t>
      </w:r>
      <w:r w:rsidR="00CB49A2">
        <w:rPr>
          <w:rFonts w:ascii="Times New Roman" w:hAnsi="Times New Roman" w:cs="Times New Roman"/>
          <w:sz w:val="24"/>
          <w:szCs w:val="24"/>
        </w:rPr>
        <w:t xml:space="preserve"> </w:t>
      </w:r>
    </w:p>
    <w:p w14:paraId="50A13E18" w14:textId="77777777" w:rsidR="00E7483A" w:rsidRDefault="003A0D11" w:rsidP="00E7483A">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Eban, Katherine. “</w:t>
      </w:r>
      <w:hyperlink r:id="rId125" w:history="1">
        <w:r w:rsidRPr="00E7483A">
          <w:rPr>
            <w:rStyle w:val="Hyperlink"/>
            <w:rFonts w:ascii="Times New Roman" w:hAnsi="Times New Roman" w:cs="Times New Roman"/>
            <w:sz w:val="24"/>
            <w:szCs w:val="24"/>
          </w:rPr>
          <w:t>The Lab-Leak Theory: Inside the Fight to Uncover COVID-19’s Origins</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Vanity Fair</w:t>
      </w:r>
      <w:r w:rsidRPr="00F4277F">
        <w:rPr>
          <w:rFonts w:ascii="Times New Roman" w:hAnsi="Times New Roman" w:cs="Times New Roman"/>
          <w:sz w:val="24"/>
          <w:szCs w:val="24"/>
        </w:rPr>
        <w:t xml:space="preserve"> (June 3, 2021). </w:t>
      </w:r>
    </w:p>
    <w:p w14:paraId="2710F348" w14:textId="027EA37A" w:rsidR="003A0D11" w:rsidRPr="00F4277F" w:rsidRDefault="003A0D11" w:rsidP="00E7483A">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 ‘</w:t>
      </w:r>
      <w:hyperlink r:id="rId126" w:history="1">
        <w:r w:rsidRPr="00D211E1">
          <w:rPr>
            <w:rStyle w:val="Hyperlink"/>
            <w:rFonts w:ascii="Times New Roman" w:hAnsi="Times New Roman" w:cs="Times New Roman"/>
            <w:sz w:val="24"/>
            <w:szCs w:val="24"/>
          </w:rPr>
          <w:t>This Shouldn’t Happen’: Inside the Virus-Hunting Nonprofit at the Center of the Lab-Leak Controversy</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Vanity Fair</w:t>
      </w:r>
      <w:r w:rsidRPr="00F4277F">
        <w:rPr>
          <w:rFonts w:ascii="Times New Roman" w:hAnsi="Times New Roman" w:cs="Times New Roman"/>
          <w:sz w:val="24"/>
          <w:szCs w:val="24"/>
        </w:rPr>
        <w:t xml:space="preserve"> (Mar</w:t>
      </w:r>
      <w:r w:rsidR="006770A8">
        <w:rPr>
          <w:rFonts w:ascii="Times New Roman" w:hAnsi="Times New Roman" w:cs="Times New Roman"/>
          <w:sz w:val="24"/>
          <w:szCs w:val="24"/>
        </w:rPr>
        <w:t>ch</w:t>
      </w:r>
      <w:r w:rsidRPr="00F4277F">
        <w:rPr>
          <w:rFonts w:ascii="Times New Roman" w:hAnsi="Times New Roman" w:cs="Times New Roman"/>
          <w:sz w:val="24"/>
          <w:szCs w:val="24"/>
        </w:rPr>
        <w:t xml:space="preserve"> 31, 2022). </w:t>
      </w:r>
    </w:p>
    <w:p w14:paraId="7F773556" w14:textId="5D439D6C" w:rsidR="00A537B5" w:rsidRDefault="003A0D11"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Eban, Katherine and Jeff Kao. “</w:t>
      </w:r>
      <w:hyperlink r:id="rId127" w:history="1">
        <w:r w:rsidRPr="00941EF5">
          <w:rPr>
            <w:rStyle w:val="Hyperlink"/>
            <w:rFonts w:ascii="Times New Roman" w:hAnsi="Times New Roman" w:cs="Times New Roman"/>
            <w:sz w:val="24"/>
            <w:szCs w:val="24"/>
          </w:rPr>
          <w:t>COVID-19 Origins: Investigating a ‘Complex and Grave Situation’ Inside a Wuhan lab</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Vanity Fair</w:t>
      </w:r>
      <w:r w:rsidRPr="00F4277F">
        <w:rPr>
          <w:rFonts w:ascii="Times New Roman" w:hAnsi="Times New Roman" w:cs="Times New Roman"/>
          <w:sz w:val="24"/>
          <w:szCs w:val="24"/>
        </w:rPr>
        <w:t xml:space="preserve"> (Oct</w:t>
      </w:r>
      <w:r w:rsidR="00DF0C21">
        <w:rPr>
          <w:rFonts w:ascii="Times New Roman" w:hAnsi="Times New Roman" w:cs="Times New Roman"/>
          <w:sz w:val="24"/>
          <w:szCs w:val="24"/>
        </w:rPr>
        <w:t>ober</w:t>
      </w:r>
      <w:r w:rsidRPr="00F4277F">
        <w:rPr>
          <w:rFonts w:ascii="Times New Roman" w:hAnsi="Times New Roman" w:cs="Times New Roman"/>
          <w:sz w:val="24"/>
          <w:szCs w:val="24"/>
        </w:rPr>
        <w:t xml:space="preserve"> 28, 2022).</w:t>
      </w:r>
    </w:p>
    <w:p w14:paraId="3BEE8602" w14:textId="22A174D3" w:rsidR="007913C2" w:rsidRPr="00C9392C" w:rsidRDefault="007913C2" w:rsidP="007913C2">
      <w:pPr>
        <w:spacing w:after="0" w:line="240" w:lineRule="auto"/>
        <w:ind w:left="792" w:hanging="792"/>
        <w:jc w:val="both"/>
        <w:rPr>
          <w:rFonts w:ascii="Times New Roman" w:hAnsi="Times New Roman" w:cs="Times New Roman"/>
          <w:sz w:val="24"/>
          <w:szCs w:val="24"/>
        </w:rPr>
      </w:pPr>
      <w:r w:rsidRPr="00C9392C">
        <w:rPr>
          <w:rFonts w:ascii="Times New Roman" w:hAnsi="Times New Roman" w:cs="Times New Roman"/>
          <w:sz w:val="24"/>
          <w:szCs w:val="24"/>
        </w:rPr>
        <w:lastRenderedPageBreak/>
        <w:t xml:space="preserve">EcoHealth Alliance/NIAID. </w:t>
      </w:r>
      <w:r>
        <w:rPr>
          <w:rFonts w:ascii="Times New Roman" w:hAnsi="Times New Roman" w:cs="Times New Roman"/>
          <w:sz w:val="24"/>
          <w:szCs w:val="24"/>
        </w:rPr>
        <w:t>“</w:t>
      </w:r>
      <w:hyperlink r:id="rId128" w:history="1">
        <w:r w:rsidRPr="00941EF5">
          <w:rPr>
            <w:rStyle w:val="Hyperlink"/>
            <w:rFonts w:ascii="Times New Roman" w:hAnsi="Times New Roman" w:cs="Times New Roman"/>
            <w:sz w:val="24"/>
            <w:szCs w:val="24"/>
          </w:rPr>
          <w:t>SARS-COV-2 and NIAID-supported bat coronavirus research. An analysis: Evolutionary distance of SARS-CoV-2 and bat coronaviruses studied under the NIH-supported research grant to EcoHealth Alliance</w:t>
        </w:r>
      </w:hyperlink>
      <w:r w:rsidRPr="00C9392C">
        <w:rPr>
          <w:rFonts w:ascii="Times New Roman" w:hAnsi="Times New Roman" w:cs="Times New Roman"/>
          <w:sz w:val="24"/>
          <w:szCs w:val="24"/>
        </w:rPr>
        <w:t>.</w:t>
      </w:r>
      <w:r>
        <w:rPr>
          <w:rFonts w:ascii="Times New Roman" w:hAnsi="Times New Roman" w:cs="Times New Roman"/>
          <w:sz w:val="24"/>
          <w:szCs w:val="24"/>
        </w:rPr>
        <w:t>”</w:t>
      </w:r>
      <w:r w:rsidRPr="00C9392C">
        <w:rPr>
          <w:rFonts w:ascii="Times New Roman" w:hAnsi="Times New Roman" w:cs="Times New Roman"/>
          <w:sz w:val="24"/>
          <w:szCs w:val="24"/>
        </w:rPr>
        <w:t xml:space="preserve"> EcoHealth Alliance/NIAID, 2021.</w:t>
      </w:r>
    </w:p>
    <w:p w14:paraId="00725DFA" w14:textId="3257EA11" w:rsidR="00944A13" w:rsidRPr="00944A13" w:rsidRDefault="00944A13" w:rsidP="00450B54">
      <w:pPr>
        <w:spacing w:after="0" w:line="240" w:lineRule="auto"/>
        <w:ind w:left="792" w:hanging="792"/>
        <w:jc w:val="both"/>
        <w:rPr>
          <w:rFonts w:ascii="Times New Roman" w:hAnsi="Times New Roman" w:cs="Times New Roman"/>
          <w:sz w:val="24"/>
          <w:szCs w:val="24"/>
        </w:rPr>
      </w:pPr>
      <w:r w:rsidRPr="00944A13">
        <w:rPr>
          <w:rFonts w:ascii="Times New Roman" w:hAnsi="Times New Roman" w:cs="Times New Roman"/>
          <w:sz w:val="24"/>
          <w:szCs w:val="24"/>
        </w:rPr>
        <w:t xml:space="preserve">Fernández, Ariel. </w:t>
      </w:r>
      <w:r>
        <w:rPr>
          <w:rFonts w:ascii="Times New Roman" w:hAnsi="Times New Roman" w:cs="Times New Roman"/>
          <w:sz w:val="24"/>
          <w:szCs w:val="24"/>
        </w:rPr>
        <w:t>“</w:t>
      </w:r>
      <w:hyperlink r:id="rId129" w:history="1">
        <w:r w:rsidRPr="00944A13">
          <w:rPr>
            <w:rStyle w:val="Hyperlink"/>
            <w:rFonts w:ascii="Times New Roman" w:hAnsi="Times New Roman" w:cs="Times New Roman"/>
            <w:sz w:val="24"/>
            <w:szCs w:val="24"/>
          </w:rPr>
          <w:t>Molecular Biology Clues Portray SARS-CoV‑2 as a Gain-of-Function Laboratory Manipulation of Bat CoV RaTG13</w:t>
        </w:r>
      </w:hyperlink>
      <w:r w:rsidRPr="00944A13">
        <w:rPr>
          <w:rFonts w:ascii="Times New Roman" w:hAnsi="Times New Roman" w:cs="Times New Roman"/>
          <w:sz w:val="24"/>
          <w:szCs w:val="24"/>
        </w:rPr>
        <w:t>.</w:t>
      </w:r>
      <w:r>
        <w:rPr>
          <w:rFonts w:ascii="Times New Roman" w:hAnsi="Times New Roman" w:cs="Times New Roman"/>
          <w:sz w:val="24"/>
          <w:szCs w:val="24"/>
        </w:rPr>
        <w:t>”</w:t>
      </w:r>
      <w:r w:rsidRPr="00944A13">
        <w:rPr>
          <w:rFonts w:ascii="Times New Roman" w:hAnsi="Times New Roman" w:cs="Times New Roman"/>
          <w:sz w:val="24"/>
          <w:szCs w:val="24"/>
        </w:rPr>
        <w:t xml:space="preserve"> </w:t>
      </w:r>
      <w:r w:rsidRPr="00944A13">
        <w:rPr>
          <w:rFonts w:ascii="Times New Roman" w:hAnsi="Times New Roman" w:cs="Times New Roman"/>
          <w:i/>
          <w:iCs/>
          <w:sz w:val="24"/>
          <w:szCs w:val="24"/>
        </w:rPr>
        <w:t>ACS Medicinal Chemistry Letters</w:t>
      </w:r>
      <w:r w:rsidRPr="00944A13">
        <w:rPr>
          <w:rFonts w:ascii="Times New Roman" w:hAnsi="Times New Roman" w:cs="Times New Roman"/>
          <w:sz w:val="24"/>
          <w:szCs w:val="24"/>
        </w:rPr>
        <w:t>, vol. 12 (2021):941−942.</w:t>
      </w:r>
    </w:p>
    <w:p w14:paraId="07B27371" w14:textId="4B46DA27" w:rsidR="00826625" w:rsidRDefault="00CE6A35" w:rsidP="00450B54">
      <w:pPr>
        <w:spacing w:after="0" w:line="240" w:lineRule="auto"/>
        <w:ind w:left="792" w:hanging="792"/>
        <w:jc w:val="both"/>
        <w:rPr>
          <w:rFonts w:ascii="Times New Roman" w:hAnsi="Times New Roman" w:cs="Times New Roman"/>
          <w:sz w:val="24"/>
          <w:szCs w:val="24"/>
        </w:rPr>
      </w:pPr>
      <w:r w:rsidRPr="00CE6A35">
        <w:rPr>
          <w:rFonts w:ascii="Times New Roman" w:hAnsi="Times New Roman" w:cs="Times New Roman"/>
          <w:sz w:val="24"/>
          <w:szCs w:val="24"/>
        </w:rPr>
        <w:t xml:space="preserve">Field, Matt. </w:t>
      </w:r>
      <w:r>
        <w:rPr>
          <w:rFonts w:ascii="Times New Roman" w:hAnsi="Times New Roman" w:cs="Times New Roman"/>
          <w:sz w:val="24"/>
          <w:szCs w:val="24"/>
        </w:rPr>
        <w:t>“</w:t>
      </w:r>
      <w:r w:rsidRPr="00CE6A35">
        <w:rPr>
          <w:rFonts w:ascii="Times New Roman" w:hAnsi="Times New Roman" w:cs="Times New Roman"/>
          <w:sz w:val="24"/>
          <w:szCs w:val="24"/>
        </w:rPr>
        <w:t>The origin of COVID-19: Evidence piles up, but the jury’s still out.</w:t>
      </w:r>
      <w:r>
        <w:rPr>
          <w:rFonts w:ascii="Times New Roman" w:hAnsi="Times New Roman" w:cs="Times New Roman"/>
          <w:sz w:val="24"/>
          <w:szCs w:val="24"/>
        </w:rPr>
        <w:t>”</w:t>
      </w:r>
      <w:r w:rsidRPr="00CE6A35">
        <w:rPr>
          <w:rFonts w:ascii="Times New Roman" w:hAnsi="Times New Roman" w:cs="Times New Roman"/>
          <w:sz w:val="24"/>
          <w:szCs w:val="24"/>
        </w:rPr>
        <w:t xml:space="preserve"> </w:t>
      </w:r>
      <w:r w:rsidRPr="00CE6A35">
        <w:rPr>
          <w:rFonts w:ascii="Times New Roman" w:hAnsi="Times New Roman" w:cs="Times New Roman"/>
          <w:i/>
          <w:iCs/>
          <w:sz w:val="24"/>
          <w:szCs w:val="24"/>
        </w:rPr>
        <w:t>Bulletin of the Atomic Scientists</w:t>
      </w:r>
      <w:r>
        <w:rPr>
          <w:rFonts w:ascii="Times New Roman" w:hAnsi="Times New Roman" w:cs="Times New Roman"/>
          <w:sz w:val="24"/>
          <w:szCs w:val="24"/>
        </w:rPr>
        <w:t>,</w:t>
      </w:r>
      <w:r w:rsidRPr="00CE6A35">
        <w:rPr>
          <w:rFonts w:ascii="Times New Roman" w:hAnsi="Times New Roman" w:cs="Times New Roman"/>
          <w:sz w:val="24"/>
          <w:szCs w:val="24"/>
        </w:rPr>
        <w:t xml:space="preserve"> October 11, 2021.</w:t>
      </w:r>
      <w:r w:rsidR="00826625">
        <w:rPr>
          <w:rFonts w:ascii="Times New Roman" w:hAnsi="Times New Roman" w:cs="Times New Roman"/>
          <w:sz w:val="24"/>
          <w:szCs w:val="24"/>
        </w:rPr>
        <w:t xml:space="preserve"> </w:t>
      </w:r>
      <w:hyperlink r:id="rId130" w:history="1">
        <w:r w:rsidR="00826625" w:rsidRPr="00CE15DB">
          <w:rPr>
            <w:rStyle w:val="Hyperlink"/>
            <w:rFonts w:ascii="Times New Roman" w:hAnsi="Times New Roman" w:cs="Times New Roman"/>
            <w:sz w:val="24"/>
            <w:szCs w:val="24"/>
          </w:rPr>
          <w:t>https://thebulletin.org/2021/10/the-origin-of-covid-19-evidence-piles-up-but-the-jurys-still-out/</w:t>
        </w:r>
      </w:hyperlink>
      <w:r w:rsidR="00826625" w:rsidRPr="00826625">
        <w:rPr>
          <w:rFonts w:ascii="Times New Roman" w:hAnsi="Times New Roman" w:cs="Times New Roman"/>
          <w:sz w:val="24"/>
          <w:szCs w:val="24"/>
        </w:rPr>
        <w:t>.</w:t>
      </w:r>
    </w:p>
    <w:p w14:paraId="7DFEDEF8" w14:textId="329D3E82" w:rsidR="00D95EE9" w:rsidRDefault="00D95EE9" w:rsidP="00D95EE9">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111A6F">
        <w:rPr>
          <w:rFonts w:ascii="Times New Roman" w:hAnsi="Times New Roman" w:cs="Times New Roman"/>
          <w:sz w:val="24"/>
          <w:szCs w:val="24"/>
        </w:rPr>
        <w:t xml:space="preserve"> </w:t>
      </w:r>
      <w:r>
        <w:rPr>
          <w:rFonts w:ascii="Times New Roman" w:hAnsi="Times New Roman" w:cs="Times New Roman"/>
          <w:sz w:val="24"/>
          <w:szCs w:val="24"/>
        </w:rPr>
        <w:t>“</w:t>
      </w:r>
      <w:hyperlink r:id="rId131" w:history="1">
        <w:r w:rsidRPr="000A0AF0">
          <w:rPr>
            <w:rStyle w:val="Hyperlink"/>
            <w:rFonts w:ascii="Times New Roman" w:hAnsi="Times New Roman" w:cs="Times New Roman"/>
            <w:sz w:val="24"/>
            <w:szCs w:val="24"/>
          </w:rPr>
          <w:t>What the US intelligence report on COVID-19’s origins says</w:t>
        </w:r>
      </w:hyperlink>
      <w:r w:rsidRPr="000A0AF0">
        <w:rPr>
          <w:rFonts w:ascii="Times New Roman" w:hAnsi="Times New Roman" w:cs="Times New Roman"/>
          <w:sz w:val="24"/>
          <w:szCs w:val="24"/>
        </w:rPr>
        <w:t>.</w:t>
      </w:r>
      <w:r>
        <w:rPr>
          <w:rFonts w:ascii="Times New Roman" w:hAnsi="Times New Roman" w:cs="Times New Roman"/>
          <w:sz w:val="24"/>
          <w:szCs w:val="24"/>
        </w:rPr>
        <w:t>”</w:t>
      </w:r>
      <w:r w:rsidRPr="000A0AF0">
        <w:rPr>
          <w:rFonts w:ascii="Times New Roman" w:hAnsi="Times New Roman" w:cs="Times New Roman"/>
          <w:sz w:val="24"/>
          <w:szCs w:val="24"/>
        </w:rPr>
        <w:t xml:space="preserve"> </w:t>
      </w:r>
      <w:r w:rsidRPr="000A0AF0">
        <w:rPr>
          <w:rFonts w:ascii="Times New Roman" w:hAnsi="Times New Roman" w:cs="Times New Roman"/>
          <w:i/>
          <w:iCs/>
          <w:sz w:val="24"/>
          <w:szCs w:val="24"/>
        </w:rPr>
        <w:t>Bulletin of the Atomic Scientists</w:t>
      </w:r>
      <w:r w:rsidRPr="000A0AF0">
        <w:rPr>
          <w:rFonts w:ascii="Times New Roman" w:hAnsi="Times New Roman" w:cs="Times New Roman"/>
          <w:sz w:val="24"/>
          <w:szCs w:val="24"/>
        </w:rPr>
        <w:t>, June 24, 2023.</w:t>
      </w:r>
    </w:p>
    <w:p w14:paraId="225B5535" w14:textId="0DB6D42B" w:rsidR="00DF1AA5" w:rsidRDefault="00DF1AA5" w:rsidP="00450B54">
      <w:pPr>
        <w:spacing w:after="0" w:line="240" w:lineRule="auto"/>
        <w:ind w:left="792" w:hanging="792"/>
        <w:jc w:val="both"/>
        <w:rPr>
          <w:rStyle w:val="Hyperlink"/>
          <w:rFonts w:ascii="Times New Roman" w:hAnsi="Times New Roman" w:cs="Times New Roman"/>
          <w:color w:val="auto"/>
          <w:sz w:val="24"/>
          <w:szCs w:val="24"/>
          <w:u w:val="none"/>
        </w:rPr>
      </w:pPr>
      <w:r w:rsidRPr="00F4277F">
        <w:rPr>
          <w:rFonts w:ascii="Times New Roman" w:hAnsi="Times New Roman" w:cs="Times New Roman"/>
          <w:sz w:val="24"/>
          <w:szCs w:val="24"/>
        </w:rPr>
        <w:t>Furmanski, M. and Center for Arms Control and Nonproliferation. “</w:t>
      </w:r>
      <w:hyperlink r:id="rId132" w:history="1">
        <w:r w:rsidRPr="009C4E74">
          <w:rPr>
            <w:rStyle w:val="Hyperlink"/>
            <w:rFonts w:ascii="Times New Roman" w:hAnsi="Times New Roman" w:cs="Times New Roman"/>
            <w:sz w:val="24"/>
            <w:szCs w:val="24"/>
          </w:rPr>
          <w:t>Report: Laboratory Escapes and ‘Self-Fulfilling Prophecy’ Epidemics</w:t>
        </w:r>
      </w:hyperlink>
      <w:r w:rsidRPr="00F4277F">
        <w:rPr>
          <w:rFonts w:ascii="Times New Roman" w:hAnsi="Times New Roman" w:cs="Times New Roman"/>
          <w:sz w:val="24"/>
          <w:szCs w:val="24"/>
        </w:rPr>
        <w:t>.”</w:t>
      </w:r>
    </w:p>
    <w:p w14:paraId="75ECBC09" w14:textId="77777777" w:rsidR="00A006D8" w:rsidRPr="005C12E4" w:rsidRDefault="00A006D8" w:rsidP="00A006D8">
      <w:pPr>
        <w:spacing w:after="0" w:line="240" w:lineRule="auto"/>
        <w:ind w:left="792" w:hanging="792"/>
        <w:jc w:val="both"/>
        <w:rPr>
          <w:rFonts w:ascii="Times New Roman" w:hAnsi="Times New Roman" w:cs="Times New Roman"/>
          <w:sz w:val="24"/>
          <w:szCs w:val="24"/>
        </w:rPr>
      </w:pPr>
      <w:r w:rsidRPr="005C12E4">
        <w:rPr>
          <w:rFonts w:ascii="Times New Roman" w:hAnsi="Times New Roman" w:cs="Times New Roman"/>
          <w:sz w:val="24"/>
          <w:szCs w:val="24"/>
        </w:rPr>
        <w:t xml:space="preserve">Gaviria, A. Zapatero and R. Barba Martin. </w:t>
      </w:r>
      <w:r>
        <w:rPr>
          <w:rFonts w:ascii="Times New Roman" w:hAnsi="Times New Roman" w:cs="Times New Roman"/>
          <w:sz w:val="24"/>
          <w:szCs w:val="24"/>
        </w:rPr>
        <w:t>“</w:t>
      </w:r>
      <w:r w:rsidRPr="005C12E4">
        <w:rPr>
          <w:rFonts w:ascii="Times New Roman" w:hAnsi="Times New Roman" w:cs="Times New Roman"/>
          <w:sz w:val="24"/>
          <w:szCs w:val="24"/>
        </w:rPr>
        <w:t>What do we know about the origin of COVID-19 three years later?</w:t>
      </w:r>
      <w:r>
        <w:rPr>
          <w:rFonts w:ascii="Times New Roman" w:hAnsi="Times New Roman" w:cs="Times New Roman"/>
          <w:sz w:val="24"/>
          <w:szCs w:val="24"/>
        </w:rPr>
        <w:t>”</w:t>
      </w:r>
      <w:r w:rsidRPr="005C12E4">
        <w:rPr>
          <w:rFonts w:ascii="Times New Roman" w:hAnsi="Times New Roman" w:cs="Times New Roman"/>
          <w:sz w:val="24"/>
          <w:szCs w:val="24"/>
        </w:rPr>
        <w:t xml:space="preserve"> </w:t>
      </w:r>
      <w:r w:rsidRPr="005C12E4">
        <w:rPr>
          <w:rFonts w:ascii="Times New Roman" w:hAnsi="Times New Roman" w:cs="Times New Roman"/>
          <w:i/>
          <w:iCs/>
          <w:sz w:val="24"/>
          <w:szCs w:val="24"/>
        </w:rPr>
        <w:t>Revista Clinica Espanola</w:t>
      </w:r>
      <w:r w:rsidRPr="005C12E4">
        <w:rPr>
          <w:rFonts w:ascii="Times New Roman" w:hAnsi="Times New Roman" w:cs="Times New Roman"/>
          <w:sz w:val="24"/>
          <w:szCs w:val="24"/>
        </w:rPr>
        <w:t>, vol. 223, no. 4 (2023):240-243. doi: 10.1016/j.rceng.2023.02.010.</w:t>
      </w:r>
    </w:p>
    <w:p w14:paraId="15F68F5F" w14:textId="77777777" w:rsidR="00A006D8" w:rsidRDefault="00000000" w:rsidP="00A006D8">
      <w:pPr>
        <w:spacing w:after="0" w:line="240" w:lineRule="auto"/>
        <w:ind w:left="792"/>
        <w:jc w:val="both"/>
        <w:rPr>
          <w:rFonts w:ascii="Times New Roman" w:hAnsi="Times New Roman" w:cs="Times New Roman"/>
          <w:sz w:val="24"/>
          <w:szCs w:val="24"/>
        </w:rPr>
      </w:pPr>
      <w:hyperlink r:id="rId133" w:history="1">
        <w:r w:rsidR="00A006D8" w:rsidRPr="004021E3">
          <w:rPr>
            <w:rStyle w:val="Hyperlink"/>
            <w:rFonts w:ascii="Times New Roman" w:hAnsi="Times New Roman" w:cs="Times New Roman"/>
            <w:sz w:val="24"/>
            <w:szCs w:val="24"/>
          </w:rPr>
          <w:t>https://www.ncbi.nlm.nih.gov/pmc/articles/PMC10019034/</w:t>
        </w:r>
      </w:hyperlink>
      <w:r w:rsidR="00A006D8" w:rsidRPr="005C12E4">
        <w:rPr>
          <w:rFonts w:ascii="Times New Roman" w:hAnsi="Times New Roman" w:cs="Times New Roman"/>
          <w:sz w:val="24"/>
          <w:szCs w:val="24"/>
        </w:rPr>
        <w:t>.</w:t>
      </w:r>
    </w:p>
    <w:p w14:paraId="3E96E694" w14:textId="4B6FA84E" w:rsidR="008F081E" w:rsidRDefault="00D76CE7" w:rsidP="00450B54">
      <w:pPr>
        <w:spacing w:after="0" w:line="240" w:lineRule="auto"/>
        <w:ind w:left="792" w:hanging="792"/>
        <w:jc w:val="both"/>
        <w:rPr>
          <w:rFonts w:ascii="Times New Roman" w:hAnsi="Times New Roman" w:cs="Times New Roman"/>
          <w:sz w:val="24"/>
          <w:szCs w:val="24"/>
        </w:rPr>
      </w:pPr>
      <w:r w:rsidRPr="00D76CE7">
        <w:rPr>
          <w:rFonts w:ascii="Times New Roman" w:hAnsi="Times New Roman" w:cs="Times New Roman"/>
          <w:sz w:val="24"/>
          <w:szCs w:val="24"/>
        </w:rPr>
        <w:t xml:space="preserve">Gøtzsche, Peter C. </w:t>
      </w:r>
      <w:r>
        <w:rPr>
          <w:rFonts w:ascii="Times New Roman" w:hAnsi="Times New Roman" w:cs="Times New Roman"/>
          <w:sz w:val="24"/>
          <w:szCs w:val="24"/>
        </w:rPr>
        <w:t>“</w:t>
      </w:r>
      <w:hyperlink r:id="rId134" w:history="1">
        <w:r w:rsidRPr="00D9624F">
          <w:rPr>
            <w:rStyle w:val="Hyperlink"/>
            <w:rFonts w:ascii="Times New Roman" w:hAnsi="Times New Roman" w:cs="Times New Roman"/>
            <w:sz w:val="24"/>
            <w:szCs w:val="24"/>
          </w:rPr>
          <w:t>Made in China: the coronavirus that killed millions of people</w:t>
        </w:r>
      </w:hyperlink>
      <w:r w:rsidRPr="00D76CE7">
        <w:rPr>
          <w:rFonts w:ascii="Times New Roman" w:hAnsi="Times New Roman" w:cs="Times New Roman"/>
          <w:sz w:val="24"/>
          <w:szCs w:val="24"/>
        </w:rPr>
        <w:t>.</w:t>
      </w:r>
      <w:r>
        <w:rPr>
          <w:rFonts w:ascii="Times New Roman" w:hAnsi="Times New Roman" w:cs="Times New Roman"/>
          <w:sz w:val="24"/>
          <w:szCs w:val="24"/>
        </w:rPr>
        <w:t>”</w:t>
      </w:r>
      <w:r w:rsidRPr="00D76CE7">
        <w:rPr>
          <w:rFonts w:ascii="Times New Roman" w:hAnsi="Times New Roman" w:cs="Times New Roman"/>
          <w:sz w:val="24"/>
          <w:szCs w:val="24"/>
        </w:rPr>
        <w:t xml:space="preserve"> </w:t>
      </w:r>
      <w:r w:rsidRPr="00D76CE7">
        <w:rPr>
          <w:rFonts w:ascii="Times New Roman" w:hAnsi="Times New Roman" w:cs="Times New Roman"/>
          <w:i/>
          <w:iCs/>
          <w:sz w:val="24"/>
          <w:szCs w:val="24"/>
        </w:rPr>
        <w:t>Indian Journal of Medical Ethics</w:t>
      </w:r>
      <w:r w:rsidRPr="00D76CE7">
        <w:rPr>
          <w:rFonts w:ascii="Times New Roman" w:hAnsi="Times New Roman" w:cs="Times New Roman"/>
          <w:sz w:val="24"/>
          <w:szCs w:val="24"/>
        </w:rPr>
        <w:t xml:space="preserve">, vol. VII, no. 3 (2022):254. doi: 10.20529/IJME.2021.098. </w:t>
      </w:r>
    </w:p>
    <w:p w14:paraId="1B85E16E" w14:textId="345F1401" w:rsidR="008F081E" w:rsidRDefault="008F081E" w:rsidP="00450B54">
      <w:pPr>
        <w:spacing w:after="0" w:line="240" w:lineRule="auto"/>
        <w:ind w:left="792" w:hanging="792"/>
        <w:jc w:val="both"/>
        <w:rPr>
          <w:rFonts w:ascii="Times New Roman" w:hAnsi="Times New Roman" w:cs="Times New Roman"/>
          <w:sz w:val="24"/>
          <w:szCs w:val="24"/>
        </w:rPr>
      </w:pPr>
      <w:r w:rsidRPr="008F081E">
        <w:rPr>
          <w:rFonts w:ascii="Times New Roman" w:hAnsi="Times New Roman" w:cs="Times New Roman"/>
          <w:sz w:val="24"/>
          <w:szCs w:val="24"/>
        </w:rPr>
        <w:t xml:space="preserve">Harper, Casey. </w:t>
      </w:r>
      <w:r>
        <w:rPr>
          <w:rFonts w:ascii="Times New Roman" w:hAnsi="Times New Roman" w:cs="Times New Roman"/>
          <w:sz w:val="24"/>
          <w:szCs w:val="24"/>
        </w:rPr>
        <w:t>“</w:t>
      </w:r>
      <w:hyperlink r:id="rId135" w:history="1">
        <w:r w:rsidRPr="008F081E">
          <w:rPr>
            <w:rStyle w:val="Hyperlink"/>
            <w:rFonts w:ascii="Times New Roman" w:hAnsi="Times New Roman" w:cs="Times New Roman"/>
            <w:sz w:val="24"/>
            <w:szCs w:val="24"/>
          </w:rPr>
          <w:t>Report: China showed its hand, unwittingly verified Wuhan lab leak</w:t>
        </w:r>
      </w:hyperlink>
      <w:r w:rsidRPr="008F081E">
        <w:rPr>
          <w:rFonts w:ascii="Times New Roman" w:hAnsi="Times New Roman" w:cs="Times New Roman"/>
          <w:sz w:val="24"/>
          <w:szCs w:val="24"/>
        </w:rPr>
        <w:t>.</w:t>
      </w:r>
      <w:r>
        <w:rPr>
          <w:rFonts w:ascii="Times New Roman" w:hAnsi="Times New Roman" w:cs="Times New Roman"/>
          <w:sz w:val="24"/>
          <w:szCs w:val="24"/>
        </w:rPr>
        <w:t>”</w:t>
      </w:r>
      <w:r w:rsidRPr="008F081E">
        <w:rPr>
          <w:rFonts w:ascii="Times New Roman" w:hAnsi="Times New Roman" w:cs="Times New Roman"/>
          <w:sz w:val="24"/>
          <w:szCs w:val="24"/>
        </w:rPr>
        <w:t xml:space="preserve"> </w:t>
      </w:r>
      <w:r w:rsidRPr="008F081E">
        <w:rPr>
          <w:rFonts w:ascii="Times New Roman" w:hAnsi="Times New Roman" w:cs="Times New Roman"/>
          <w:i/>
          <w:iCs/>
          <w:sz w:val="24"/>
          <w:szCs w:val="24"/>
        </w:rPr>
        <w:t>Washington Examiner</w:t>
      </w:r>
      <w:r w:rsidRPr="008F081E">
        <w:rPr>
          <w:rFonts w:ascii="Times New Roman" w:hAnsi="Times New Roman" w:cs="Times New Roman"/>
          <w:sz w:val="24"/>
          <w:szCs w:val="24"/>
        </w:rPr>
        <w:t>, 18 May 2023.</w:t>
      </w:r>
    </w:p>
    <w:p w14:paraId="79B41D0D" w14:textId="3CA00BD6" w:rsidR="00C16BD0" w:rsidRDefault="00C16BD0" w:rsidP="00450B54">
      <w:pPr>
        <w:spacing w:after="0" w:line="240" w:lineRule="auto"/>
        <w:ind w:left="792" w:hanging="792"/>
        <w:jc w:val="both"/>
        <w:rPr>
          <w:rFonts w:ascii="Times New Roman" w:hAnsi="Times New Roman" w:cs="Times New Roman"/>
          <w:sz w:val="24"/>
          <w:szCs w:val="24"/>
        </w:rPr>
      </w:pPr>
      <w:r w:rsidRPr="00DA4E25">
        <w:rPr>
          <w:rFonts w:ascii="Times New Roman" w:hAnsi="Times New Roman" w:cs="Times New Roman"/>
          <w:sz w:val="24"/>
          <w:szCs w:val="24"/>
        </w:rPr>
        <w:t xml:space="preserve">Kaina, Bernd. </w:t>
      </w:r>
      <w:r>
        <w:rPr>
          <w:rFonts w:ascii="Times New Roman" w:hAnsi="Times New Roman" w:cs="Times New Roman"/>
          <w:sz w:val="24"/>
          <w:szCs w:val="24"/>
        </w:rPr>
        <w:t>“</w:t>
      </w:r>
      <w:hyperlink r:id="rId136" w:history="1">
        <w:r w:rsidRPr="009739ED">
          <w:rPr>
            <w:rStyle w:val="Hyperlink"/>
            <w:rFonts w:ascii="Times New Roman" w:hAnsi="Times New Roman" w:cs="Times New Roman"/>
            <w:sz w:val="24"/>
            <w:szCs w:val="24"/>
          </w:rPr>
          <w:t>On the Origin of SARS-CoV-2: Did Cell Culture Experiments Lead to Increased Virulence of the Progenitor Virus for Humans?</w:t>
        </w:r>
      </w:hyperlink>
      <w:r>
        <w:rPr>
          <w:rFonts w:ascii="Times New Roman" w:hAnsi="Times New Roman" w:cs="Times New Roman"/>
          <w:sz w:val="24"/>
          <w:szCs w:val="24"/>
        </w:rPr>
        <w:t xml:space="preserve">” </w:t>
      </w:r>
      <w:r w:rsidRPr="00DA4E25">
        <w:rPr>
          <w:rFonts w:ascii="Times New Roman" w:hAnsi="Times New Roman" w:cs="Times New Roman"/>
          <w:i/>
          <w:iCs/>
          <w:sz w:val="24"/>
          <w:szCs w:val="24"/>
        </w:rPr>
        <w:t>In Vivo</w:t>
      </w:r>
      <w:r w:rsidRPr="00DA4E25">
        <w:rPr>
          <w:rFonts w:ascii="Times New Roman" w:hAnsi="Times New Roman" w:cs="Times New Roman"/>
          <w:sz w:val="24"/>
          <w:szCs w:val="24"/>
        </w:rPr>
        <w:t xml:space="preserve">, vol. 35, no. 3 (2021):1313-1326. doi: 10.21873/invivo.12384. </w:t>
      </w:r>
    </w:p>
    <w:p w14:paraId="33CDFA47" w14:textId="2C359679" w:rsidR="00BD410A" w:rsidRDefault="00BD410A" w:rsidP="00450B54">
      <w:pPr>
        <w:spacing w:after="0" w:line="240" w:lineRule="auto"/>
        <w:ind w:left="792" w:hanging="792"/>
        <w:jc w:val="both"/>
        <w:rPr>
          <w:rFonts w:ascii="Times New Roman" w:hAnsi="Times New Roman" w:cs="Times New Roman"/>
          <w:sz w:val="24"/>
          <w:szCs w:val="24"/>
        </w:rPr>
      </w:pPr>
      <w:r w:rsidRPr="00F0083E">
        <w:rPr>
          <w:rFonts w:ascii="Times New Roman" w:hAnsi="Times New Roman" w:cs="Times New Roman"/>
          <w:sz w:val="24"/>
          <w:szCs w:val="24"/>
        </w:rPr>
        <w:t xml:space="preserve">Knight, Dacre. </w:t>
      </w:r>
      <w:r>
        <w:rPr>
          <w:rFonts w:ascii="Times New Roman" w:hAnsi="Times New Roman" w:cs="Times New Roman"/>
          <w:sz w:val="24"/>
          <w:szCs w:val="24"/>
        </w:rPr>
        <w:t>“</w:t>
      </w:r>
      <w:hyperlink r:id="rId137" w:history="1">
        <w:r w:rsidRPr="009739ED">
          <w:rPr>
            <w:rStyle w:val="Hyperlink"/>
            <w:rFonts w:ascii="Times New Roman" w:hAnsi="Times New Roman" w:cs="Times New Roman"/>
            <w:sz w:val="24"/>
            <w:szCs w:val="24"/>
          </w:rPr>
          <w:t>COVID-19 Pandemic Origins: Bioweapons and the History of Laboratory Leaks</w:t>
        </w:r>
      </w:hyperlink>
      <w:r w:rsidRPr="00F0083E">
        <w:rPr>
          <w:rFonts w:ascii="Times New Roman" w:hAnsi="Times New Roman" w:cs="Times New Roman"/>
          <w:sz w:val="24"/>
          <w:szCs w:val="24"/>
        </w:rPr>
        <w:t>.</w:t>
      </w:r>
      <w:r>
        <w:rPr>
          <w:rFonts w:ascii="Times New Roman" w:hAnsi="Times New Roman" w:cs="Times New Roman"/>
          <w:sz w:val="24"/>
          <w:szCs w:val="24"/>
        </w:rPr>
        <w:t>”</w:t>
      </w:r>
      <w:r w:rsidRPr="00F0083E">
        <w:rPr>
          <w:rFonts w:ascii="Times New Roman" w:hAnsi="Times New Roman" w:cs="Times New Roman"/>
          <w:sz w:val="24"/>
          <w:szCs w:val="24"/>
        </w:rPr>
        <w:t xml:space="preserve"> </w:t>
      </w:r>
      <w:r w:rsidRPr="009739ED">
        <w:rPr>
          <w:rFonts w:ascii="Times New Roman" w:hAnsi="Times New Roman" w:cs="Times New Roman"/>
          <w:i/>
          <w:iCs/>
          <w:sz w:val="24"/>
          <w:szCs w:val="24"/>
        </w:rPr>
        <w:t>Southern Medical Journal</w:t>
      </w:r>
      <w:r w:rsidRPr="00F0083E">
        <w:rPr>
          <w:rFonts w:ascii="Times New Roman" w:hAnsi="Times New Roman" w:cs="Times New Roman"/>
          <w:sz w:val="24"/>
          <w:szCs w:val="24"/>
        </w:rPr>
        <w:t xml:space="preserve">, vol. 114, no. 8 (2021): 465–467. doi: 10.14423/SMJ.0000000000001283. </w:t>
      </w:r>
    </w:p>
    <w:p w14:paraId="0E2269C0" w14:textId="5BCF7A57" w:rsidR="00144316" w:rsidRDefault="00144316" w:rsidP="00450B54">
      <w:pPr>
        <w:spacing w:after="0" w:line="240" w:lineRule="auto"/>
        <w:ind w:left="792" w:hanging="792"/>
        <w:jc w:val="both"/>
        <w:rPr>
          <w:rFonts w:ascii="Times New Roman" w:hAnsi="Times New Roman" w:cs="Times New Roman"/>
          <w:sz w:val="24"/>
          <w:szCs w:val="24"/>
        </w:rPr>
      </w:pPr>
      <w:r w:rsidRPr="00144316">
        <w:rPr>
          <w:rFonts w:ascii="Times New Roman" w:hAnsi="Times New Roman" w:cs="Times New Roman"/>
          <w:sz w:val="24"/>
          <w:szCs w:val="24"/>
        </w:rPr>
        <w:t xml:space="preserve">Kopp, Emily. </w:t>
      </w:r>
      <w:r>
        <w:rPr>
          <w:rFonts w:ascii="Times New Roman" w:hAnsi="Times New Roman" w:cs="Times New Roman"/>
          <w:sz w:val="24"/>
          <w:szCs w:val="24"/>
        </w:rPr>
        <w:t>“</w:t>
      </w:r>
      <w:hyperlink r:id="rId138" w:history="1">
        <w:r w:rsidRPr="00144316">
          <w:rPr>
            <w:rStyle w:val="Hyperlink"/>
            <w:rFonts w:ascii="Times New Roman" w:hAnsi="Times New Roman" w:cs="Times New Roman"/>
            <w:sz w:val="24"/>
            <w:szCs w:val="24"/>
          </w:rPr>
          <w:t>State Department cables: Wuhan Institute of Virology conducted classified research</w:t>
        </w:r>
      </w:hyperlink>
      <w:r w:rsidRPr="00144316">
        <w:rPr>
          <w:rFonts w:ascii="Times New Roman" w:hAnsi="Times New Roman" w:cs="Times New Roman"/>
          <w:sz w:val="24"/>
          <w:szCs w:val="24"/>
        </w:rPr>
        <w:t>.</w:t>
      </w:r>
      <w:r>
        <w:rPr>
          <w:rFonts w:ascii="Times New Roman" w:hAnsi="Times New Roman" w:cs="Times New Roman"/>
          <w:sz w:val="24"/>
          <w:szCs w:val="24"/>
        </w:rPr>
        <w:t>”</w:t>
      </w:r>
      <w:r w:rsidRPr="00144316">
        <w:rPr>
          <w:rFonts w:ascii="Times New Roman" w:hAnsi="Times New Roman" w:cs="Times New Roman"/>
          <w:sz w:val="24"/>
          <w:szCs w:val="24"/>
        </w:rPr>
        <w:t xml:space="preserve"> </w:t>
      </w:r>
      <w:r w:rsidRPr="00144316">
        <w:rPr>
          <w:rFonts w:ascii="Times New Roman" w:hAnsi="Times New Roman" w:cs="Times New Roman"/>
          <w:i/>
          <w:iCs/>
          <w:sz w:val="24"/>
          <w:szCs w:val="24"/>
        </w:rPr>
        <w:t>U.S. Right to Know</w:t>
      </w:r>
      <w:r w:rsidRPr="00144316">
        <w:rPr>
          <w:rFonts w:ascii="Times New Roman" w:hAnsi="Times New Roman" w:cs="Times New Roman"/>
          <w:sz w:val="24"/>
          <w:szCs w:val="24"/>
        </w:rPr>
        <w:t>, June 14, 2023.</w:t>
      </w:r>
    </w:p>
    <w:p w14:paraId="7D5A13FC" w14:textId="1D4207E7" w:rsidR="003C6006" w:rsidRDefault="003C6006"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hyperlink r:id="rId139" w:history="1">
        <w:r w:rsidRPr="00165FD8">
          <w:rPr>
            <w:rStyle w:val="Hyperlink"/>
            <w:rFonts w:ascii="Times New Roman" w:hAnsi="Times New Roman" w:cs="Times New Roman"/>
            <w:sz w:val="24"/>
            <w:szCs w:val="24"/>
          </w:rPr>
          <w:t>Fauci was told of NIH ties to Wuhan lab’s novel coronaviruses by January 2020</w:t>
        </w:r>
      </w:hyperlink>
      <w:r w:rsidRPr="000D46A3">
        <w:rPr>
          <w:rFonts w:ascii="Times New Roman" w:hAnsi="Times New Roman" w:cs="Times New Roman"/>
          <w:sz w:val="24"/>
          <w:szCs w:val="24"/>
        </w:rPr>
        <w:t>.</w:t>
      </w:r>
      <w:r>
        <w:rPr>
          <w:rFonts w:ascii="Times New Roman" w:hAnsi="Times New Roman" w:cs="Times New Roman"/>
          <w:sz w:val="24"/>
          <w:szCs w:val="24"/>
        </w:rPr>
        <w:t>”</w:t>
      </w:r>
      <w:r w:rsidRPr="000D46A3">
        <w:rPr>
          <w:rFonts w:ascii="Times New Roman" w:hAnsi="Times New Roman" w:cs="Times New Roman"/>
          <w:sz w:val="24"/>
          <w:szCs w:val="24"/>
        </w:rPr>
        <w:t xml:space="preserve"> </w:t>
      </w:r>
      <w:r w:rsidRPr="000D46A3">
        <w:rPr>
          <w:rFonts w:ascii="Times New Roman" w:hAnsi="Times New Roman" w:cs="Times New Roman"/>
          <w:i/>
          <w:iCs/>
          <w:sz w:val="24"/>
          <w:szCs w:val="24"/>
        </w:rPr>
        <w:t>U.S. Right to Know</w:t>
      </w:r>
      <w:r w:rsidRPr="000D46A3">
        <w:rPr>
          <w:rFonts w:ascii="Times New Roman" w:hAnsi="Times New Roman" w:cs="Times New Roman"/>
          <w:sz w:val="24"/>
          <w:szCs w:val="24"/>
        </w:rPr>
        <w:t>, September 5, 2023.</w:t>
      </w:r>
    </w:p>
    <w:p w14:paraId="58F18DDB" w14:textId="0E121F7A" w:rsidR="003D7FDF" w:rsidRDefault="003D7FD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0577DA">
        <w:rPr>
          <w:rFonts w:ascii="Times New Roman" w:hAnsi="Times New Roman" w:cs="Times New Roman"/>
          <w:sz w:val="24"/>
          <w:szCs w:val="24"/>
        </w:rPr>
        <w:t xml:space="preserve"> </w:t>
      </w:r>
      <w:r>
        <w:rPr>
          <w:rFonts w:ascii="Times New Roman" w:hAnsi="Times New Roman" w:cs="Times New Roman"/>
          <w:sz w:val="24"/>
          <w:szCs w:val="24"/>
        </w:rPr>
        <w:t>“</w:t>
      </w:r>
      <w:hyperlink r:id="rId140" w:history="1">
        <w:r w:rsidRPr="000577DA">
          <w:rPr>
            <w:rStyle w:val="Hyperlink"/>
            <w:rFonts w:ascii="Times New Roman" w:hAnsi="Times New Roman" w:cs="Times New Roman"/>
            <w:sz w:val="24"/>
            <w:szCs w:val="24"/>
          </w:rPr>
          <w:t>US scientists proposed to make viruses with unique features of SARS-CoV-2 in Wuhan</w:t>
        </w:r>
      </w:hyperlink>
      <w:r w:rsidRPr="000577DA">
        <w:rPr>
          <w:rFonts w:ascii="Times New Roman" w:hAnsi="Times New Roman" w:cs="Times New Roman"/>
          <w:sz w:val="24"/>
          <w:szCs w:val="24"/>
        </w:rPr>
        <w:t>.</w:t>
      </w:r>
      <w:r>
        <w:rPr>
          <w:rFonts w:ascii="Times New Roman" w:hAnsi="Times New Roman" w:cs="Times New Roman"/>
          <w:sz w:val="24"/>
          <w:szCs w:val="24"/>
        </w:rPr>
        <w:t>”</w:t>
      </w:r>
      <w:r w:rsidRPr="000577DA">
        <w:rPr>
          <w:rFonts w:ascii="Times New Roman" w:hAnsi="Times New Roman" w:cs="Times New Roman"/>
          <w:sz w:val="24"/>
          <w:szCs w:val="24"/>
        </w:rPr>
        <w:t xml:space="preserve"> </w:t>
      </w:r>
      <w:r w:rsidRPr="000577DA">
        <w:rPr>
          <w:rFonts w:ascii="Times New Roman" w:hAnsi="Times New Roman" w:cs="Times New Roman"/>
          <w:i/>
          <w:iCs/>
          <w:sz w:val="24"/>
          <w:szCs w:val="24"/>
        </w:rPr>
        <w:t>U.S. Right to Know</w:t>
      </w:r>
      <w:r w:rsidRPr="000577DA">
        <w:rPr>
          <w:rFonts w:ascii="Times New Roman" w:hAnsi="Times New Roman" w:cs="Times New Roman"/>
          <w:sz w:val="24"/>
          <w:szCs w:val="24"/>
        </w:rPr>
        <w:t>, January 18, 2024.</w:t>
      </w:r>
    </w:p>
    <w:p w14:paraId="79D24CC4" w14:textId="0D73FC32" w:rsidR="009137C3" w:rsidRDefault="009137C3" w:rsidP="00450B54">
      <w:pPr>
        <w:spacing w:after="0" w:line="240" w:lineRule="auto"/>
        <w:ind w:left="792" w:hanging="792"/>
        <w:jc w:val="both"/>
        <w:rPr>
          <w:rFonts w:ascii="Times New Roman" w:hAnsi="Times New Roman" w:cs="Times New Roman"/>
          <w:sz w:val="24"/>
          <w:szCs w:val="24"/>
        </w:rPr>
      </w:pPr>
      <w:r w:rsidRPr="008E75C7">
        <w:rPr>
          <w:rFonts w:ascii="Times New Roman" w:hAnsi="Times New Roman" w:cs="Times New Roman"/>
          <w:sz w:val="24"/>
          <w:szCs w:val="24"/>
        </w:rPr>
        <w:t xml:space="preserve">Kumar, S., et al. </w:t>
      </w:r>
      <w:r>
        <w:rPr>
          <w:rFonts w:ascii="Times New Roman" w:hAnsi="Times New Roman" w:cs="Times New Roman"/>
          <w:sz w:val="24"/>
          <w:szCs w:val="24"/>
        </w:rPr>
        <w:t>“</w:t>
      </w:r>
      <w:hyperlink r:id="rId141" w:history="1">
        <w:r w:rsidRPr="009137C3">
          <w:rPr>
            <w:rStyle w:val="Hyperlink"/>
            <w:rFonts w:ascii="Times New Roman" w:hAnsi="Times New Roman" w:cs="Times New Roman"/>
            <w:sz w:val="24"/>
            <w:szCs w:val="24"/>
          </w:rPr>
          <w:t>An evolutionary portrait of the progenitor SARS-CoV-2 and its dominant offshoots in COVID-19 pandemic</w:t>
        </w:r>
      </w:hyperlink>
      <w:r w:rsidRPr="008E75C7">
        <w:rPr>
          <w:rFonts w:ascii="Times New Roman" w:hAnsi="Times New Roman" w:cs="Times New Roman"/>
          <w:sz w:val="24"/>
          <w:szCs w:val="24"/>
        </w:rPr>
        <w:t>.</w:t>
      </w:r>
      <w:r>
        <w:rPr>
          <w:rFonts w:ascii="Times New Roman" w:hAnsi="Times New Roman" w:cs="Times New Roman"/>
          <w:sz w:val="24"/>
          <w:szCs w:val="24"/>
        </w:rPr>
        <w:t>”</w:t>
      </w:r>
      <w:r w:rsidRPr="008E75C7">
        <w:rPr>
          <w:rFonts w:ascii="Times New Roman" w:hAnsi="Times New Roman" w:cs="Times New Roman"/>
          <w:sz w:val="24"/>
          <w:szCs w:val="24"/>
        </w:rPr>
        <w:t xml:space="preserve"> </w:t>
      </w:r>
      <w:r w:rsidRPr="008E75C7">
        <w:rPr>
          <w:rFonts w:ascii="Times New Roman" w:hAnsi="Times New Roman" w:cs="Times New Roman"/>
          <w:i/>
          <w:iCs/>
          <w:sz w:val="24"/>
          <w:szCs w:val="24"/>
        </w:rPr>
        <w:t>Molecular Biology and Evolution</w:t>
      </w:r>
      <w:r w:rsidRPr="008E75C7">
        <w:rPr>
          <w:rFonts w:ascii="Times New Roman" w:hAnsi="Times New Roman" w:cs="Times New Roman"/>
          <w:sz w:val="24"/>
          <w:szCs w:val="24"/>
        </w:rPr>
        <w:t>, vol. 38, no. 8, (2021):3046-3059.</w:t>
      </w:r>
    </w:p>
    <w:p w14:paraId="10EC3367" w14:textId="3C5090DD" w:rsidR="009C12BA" w:rsidRDefault="009C12BA" w:rsidP="00450B54">
      <w:pPr>
        <w:spacing w:after="0" w:line="240" w:lineRule="auto"/>
        <w:ind w:left="792" w:hanging="792"/>
        <w:jc w:val="both"/>
        <w:rPr>
          <w:rFonts w:ascii="Times New Roman" w:hAnsi="Times New Roman" w:cs="Times New Roman"/>
          <w:sz w:val="24"/>
          <w:szCs w:val="24"/>
        </w:rPr>
      </w:pPr>
      <w:r w:rsidRPr="00111A6F">
        <w:rPr>
          <w:rFonts w:ascii="Times New Roman" w:hAnsi="Times New Roman" w:cs="Times New Roman"/>
          <w:sz w:val="24"/>
          <w:szCs w:val="24"/>
        </w:rPr>
        <w:t xml:space="preserve">Latham, Jonathan. </w:t>
      </w:r>
      <w:r>
        <w:rPr>
          <w:rFonts w:ascii="Times New Roman" w:hAnsi="Times New Roman" w:cs="Times New Roman"/>
          <w:sz w:val="24"/>
          <w:szCs w:val="24"/>
        </w:rPr>
        <w:t>“</w:t>
      </w:r>
      <w:hyperlink r:id="rId142" w:history="1">
        <w:r w:rsidRPr="00CF5560">
          <w:rPr>
            <w:rStyle w:val="Hyperlink"/>
            <w:rFonts w:ascii="Times New Roman" w:hAnsi="Times New Roman" w:cs="Times New Roman"/>
            <w:sz w:val="24"/>
            <w:szCs w:val="24"/>
          </w:rPr>
          <w:t>Fauci’s COVID Origin SWAT Team Versus the Mojiang Miner Passage Theory</w:t>
        </w:r>
      </w:hyperlink>
      <w:r w:rsidRPr="00111A6F">
        <w:rPr>
          <w:rFonts w:ascii="Times New Roman" w:hAnsi="Times New Roman" w:cs="Times New Roman"/>
          <w:sz w:val="24"/>
          <w:szCs w:val="24"/>
        </w:rPr>
        <w:t>.</w:t>
      </w:r>
      <w:r>
        <w:rPr>
          <w:rFonts w:ascii="Times New Roman" w:hAnsi="Times New Roman" w:cs="Times New Roman"/>
          <w:sz w:val="24"/>
          <w:szCs w:val="24"/>
        </w:rPr>
        <w:t>”</w:t>
      </w:r>
      <w:r w:rsidRPr="00111A6F">
        <w:rPr>
          <w:rFonts w:ascii="Times New Roman" w:hAnsi="Times New Roman" w:cs="Times New Roman"/>
          <w:sz w:val="24"/>
          <w:szCs w:val="24"/>
        </w:rPr>
        <w:t xml:space="preserve"> </w:t>
      </w:r>
      <w:r w:rsidRPr="00111A6F">
        <w:rPr>
          <w:rFonts w:ascii="Times New Roman" w:hAnsi="Times New Roman" w:cs="Times New Roman"/>
          <w:i/>
          <w:iCs/>
          <w:sz w:val="24"/>
          <w:szCs w:val="24"/>
        </w:rPr>
        <w:t>Independent Science News for Food and Agriculture</w:t>
      </w:r>
      <w:r w:rsidR="0082782D">
        <w:rPr>
          <w:rFonts w:ascii="Times New Roman" w:hAnsi="Times New Roman" w:cs="Times New Roman"/>
          <w:sz w:val="24"/>
          <w:szCs w:val="24"/>
        </w:rPr>
        <w:t xml:space="preserve"> (</w:t>
      </w:r>
      <w:r w:rsidRPr="00111A6F">
        <w:rPr>
          <w:rFonts w:ascii="Times New Roman" w:hAnsi="Times New Roman" w:cs="Times New Roman"/>
          <w:sz w:val="24"/>
          <w:szCs w:val="24"/>
        </w:rPr>
        <w:t>Biotechnology Commentaries, Coronavirus, Health</w:t>
      </w:r>
      <w:r w:rsidR="0082782D">
        <w:rPr>
          <w:rFonts w:ascii="Times New Roman" w:hAnsi="Times New Roman" w:cs="Times New Roman"/>
          <w:sz w:val="24"/>
          <w:szCs w:val="24"/>
        </w:rPr>
        <w:t>)</w:t>
      </w:r>
      <w:r>
        <w:rPr>
          <w:rFonts w:ascii="Times New Roman" w:hAnsi="Times New Roman" w:cs="Times New Roman"/>
          <w:sz w:val="24"/>
          <w:szCs w:val="24"/>
        </w:rPr>
        <w:t>,</w:t>
      </w:r>
      <w:r w:rsidRPr="00111A6F">
        <w:rPr>
          <w:rFonts w:ascii="Times New Roman" w:hAnsi="Times New Roman" w:cs="Times New Roman"/>
          <w:sz w:val="24"/>
          <w:szCs w:val="24"/>
        </w:rPr>
        <w:t xml:space="preserve"> May 23, 2022.</w:t>
      </w:r>
    </w:p>
    <w:p w14:paraId="46C111DC" w14:textId="1F895F95" w:rsidR="00CD14A0" w:rsidRPr="00111A6F" w:rsidRDefault="00CD14A0" w:rsidP="004253DD">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111A6F">
        <w:rPr>
          <w:rFonts w:ascii="Times New Roman" w:hAnsi="Times New Roman" w:cs="Times New Roman"/>
          <w:sz w:val="24"/>
          <w:szCs w:val="24"/>
        </w:rPr>
        <w:t xml:space="preserve"> </w:t>
      </w:r>
      <w:r>
        <w:rPr>
          <w:rFonts w:ascii="Times New Roman" w:hAnsi="Times New Roman" w:cs="Times New Roman"/>
          <w:sz w:val="24"/>
          <w:szCs w:val="24"/>
        </w:rPr>
        <w:t>“</w:t>
      </w:r>
      <w:hyperlink r:id="rId143" w:history="1">
        <w:r w:rsidRPr="00806009">
          <w:rPr>
            <w:rStyle w:val="Hyperlink"/>
            <w:rFonts w:ascii="Times New Roman" w:hAnsi="Times New Roman" w:cs="Times New Roman"/>
            <w:sz w:val="24"/>
            <w:szCs w:val="24"/>
          </w:rPr>
          <w:t>The Great Raccoon Dog Mystery</w:t>
        </w:r>
      </w:hyperlink>
      <w:r w:rsidRPr="00CD14A0">
        <w:rPr>
          <w:rFonts w:ascii="Times New Roman" w:hAnsi="Times New Roman" w:cs="Times New Roman"/>
          <w:sz w:val="24"/>
          <w:szCs w:val="24"/>
        </w:rPr>
        <w:t>.</w:t>
      </w:r>
      <w:r>
        <w:rPr>
          <w:rFonts w:ascii="Times New Roman" w:hAnsi="Times New Roman" w:cs="Times New Roman"/>
          <w:sz w:val="24"/>
          <w:szCs w:val="24"/>
        </w:rPr>
        <w:t>”</w:t>
      </w:r>
      <w:r w:rsidRPr="00CD14A0">
        <w:rPr>
          <w:rFonts w:ascii="Times New Roman" w:hAnsi="Times New Roman" w:cs="Times New Roman"/>
          <w:sz w:val="24"/>
          <w:szCs w:val="24"/>
        </w:rPr>
        <w:t xml:space="preserve"> </w:t>
      </w:r>
      <w:r w:rsidRPr="00111A6F">
        <w:rPr>
          <w:rFonts w:ascii="Times New Roman" w:hAnsi="Times New Roman" w:cs="Times New Roman"/>
          <w:i/>
          <w:iCs/>
          <w:sz w:val="24"/>
          <w:szCs w:val="24"/>
        </w:rPr>
        <w:t xml:space="preserve">Independent Science News for Food and </w:t>
      </w:r>
      <w:r w:rsidR="004253DD">
        <w:rPr>
          <w:rFonts w:ascii="Times New Roman" w:hAnsi="Times New Roman" w:cs="Times New Roman"/>
          <w:i/>
          <w:iCs/>
          <w:sz w:val="24"/>
          <w:szCs w:val="24"/>
        </w:rPr>
        <w:t>A</w:t>
      </w:r>
      <w:r w:rsidRPr="00111A6F">
        <w:rPr>
          <w:rFonts w:ascii="Times New Roman" w:hAnsi="Times New Roman" w:cs="Times New Roman"/>
          <w:i/>
          <w:iCs/>
          <w:sz w:val="24"/>
          <w:szCs w:val="24"/>
        </w:rPr>
        <w:t>griculture</w:t>
      </w:r>
      <w:r w:rsidRPr="00CD14A0">
        <w:rPr>
          <w:rFonts w:ascii="Times New Roman" w:hAnsi="Times New Roman" w:cs="Times New Roman"/>
          <w:sz w:val="24"/>
          <w:szCs w:val="24"/>
        </w:rPr>
        <w:t xml:space="preserve"> (Biotechnology, Commentaries, Health, Virus Origins), June 29, 2023.</w:t>
      </w:r>
    </w:p>
    <w:p w14:paraId="5891933E" w14:textId="5CA9A163" w:rsidR="009C12BA" w:rsidRDefault="009C12BA" w:rsidP="00450B54">
      <w:pPr>
        <w:spacing w:after="0" w:line="240" w:lineRule="auto"/>
        <w:ind w:left="792" w:hanging="792"/>
        <w:jc w:val="both"/>
        <w:rPr>
          <w:rFonts w:ascii="Times New Roman" w:hAnsi="Times New Roman" w:cs="Times New Roman"/>
          <w:sz w:val="24"/>
          <w:szCs w:val="24"/>
        </w:rPr>
      </w:pPr>
      <w:r w:rsidRPr="00111A6F">
        <w:rPr>
          <w:rFonts w:ascii="Times New Roman" w:hAnsi="Times New Roman" w:cs="Times New Roman"/>
          <w:sz w:val="24"/>
          <w:szCs w:val="24"/>
        </w:rPr>
        <w:t xml:space="preserve">Latham, Jonathan and Allison Wilson. </w:t>
      </w:r>
      <w:r>
        <w:rPr>
          <w:rFonts w:ascii="Times New Roman" w:hAnsi="Times New Roman" w:cs="Times New Roman"/>
          <w:sz w:val="24"/>
          <w:szCs w:val="24"/>
        </w:rPr>
        <w:t>“</w:t>
      </w:r>
      <w:hyperlink r:id="rId144" w:history="1">
        <w:r w:rsidRPr="008978D9">
          <w:rPr>
            <w:rStyle w:val="Hyperlink"/>
            <w:rFonts w:ascii="Times New Roman" w:hAnsi="Times New Roman" w:cs="Times New Roman"/>
            <w:sz w:val="24"/>
            <w:szCs w:val="24"/>
          </w:rPr>
          <w:t>The Case Is Building That COVID-19 Had a Lab Origin</w:t>
        </w:r>
      </w:hyperlink>
      <w:r w:rsidRPr="00111A6F">
        <w:rPr>
          <w:rFonts w:ascii="Times New Roman" w:hAnsi="Times New Roman" w:cs="Times New Roman"/>
          <w:sz w:val="24"/>
          <w:szCs w:val="24"/>
        </w:rPr>
        <w:t>.</w:t>
      </w:r>
      <w:r>
        <w:rPr>
          <w:rFonts w:ascii="Times New Roman" w:hAnsi="Times New Roman" w:cs="Times New Roman"/>
          <w:sz w:val="24"/>
          <w:szCs w:val="24"/>
        </w:rPr>
        <w:t>”</w:t>
      </w:r>
      <w:r w:rsidRPr="00111A6F">
        <w:rPr>
          <w:rFonts w:ascii="Times New Roman" w:hAnsi="Times New Roman" w:cs="Times New Roman"/>
          <w:sz w:val="24"/>
          <w:szCs w:val="24"/>
        </w:rPr>
        <w:t xml:space="preserve"> </w:t>
      </w:r>
      <w:r w:rsidRPr="00111A6F">
        <w:rPr>
          <w:rFonts w:ascii="Times New Roman" w:hAnsi="Times New Roman" w:cs="Times New Roman"/>
          <w:i/>
          <w:iCs/>
          <w:sz w:val="24"/>
          <w:szCs w:val="24"/>
        </w:rPr>
        <w:t>Independent Science News for Food and Agriculture</w:t>
      </w:r>
      <w:r w:rsidRPr="00111A6F">
        <w:rPr>
          <w:rFonts w:ascii="Times New Roman" w:hAnsi="Times New Roman" w:cs="Times New Roman"/>
          <w:sz w:val="24"/>
          <w:szCs w:val="24"/>
        </w:rPr>
        <w:t xml:space="preserve"> </w:t>
      </w:r>
      <w:r w:rsidR="0082782D">
        <w:rPr>
          <w:rFonts w:ascii="Times New Roman" w:hAnsi="Times New Roman" w:cs="Times New Roman"/>
          <w:sz w:val="24"/>
          <w:szCs w:val="24"/>
        </w:rPr>
        <w:t>(</w:t>
      </w:r>
      <w:r w:rsidRPr="00111A6F">
        <w:rPr>
          <w:rFonts w:ascii="Times New Roman" w:hAnsi="Times New Roman" w:cs="Times New Roman"/>
          <w:sz w:val="24"/>
          <w:szCs w:val="24"/>
        </w:rPr>
        <w:t>Biotechnology</w:t>
      </w:r>
      <w:r>
        <w:rPr>
          <w:rFonts w:ascii="Times New Roman" w:hAnsi="Times New Roman" w:cs="Times New Roman"/>
          <w:sz w:val="24"/>
          <w:szCs w:val="24"/>
        </w:rPr>
        <w:t>,</w:t>
      </w:r>
      <w:r w:rsidRPr="00111A6F">
        <w:rPr>
          <w:rFonts w:ascii="Times New Roman" w:hAnsi="Times New Roman" w:cs="Times New Roman"/>
          <w:sz w:val="24"/>
          <w:szCs w:val="24"/>
        </w:rPr>
        <w:t xml:space="preserve"> Commentaries, Health</w:t>
      </w:r>
      <w:r w:rsidR="0082782D">
        <w:rPr>
          <w:rFonts w:ascii="Times New Roman" w:hAnsi="Times New Roman" w:cs="Times New Roman"/>
          <w:sz w:val="24"/>
          <w:szCs w:val="24"/>
        </w:rPr>
        <w:t>)</w:t>
      </w:r>
      <w:r>
        <w:rPr>
          <w:rFonts w:ascii="Times New Roman" w:hAnsi="Times New Roman" w:cs="Times New Roman"/>
          <w:sz w:val="24"/>
          <w:szCs w:val="24"/>
        </w:rPr>
        <w:t>,</w:t>
      </w:r>
      <w:r w:rsidRPr="00111A6F">
        <w:rPr>
          <w:rFonts w:ascii="Times New Roman" w:hAnsi="Times New Roman" w:cs="Times New Roman"/>
          <w:sz w:val="24"/>
          <w:szCs w:val="24"/>
        </w:rPr>
        <w:t xml:space="preserve"> June</w:t>
      </w:r>
      <w:r w:rsidR="00067C31">
        <w:rPr>
          <w:rFonts w:ascii="Times New Roman" w:hAnsi="Times New Roman" w:cs="Times New Roman"/>
          <w:sz w:val="24"/>
          <w:szCs w:val="24"/>
        </w:rPr>
        <w:t xml:space="preserve"> 2,</w:t>
      </w:r>
      <w:r w:rsidRPr="00111A6F">
        <w:rPr>
          <w:rFonts w:ascii="Times New Roman" w:hAnsi="Times New Roman" w:cs="Times New Roman"/>
          <w:sz w:val="24"/>
          <w:szCs w:val="24"/>
        </w:rPr>
        <w:t xml:space="preserve"> 2020. </w:t>
      </w:r>
    </w:p>
    <w:p w14:paraId="63CA9C4B" w14:textId="38BA5AD4" w:rsidR="009C12BA" w:rsidRDefault="0093490C" w:rsidP="00450B54">
      <w:pPr>
        <w:spacing w:after="0" w:line="240" w:lineRule="auto"/>
        <w:ind w:left="792" w:hanging="792"/>
        <w:rPr>
          <w:rStyle w:val="Hyperlink"/>
          <w:rFonts w:ascii="Times New Roman" w:hAnsi="Times New Roman" w:cs="Times New Roman"/>
          <w:sz w:val="24"/>
          <w:szCs w:val="24"/>
        </w:rPr>
      </w:pPr>
      <w:r w:rsidRPr="00F4277F">
        <w:rPr>
          <w:rFonts w:ascii="Times New Roman" w:hAnsi="Times New Roman" w:cs="Times New Roman"/>
          <w:sz w:val="24"/>
          <w:szCs w:val="24"/>
        </w:rPr>
        <w:lastRenderedPageBreak/>
        <w:t>––––––.</w:t>
      </w:r>
      <w:r w:rsidR="009C12BA" w:rsidRPr="00111A6F">
        <w:rPr>
          <w:rFonts w:ascii="Times New Roman" w:hAnsi="Times New Roman" w:cs="Times New Roman"/>
          <w:sz w:val="24"/>
          <w:szCs w:val="24"/>
        </w:rPr>
        <w:t xml:space="preserve"> </w:t>
      </w:r>
      <w:r w:rsidR="009C12BA">
        <w:rPr>
          <w:rFonts w:ascii="Times New Roman" w:hAnsi="Times New Roman" w:cs="Times New Roman"/>
          <w:sz w:val="24"/>
          <w:szCs w:val="24"/>
        </w:rPr>
        <w:t>“</w:t>
      </w:r>
      <w:hyperlink r:id="rId145" w:history="1">
        <w:r w:rsidR="009C12BA" w:rsidRPr="00712EFA">
          <w:rPr>
            <w:rStyle w:val="Hyperlink"/>
            <w:rFonts w:ascii="Times New Roman" w:hAnsi="Times New Roman" w:cs="Times New Roman"/>
            <w:sz w:val="24"/>
            <w:szCs w:val="24"/>
          </w:rPr>
          <w:t>A Proposed Origin for SARS-CoV-2 and the COVID-19 Pandemic</w:t>
        </w:r>
      </w:hyperlink>
      <w:r w:rsidR="009C12BA">
        <w:rPr>
          <w:rFonts w:ascii="Times New Roman" w:hAnsi="Times New Roman" w:cs="Times New Roman"/>
          <w:sz w:val="24"/>
          <w:szCs w:val="24"/>
        </w:rPr>
        <w:t xml:space="preserve">.” </w:t>
      </w:r>
      <w:r w:rsidR="009C12BA" w:rsidRPr="00111A6F">
        <w:rPr>
          <w:rFonts w:ascii="Times New Roman" w:hAnsi="Times New Roman" w:cs="Times New Roman"/>
          <w:i/>
          <w:iCs/>
          <w:sz w:val="24"/>
          <w:szCs w:val="24"/>
        </w:rPr>
        <w:t>Independent Science News for Food and Agriculture</w:t>
      </w:r>
      <w:r w:rsidR="009C12BA" w:rsidRPr="00111A6F">
        <w:rPr>
          <w:rFonts w:ascii="Times New Roman" w:hAnsi="Times New Roman" w:cs="Times New Roman"/>
          <w:sz w:val="24"/>
          <w:szCs w:val="24"/>
        </w:rPr>
        <w:t xml:space="preserve"> </w:t>
      </w:r>
      <w:r w:rsidR="0082782D">
        <w:rPr>
          <w:rFonts w:ascii="Times New Roman" w:hAnsi="Times New Roman" w:cs="Times New Roman"/>
          <w:sz w:val="24"/>
          <w:szCs w:val="24"/>
        </w:rPr>
        <w:t>(</w:t>
      </w:r>
      <w:r w:rsidR="009C12BA" w:rsidRPr="00111A6F">
        <w:rPr>
          <w:rFonts w:ascii="Times New Roman" w:hAnsi="Times New Roman" w:cs="Times New Roman"/>
          <w:sz w:val="24"/>
          <w:szCs w:val="24"/>
        </w:rPr>
        <w:t>Biotechnology</w:t>
      </w:r>
      <w:r w:rsidR="009C12BA">
        <w:rPr>
          <w:rFonts w:ascii="Times New Roman" w:hAnsi="Times New Roman" w:cs="Times New Roman"/>
          <w:sz w:val="24"/>
          <w:szCs w:val="24"/>
        </w:rPr>
        <w:t>,</w:t>
      </w:r>
      <w:r w:rsidR="009C12BA" w:rsidRPr="00111A6F">
        <w:rPr>
          <w:rFonts w:ascii="Times New Roman" w:hAnsi="Times New Roman" w:cs="Times New Roman"/>
          <w:sz w:val="24"/>
          <w:szCs w:val="24"/>
        </w:rPr>
        <w:t xml:space="preserve"> Commentaries, Health</w:t>
      </w:r>
      <w:r w:rsidR="0082782D">
        <w:rPr>
          <w:rFonts w:ascii="Times New Roman" w:hAnsi="Times New Roman" w:cs="Times New Roman"/>
          <w:sz w:val="24"/>
          <w:szCs w:val="24"/>
        </w:rPr>
        <w:t>)</w:t>
      </w:r>
      <w:r w:rsidR="009C12BA">
        <w:rPr>
          <w:rFonts w:ascii="Times New Roman" w:hAnsi="Times New Roman" w:cs="Times New Roman"/>
          <w:sz w:val="24"/>
          <w:szCs w:val="24"/>
        </w:rPr>
        <w:t xml:space="preserve">, </w:t>
      </w:r>
      <w:r w:rsidR="009C12BA" w:rsidRPr="00111A6F">
        <w:rPr>
          <w:rFonts w:ascii="Times New Roman" w:hAnsi="Times New Roman" w:cs="Times New Roman"/>
          <w:sz w:val="24"/>
          <w:szCs w:val="24"/>
        </w:rPr>
        <w:t>Ju</w:t>
      </w:r>
      <w:r w:rsidR="009C12BA">
        <w:rPr>
          <w:rFonts w:ascii="Times New Roman" w:hAnsi="Times New Roman" w:cs="Times New Roman"/>
          <w:sz w:val="24"/>
          <w:szCs w:val="24"/>
        </w:rPr>
        <w:t>ly</w:t>
      </w:r>
      <w:r w:rsidR="00990598">
        <w:rPr>
          <w:rFonts w:ascii="Times New Roman" w:hAnsi="Times New Roman" w:cs="Times New Roman"/>
          <w:sz w:val="24"/>
          <w:szCs w:val="24"/>
        </w:rPr>
        <w:t xml:space="preserve"> 15,</w:t>
      </w:r>
      <w:r w:rsidR="009C12BA" w:rsidRPr="00111A6F">
        <w:rPr>
          <w:rFonts w:ascii="Times New Roman" w:hAnsi="Times New Roman" w:cs="Times New Roman"/>
          <w:sz w:val="24"/>
          <w:szCs w:val="24"/>
        </w:rPr>
        <w:t xml:space="preserve"> 2020</w:t>
      </w:r>
      <w:r w:rsidR="00712EFA">
        <w:rPr>
          <w:rFonts w:ascii="Times New Roman" w:hAnsi="Times New Roman" w:cs="Times New Roman"/>
          <w:sz w:val="24"/>
          <w:szCs w:val="24"/>
        </w:rPr>
        <w:t>.</w:t>
      </w:r>
    </w:p>
    <w:p w14:paraId="51DB33C2" w14:textId="2F964E84" w:rsidR="00DC027F" w:rsidRDefault="0067557E" w:rsidP="0067557E">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DC027F">
        <w:rPr>
          <w:rFonts w:ascii="Times New Roman" w:hAnsi="Times New Roman" w:cs="Times New Roman"/>
          <w:sz w:val="24"/>
          <w:szCs w:val="24"/>
        </w:rPr>
        <w:t xml:space="preserve"> </w:t>
      </w:r>
      <w:r>
        <w:rPr>
          <w:rFonts w:ascii="Times New Roman" w:hAnsi="Times New Roman" w:cs="Times New Roman"/>
          <w:sz w:val="24"/>
          <w:szCs w:val="24"/>
        </w:rPr>
        <w:t>“</w:t>
      </w:r>
      <w:hyperlink r:id="rId146" w:history="1">
        <w:r w:rsidRPr="00C20132">
          <w:rPr>
            <w:rStyle w:val="Hyperlink"/>
            <w:rFonts w:ascii="Times New Roman" w:hAnsi="Times New Roman" w:cs="Times New Roman"/>
            <w:sz w:val="24"/>
            <w:szCs w:val="24"/>
          </w:rPr>
          <w:t>A Chinese PhD Thesis Sheds Important New Light on the Origin of COVID-19</w:t>
        </w:r>
      </w:hyperlink>
      <w:r w:rsidRPr="00DC027F">
        <w:rPr>
          <w:rFonts w:ascii="Times New Roman" w:hAnsi="Times New Roman" w:cs="Times New Roman"/>
          <w:sz w:val="24"/>
          <w:szCs w:val="24"/>
        </w:rPr>
        <w:t>.</w:t>
      </w:r>
      <w:r>
        <w:rPr>
          <w:rFonts w:ascii="Times New Roman" w:hAnsi="Times New Roman" w:cs="Times New Roman"/>
          <w:sz w:val="24"/>
          <w:szCs w:val="24"/>
        </w:rPr>
        <w:t>”</w:t>
      </w:r>
      <w:r w:rsidRPr="00DC027F">
        <w:rPr>
          <w:rFonts w:ascii="Times New Roman" w:hAnsi="Times New Roman" w:cs="Times New Roman"/>
          <w:sz w:val="24"/>
          <w:szCs w:val="24"/>
        </w:rPr>
        <w:t xml:space="preserve"> </w:t>
      </w:r>
      <w:r w:rsidRPr="00DC027F">
        <w:rPr>
          <w:rFonts w:ascii="Times New Roman" w:hAnsi="Times New Roman" w:cs="Times New Roman"/>
          <w:i/>
          <w:iCs/>
          <w:sz w:val="24"/>
          <w:szCs w:val="24"/>
        </w:rPr>
        <w:t>Independent Science News for Food and Agriculture</w:t>
      </w:r>
      <w:r w:rsidRPr="00DC027F">
        <w:rPr>
          <w:rFonts w:ascii="Times New Roman" w:hAnsi="Times New Roman" w:cs="Times New Roman"/>
          <w:sz w:val="24"/>
          <w:szCs w:val="24"/>
        </w:rPr>
        <w:t xml:space="preserve"> </w:t>
      </w:r>
      <w:r>
        <w:rPr>
          <w:rFonts w:ascii="Times New Roman" w:hAnsi="Times New Roman" w:cs="Times New Roman"/>
          <w:sz w:val="24"/>
          <w:szCs w:val="24"/>
        </w:rPr>
        <w:t>(</w:t>
      </w:r>
      <w:r w:rsidRPr="00DC027F">
        <w:rPr>
          <w:rFonts w:ascii="Times New Roman" w:hAnsi="Times New Roman" w:cs="Times New Roman"/>
          <w:sz w:val="24"/>
          <w:szCs w:val="24"/>
        </w:rPr>
        <w:t>Biotechnology, Commentaries, Health</w:t>
      </w:r>
      <w:r>
        <w:rPr>
          <w:rFonts w:ascii="Times New Roman" w:hAnsi="Times New Roman" w:cs="Times New Roman"/>
          <w:sz w:val="24"/>
          <w:szCs w:val="24"/>
        </w:rPr>
        <w:t>),</w:t>
      </w:r>
      <w:r w:rsidRPr="00DC027F">
        <w:rPr>
          <w:rFonts w:ascii="Times New Roman" w:hAnsi="Times New Roman" w:cs="Times New Roman"/>
          <w:sz w:val="24"/>
          <w:szCs w:val="24"/>
        </w:rPr>
        <w:t xml:space="preserve"> May 11, 2021.</w:t>
      </w:r>
      <w:r>
        <w:rPr>
          <w:rFonts w:ascii="Times New Roman" w:hAnsi="Times New Roman" w:cs="Times New Roman"/>
          <w:sz w:val="24"/>
          <w:szCs w:val="24"/>
        </w:rPr>
        <w:t xml:space="preserve"> </w:t>
      </w:r>
    </w:p>
    <w:p w14:paraId="6EDAE33A" w14:textId="357BA4B0" w:rsidR="009C12BA" w:rsidRDefault="0093490C" w:rsidP="00450B54">
      <w:pPr>
        <w:spacing w:after="0" w:line="240" w:lineRule="auto"/>
        <w:ind w:left="792" w:hanging="792"/>
        <w:rPr>
          <w:rFonts w:ascii="Times New Roman" w:hAnsi="Times New Roman" w:cs="Times New Roman"/>
          <w:sz w:val="24"/>
          <w:szCs w:val="24"/>
        </w:rPr>
      </w:pPr>
      <w:r w:rsidRPr="00F4277F">
        <w:rPr>
          <w:rFonts w:ascii="Times New Roman" w:hAnsi="Times New Roman" w:cs="Times New Roman"/>
          <w:sz w:val="24"/>
          <w:szCs w:val="24"/>
        </w:rPr>
        <w:t>––––––.</w:t>
      </w:r>
      <w:r w:rsidR="009C12BA" w:rsidRPr="00111A6F">
        <w:rPr>
          <w:rFonts w:ascii="Times New Roman" w:hAnsi="Times New Roman" w:cs="Times New Roman"/>
          <w:sz w:val="24"/>
          <w:szCs w:val="24"/>
        </w:rPr>
        <w:t xml:space="preserve"> </w:t>
      </w:r>
      <w:r w:rsidR="009C12BA">
        <w:rPr>
          <w:rFonts w:ascii="Times New Roman" w:hAnsi="Times New Roman" w:cs="Times New Roman"/>
          <w:sz w:val="24"/>
          <w:szCs w:val="24"/>
        </w:rPr>
        <w:t>“</w:t>
      </w:r>
      <w:hyperlink r:id="rId147" w:history="1">
        <w:r w:rsidR="009C12BA" w:rsidRPr="004A45D8">
          <w:rPr>
            <w:rStyle w:val="Hyperlink"/>
            <w:rFonts w:ascii="Times New Roman" w:hAnsi="Times New Roman" w:cs="Times New Roman"/>
            <w:sz w:val="24"/>
            <w:szCs w:val="24"/>
          </w:rPr>
          <w:t>Phylogeographic Mapping of Newly Discovered Coronaviruses Pinpoints the Direct Progenitor of SARS-CoV-2 as Originating from Mojiang, China</w:t>
        </w:r>
      </w:hyperlink>
      <w:r w:rsidR="009C12BA" w:rsidRPr="00111A6F">
        <w:rPr>
          <w:rFonts w:ascii="Times New Roman" w:hAnsi="Times New Roman" w:cs="Times New Roman"/>
          <w:sz w:val="24"/>
          <w:szCs w:val="24"/>
        </w:rPr>
        <w:t>.</w:t>
      </w:r>
      <w:r w:rsidR="009C12BA">
        <w:rPr>
          <w:rFonts w:ascii="Times New Roman" w:hAnsi="Times New Roman" w:cs="Times New Roman"/>
          <w:sz w:val="24"/>
          <w:szCs w:val="24"/>
        </w:rPr>
        <w:t>”</w:t>
      </w:r>
      <w:r w:rsidR="009C12BA" w:rsidRPr="00111A6F">
        <w:rPr>
          <w:rFonts w:ascii="Times New Roman" w:hAnsi="Times New Roman" w:cs="Times New Roman"/>
          <w:sz w:val="24"/>
          <w:szCs w:val="24"/>
        </w:rPr>
        <w:t xml:space="preserve"> </w:t>
      </w:r>
      <w:r w:rsidR="009C12BA" w:rsidRPr="00111A6F">
        <w:rPr>
          <w:rFonts w:ascii="Times New Roman" w:hAnsi="Times New Roman" w:cs="Times New Roman"/>
          <w:i/>
          <w:iCs/>
          <w:sz w:val="24"/>
          <w:szCs w:val="24"/>
        </w:rPr>
        <w:t>Independent Science News for Food and Agriculture</w:t>
      </w:r>
      <w:r w:rsidR="009C12BA" w:rsidRPr="00111A6F">
        <w:rPr>
          <w:rFonts w:ascii="Times New Roman" w:hAnsi="Times New Roman" w:cs="Times New Roman"/>
          <w:sz w:val="24"/>
          <w:szCs w:val="24"/>
        </w:rPr>
        <w:t xml:space="preserve"> </w:t>
      </w:r>
      <w:r w:rsidR="0082782D">
        <w:rPr>
          <w:rFonts w:ascii="Times New Roman" w:hAnsi="Times New Roman" w:cs="Times New Roman"/>
          <w:sz w:val="24"/>
          <w:szCs w:val="24"/>
        </w:rPr>
        <w:t>(</w:t>
      </w:r>
      <w:r w:rsidR="009C12BA" w:rsidRPr="00111A6F">
        <w:rPr>
          <w:rFonts w:ascii="Times New Roman" w:hAnsi="Times New Roman" w:cs="Times New Roman"/>
          <w:sz w:val="24"/>
          <w:szCs w:val="24"/>
        </w:rPr>
        <w:t>Biotechnology</w:t>
      </w:r>
      <w:r w:rsidR="009C12BA">
        <w:rPr>
          <w:rFonts w:ascii="Times New Roman" w:hAnsi="Times New Roman" w:cs="Times New Roman"/>
          <w:sz w:val="24"/>
          <w:szCs w:val="24"/>
        </w:rPr>
        <w:t>,</w:t>
      </w:r>
      <w:r w:rsidR="009C12BA" w:rsidRPr="00111A6F">
        <w:rPr>
          <w:rFonts w:ascii="Times New Roman" w:hAnsi="Times New Roman" w:cs="Times New Roman"/>
          <w:sz w:val="24"/>
          <w:szCs w:val="24"/>
        </w:rPr>
        <w:t xml:space="preserve"> Commentaries, Health</w:t>
      </w:r>
      <w:r w:rsidR="0082782D">
        <w:rPr>
          <w:rFonts w:ascii="Times New Roman" w:hAnsi="Times New Roman" w:cs="Times New Roman"/>
          <w:sz w:val="24"/>
          <w:szCs w:val="24"/>
        </w:rPr>
        <w:t>)</w:t>
      </w:r>
      <w:r w:rsidR="009C12BA">
        <w:rPr>
          <w:rFonts w:ascii="Times New Roman" w:hAnsi="Times New Roman" w:cs="Times New Roman"/>
          <w:sz w:val="24"/>
          <w:szCs w:val="24"/>
        </w:rPr>
        <w:t>,</w:t>
      </w:r>
      <w:r w:rsidR="009C12BA" w:rsidRPr="00111A6F">
        <w:rPr>
          <w:rFonts w:ascii="Times New Roman" w:hAnsi="Times New Roman" w:cs="Times New Roman"/>
          <w:sz w:val="24"/>
          <w:szCs w:val="24"/>
        </w:rPr>
        <w:t xml:space="preserve"> August</w:t>
      </w:r>
      <w:r w:rsidR="00606313">
        <w:rPr>
          <w:rFonts w:ascii="Times New Roman" w:hAnsi="Times New Roman" w:cs="Times New Roman"/>
          <w:sz w:val="24"/>
          <w:szCs w:val="24"/>
        </w:rPr>
        <w:t xml:space="preserve"> 2,</w:t>
      </w:r>
      <w:r w:rsidR="009C12BA" w:rsidRPr="00111A6F">
        <w:rPr>
          <w:rFonts w:ascii="Times New Roman" w:hAnsi="Times New Roman" w:cs="Times New Roman"/>
          <w:sz w:val="24"/>
          <w:szCs w:val="24"/>
        </w:rPr>
        <w:t xml:space="preserve"> 2021.</w:t>
      </w:r>
      <w:r w:rsidR="009C12BA">
        <w:rPr>
          <w:rFonts w:ascii="Times New Roman" w:hAnsi="Times New Roman" w:cs="Times New Roman"/>
          <w:sz w:val="24"/>
          <w:szCs w:val="24"/>
        </w:rPr>
        <w:t xml:space="preserve"> </w:t>
      </w:r>
    </w:p>
    <w:p w14:paraId="5179F788" w14:textId="65129B0E" w:rsidR="00E854A7" w:rsidRDefault="00E854A7" w:rsidP="00450B54">
      <w:pPr>
        <w:spacing w:after="0" w:line="240" w:lineRule="auto"/>
        <w:ind w:left="792" w:hanging="792"/>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hyperlink r:id="rId148" w:history="1">
        <w:r w:rsidR="00683F39">
          <w:rPr>
            <w:rStyle w:val="Hyperlink"/>
            <w:rFonts w:ascii="Times New Roman" w:hAnsi="Times New Roman" w:cs="Times New Roman"/>
            <w:sz w:val="24"/>
            <w:szCs w:val="24"/>
          </w:rPr>
          <w:t>Delete, Deny, and Destroy: Chinese and Western Strategies to Erase COVID’s Origin Are Being Exposed by Independent Research</w:t>
        </w:r>
      </w:hyperlink>
      <w:r w:rsidRPr="00E854A7">
        <w:rPr>
          <w:rFonts w:ascii="Times New Roman" w:hAnsi="Times New Roman" w:cs="Times New Roman"/>
          <w:sz w:val="24"/>
          <w:szCs w:val="24"/>
        </w:rPr>
        <w:t>.</w:t>
      </w:r>
      <w:r>
        <w:rPr>
          <w:rFonts w:ascii="Times New Roman" w:hAnsi="Times New Roman" w:cs="Times New Roman"/>
          <w:sz w:val="24"/>
          <w:szCs w:val="24"/>
        </w:rPr>
        <w:t>”</w:t>
      </w:r>
      <w:r w:rsidRPr="00E854A7">
        <w:rPr>
          <w:rFonts w:ascii="Times New Roman" w:hAnsi="Times New Roman" w:cs="Times New Roman"/>
          <w:sz w:val="24"/>
          <w:szCs w:val="24"/>
        </w:rPr>
        <w:t xml:space="preserve"> </w:t>
      </w:r>
      <w:r w:rsidRPr="00E854A7">
        <w:rPr>
          <w:rFonts w:ascii="Times New Roman" w:hAnsi="Times New Roman" w:cs="Times New Roman"/>
          <w:i/>
          <w:iCs/>
          <w:sz w:val="24"/>
          <w:szCs w:val="24"/>
        </w:rPr>
        <w:t>Independent Science News for Food and Agriculture</w:t>
      </w:r>
      <w:r w:rsidRPr="00E854A7">
        <w:rPr>
          <w:rFonts w:ascii="Times New Roman" w:hAnsi="Times New Roman" w:cs="Times New Roman"/>
          <w:sz w:val="24"/>
          <w:szCs w:val="24"/>
        </w:rPr>
        <w:t xml:space="preserve"> (Biotechnology, Commentaries, Health, Virus Origins), April 21, 2022.</w:t>
      </w:r>
    </w:p>
    <w:p w14:paraId="6A611EA9" w14:textId="34721503" w:rsidR="00D60541" w:rsidRDefault="00D60541"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Lee, J., T. Hughes, and M. H. Lee, et al. “</w:t>
      </w:r>
      <w:hyperlink r:id="rId149" w:history="1">
        <w:r w:rsidRPr="00C56D1E">
          <w:rPr>
            <w:rStyle w:val="Hyperlink"/>
            <w:rFonts w:ascii="Times New Roman" w:hAnsi="Times New Roman" w:cs="Times New Roman"/>
            <w:sz w:val="24"/>
            <w:szCs w:val="24"/>
          </w:rPr>
          <w:t>No evidence of coronaviruses or other potentially zoonotic viruses in Sunda pangolins (</w:t>
        </w:r>
        <w:r w:rsidRPr="00C56D1E">
          <w:rPr>
            <w:rStyle w:val="Hyperlink"/>
            <w:rFonts w:ascii="Times New Roman" w:hAnsi="Times New Roman" w:cs="Times New Roman"/>
            <w:i/>
            <w:iCs/>
            <w:sz w:val="24"/>
            <w:szCs w:val="24"/>
          </w:rPr>
          <w:t>Manis javanica</w:t>
        </w:r>
        <w:r w:rsidRPr="00C56D1E">
          <w:rPr>
            <w:rStyle w:val="Hyperlink"/>
            <w:rFonts w:ascii="Times New Roman" w:hAnsi="Times New Roman" w:cs="Times New Roman"/>
            <w:sz w:val="24"/>
            <w:szCs w:val="24"/>
          </w:rPr>
          <w:t>) entering the wildlife trade via Malaysia</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EcoHealth</w:t>
      </w:r>
      <w:r w:rsidRPr="00F4277F">
        <w:rPr>
          <w:rFonts w:ascii="Times New Roman" w:hAnsi="Times New Roman" w:cs="Times New Roman"/>
          <w:sz w:val="24"/>
          <w:szCs w:val="24"/>
        </w:rPr>
        <w:t xml:space="preserve">, vol. 17 (2020):406–418. </w:t>
      </w:r>
    </w:p>
    <w:p w14:paraId="57DCBAE6" w14:textId="2AA91EE2" w:rsidR="0099504D" w:rsidRDefault="0099504D" w:rsidP="0099504D">
      <w:pPr>
        <w:spacing w:after="0" w:line="240" w:lineRule="auto"/>
        <w:ind w:left="792" w:hanging="792"/>
        <w:jc w:val="both"/>
        <w:rPr>
          <w:rFonts w:ascii="Times New Roman" w:hAnsi="Times New Roman" w:cs="Times New Roman"/>
          <w:sz w:val="24"/>
          <w:szCs w:val="24"/>
        </w:rPr>
      </w:pPr>
      <w:r w:rsidRPr="0099504D">
        <w:rPr>
          <w:rFonts w:ascii="Times New Roman" w:hAnsi="Times New Roman" w:cs="Times New Roman"/>
          <w:sz w:val="24"/>
          <w:szCs w:val="24"/>
        </w:rPr>
        <w:t xml:space="preserve">Leitenberg, Milton. </w:t>
      </w:r>
      <w:r>
        <w:rPr>
          <w:rFonts w:ascii="Times New Roman" w:hAnsi="Times New Roman" w:cs="Times New Roman"/>
          <w:sz w:val="24"/>
          <w:szCs w:val="24"/>
        </w:rPr>
        <w:t>“</w:t>
      </w:r>
      <w:hyperlink r:id="rId150" w:history="1">
        <w:r w:rsidRPr="00F037D2">
          <w:rPr>
            <w:rStyle w:val="Hyperlink"/>
            <w:rFonts w:ascii="Times New Roman" w:hAnsi="Times New Roman" w:cs="Times New Roman"/>
            <w:sz w:val="24"/>
            <w:szCs w:val="24"/>
          </w:rPr>
          <w:t>Did the SARS-CoV-2 virus arise from a bat coronavirus research program in a Chinese laboratory? Very possibly.</w:t>
        </w:r>
      </w:hyperlink>
      <w:r>
        <w:rPr>
          <w:rFonts w:ascii="Times New Roman" w:hAnsi="Times New Roman" w:cs="Times New Roman"/>
          <w:sz w:val="24"/>
          <w:szCs w:val="24"/>
        </w:rPr>
        <w:t xml:space="preserve">” </w:t>
      </w:r>
      <w:r w:rsidRPr="0099504D">
        <w:rPr>
          <w:rFonts w:ascii="Times New Roman" w:hAnsi="Times New Roman" w:cs="Times New Roman"/>
          <w:i/>
          <w:iCs/>
          <w:sz w:val="24"/>
          <w:szCs w:val="24"/>
        </w:rPr>
        <w:t>Bulletin of the Atomic Scientists</w:t>
      </w:r>
      <w:r w:rsidRPr="0099504D">
        <w:rPr>
          <w:rFonts w:ascii="Times New Roman" w:hAnsi="Times New Roman" w:cs="Times New Roman"/>
          <w:sz w:val="24"/>
          <w:szCs w:val="24"/>
        </w:rPr>
        <w:t>, June 4, 2020.</w:t>
      </w:r>
    </w:p>
    <w:p w14:paraId="2334AB73" w14:textId="50408FE2" w:rsidR="00225861" w:rsidRDefault="00225861" w:rsidP="00450B54">
      <w:pPr>
        <w:spacing w:after="0" w:line="240" w:lineRule="auto"/>
        <w:ind w:left="792" w:hanging="792"/>
        <w:jc w:val="both"/>
        <w:rPr>
          <w:rFonts w:ascii="Times New Roman" w:hAnsi="Times New Roman" w:cs="Times New Roman"/>
          <w:sz w:val="24"/>
          <w:szCs w:val="24"/>
        </w:rPr>
      </w:pPr>
      <w:r w:rsidRPr="00225861">
        <w:rPr>
          <w:rFonts w:ascii="Times New Roman" w:hAnsi="Times New Roman" w:cs="Times New Roman"/>
          <w:sz w:val="24"/>
          <w:szCs w:val="24"/>
        </w:rPr>
        <w:t xml:space="preserve">Lenharo, Mariana and Lauren Wolf. </w:t>
      </w:r>
      <w:r>
        <w:rPr>
          <w:rFonts w:ascii="Times New Roman" w:hAnsi="Times New Roman" w:cs="Times New Roman"/>
          <w:sz w:val="24"/>
          <w:szCs w:val="24"/>
        </w:rPr>
        <w:t>“</w:t>
      </w:r>
      <w:r w:rsidRPr="00225861">
        <w:rPr>
          <w:rFonts w:ascii="Times New Roman" w:hAnsi="Times New Roman" w:cs="Times New Roman"/>
          <w:sz w:val="24"/>
          <w:szCs w:val="24"/>
        </w:rPr>
        <w:t>US COVID-origins hearing renews debate over lab-leak hypothesis.</w:t>
      </w:r>
      <w:r>
        <w:rPr>
          <w:rFonts w:ascii="Times New Roman" w:hAnsi="Times New Roman" w:cs="Times New Roman"/>
          <w:sz w:val="24"/>
          <w:szCs w:val="24"/>
        </w:rPr>
        <w:t>”</w:t>
      </w:r>
      <w:r w:rsidRPr="00225861">
        <w:rPr>
          <w:rFonts w:ascii="Times New Roman" w:hAnsi="Times New Roman" w:cs="Times New Roman"/>
          <w:sz w:val="24"/>
          <w:szCs w:val="24"/>
        </w:rPr>
        <w:t xml:space="preserve"> </w:t>
      </w:r>
      <w:r w:rsidRPr="00225861">
        <w:rPr>
          <w:rFonts w:ascii="Times New Roman" w:hAnsi="Times New Roman" w:cs="Times New Roman"/>
          <w:i/>
          <w:iCs/>
          <w:sz w:val="24"/>
          <w:szCs w:val="24"/>
        </w:rPr>
        <w:t>Nature</w:t>
      </w:r>
      <w:r w:rsidRPr="00225861">
        <w:rPr>
          <w:rFonts w:ascii="Times New Roman" w:hAnsi="Times New Roman" w:cs="Times New Roman"/>
          <w:sz w:val="24"/>
          <w:szCs w:val="24"/>
        </w:rPr>
        <w:t>, vol. 615, no. 7952 (2023):380-381. doi: 10.1038/d41586-023-00701-1.</w:t>
      </w:r>
    </w:p>
    <w:p w14:paraId="171CD74E" w14:textId="0E07888A" w:rsidR="007251BB" w:rsidRDefault="007251BB" w:rsidP="00450B54">
      <w:pPr>
        <w:spacing w:after="0" w:line="240" w:lineRule="auto"/>
        <w:ind w:left="792" w:hanging="792"/>
        <w:jc w:val="both"/>
        <w:rPr>
          <w:rFonts w:ascii="Times New Roman" w:hAnsi="Times New Roman" w:cs="Times New Roman"/>
          <w:sz w:val="24"/>
          <w:szCs w:val="24"/>
        </w:rPr>
      </w:pPr>
      <w:r w:rsidRPr="00335275">
        <w:rPr>
          <w:rFonts w:ascii="Times New Roman" w:hAnsi="Times New Roman" w:cs="Times New Roman"/>
          <w:sz w:val="24"/>
          <w:szCs w:val="24"/>
        </w:rPr>
        <w:t xml:space="preserve">Lerner, Sharon and Mara Hvistendahl. </w:t>
      </w:r>
      <w:r>
        <w:rPr>
          <w:rFonts w:ascii="Times New Roman" w:hAnsi="Times New Roman" w:cs="Times New Roman"/>
          <w:sz w:val="24"/>
          <w:szCs w:val="24"/>
        </w:rPr>
        <w:t>“</w:t>
      </w:r>
      <w:hyperlink r:id="rId151" w:history="1">
        <w:r w:rsidRPr="00335275">
          <w:rPr>
            <w:rStyle w:val="Hyperlink"/>
            <w:rFonts w:ascii="Times New Roman" w:hAnsi="Times New Roman" w:cs="Times New Roman"/>
            <w:sz w:val="24"/>
            <w:szCs w:val="24"/>
          </w:rPr>
          <w:t>New Details Emerge about Coronavirus Research at Chinese Lab: More than 900 pages of materials related to U.S.-funded coronavirus research in China were released following a FOIA lawsuit by The Intercept.</w:t>
        </w:r>
      </w:hyperlink>
      <w:r>
        <w:rPr>
          <w:rFonts w:ascii="Times New Roman" w:hAnsi="Times New Roman" w:cs="Times New Roman"/>
          <w:sz w:val="24"/>
          <w:szCs w:val="24"/>
        </w:rPr>
        <w:t>”</w:t>
      </w:r>
      <w:r w:rsidRPr="00335275">
        <w:rPr>
          <w:rFonts w:ascii="Times New Roman" w:hAnsi="Times New Roman" w:cs="Times New Roman"/>
          <w:sz w:val="24"/>
          <w:szCs w:val="24"/>
        </w:rPr>
        <w:t xml:space="preserve"> </w:t>
      </w:r>
      <w:r w:rsidRPr="00335275">
        <w:rPr>
          <w:rFonts w:ascii="Times New Roman" w:hAnsi="Times New Roman" w:cs="Times New Roman"/>
          <w:i/>
          <w:iCs/>
          <w:sz w:val="24"/>
          <w:szCs w:val="24"/>
        </w:rPr>
        <w:t>The Intercept</w:t>
      </w:r>
      <w:r w:rsidRPr="00335275">
        <w:rPr>
          <w:rFonts w:ascii="Times New Roman" w:hAnsi="Times New Roman" w:cs="Times New Roman"/>
          <w:sz w:val="24"/>
          <w:szCs w:val="24"/>
        </w:rPr>
        <w:t>, September 6, 2021.</w:t>
      </w:r>
    </w:p>
    <w:p w14:paraId="1026073F" w14:textId="494FD7F6" w:rsidR="00FB52C8" w:rsidRDefault="00FB52C8" w:rsidP="00450B54">
      <w:pPr>
        <w:spacing w:after="0" w:line="240" w:lineRule="auto"/>
        <w:ind w:left="792" w:hanging="792"/>
        <w:jc w:val="both"/>
        <w:rPr>
          <w:rFonts w:ascii="Times New Roman" w:hAnsi="Times New Roman" w:cs="Times New Roman"/>
          <w:sz w:val="24"/>
          <w:szCs w:val="24"/>
        </w:rPr>
      </w:pPr>
      <w:r w:rsidRPr="0047123F">
        <w:rPr>
          <w:rFonts w:ascii="Times New Roman" w:hAnsi="Times New Roman" w:cs="Times New Roman"/>
          <w:sz w:val="24"/>
          <w:szCs w:val="24"/>
        </w:rPr>
        <w:t xml:space="preserve">Lerner, Sharon, Mara Hvistendahl, and Maia Hibbett. </w:t>
      </w:r>
      <w:r>
        <w:rPr>
          <w:rFonts w:ascii="Times New Roman" w:hAnsi="Times New Roman" w:cs="Times New Roman"/>
          <w:sz w:val="24"/>
          <w:szCs w:val="24"/>
        </w:rPr>
        <w:t>“</w:t>
      </w:r>
      <w:hyperlink r:id="rId152" w:history="1">
        <w:r w:rsidRPr="0047123F">
          <w:rPr>
            <w:rStyle w:val="Hyperlink"/>
            <w:rFonts w:ascii="Times New Roman" w:hAnsi="Times New Roman" w:cs="Times New Roman"/>
            <w:sz w:val="24"/>
            <w:szCs w:val="24"/>
          </w:rPr>
          <w:t>NIH Documents Provide New Evidence U.S. Funded Gain-of-Function Research in Wuhan: U.S.-funded experiment in China posed biosafety risks but did not cause Covid-19 pandemic, scientists say.</w:t>
        </w:r>
      </w:hyperlink>
      <w:r>
        <w:rPr>
          <w:rFonts w:ascii="Times New Roman" w:hAnsi="Times New Roman" w:cs="Times New Roman"/>
          <w:sz w:val="24"/>
          <w:szCs w:val="24"/>
        </w:rPr>
        <w:t>”</w:t>
      </w:r>
      <w:r w:rsidRPr="0047123F">
        <w:rPr>
          <w:rFonts w:ascii="Times New Roman" w:hAnsi="Times New Roman" w:cs="Times New Roman"/>
          <w:sz w:val="24"/>
          <w:szCs w:val="24"/>
        </w:rPr>
        <w:t xml:space="preserve"> </w:t>
      </w:r>
      <w:r w:rsidRPr="0047123F">
        <w:rPr>
          <w:rFonts w:ascii="Times New Roman" w:hAnsi="Times New Roman" w:cs="Times New Roman"/>
          <w:i/>
          <w:iCs/>
          <w:sz w:val="24"/>
          <w:szCs w:val="24"/>
        </w:rPr>
        <w:t>The Intercept</w:t>
      </w:r>
      <w:r w:rsidRPr="0047123F">
        <w:rPr>
          <w:rFonts w:ascii="Times New Roman" w:hAnsi="Times New Roman" w:cs="Times New Roman"/>
          <w:sz w:val="24"/>
          <w:szCs w:val="24"/>
        </w:rPr>
        <w:t>, September 9, 2021.</w:t>
      </w:r>
    </w:p>
    <w:p w14:paraId="429C9355" w14:textId="299C1B5B" w:rsidR="00D705C3" w:rsidRDefault="00D705C3" w:rsidP="00450B54">
      <w:pPr>
        <w:spacing w:after="0" w:line="240" w:lineRule="auto"/>
        <w:ind w:left="792" w:hanging="792"/>
        <w:jc w:val="both"/>
        <w:rPr>
          <w:rFonts w:ascii="Times New Roman" w:hAnsi="Times New Roman" w:cs="Times New Roman"/>
          <w:sz w:val="24"/>
          <w:szCs w:val="24"/>
        </w:rPr>
      </w:pPr>
      <w:r w:rsidRPr="000C76C8">
        <w:rPr>
          <w:rFonts w:ascii="Times New Roman" w:hAnsi="Times New Roman" w:cs="Times New Roman"/>
          <w:sz w:val="24"/>
          <w:szCs w:val="24"/>
        </w:rPr>
        <w:t xml:space="preserve">Liu, Ping, Jing-Zhe Jiang, and Xiu-Feng Wan, et al. </w:t>
      </w:r>
      <w:r>
        <w:rPr>
          <w:rFonts w:ascii="Times New Roman" w:hAnsi="Times New Roman" w:cs="Times New Roman"/>
          <w:sz w:val="24"/>
          <w:szCs w:val="24"/>
        </w:rPr>
        <w:t>“</w:t>
      </w:r>
      <w:hyperlink r:id="rId153" w:history="1">
        <w:r w:rsidRPr="00EE226E">
          <w:rPr>
            <w:rStyle w:val="Hyperlink"/>
            <w:rFonts w:ascii="Times New Roman" w:hAnsi="Times New Roman" w:cs="Times New Roman"/>
            <w:sz w:val="24"/>
            <w:szCs w:val="24"/>
          </w:rPr>
          <w:t>Are pangolins the intermediate host of the 2019 novel coronavirus (SARSCoV-2)?</w:t>
        </w:r>
      </w:hyperlink>
      <w:r>
        <w:rPr>
          <w:rFonts w:ascii="Times New Roman" w:hAnsi="Times New Roman" w:cs="Times New Roman"/>
          <w:sz w:val="24"/>
          <w:szCs w:val="24"/>
        </w:rPr>
        <w:t>”</w:t>
      </w:r>
      <w:r w:rsidRPr="000C76C8">
        <w:rPr>
          <w:rFonts w:ascii="Times New Roman" w:hAnsi="Times New Roman" w:cs="Times New Roman"/>
          <w:sz w:val="24"/>
          <w:szCs w:val="24"/>
        </w:rPr>
        <w:t xml:space="preserve"> </w:t>
      </w:r>
      <w:r w:rsidRPr="000C76C8">
        <w:rPr>
          <w:rFonts w:ascii="Times New Roman" w:hAnsi="Times New Roman" w:cs="Times New Roman"/>
          <w:i/>
          <w:iCs/>
          <w:sz w:val="24"/>
          <w:szCs w:val="24"/>
        </w:rPr>
        <w:t>PLoS Pathogens</w:t>
      </w:r>
      <w:r w:rsidRPr="000C76C8">
        <w:rPr>
          <w:rFonts w:ascii="Times New Roman" w:hAnsi="Times New Roman" w:cs="Times New Roman"/>
          <w:sz w:val="24"/>
          <w:szCs w:val="24"/>
        </w:rPr>
        <w:t xml:space="preserve">, vol. 16, no. 5 (2020):1-13. </w:t>
      </w:r>
    </w:p>
    <w:p w14:paraId="005178DE" w14:textId="40561CD3" w:rsidR="00F672D3" w:rsidRPr="00F4277F" w:rsidRDefault="00F672D3"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Markson, Sharri. “Chinese Military Scientists Discussed Weaponizing SARS Coronaviruses.” </w:t>
      </w:r>
      <w:r w:rsidRPr="00F4277F">
        <w:rPr>
          <w:rFonts w:ascii="Times New Roman" w:hAnsi="Times New Roman" w:cs="Times New Roman"/>
          <w:i/>
          <w:iCs/>
          <w:sz w:val="24"/>
          <w:szCs w:val="24"/>
        </w:rPr>
        <w:t>The Australian</w:t>
      </w:r>
      <w:r w:rsidRPr="00F4277F">
        <w:rPr>
          <w:rFonts w:ascii="Times New Roman" w:hAnsi="Times New Roman" w:cs="Times New Roman"/>
          <w:sz w:val="24"/>
          <w:szCs w:val="24"/>
        </w:rPr>
        <w:t xml:space="preserve"> (May 7, 2015).</w:t>
      </w:r>
    </w:p>
    <w:p w14:paraId="50969871" w14:textId="77777777" w:rsidR="00F672D3" w:rsidRPr="00F4277F" w:rsidRDefault="00F672D3"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 “US Paid People’s Liberation Army to Engineer Coronaviruses.” </w:t>
      </w:r>
      <w:r w:rsidRPr="00F4277F">
        <w:rPr>
          <w:rFonts w:ascii="Times New Roman" w:hAnsi="Times New Roman" w:cs="Times New Roman"/>
          <w:i/>
          <w:iCs/>
          <w:sz w:val="24"/>
          <w:szCs w:val="24"/>
        </w:rPr>
        <w:t>The Australian</w:t>
      </w:r>
      <w:r w:rsidRPr="00F4277F">
        <w:rPr>
          <w:rFonts w:ascii="Times New Roman" w:hAnsi="Times New Roman" w:cs="Times New Roman"/>
          <w:sz w:val="24"/>
          <w:szCs w:val="24"/>
        </w:rPr>
        <w:t xml:space="preserve"> (June 4, 2021).</w:t>
      </w:r>
    </w:p>
    <w:p w14:paraId="16456C1E" w14:textId="59A87BC9" w:rsidR="00F672D3" w:rsidRDefault="00F672D3" w:rsidP="00450B54">
      <w:pPr>
        <w:spacing w:after="0" w:line="240" w:lineRule="auto"/>
        <w:ind w:left="792" w:hanging="792"/>
        <w:jc w:val="both"/>
        <w:rPr>
          <w:rStyle w:val="Hyperlink"/>
          <w:rFonts w:ascii="Times New Roman" w:hAnsi="Times New Roman" w:cs="Times New Roman"/>
          <w:color w:val="auto"/>
          <w:sz w:val="24"/>
          <w:szCs w:val="24"/>
          <w:u w:val="none"/>
        </w:rPr>
      </w:pP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What Really Happened in Wuhan</w:t>
      </w:r>
      <w:r w:rsidRPr="00F4277F">
        <w:rPr>
          <w:rFonts w:ascii="Times New Roman" w:hAnsi="Times New Roman" w:cs="Times New Roman"/>
          <w:sz w:val="24"/>
          <w:szCs w:val="24"/>
        </w:rPr>
        <w:t>. New York: HarperCollins, 2021. (ebook)</w:t>
      </w:r>
    </w:p>
    <w:p w14:paraId="7814A21C" w14:textId="5FBB9B27" w:rsidR="00B42EAB" w:rsidRDefault="00B42EAB" w:rsidP="00450B54">
      <w:pPr>
        <w:spacing w:after="0" w:line="240" w:lineRule="auto"/>
        <w:ind w:left="792" w:hanging="792"/>
        <w:jc w:val="both"/>
        <w:rPr>
          <w:rFonts w:ascii="Times New Roman" w:hAnsi="Times New Roman" w:cs="Times New Roman"/>
          <w:sz w:val="24"/>
          <w:szCs w:val="24"/>
        </w:rPr>
      </w:pPr>
      <w:r w:rsidRPr="00B42EAB">
        <w:rPr>
          <w:rFonts w:ascii="Times New Roman" w:hAnsi="Times New Roman" w:cs="Times New Roman"/>
          <w:sz w:val="24"/>
          <w:szCs w:val="24"/>
        </w:rPr>
        <w:t xml:space="preserve">Maxmen, Amy. </w:t>
      </w:r>
      <w:r>
        <w:rPr>
          <w:rFonts w:ascii="Times New Roman" w:hAnsi="Times New Roman" w:cs="Times New Roman"/>
          <w:sz w:val="24"/>
          <w:szCs w:val="24"/>
        </w:rPr>
        <w:t>“</w:t>
      </w:r>
      <w:r w:rsidRPr="00B42EAB">
        <w:rPr>
          <w:rFonts w:ascii="Times New Roman" w:hAnsi="Times New Roman" w:cs="Times New Roman"/>
          <w:sz w:val="24"/>
          <w:szCs w:val="24"/>
        </w:rPr>
        <w:t>Scientists struggle to probe COVID's origins amid sparse data from China.</w:t>
      </w:r>
      <w:r>
        <w:rPr>
          <w:rFonts w:ascii="Times New Roman" w:hAnsi="Times New Roman" w:cs="Times New Roman"/>
          <w:sz w:val="24"/>
          <w:szCs w:val="24"/>
        </w:rPr>
        <w:t>”</w:t>
      </w:r>
      <w:r w:rsidRPr="00B42EAB">
        <w:rPr>
          <w:rFonts w:ascii="Times New Roman" w:hAnsi="Times New Roman" w:cs="Times New Roman"/>
          <w:sz w:val="24"/>
          <w:szCs w:val="24"/>
        </w:rPr>
        <w:t xml:space="preserve"> </w:t>
      </w:r>
      <w:r w:rsidRPr="00B42EAB">
        <w:rPr>
          <w:rFonts w:ascii="Times New Roman" w:hAnsi="Times New Roman" w:cs="Times New Roman"/>
          <w:i/>
          <w:iCs/>
          <w:sz w:val="24"/>
          <w:szCs w:val="24"/>
        </w:rPr>
        <w:t>Nature</w:t>
      </w:r>
      <w:r w:rsidRPr="00B42EAB">
        <w:rPr>
          <w:rFonts w:ascii="Times New Roman" w:hAnsi="Times New Roman" w:cs="Times New Roman"/>
          <w:sz w:val="24"/>
          <w:szCs w:val="24"/>
        </w:rPr>
        <w:t>, vol. 603, no. 7903 (2022):773-775. doi: 10.1038/d41586-022-00732-0.</w:t>
      </w:r>
    </w:p>
    <w:p w14:paraId="504897DD" w14:textId="656ACDF6" w:rsidR="002F59E3" w:rsidRDefault="002F59E3" w:rsidP="00450B54">
      <w:pPr>
        <w:spacing w:after="0" w:line="240" w:lineRule="auto"/>
        <w:ind w:left="792" w:hanging="792"/>
        <w:jc w:val="both"/>
        <w:rPr>
          <w:rFonts w:ascii="Times New Roman" w:hAnsi="Times New Roman" w:cs="Times New Roman"/>
          <w:sz w:val="24"/>
          <w:szCs w:val="24"/>
        </w:rPr>
      </w:pPr>
      <w:r w:rsidRPr="002F59E3">
        <w:rPr>
          <w:rFonts w:ascii="Times New Roman" w:hAnsi="Times New Roman" w:cs="Times New Roman"/>
          <w:sz w:val="24"/>
          <w:szCs w:val="24"/>
        </w:rPr>
        <w:t xml:space="preserve">Maxmen, Amy, and Smriti Mallapaty. </w:t>
      </w:r>
      <w:r>
        <w:rPr>
          <w:rFonts w:ascii="Times New Roman" w:hAnsi="Times New Roman" w:cs="Times New Roman"/>
          <w:sz w:val="24"/>
          <w:szCs w:val="24"/>
        </w:rPr>
        <w:t>“</w:t>
      </w:r>
      <w:hyperlink r:id="rId154" w:history="1">
        <w:r w:rsidRPr="00E82303">
          <w:rPr>
            <w:rStyle w:val="Hyperlink"/>
            <w:rFonts w:ascii="Times New Roman" w:hAnsi="Times New Roman" w:cs="Times New Roman"/>
            <w:sz w:val="24"/>
            <w:szCs w:val="24"/>
          </w:rPr>
          <w:t>The COVID lab-leak hypothesis: What scientists do and don't know</w:t>
        </w:r>
      </w:hyperlink>
      <w:r w:rsidRPr="002F59E3">
        <w:rPr>
          <w:rFonts w:ascii="Times New Roman" w:hAnsi="Times New Roman" w:cs="Times New Roman"/>
          <w:sz w:val="24"/>
          <w:szCs w:val="24"/>
        </w:rPr>
        <w:t>.</w:t>
      </w:r>
      <w:r>
        <w:rPr>
          <w:rFonts w:ascii="Times New Roman" w:hAnsi="Times New Roman" w:cs="Times New Roman"/>
          <w:sz w:val="24"/>
          <w:szCs w:val="24"/>
        </w:rPr>
        <w:t>”</w:t>
      </w:r>
      <w:r w:rsidRPr="002F59E3">
        <w:rPr>
          <w:rFonts w:ascii="Times New Roman" w:hAnsi="Times New Roman" w:cs="Times New Roman"/>
          <w:sz w:val="24"/>
          <w:szCs w:val="24"/>
        </w:rPr>
        <w:t xml:space="preserve"> </w:t>
      </w:r>
      <w:r w:rsidRPr="002F59E3">
        <w:rPr>
          <w:rFonts w:ascii="Times New Roman" w:hAnsi="Times New Roman" w:cs="Times New Roman"/>
          <w:i/>
          <w:iCs/>
          <w:sz w:val="24"/>
          <w:szCs w:val="24"/>
        </w:rPr>
        <w:t>Nature</w:t>
      </w:r>
      <w:r w:rsidRPr="004912B2">
        <w:rPr>
          <w:rFonts w:ascii="Times New Roman" w:hAnsi="Times New Roman" w:cs="Times New Roman"/>
          <w:i/>
          <w:iCs/>
          <w:sz w:val="24"/>
          <w:szCs w:val="24"/>
        </w:rPr>
        <w:t xml:space="preserve"> (News Explainer)</w:t>
      </w:r>
      <w:r w:rsidRPr="002F59E3">
        <w:rPr>
          <w:rFonts w:ascii="Times New Roman" w:hAnsi="Times New Roman" w:cs="Times New Roman"/>
          <w:sz w:val="24"/>
          <w:szCs w:val="24"/>
        </w:rPr>
        <w:t xml:space="preserve">, vol. 594, (2021):313-315. doi: </w:t>
      </w:r>
    </w:p>
    <w:p w14:paraId="5428D2C0" w14:textId="668325A8" w:rsidR="00711A9C" w:rsidRDefault="00711A9C" w:rsidP="00450B54">
      <w:pPr>
        <w:spacing w:after="0" w:line="240" w:lineRule="auto"/>
        <w:ind w:left="792" w:hanging="792"/>
        <w:jc w:val="both"/>
        <w:rPr>
          <w:rStyle w:val="Hyperlink"/>
          <w:rFonts w:ascii="Times New Roman" w:hAnsi="Times New Roman" w:cs="Times New Roman"/>
          <w:color w:val="auto"/>
          <w:sz w:val="24"/>
          <w:szCs w:val="24"/>
          <w:u w:val="none"/>
        </w:rPr>
      </w:pPr>
      <w:r w:rsidRPr="00F4277F">
        <w:rPr>
          <w:rFonts w:ascii="Times New Roman" w:hAnsi="Times New Roman" w:cs="Times New Roman"/>
          <w:sz w:val="24"/>
          <w:szCs w:val="24"/>
        </w:rPr>
        <w:t xml:space="preserve">Menachery, V. D., B. L. Yount, and K. Debbink, et al. “A SARS-like cluster of circulating bat coronaviruses shows potential for human emergence.” </w:t>
      </w:r>
      <w:r w:rsidRPr="00F4277F">
        <w:rPr>
          <w:rFonts w:ascii="Times New Roman" w:hAnsi="Times New Roman" w:cs="Times New Roman"/>
          <w:i/>
          <w:iCs/>
          <w:sz w:val="24"/>
          <w:szCs w:val="24"/>
        </w:rPr>
        <w:t>Nature Medicine</w:t>
      </w:r>
      <w:r w:rsidRPr="00F4277F">
        <w:rPr>
          <w:rFonts w:ascii="Times New Roman" w:hAnsi="Times New Roman" w:cs="Times New Roman"/>
          <w:sz w:val="24"/>
          <w:szCs w:val="24"/>
        </w:rPr>
        <w:t>, vol. 21, no. 12 (2015):1508-1513.</w:t>
      </w:r>
    </w:p>
    <w:p w14:paraId="7A0B12B5" w14:textId="6B6F8388" w:rsidR="004736EF" w:rsidRDefault="004736EF" w:rsidP="00450B54">
      <w:pPr>
        <w:spacing w:after="0" w:line="240" w:lineRule="auto"/>
        <w:ind w:left="792" w:hanging="792"/>
        <w:jc w:val="both"/>
        <w:rPr>
          <w:rFonts w:ascii="Times New Roman" w:hAnsi="Times New Roman" w:cs="Times New Roman"/>
          <w:sz w:val="24"/>
          <w:szCs w:val="24"/>
        </w:rPr>
      </w:pPr>
      <w:r w:rsidRPr="00BA6355">
        <w:rPr>
          <w:rFonts w:ascii="Times New Roman" w:hAnsi="Times New Roman" w:cs="Times New Roman"/>
          <w:sz w:val="24"/>
          <w:szCs w:val="24"/>
        </w:rPr>
        <w:t xml:space="preserve">Norman, Greg. </w:t>
      </w:r>
      <w:r>
        <w:rPr>
          <w:rFonts w:ascii="Times New Roman" w:hAnsi="Times New Roman" w:cs="Times New Roman"/>
          <w:sz w:val="24"/>
          <w:szCs w:val="24"/>
        </w:rPr>
        <w:t>“</w:t>
      </w:r>
      <w:hyperlink r:id="rId155" w:history="1">
        <w:r w:rsidRPr="00BA6355">
          <w:rPr>
            <w:rStyle w:val="Hyperlink"/>
            <w:rFonts w:ascii="Times New Roman" w:hAnsi="Times New Roman" w:cs="Times New Roman"/>
            <w:sz w:val="24"/>
            <w:szCs w:val="24"/>
          </w:rPr>
          <w:t>Wuhan lab scientists were first to catch COVID-19—report: Research at Wuhan Institute of Virology has been suspected as source of the coronavirus</w:t>
        </w:r>
      </w:hyperlink>
      <w:r w:rsidRPr="00BA6355">
        <w:rPr>
          <w:rFonts w:ascii="Times New Roman" w:hAnsi="Times New Roman" w:cs="Times New Roman"/>
          <w:sz w:val="24"/>
          <w:szCs w:val="24"/>
        </w:rPr>
        <w:t>.</w:t>
      </w:r>
      <w:r>
        <w:rPr>
          <w:rFonts w:ascii="Times New Roman" w:hAnsi="Times New Roman" w:cs="Times New Roman"/>
          <w:sz w:val="24"/>
          <w:szCs w:val="24"/>
        </w:rPr>
        <w:t>”</w:t>
      </w:r>
      <w:r w:rsidRPr="00BA6355">
        <w:rPr>
          <w:rFonts w:ascii="Times New Roman" w:hAnsi="Times New Roman" w:cs="Times New Roman"/>
          <w:sz w:val="24"/>
          <w:szCs w:val="24"/>
        </w:rPr>
        <w:t xml:space="preserve"> </w:t>
      </w:r>
      <w:r w:rsidRPr="00BA6355">
        <w:rPr>
          <w:rFonts w:ascii="Times New Roman" w:hAnsi="Times New Roman" w:cs="Times New Roman"/>
          <w:i/>
          <w:iCs/>
          <w:sz w:val="24"/>
          <w:szCs w:val="24"/>
        </w:rPr>
        <w:t>Fox News</w:t>
      </w:r>
      <w:r w:rsidRPr="00BA6355">
        <w:rPr>
          <w:rFonts w:ascii="Times New Roman" w:hAnsi="Times New Roman" w:cs="Times New Roman"/>
          <w:sz w:val="24"/>
          <w:szCs w:val="24"/>
        </w:rPr>
        <w:t>, June 14, 2023.</w:t>
      </w:r>
    </w:p>
    <w:p w14:paraId="47D0D3CD" w14:textId="3C03D4E4" w:rsidR="00096FFE" w:rsidRDefault="00096FFE" w:rsidP="00450B54">
      <w:pPr>
        <w:spacing w:after="0" w:line="240" w:lineRule="auto"/>
        <w:ind w:left="792" w:hanging="792"/>
        <w:jc w:val="both"/>
        <w:rPr>
          <w:rStyle w:val="Hyperlink"/>
          <w:rFonts w:ascii="Times New Roman" w:hAnsi="Times New Roman" w:cs="Times New Roman"/>
          <w:color w:val="auto"/>
          <w:sz w:val="24"/>
          <w:szCs w:val="24"/>
          <w:u w:val="none"/>
        </w:rPr>
      </w:pPr>
      <w:r w:rsidRPr="00096FFE">
        <w:rPr>
          <w:rFonts w:ascii="Times New Roman" w:hAnsi="Times New Roman" w:cs="Times New Roman"/>
          <w:sz w:val="24"/>
          <w:szCs w:val="24"/>
        </w:rPr>
        <w:lastRenderedPageBreak/>
        <w:t xml:space="preserve">Office of the Director of National Intelligence. </w:t>
      </w:r>
      <w:hyperlink r:id="rId156" w:history="1">
        <w:r w:rsidRPr="00D95EE9">
          <w:rPr>
            <w:rStyle w:val="Hyperlink"/>
            <w:rFonts w:ascii="Times New Roman" w:hAnsi="Times New Roman" w:cs="Times New Roman"/>
            <w:i/>
            <w:iCs/>
            <w:sz w:val="24"/>
            <w:szCs w:val="24"/>
          </w:rPr>
          <w:t>Potential Links Between the Wuhan Institute of Virology and the Origins of the COVID-19 Pandemic</w:t>
        </w:r>
      </w:hyperlink>
      <w:r w:rsidRPr="00D95EE9">
        <w:rPr>
          <w:rFonts w:ascii="Times New Roman" w:hAnsi="Times New Roman" w:cs="Times New Roman"/>
          <w:i/>
          <w:iCs/>
          <w:sz w:val="24"/>
          <w:szCs w:val="24"/>
        </w:rPr>
        <w:t>.</w:t>
      </w:r>
      <w:r w:rsidRPr="00096FFE">
        <w:rPr>
          <w:rFonts w:ascii="Times New Roman" w:hAnsi="Times New Roman" w:cs="Times New Roman"/>
          <w:sz w:val="24"/>
          <w:szCs w:val="24"/>
        </w:rPr>
        <w:t xml:space="preserve"> Washington, DC: Office of the Director of National Intelligence, 23 June 2023.</w:t>
      </w:r>
    </w:p>
    <w:p w14:paraId="7410CD29" w14:textId="0AD585EB" w:rsidR="00573545" w:rsidRDefault="00573545" w:rsidP="00450B54">
      <w:pPr>
        <w:spacing w:after="0" w:line="240" w:lineRule="auto"/>
        <w:ind w:left="792" w:hanging="792"/>
        <w:jc w:val="both"/>
        <w:rPr>
          <w:rStyle w:val="Hyperlink"/>
          <w:rFonts w:ascii="Times New Roman" w:hAnsi="Times New Roman" w:cs="Times New Roman"/>
          <w:color w:val="auto"/>
          <w:sz w:val="24"/>
          <w:szCs w:val="24"/>
          <w:u w:val="none"/>
        </w:rPr>
      </w:pPr>
      <w:r w:rsidRPr="00573545">
        <w:rPr>
          <w:rStyle w:val="Hyperlink"/>
          <w:rFonts w:ascii="Times New Roman" w:hAnsi="Times New Roman" w:cs="Times New Roman"/>
          <w:color w:val="auto"/>
          <w:sz w:val="24"/>
          <w:szCs w:val="24"/>
          <w:u w:val="none"/>
        </w:rPr>
        <w:t>Quay</w:t>
      </w:r>
      <w:r>
        <w:rPr>
          <w:rStyle w:val="Hyperlink"/>
          <w:rFonts w:ascii="Times New Roman" w:hAnsi="Times New Roman" w:cs="Times New Roman"/>
          <w:color w:val="auto"/>
          <w:sz w:val="24"/>
          <w:szCs w:val="24"/>
          <w:u w:val="none"/>
        </w:rPr>
        <w:t xml:space="preserve">, </w:t>
      </w:r>
      <w:r w:rsidRPr="00573545">
        <w:rPr>
          <w:rStyle w:val="Hyperlink"/>
          <w:rFonts w:ascii="Times New Roman" w:hAnsi="Times New Roman" w:cs="Times New Roman"/>
          <w:color w:val="auto"/>
          <w:sz w:val="24"/>
          <w:szCs w:val="24"/>
          <w:u w:val="none"/>
        </w:rPr>
        <w:t>Steven C. “</w:t>
      </w:r>
      <w:hyperlink r:id="rId157" w:history="1">
        <w:r w:rsidRPr="001E584D">
          <w:rPr>
            <w:rStyle w:val="Hyperlink"/>
            <w:rFonts w:ascii="Times New Roman" w:hAnsi="Times New Roman" w:cs="Times New Roman"/>
            <w:sz w:val="24"/>
            <w:szCs w:val="24"/>
          </w:rPr>
          <w:t>Bayesian Analysis of SARS-CoV-2 Origin</w:t>
        </w:r>
      </w:hyperlink>
      <w:r w:rsidR="00EF430B">
        <w:rPr>
          <w:rStyle w:val="Hyperlink"/>
          <w:rFonts w:ascii="Times New Roman" w:hAnsi="Times New Roman" w:cs="Times New Roman"/>
          <w:color w:val="auto"/>
          <w:sz w:val="24"/>
          <w:szCs w:val="24"/>
          <w:u w:val="none"/>
        </w:rPr>
        <w:t>,</w:t>
      </w:r>
      <w:r w:rsidRPr="00573545">
        <w:rPr>
          <w:rStyle w:val="Hyperlink"/>
          <w:rFonts w:ascii="Times New Roman" w:hAnsi="Times New Roman" w:cs="Times New Roman"/>
          <w:color w:val="auto"/>
          <w:sz w:val="24"/>
          <w:szCs w:val="24"/>
          <w:u w:val="none"/>
        </w:rPr>
        <w:t>” January</w:t>
      </w:r>
      <w:r w:rsidR="00EF430B">
        <w:rPr>
          <w:rStyle w:val="Hyperlink"/>
          <w:rFonts w:ascii="Times New Roman" w:hAnsi="Times New Roman" w:cs="Times New Roman"/>
          <w:color w:val="auto"/>
          <w:sz w:val="24"/>
          <w:szCs w:val="24"/>
          <w:u w:val="none"/>
        </w:rPr>
        <w:t xml:space="preserve"> 29,</w:t>
      </w:r>
      <w:r w:rsidRPr="00573545">
        <w:rPr>
          <w:rStyle w:val="Hyperlink"/>
          <w:rFonts w:ascii="Times New Roman" w:hAnsi="Times New Roman" w:cs="Times New Roman"/>
          <w:color w:val="auto"/>
          <w:sz w:val="24"/>
          <w:szCs w:val="24"/>
          <w:u w:val="none"/>
        </w:rPr>
        <w:t xml:space="preserve"> 2021. </w:t>
      </w:r>
    </w:p>
    <w:p w14:paraId="3B26011C" w14:textId="1D6EDCCE" w:rsidR="00670506" w:rsidRDefault="00670506" w:rsidP="00670506">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Rahalkar, M. C. and R. A. Bahulikar. “</w:t>
      </w:r>
      <w:hyperlink r:id="rId158" w:history="1">
        <w:r w:rsidRPr="001E584D">
          <w:rPr>
            <w:rStyle w:val="Hyperlink"/>
            <w:rFonts w:ascii="Times New Roman" w:hAnsi="Times New Roman" w:cs="Times New Roman"/>
            <w:sz w:val="24"/>
            <w:szCs w:val="24"/>
          </w:rPr>
          <w:t>Lethal pneumonia cases in mojiang miners (2012) and the mineshaft could provide important clues to the origin of SARS-CoV-2</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Frontiers of Public Health</w:t>
      </w:r>
      <w:r w:rsidRPr="00F4277F">
        <w:rPr>
          <w:rFonts w:ascii="Times New Roman" w:hAnsi="Times New Roman" w:cs="Times New Roman"/>
          <w:sz w:val="24"/>
          <w:szCs w:val="24"/>
        </w:rPr>
        <w:t>, vol. 8, no. 581569 (2020):1-5. doi:</w:t>
      </w:r>
      <w:r>
        <w:rPr>
          <w:rFonts w:ascii="Times New Roman" w:hAnsi="Times New Roman" w:cs="Times New Roman"/>
          <w:sz w:val="24"/>
          <w:szCs w:val="24"/>
        </w:rPr>
        <w:t xml:space="preserve"> </w:t>
      </w:r>
      <w:r w:rsidRPr="00F4277F">
        <w:rPr>
          <w:rFonts w:ascii="Times New Roman" w:hAnsi="Times New Roman" w:cs="Times New Roman"/>
          <w:sz w:val="24"/>
          <w:szCs w:val="24"/>
        </w:rPr>
        <w:t>10.3389/fpubh.2020.581569.</w:t>
      </w:r>
    </w:p>
    <w:p w14:paraId="6C9D85C2" w14:textId="01841A35" w:rsidR="00A60911" w:rsidRDefault="00A60911" w:rsidP="00A60911">
      <w:pPr>
        <w:spacing w:after="0" w:line="240" w:lineRule="auto"/>
        <w:ind w:left="792" w:hanging="792"/>
        <w:jc w:val="both"/>
        <w:rPr>
          <w:rFonts w:ascii="Times New Roman" w:hAnsi="Times New Roman" w:cs="Times New Roman"/>
          <w:sz w:val="24"/>
          <w:szCs w:val="24"/>
        </w:rPr>
      </w:pPr>
      <w:r w:rsidRPr="003B61EB">
        <w:rPr>
          <w:rFonts w:ascii="Times New Roman" w:hAnsi="Times New Roman" w:cs="Times New Roman"/>
          <w:sz w:val="24"/>
          <w:szCs w:val="24"/>
        </w:rPr>
        <w:t xml:space="preserve">Relman, David A. </w:t>
      </w:r>
      <w:r>
        <w:rPr>
          <w:rFonts w:ascii="Times New Roman" w:hAnsi="Times New Roman" w:cs="Times New Roman"/>
          <w:sz w:val="24"/>
          <w:szCs w:val="24"/>
        </w:rPr>
        <w:t>“</w:t>
      </w:r>
      <w:hyperlink r:id="rId159" w:history="1">
        <w:r w:rsidRPr="00C45124">
          <w:rPr>
            <w:rStyle w:val="Hyperlink"/>
            <w:rFonts w:ascii="Times New Roman" w:hAnsi="Times New Roman" w:cs="Times New Roman"/>
            <w:sz w:val="24"/>
            <w:szCs w:val="24"/>
          </w:rPr>
          <w:t>To stop the next pandemic, we need to unravel the origins of COVID-19</w:t>
        </w:r>
      </w:hyperlink>
      <w:r w:rsidRPr="003B61EB">
        <w:rPr>
          <w:rFonts w:ascii="Times New Roman" w:hAnsi="Times New Roman" w:cs="Times New Roman"/>
          <w:sz w:val="24"/>
          <w:szCs w:val="24"/>
        </w:rPr>
        <w:t>.</w:t>
      </w:r>
      <w:r>
        <w:rPr>
          <w:rFonts w:ascii="Times New Roman" w:hAnsi="Times New Roman" w:cs="Times New Roman"/>
          <w:sz w:val="24"/>
          <w:szCs w:val="24"/>
        </w:rPr>
        <w:t>”</w:t>
      </w:r>
      <w:r w:rsidRPr="003B61EB">
        <w:rPr>
          <w:rFonts w:ascii="Times New Roman" w:hAnsi="Times New Roman" w:cs="Times New Roman"/>
          <w:sz w:val="24"/>
          <w:szCs w:val="24"/>
        </w:rPr>
        <w:t xml:space="preserve"> </w:t>
      </w:r>
      <w:r w:rsidRPr="003B61EB">
        <w:rPr>
          <w:rFonts w:ascii="Times New Roman" w:hAnsi="Times New Roman" w:cs="Times New Roman"/>
          <w:i/>
          <w:iCs/>
          <w:sz w:val="24"/>
          <w:szCs w:val="24"/>
        </w:rPr>
        <w:t>Proceedings of the National Academies of Science</w:t>
      </w:r>
      <w:r>
        <w:rPr>
          <w:rFonts w:ascii="Times New Roman" w:hAnsi="Times New Roman" w:cs="Times New Roman"/>
          <w:sz w:val="24"/>
          <w:szCs w:val="24"/>
        </w:rPr>
        <w:t xml:space="preserve"> (</w:t>
      </w:r>
      <w:r w:rsidRPr="003B61EB">
        <w:rPr>
          <w:rFonts w:ascii="Times New Roman" w:hAnsi="Times New Roman" w:cs="Times New Roman"/>
          <w:sz w:val="24"/>
          <w:szCs w:val="24"/>
        </w:rPr>
        <w:t>Opinion</w:t>
      </w:r>
      <w:r>
        <w:rPr>
          <w:rFonts w:ascii="Times New Roman" w:hAnsi="Times New Roman" w:cs="Times New Roman"/>
          <w:sz w:val="24"/>
          <w:szCs w:val="24"/>
        </w:rPr>
        <w:t>)</w:t>
      </w:r>
      <w:r w:rsidRPr="003B61EB">
        <w:rPr>
          <w:rFonts w:ascii="Times New Roman" w:hAnsi="Times New Roman" w:cs="Times New Roman"/>
          <w:sz w:val="24"/>
          <w:szCs w:val="24"/>
        </w:rPr>
        <w:t>, vol. 117, no. 47 (2020</w:t>
      </w:r>
      <w:r>
        <w:rPr>
          <w:rFonts w:ascii="Times New Roman" w:hAnsi="Times New Roman" w:cs="Times New Roman"/>
          <w:sz w:val="24"/>
          <w:szCs w:val="24"/>
        </w:rPr>
        <w:t>)</w:t>
      </w:r>
      <w:r w:rsidRPr="003B61EB">
        <w:rPr>
          <w:rFonts w:ascii="Times New Roman" w:hAnsi="Times New Roman" w:cs="Times New Roman"/>
          <w:sz w:val="24"/>
          <w:szCs w:val="24"/>
        </w:rPr>
        <w:t xml:space="preserve">:29246–29248. </w:t>
      </w:r>
    </w:p>
    <w:p w14:paraId="7D7A6CC5" w14:textId="7ECDBC18" w:rsidR="00623D41" w:rsidRPr="00623D41" w:rsidRDefault="00623D41" w:rsidP="00623D41">
      <w:pPr>
        <w:spacing w:after="0" w:line="240" w:lineRule="auto"/>
        <w:ind w:left="792" w:hanging="792"/>
        <w:jc w:val="both"/>
        <w:rPr>
          <w:rFonts w:ascii="Times New Roman" w:hAnsi="Times New Roman" w:cs="Times New Roman"/>
          <w:sz w:val="24"/>
          <w:szCs w:val="24"/>
        </w:rPr>
      </w:pPr>
      <w:r w:rsidRPr="00623D41">
        <w:rPr>
          <w:rFonts w:ascii="Times New Roman" w:hAnsi="Times New Roman" w:cs="Times New Roman"/>
          <w:sz w:val="24"/>
          <w:szCs w:val="24"/>
        </w:rPr>
        <w:t xml:space="preserve">Riou, Julien and Althaus, Christian L. </w:t>
      </w:r>
      <w:r>
        <w:rPr>
          <w:rFonts w:ascii="Times New Roman" w:hAnsi="Times New Roman" w:cs="Times New Roman"/>
          <w:sz w:val="24"/>
          <w:szCs w:val="24"/>
        </w:rPr>
        <w:t>“</w:t>
      </w:r>
      <w:hyperlink r:id="rId160" w:history="1">
        <w:r w:rsidRPr="00C45124">
          <w:rPr>
            <w:rStyle w:val="Hyperlink"/>
            <w:rFonts w:ascii="Times New Roman" w:hAnsi="Times New Roman" w:cs="Times New Roman"/>
            <w:sz w:val="24"/>
            <w:szCs w:val="24"/>
          </w:rPr>
          <w:t>Pattern of early human-to-human transmission of Wuhan 2019 novel coronavirus (2019-nCoV), December 2019 to January 2020</w:t>
        </w:r>
      </w:hyperlink>
      <w:r w:rsidRPr="00623D41">
        <w:rPr>
          <w:rFonts w:ascii="Times New Roman" w:hAnsi="Times New Roman" w:cs="Times New Roman"/>
          <w:sz w:val="24"/>
          <w:szCs w:val="24"/>
        </w:rPr>
        <w:t>.</w:t>
      </w:r>
      <w:r>
        <w:rPr>
          <w:rFonts w:ascii="Times New Roman" w:hAnsi="Times New Roman" w:cs="Times New Roman"/>
          <w:sz w:val="24"/>
          <w:szCs w:val="24"/>
        </w:rPr>
        <w:t>”</w:t>
      </w:r>
      <w:r w:rsidRPr="00623D41">
        <w:rPr>
          <w:rFonts w:ascii="Times New Roman" w:hAnsi="Times New Roman" w:cs="Times New Roman"/>
          <w:sz w:val="24"/>
          <w:szCs w:val="24"/>
        </w:rPr>
        <w:t xml:space="preserve"> </w:t>
      </w:r>
      <w:r w:rsidRPr="00623D41">
        <w:rPr>
          <w:rFonts w:ascii="Times New Roman" w:hAnsi="Times New Roman" w:cs="Times New Roman"/>
          <w:i/>
          <w:iCs/>
          <w:sz w:val="24"/>
          <w:szCs w:val="24"/>
        </w:rPr>
        <w:t>Eurosurveillance</w:t>
      </w:r>
      <w:r w:rsidRPr="00623D41">
        <w:rPr>
          <w:rFonts w:ascii="Times New Roman" w:hAnsi="Times New Roman" w:cs="Times New Roman"/>
          <w:sz w:val="24"/>
          <w:szCs w:val="24"/>
        </w:rPr>
        <w:t>, vol. 25, no. 4 (2020): 1-5.</w:t>
      </w:r>
      <w:r>
        <w:rPr>
          <w:rFonts w:ascii="Times New Roman" w:hAnsi="Times New Roman" w:cs="Times New Roman"/>
          <w:sz w:val="24"/>
          <w:szCs w:val="24"/>
        </w:rPr>
        <w:t xml:space="preserve"> </w:t>
      </w:r>
      <w:r w:rsidRPr="00623D41">
        <w:rPr>
          <w:rFonts w:ascii="Times New Roman" w:hAnsi="Times New Roman" w:cs="Times New Roman"/>
          <w:sz w:val="24"/>
          <w:szCs w:val="24"/>
        </w:rPr>
        <w:t>doi: 10.2807/1560-7917.ES.2020.25.4.2000058.</w:t>
      </w:r>
    </w:p>
    <w:p w14:paraId="64FD8CB1" w14:textId="6EB581C1" w:rsidR="00721673" w:rsidRDefault="00721673" w:rsidP="00450B54">
      <w:pPr>
        <w:spacing w:after="0" w:line="240" w:lineRule="auto"/>
        <w:ind w:left="792" w:hanging="792"/>
        <w:jc w:val="both"/>
        <w:rPr>
          <w:rFonts w:ascii="Times New Roman" w:hAnsi="Times New Roman" w:cs="Times New Roman"/>
          <w:sz w:val="24"/>
          <w:szCs w:val="24"/>
        </w:rPr>
      </w:pPr>
      <w:r w:rsidRPr="00721673">
        <w:rPr>
          <w:rFonts w:ascii="Times New Roman" w:hAnsi="Times New Roman" w:cs="Times New Roman"/>
          <w:sz w:val="24"/>
          <w:szCs w:val="24"/>
        </w:rPr>
        <w:t xml:space="preserve">Rootclaim. </w:t>
      </w:r>
      <w:r>
        <w:rPr>
          <w:rFonts w:ascii="Times New Roman" w:hAnsi="Times New Roman" w:cs="Times New Roman"/>
          <w:sz w:val="24"/>
          <w:szCs w:val="24"/>
        </w:rPr>
        <w:t>“</w:t>
      </w:r>
      <w:hyperlink r:id="rId161" w:history="1">
        <w:r w:rsidRPr="00C45124">
          <w:rPr>
            <w:rStyle w:val="Hyperlink"/>
            <w:rFonts w:ascii="Times New Roman" w:hAnsi="Times New Roman" w:cs="Times New Roman"/>
            <w:sz w:val="24"/>
            <w:szCs w:val="24"/>
          </w:rPr>
          <w:t>What is the source of COVID-19 (SARS-CoV-2)?</w:t>
        </w:r>
      </w:hyperlink>
      <w:r>
        <w:rPr>
          <w:rFonts w:ascii="Times New Roman" w:hAnsi="Times New Roman" w:cs="Times New Roman"/>
          <w:sz w:val="24"/>
          <w:szCs w:val="24"/>
        </w:rPr>
        <w:t>”</w:t>
      </w:r>
      <w:r w:rsidRPr="00721673">
        <w:rPr>
          <w:rFonts w:ascii="Times New Roman" w:hAnsi="Times New Roman" w:cs="Times New Roman"/>
          <w:sz w:val="24"/>
          <w:szCs w:val="24"/>
        </w:rPr>
        <w:t xml:space="preserve"> </w:t>
      </w:r>
      <w:r w:rsidR="00C45124" w:rsidRPr="00721673">
        <w:rPr>
          <w:rFonts w:ascii="Times New Roman" w:hAnsi="Times New Roman" w:cs="Times New Roman"/>
          <w:sz w:val="24"/>
          <w:szCs w:val="24"/>
        </w:rPr>
        <w:t>Rootclaim</w:t>
      </w:r>
      <w:r w:rsidR="00C45124">
        <w:rPr>
          <w:rFonts w:ascii="Times New Roman" w:hAnsi="Times New Roman" w:cs="Times New Roman"/>
          <w:sz w:val="24"/>
          <w:szCs w:val="24"/>
        </w:rPr>
        <w:t>,</w:t>
      </w:r>
      <w:r w:rsidR="00C45124" w:rsidRPr="00721673">
        <w:rPr>
          <w:rFonts w:ascii="Times New Roman" w:hAnsi="Times New Roman" w:cs="Times New Roman"/>
          <w:sz w:val="24"/>
          <w:szCs w:val="24"/>
        </w:rPr>
        <w:t xml:space="preserve"> </w:t>
      </w:r>
      <w:r w:rsidRPr="00721673">
        <w:rPr>
          <w:rFonts w:ascii="Times New Roman" w:hAnsi="Times New Roman" w:cs="Times New Roman"/>
          <w:sz w:val="24"/>
          <w:szCs w:val="24"/>
        </w:rPr>
        <w:t>Oct</w:t>
      </w:r>
      <w:r w:rsidR="007C06A6">
        <w:rPr>
          <w:rFonts w:ascii="Times New Roman" w:hAnsi="Times New Roman" w:cs="Times New Roman"/>
          <w:sz w:val="24"/>
          <w:szCs w:val="24"/>
        </w:rPr>
        <w:t>ober 1,</w:t>
      </w:r>
      <w:r w:rsidRPr="00721673">
        <w:rPr>
          <w:rFonts w:ascii="Times New Roman" w:hAnsi="Times New Roman" w:cs="Times New Roman"/>
          <w:sz w:val="24"/>
          <w:szCs w:val="24"/>
        </w:rPr>
        <w:t xml:space="preserve"> 2020. </w:t>
      </w:r>
    </w:p>
    <w:p w14:paraId="486E4B28" w14:textId="669D37B8" w:rsidR="005F5172" w:rsidRDefault="005F5172" w:rsidP="00C17769">
      <w:pPr>
        <w:spacing w:after="0" w:line="240" w:lineRule="auto"/>
        <w:ind w:left="792" w:hanging="792"/>
        <w:jc w:val="both"/>
        <w:rPr>
          <w:rFonts w:ascii="Times New Roman" w:hAnsi="Times New Roman" w:cs="Times New Roman"/>
          <w:sz w:val="24"/>
          <w:szCs w:val="24"/>
        </w:rPr>
      </w:pPr>
      <w:r w:rsidRPr="00A07391">
        <w:rPr>
          <w:rFonts w:ascii="Times New Roman" w:hAnsi="Times New Roman" w:cs="Times New Roman"/>
          <w:sz w:val="24"/>
          <w:szCs w:val="24"/>
        </w:rPr>
        <w:t xml:space="preserve">Ross, Lee. </w:t>
      </w:r>
      <w:r>
        <w:rPr>
          <w:rFonts w:ascii="Times New Roman" w:hAnsi="Times New Roman" w:cs="Times New Roman"/>
          <w:sz w:val="24"/>
          <w:szCs w:val="24"/>
        </w:rPr>
        <w:t xml:space="preserve">“ </w:t>
      </w:r>
      <w:hyperlink r:id="rId162" w:history="1">
        <w:r w:rsidRPr="00C13617">
          <w:rPr>
            <w:rStyle w:val="Hyperlink"/>
            <w:rFonts w:ascii="Times New Roman" w:hAnsi="Times New Roman" w:cs="Times New Roman"/>
            <w:sz w:val="24"/>
            <w:szCs w:val="24"/>
          </w:rPr>
          <w:t>‘Disturbing’ California biolab shrouded in mystery as China links emerge</w:t>
        </w:r>
      </w:hyperlink>
      <w:r w:rsidRPr="00A07391">
        <w:rPr>
          <w:rFonts w:ascii="Times New Roman" w:hAnsi="Times New Roman" w:cs="Times New Roman"/>
          <w:sz w:val="24"/>
          <w:szCs w:val="24"/>
        </w:rPr>
        <w:t>.</w:t>
      </w:r>
      <w:r>
        <w:rPr>
          <w:rFonts w:ascii="Times New Roman" w:hAnsi="Times New Roman" w:cs="Times New Roman"/>
          <w:sz w:val="24"/>
          <w:szCs w:val="24"/>
        </w:rPr>
        <w:t>”</w:t>
      </w:r>
      <w:r w:rsidRPr="00A07391">
        <w:rPr>
          <w:rFonts w:ascii="Times New Roman" w:hAnsi="Times New Roman" w:cs="Times New Roman"/>
          <w:sz w:val="24"/>
          <w:szCs w:val="24"/>
        </w:rPr>
        <w:t xml:space="preserve"> </w:t>
      </w:r>
      <w:r w:rsidRPr="00A07391">
        <w:rPr>
          <w:rFonts w:ascii="Times New Roman" w:hAnsi="Times New Roman" w:cs="Times New Roman"/>
          <w:i/>
          <w:iCs/>
          <w:sz w:val="24"/>
          <w:szCs w:val="24"/>
        </w:rPr>
        <w:t>F</w:t>
      </w:r>
      <w:r>
        <w:rPr>
          <w:rFonts w:ascii="Times New Roman" w:hAnsi="Times New Roman" w:cs="Times New Roman"/>
          <w:i/>
          <w:iCs/>
          <w:sz w:val="24"/>
          <w:szCs w:val="24"/>
        </w:rPr>
        <w:t>ox</w:t>
      </w:r>
      <w:r w:rsidRPr="00A07391">
        <w:rPr>
          <w:rFonts w:ascii="Times New Roman" w:hAnsi="Times New Roman" w:cs="Times New Roman"/>
          <w:i/>
          <w:iCs/>
          <w:sz w:val="24"/>
          <w:szCs w:val="24"/>
        </w:rPr>
        <w:t xml:space="preserve"> News</w:t>
      </w:r>
      <w:r w:rsidRPr="00A07391">
        <w:rPr>
          <w:rFonts w:ascii="Times New Roman" w:hAnsi="Times New Roman" w:cs="Times New Roman"/>
          <w:sz w:val="24"/>
          <w:szCs w:val="24"/>
        </w:rPr>
        <w:t>, September 5, 2023.</w:t>
      </w:r>
    </w:p>
    <w:p w14:paraId="20360F5E" w14:textId="2CEFBF25" w:rsidR="00C17769" w:rsidRPr="00C17769" w:rsidRDefault="00C17769" w:rsidP="00C17769">
      <w:pPr>
        <w:spacing w:after="0" w:line="240" w:lineRule="auto"/>
        <w:ind w:left="792" w:hanging="792"/>
        <w:jc w:val="both"/>
        <w:rPr>
          <w:rFonts w:ascii="Times New Roman" w:hAnsi="Times New Roman" w:cs="Times New Roman"/>
          <w:sz w:val="24"/>
          <w:szCs w:val="24"/>
        </w:rPr>
      </w:pPr>
      <w:r w:rsidRPr="00C17769">
        <w:rPr>
          <w:rFonts w:ascii="Times New Roman" w:hAnsi="Times New Roman" w:cs="Times New Roman"/>
          <w:sz w:val="24"/>
          <w:szCs w:val="24"/>
        </w:rPr>
        <w:t xml:space="preserve">Ruiz-Medina, Blanca E., Armando Varela-Ramirez, Robert A. Kirken, and Elisa Robles-Escajeda. </w:t>
      </w:r>
      <w:r>
        <w:rPr>
          <w:rFonts w:ascii="Times New Roman" w:hAnsi="Times New Roman" w:cs="Times New Roman"/>
          <w:sz w:val="24"/>
          <w:szCs w:val="24"/>
        </w:rPr>
        <w:t>“</w:t>
      </w:r>
      <w:hyperlink r:id="rId163" w:history="1">
        <w:r w:rsidRPr="00350CA0">
          <w:rPr>
            <w:rStyle w:val="Hyperlink"/>
            <w:rFonts w:ascii="Times New Roman" w:hAnsi="Times New Roman" w:cs="Times New Roman"/>
            <w:sz w:val="24"/>
            <w:szCs w:val="24"/>
          </w:rPr>
          <w:t>The SARS-CoV-2 origin dilemma: Zoonotic transfer or laboratory leak?</w:t>
        </w:r>
      </w:hyperlink>
      <w:r>
        <w:rPr>
          <w:rFonts w:ascii="Times New Roman" w:hAnsi="Times New Roman" w:cs="Times New Roman"/>
          <w:sz w:val="24"/>
          <w:szCs w:val="24"/>
        </w:rPr>
        <w:t>”</w:t>
      </w:r>
      <w:r w:rsidRPr="00C17769">
        <w:rPr>
          <w:rFonts w:ascii="Times New Roman" w:hAnsi="Times New Roman" w:cs="Times New Roman"/>
          <w:sz w:val="24"/>
          <w:szCs w:val="24"/>
        </w:rPr>
        <w:t xml:space="preserve"> </w:t>
      </w:r>
      <w:r w:rsidRPr="00C17769">
        <w:rPr>
          <w:rFonts w:ascii="Times New Roman" w:hAnsi="Times New Roman" w:cs="Times New Roman"/>
          <w:i/>
          <w:iCs/>
          <w:sz w:val="24"/>
          <w:szCs w:val="24"/>
        </w:rPr>
        <w:t>Bioessays</w:t>
      </w:r>
      <w:r w:rsidRPr="00C17769">
        <w:rPr>
          <w:rFonts w:ascii="Times New Roman" w:hAnsi="Times New Roman" w:cs="Times New Roman"/>
          <w:sz w:val="24"/>
          <w:szCs w:val="24"/>
        </w:rPr>
        <w:t>, vol. 44, no. 1 (2022):1-3. doi: 10.1002/bies.202100189.</w:t>
      </w:r>
    </w:p>
    <w:p w14:paraId="5F09DC80" w14:textId="0721A171" w:rsidR="00023028" w:rsidRDefault="00023028" w:rsidP="0080376A">
      <w:pPr>
        <w:spacing w:after="0" w:line="240" w:lineRule="auto"/>
        <w:ind w:left="792" w:hanging="792"/>
        <w:jc w:val="both"/>
        <w:rPr>
          <w:rFonts w:ascii="Times New Roman" w:hAnsi="Times New Roman" w:cs="Times New Roman"/>
          <w:sz w:val="24"/>
          <w:szCs w:val="24"/>
        </w:rPr>
      </w:pPr>
      <w:r w:rsidRPr="00E90D8E">
        <w:rPr>
          <w:rFonts w:ascii="Times New Roman" w:hAnsi="Times New Roman" w:cs="Times New Roman"/>
          <w:sz w:val="24"/>
          <w:szCs w:val="24"/>
        </w:rPr>
        <w:t>Sachs</w:t>
      </w:r>
      <w:r>
        <w:rPr>
          <w:rFonts w:ascii="Times New Roman" w:hAnsi="Times New Roman" w:cs="Times New Roman"/>
          <w:sz w:val="24"/>
          <w:szCs w:val="24"/>
        </w:rPr>
        <w:t xml:space="preserve">, </w:t>
      </w:r>
      <w:r w:rsidRPr="00E90D8E">
        <w:rPr>
          <w:rFonts w:ascii="Times New Roman" w:hAnsi="Times New Roman" w:cs="Times New Roman"/>
          <w:sz w:val="24"/>
          <w:szCs w:val="24"/>
        </w:rPr>
        <w:t xml:space="preserve">Jeffrey D., et al., “The Lancet Commission on Lessons for the Future from the COVID-19 Pandemic,” </w:t>
      </w:r>
      <w:r w:rsidRPr="00E90D8E">
        <w:rPr>
          <w:rFonts w:ascii="Times New Roman" w:hAnsi="Times New Roman" w:cs="Times New Roman"/>
          <w:i/>
          <w:iCs/>
          <w:sz w:val="24"/>
          <w:szCs w:val="24"/>
        </w:rPr>
        <w:t>The Lancet</w:t>
      </w:r>
      <w:r w:rsidRPr="00E90D8E">
        <w:rPr>
          <w:rFonts w:ascii="Times New Roman" w:hAnsi="Times New Roman" w:cs="Times New Roman"/>
          <w:sz w:val="24"/>
          <w:szCs w:val="24"/>
        </w:rPr>
        <w:t>, Sept</w:t>
      </w:r>
      <w:r>
        <w:rPr>
          <w:rFonts w:ascii="Times New Roman" w:hAnsi="Times New Roman" w:cs="Times New Roman"/>
          <w:sz w:val="24"/>
          <w:szCs w:val="24"/>
        </w:rPr>
        <w:t>ember</w:t>
      </w:r>
      <w:r w:rsidRPr="00E90D8E">
        <w:rPr>
          <w:rFonts w:ascii="Times New Roman" w:hAnsi="Times New Roman" w:cs="Times New Roman"/>
          <w:sz w:val="24"/>
          <w:szCs w:val="24"/>
        </w:rPr>
        <w:t xml:space="preserve"> 14, 2022</w:t>
      </w:r>
      <w:r>
        <w:rPr>
          <w:rFonts w:ascii="Times New Roman" w:hAnsi="Times New Roman" w:cs="Times New Roman"/>
          <w:sz w:val="24"/>
          <w:szCs w:val="24"/>
        </w:rPr>
        <w:t>.</w:t>
      </w:r>
    </w:p>
    <w:p w14:paraId="7A48A875" w14:textId="5B94CBF1" w:rsidR="0080376A" w:rsidRPr="00BD3EBB" w:rsidRDefault="0080376A" w:rsidP="0080376A">
      <w:pPr>
        <w:spacing w:after="0" w:line="240" w:lineRule="auto"/>
        <w:ind w:left="792" w:hanging="792"/>
        <w:jc w:val="both"/>
        <w:rPr>
          <w:rFonts w:ascii="Times New Roman" w:hAnsi="Times New Roman" w:cs="Times New Roman"/>
          <w:sz w:val="24"/>
          <w:szCs w:val="24"/>
        </w:rPr>
      </w:pPr>
      <w:r w:rsidRPr="00BD3EBB">
        <w:rPr>
          <w:rFonts w:ascii="Times New Roman" w:hAnsi="Times New Roman" w:cs="Times New Roman"/>
          <w:sz w:val="24"/>
          <w:szCs w:val="24"/>
        </w:rPr>
        <w:t xml:space="preserve">Sallard, Erwan, Jose Halloy, Didier Casane, Etienne Decroly, and Jacques van Helden. </w:t>
      </w:r>
      <w:r>
        <w:rPr>
          <w:rFonts w:ascii="Times New Roman" w:hAnsi="Times New Roman" w:cs="Times New Roman"/>
          <w:sz w:val="24"/>
          <w:szCs w:val="24"/>
        </w:rPr>
        <w:t>“</w:t>
      </w:r>
      <w:hyperlink r:id="rId164" w:history="1">
        <w:r w:rsidRPr="002E4074">
          <w:rPr>
            <w:rStyle w:val="Hyperlink"/>
            <w:rFonts w:ascii="Times New Roman" w:hAnsi="Times New Roman" w:cs="Times New Roman"/>
            <w:sz w:val="24"/>
            <w:szCs w:val="24"/>
          </w:rPr>
          <w:t>Tracing the origins of SARS-COV-2 in coronavirus phylogenies: a review</w:t>
        </w:r>
      </w:hyperlink>
      <w:r w:rsidRPr="00BD3EBB">
        <w:rPr>
          <w:rFonts w:ascii="Times New Roman" w:hAnsi="Times New Roman" w:cs="Times New Roman"/>
          <w:sz w:val="24"/>
          <w:szCs w:val="24"/>
        </w:rPr>
        <w:t>.</w:t>
      </w:r>
      <w:r>
        <w:rPr>
          <w:rFonts w:ascii="Times New Roman" w:hAnsi="Times New Roman" w:cs="Times New Roman"/>
          <w:sz w:val="24"/>
          <w:szCs w:val="24"/>
        </w:rPr>
        <w:t>”</w:t>
      </w:r>
      <w:r w:rsidRPr="00BD3EBB">
        <w:rPr>
          <w:rFonts w:ascii="Times New Roman" w:hAnsi="Times New Roman" w:cs="Times New Roman"/>
          <w:sz w:val="24"/>
          <w:szCs w:val="24"/>
        </w:rPr>
        <w:t xml:space="preserve"> </w:t>
      </w:r>
      <w:r w:rsidRPr="00BD3EBB">
        <w:rPr>
          <w:rFonts w:ascii="Times New Roman" w:hAnsi="Times New Roman" w:cs="Times New Roman"/>
          <w:i/>
          <w:iCs/>
          <w:sz w:val="24"/>
          <w:szCs w:val="24"/>
        </w:rPr>
        <w:t>Environmental Chemistry Letters</w:t>
      </w:r>
      <w:r w:rsidRPr="00BD3EBB">
        <w:rPr>
          <w:rFonts w:ascii="Times New Roman" w:hAnsi="Times New Roman" w:cs="Times New Roman"/>
          <w:sz w:val="24"/>
          <w:szCs w:val="24"/>
        </w:rPr>
        <w:t xml:space="preserve">, vol. 19, no. 2 (2021):769-785. doi: 10.1007/s10311-020-01151-1. </w:t>
      </w:r>
    </w:p>
    <w:p w14:paraId="4FAB06D2" w14:textId="5F0593B4" w:rsidR="00F80EDD" w:rsidRPr="00856531" w:rsidRDefault="00F80EDD" w:rsidP="00450B54">
      <w:pPr>
        <w:spacing w:after="0" w:line="240" w:lineRule="auto"/>
        <w:ind w:left="792" w:hanging="792"/>
        <w:jc w:val="both"/>
        <w:rPr>
          <w:rStyle w:val="Hyperlink"/>
          <w:rFonts w:ascii="Times New Roman" w:hAnsi="Times New Roman" w:cs="Times New Roman"/>
          <w:color w:val="auto"/>
          <w:sz w:val="24"/>
          <w:szCs w:val="24"/>
          <w:u w:val="none"/>
        </w:rPr>
      </w:pPr>
      <w:r w:rsidRPr="00F4277F">
        <w:rPr>
          <w:rFonts w:ascii="Times New Roman" w:hAnsi="Times New Roman" w:cs="Times New Roman"/>
          <w:sz w:val="24"/>
          <w:szCs w:val="24"/>
        </w:rPr>
        <w:t>Segreto, Rossana and Yuri Deigin. “</w:t>
      </w:r>
      <w:hyperlink r:id="rId165" w:history="1">
        <w:r w:rsidRPr="00331A7F">
          <w:rPr>
            <w:rStyle w:val="Hyperlink"/>
            <w:rFonts w:ascii="Times New Roman" w:hAnsi="Times New Roman" w:cs="Times New Roman"/>
            <w:sz w:val="24"/>
            <w:szCs w:val="24"/>
          </w:rPr>
          <w:t>Is considering a genetic-manipulation origin for SARS-CoV-2 a conspiracy theory that must be censored</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ResearchGate</w:t>
      </w:r>
      <w:r w:rsidRPr="00F4277F">
        <w:rPr>
          <w:rFonts w:ascii="Times New Roman" w:hAnsi="Times New Roman" w:cs="Times New Roman"/>
          <w:sz w:val="24"/>
          <w:szCs w:val="24"/>
        </w:rPr>
        <w:t xml:space="preserve">, Preprint (April, 2020). </w:t>
      </w:r>
    </w:p>
    <w:p w14:paraId="6F317795" w14:textId="518E05A8" w:rsidR="00F80EDD" w:rsidRDefault="00F80EDD" w:rsidP="00450B54">
      <w:pPr>
        <w:spacing w:after="0" w:line="240" w:lineRule="auto"/>
        <w:ind w:left="792" w:hanging="792"/>
        <w:jc w:val="both"/>
        <w:rPr>
          <w:rStyle w:val="Hyperlink"/>
          <w:rFonts w:ascii="Times New Roman" w:hAnsi="Times New Roman" w:cs="Times New Roman"/>
          <w:color w:val="auto"/>
          <w:sz w:val="24"/>
          <w:szCs w:val="24"/>
          <w:u w:val="none"/>
        </w:rPr>
      </w:pPr>
      <w:r w:rsidRPr="00F4277F">
        <w:rPr>
          <w:rFonts w:ascii="Times New Roman" w:hAnsi="Times New Roman" w:cs="Times New Roman"/>
          <w:sz w:val="24"/>
          <w:szCs w:val="24"/>
        </w:rPr>
        <w:t>––––––.</w:t>
      </w:r>
      <w:r w:rsidRPr="00856531">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w:t>
      </w:r>
      <w:hyperlink r:id="rId166" w:history="1">
        <w:r w:rsidRPr="0017229C">
          <w:rPr>
            <w:rStyle w:val="Hyperlink"/>
            <w:rFonts w:ascii="Times New Roman" w:hAnsi="Times New Roman" w:cs="Times New Roman"/>
            <w:sz w:val="24"/>
            <w:szCs w:val="24"/>
          </w:rPr>
          <w:t>The genetic structure of SARS-CoV-2 does not rule out a laboratory origin</w:t>
        </w:r>
      </w:hyperlink>
      <w:r w:rsidRPr="00856531">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w:t>
      </w:r>
      <w:r w:rsidRPr="00856531">
        <w:rPr>
          <w:rStyle w:val="Hyperlink"/>
          <w:rFonts w:ascii="Times New Roman" w:hAnsi="Times New Roman" w:cs="Times New Roman"/>
          <w:color w:val="auto"/>
          <w:sz w:val="24"/>
          <w:szCs w:val="24"/>
          <w:u w:val="none"/>
        </w:rPr>
        <w:t xml:space="preserve"> </w:t>
      </w:r>
      <w:r w:rsidRPr="00856531">
        <w:rPr>
          <w:rStyle w:val="Hyperlink"/>
          <w:rFonts w:ascii="Times New Roman" w:hAnsi="Times New Roman" w:cs="Times New Roman"/>
          <w:i/>
          <w:iCs/>
          <w:color w:val="auto"/>
          <w:sz w:val="24"/>
          <w:szCs w:val="24"/>
          <w:u w:val="none"/>
        </w:rPr>
        <w:t>BioEssays</w:t>
      </w:r>
      <w:r w:rsidRPr="00856531">
        <w:rPr>
          <w:rStyle w:val="Hyperlink"/>
          <w:rFonts w:ascii="Times New Roman" w:hAnsi="Times New Roman" w:cs="Times New Roman"/>
          <w:color w:val="auto"/>
          <w:sz w:val="24"/>
          <w:szCs w:val="24"/>
          <w:u w:val="none"/>
        </w:rPr>
        <w:t xml:space="preserve">, vol. 43, </w:t>
      </w:r>
      <w:r w:rsidR="00F36657">
        <w:rPr>
          <w:rStyle w:val="Hyperlink"/>
          <w:rFonts w:ascii="Times New Roman" w:hAnsi="Times New Roman" w:cs="Times New Roman"/>
          <w:color w:val="auto"/>
          <w:sz w:val="24"/>
          <w:szCs w:val="24"/>
          <w:u w:val="none"/>
        </w:rPr>
        <w:t>no. 3</w:t>
      </w:r>
      <w:r w:rsidRPr="00856531">
        <w:rPr>
          <w:rStyle w:val="Hyperlink"/>
          <w:rFonts w:ascii="Times New Roman" w:hAnsi="Times New Roman" w:cs="Times New Roman"/>
          <w:color w:val="auto"/>
          <w:sz w:val="24"/>
          <w:szCs w:val="24"/>
          <w:u w:val="none"/>
        </w:rPr>
        <w:t xml:space="preserve"> (2021):1-9.</w:t>
      </w:r>
      <w:r w:rsidR="001D4B4A">
        <w:rPr>
          <w:rStyle w:val="Hyperlink"/>
          <w:rFonts w:ascii="Times New Roman" w:hAnsi="Times New Roman" w:cs="Times New Roman"/>
          <w:color w:val="auto"/>
          <w:sz w:val="24"/>
          <w:szCs w:val="24"/>
          <w:u w:val="none"/>
        </w:rPr>
        <w:t xml:space="preserve"> </w:t>
      </w:r>
      <w:r w:rsidR="001D4B4A" w:rsidRPr="001D4B4A">
        <w:rPr>
          <w:rStyle w:val="Hyperlink"/>
          <w:rFonts w:ascii="Times New Roman" w:hAnsi="Times New Roman" w:cs="Times New Roman"/>
          <w:color w:val="auto"/>
          <w:sz w:val="24"/>
          <w:szCs w:val="24"/>
          <w:u w:val="none"/>
        </w:rPr>
        <w:t>doi: 10.1002/bies.202000240</w:t>
      </w:r>
      <w:r w:rsidR="001D4B4A">
        <w:rPr>
          <w:rStyle w:val="Hyperlink"/>
          <w:rFonts w:ascii="Times New Roman" w:hAnsi="Times New Roman" w:cs="Times New Roman"/>
          <w:color w:val="auto"/>
          <w:sz w:val="24"/>
          <w:szCs w:val="24"/>
          <w:u w:val="none"/>
        </w:rPr>
        <w:t>.</w:t>
      </w:r>
    </w:p>
    <w:p w14:paraId="7D6FE275" w14:textId="6A5AF523" w:rsidR="00BF3179" w:rsidRDefault="00BF3179" w:rsidP="00A22D81">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E71FAC">
        <w:rPr>
          <w:rFonts w:ascii="Times New Roman" w:hAnsi="Times New Roman" w:cs="Times New Roman"/>
          <w:sz w:val="24"/>
          <w:szCs w:val="24"/>
        </w:rPr>
        <w:t xml:space="preserve"> </w:t>
      </w:r>
      <w:r>
        <w:rPr>
          <w:rFonts w:ascii="Times New Roman" w:hAnsi="Times New Roman" w:cs="Times New Roman"/>
          <w:sz w:val="24"/>
          <w:szCs w:val="24"/>
        </w:rPr>
        <w:t>“</w:t>
      </w:r>
      <w:hyperlink r:id="rId167" w:history="1">
        <w:r w:rsidRPr="00024168">
          <w:rPr>
            <w:rStyle w:val="Hyperlink"/>
            <w:rFonts w:ascii="Times New Roman" w:hAnsi="Times New Roman" w:cs="Times New Roman"/>
            <w:sz w:val="24"/>
            <w:szCs w:val="24"/>
          </w:rPr>
          <w:t>SARS-CoV-2’s claimed natural origin is undermined by issues with genome sequences of its relative strains: coronavirus sequences RaTG13, MP789 and RmYN02 raise multiple questions to be critically addressed by the scientific community</w:t>
        </w:r>
      </w:hyperlink>
      <w:r w:rsidRPr="00E71FAC">
        <w:rPr>
          <w:rFonts w:ascii="Times New Roman" w:hAnsi="Times New Roman" w:cs="Times New Roman"/>
          <w:sz w:val="24"/>
          <w:szCs w:val="24"/>
        </w:rPr>
        <w:t>.</w:t>
      </w:r>
      <w:r>
        <w:rPr>
          <w:rFonts w:ascii="Times New Roman" w:hAnsi="Times New Roman" w:cs="Times New Roman"/>
          <w:sz w:val="24"/>
          <w:szCs w:val="24"/>
        </w:rPr>
        <w:t>”</w:t>
      </w:r>
      <w:r w:rsidRPr="00E71FAC">
        <w:rPr>
          <w:rFonts w:ascii="Times New Roman" w:hAnsi="Times New Roman" w:cs="Times New Roman"/>
          <w:sz w:val="24"/>
          <w:szCs w:val="24"/>
        </w:rPr>
        <w:t xml:space="preserve"> </w:t>
      </w:r>
      <w:r w:rsidRPr="00E71FAC">
        <w:rPr>
          <w:rFonts w:ascii="Times New Roman" w:hAnsi="Times New Roman" w:cs="Times New Roman"/>
          <w:i/>
          <w:iCs/>
          <w:sz w:val="24"/>
          <w:szCs w:val="24"/>
        </w:rPr>
        <w:t>Bioessays</w:t>
      </w:r>
      <w:r w:rsidRPr="00E71FAC">
        <w:rPr>
          <w:rFonts w:ascii="Times New Roman" w:hAnsi="Times New Roman" w:cs="Times New Roman"/>
          <w:sz w:val="24"/>
          <w:szCs w:val="24"/>
        </w:rPr>
        <w:t xml:space="preserve">, vol. 43, no. 7 (2021):1-8. </w:t>
      </w:r>
    </w:p>
    <w:p w14:paraId="55F0759C" w14:textId="58D4AE79" w:rsidR="00A22D81" w:rsidRDefault="00A22D81" w:rsidP="00A22D81">
      <w:pPr>
        <w:spacing w:after="0" w:line="240" w:lineRule="auto"/>
        <w:ind w:left="792" w:hanging="792"/>
        <w:jc w:val="both"/>
        <w:rPr>
          <w:rFonts w:ascii="Times New Roman" w:hAnsi="Times New Roman" w:cs="Times New Roman"/>
          <w:sz w:val="24"/>
          <w:szCs w:val="24"/>
        </w:rPr>
      </w:pPr>
      <w:r w:rsidRPr="00BE7702">
        <w:rPr>
          <w:rFonts w:ascii="Times New Roman" w:hAnsi="Times New Roman" w:cs="Times New Roman"/>
          <w:sz w:val="24"/>
          <w:szCs w:val="24"/>
        </w:rPr>
        <w:t xml:space="preserve">Segreto, Rossana, Yuri Deigin, and Kevin McCairn, et al. </w:t>
      </w:r>
      <w:r>
        <w:rPr>
          <w:rFonts w:ascii="Times New Roman" w:hAnsi="Times New Roman" w:cs="Times New Roman"/>
          <w:sz w:val="24"/>
          <w:szCs w:val="24"/>
        </w:rPr>
        <w:t>“</w:t>
      </w:r>
      <w:hyperlink r:id="rId168" w:history="1">
        <w:r w:rsidRPr="00024168">
          <w:rPr>
            <w:rStyle w:val="Hyperlink"/>
            <w:rFonts w:ascii="Times New Roman" w:hAnsi="Times New Roman" w:cs="Times New Roman"/>
            <w:sz w:val="24"/>
            <w:szCs w:val="24"/>
          </w:rPr>
          <w:t>Should we discount the laboratory origin of COVID-19?</w:t>
        </w:r>
      </w:hyperlink>
      <w:r>
        <w:rPr>
          <w:rFonts w:ascii="Times New Roman" w:hAnsi="Times New Roman" w:cs="Times New Roman"/>
          <w:sz w:val="24"/>
          <w:szCs w:val="24"/>
        </w:rPr>
        <w:t>”</w:t>
      </w:r>
      <w:r w:rsidRPr="00BE7702">
        <w:rPr>
          <w:rFonts w:ascii="Times New Roman" w:hAnsi="Times New Roman" w:cs="Times New Roman"/>
          <w:sz w:val="24"/>
          <w:szCs w:val="24"/>
        </w:rPr>
        <w:t xml:space="preserve"> </w:t>
      </w:r>
      <w:r w:rsidRPr="00BE7702">
        <w:rPr>
          <w:rFonts w:ascii="Times New Roman" w:hAnsi="Times New Roman" w:cs="Times New Roman"/>
          <w:i/>
          <w:iCs/>
          <w:sz w:val="24"/>
          <w:szCs w:val="24"/>
        </w:rPr>
        <w:t>Environmental Chemistry Letters</w:t>
      </w:r>
      <w:r w:rsidRPr="00BE7702">
        <w:rPr>
          <w:rFonts w:ascii="Times New Roman" w:hAnsi="Times New Roman" w:cs="Times New Roman"/>
          <w:sz w:val="24"/>
          <w:szCs w:val="24"/>
        </w:rPr>
        <w:t>, vol. 19, no. 4 (2021):2743-2757. doi: 10.1007/s10311-021-01211-0.</w:t>
      </w:r>
    </w:p>
    <w:p w14:paraId="235C5D28" w14:textId="2E53AD8E" w:rsidR="00735F5B" w:rsidRDefault="00735F5B" w:rsidP="00450B54">
      <w:pPr>
        <w:spacing w:after="0" w:line="240" w:lineRule="auto"/>
        <w:ind w:left="792" w:hanging="792"/>
        <w:jc w:val="both"/>
        <w:rPr>
          <w:rFonts w:ascii="Times New Roman" w:hAnsi="Times New Roman" w:cs="Times New Roman"/>
          <w:sz w:val="24"/>
          <w:szCs w:val="24"/>
        </w:rPr>
      </w:pPr>
      <w:r w:rsidRPr="00735F5B">
        <w:rPr>
          <w:rFonts w:ascii="Times New Roman" w:hAnsi="Times New Roman" w:cs="Times New Roman"/>
          <w:sz w:val="24"/>
          <w:szCs w:val="24"/>
        </w:rPr>
        <w:t xml:space="preserve">Sirotkin, Karl, &amp; </w:t>
      </w:r>
      <w:r w:rsidR="00970E10" w:rsidRPr="00735F5B">
        <w:rPr>
          <w:rFonts w:ascii="Times New Roman" w:hAnsi="Times New Roman" w:cs="Times New Roman"/>
          <w:sz w:val="24"/>
          <w:szCs w:val="24"/>
        </w:rPr>
        <w:t xml:space="preserve">Dan </w:t>
      </w:r>
      <w:r w:rsidRPr="00735F5B">
        <w:rPr>
          <w:rFonts w:ascii="Times New Roman" w:hAnsi="Times New Roman" w:cs="Times New Roman"/>
          <w:sz w:val="24"/>
          <w:szCs w:val="24"/>
        </w:rPr>
        <w:t xml:space="preserve">Sirotkin. </w:t>
      </w:r>
      <w:r>
        <w:rPr>
          <w:rFonts w:ascii="Times New Roman" w:hAnsi="Times New Roman" w:cs="Times New Roman"/>
          <w:sz w:val="24"/>
          <w:szCs w:val="24"/>
        </w:rPr>
        <w:t>“</w:t>
      </w:r>
      <w:hyperlink r:id="rId169" w:history="1">
        <w:r w:rsidRPr="00024168">
          <w:rPr>
            <w:rStyle w:val="Hyperlink"/>
            <w:rFonts w:ascii="Times New Roman" w:hAnsi="Times New Roman" w:cs="Times New Roman"/>
            <w:sz w:val="24"/>
            <w:szCs w:val="24"/>
          </w:rPr>
          <w:t>Might SARS-CoV-2 have arisen via serial passage through an animal host or cell culture? A potential explanation for much of the novel coronavirus’ distinctive genome.</w:t>
        </w:r>
      </w:hyperlink>
      <w:r>
        <w:rPr>
          <w:rFonts w:ascii="Times New Roman" w:hAnsi="Times New Roman" w:cs="Times New Roman"/>
          <w:sz w:val="24"/>
          <w:szCs w:val="24"/>
        </w:rPr>
        <w:t>”</w:t>
      </w:r>
      <w:r w:rsidRPr="00735F5B">
        <w:rPr>
          <w:rFonts w:ascii="Times New Roman" w:hAnsi="Times New Roman" w:cs="Times New Roman"/>
          <w:sz w:val="24"/>
          <w:szCs w:val="24"/>
        </w:rPr>
        <w:t xml:space="preserve"> </w:t>
      </w:r>
      <w:r w:rsidRPr="00735F5B">
        <w:rPr>
          <w:rFonts w:ascii="Times New Roman" w:hAnsi="Times New Roman" w:cs="Times New Roman"/>
          <w:i/>
          <w:iCs/>
          <w:sz w:val="24"/>
          <w:szCs w:val="24"/>
        </w:rPr>
        <w:t>BioEssays</w:t>
      </w:r>
      <w:r w:rsidRPr="00735F5B">
        <w:rPr>
          <w:rFonts w:ascii="Times New Roman" w:hAnsi="Times New Roman" w:cs="Times New Roman"/>
          <w:sz w:val="24"/>
          <w:szCs w:val="24"/>
        </w:rPr>
        <w:t>, vol. 42, no. 10 (2020):1-7.</w:t>
      </w:r>
    </w:p>
    <w:p w14:paraId="2AC76FE6" w14:textId="09799A07" w:rsidR="00F50BCF" w:rsidRDefault="00F50BCF" w:rsidP="00F50BCF">
      <w:pPr>
        <w:spacing w:after="0" w:line="240" w:lineRule="auto"/>
        <w:ind w:left="792" w:hanging="792"/>
        <w:jc w:val="both"/>
        <w:rPr>
          <w:rFonts w:ascii="Times New Roman" w:hAnsi="Times New Roman" w:cs="Times New Roman"/>
          <w:sz w:val="24"/>
          <w:szCs w:val="24"/>
        </w:rPr>
      </w:pPr>
      <w:r w:rsidRPr="00F50BCF">
        <w:rPr>
          <w:rFonts w:ascii="Times New Roman" w:hAnsi="Times New Roman" w:cs="Times New Roman"/>
          <w:sz w:val="24"/>
          <w:szCs w:val="24"/>
        </w:rPr>
        <w:t xml:space="preserve">Speciale, Alex C. </w:t>
      </w:r>
      <w:r>
        <w:rPr>
          <w:rFonts w:ascii="Times New Roman" w:hAnsi="Times New Roman" w:cs="Times New Roman"/>
          <w:sz w:val="24"/>
          <w:szCs w:val="24"/>
        </w:rPr>
        <w:t>“</w:t>
      </w:r>
      <w:hyperlink r:id="rId170" w:history="1">
        <w:r w:rsidRPr="007C4F87">
          <w:rPr>
            <w:rStyle w:val="Hyperlink"/>
            <w:rFonts w:ascii="Times New Roman" w:hAnsi="Times New Roman" w:cs="Times New Roman"/>
            <w:sz w:val="24"/>
            <w:szCs w:val="24"/>
          </w:rPr>
          <w:t>Commentary: Lethal Pneumonia Cases in Mojiang Miners (2012) and the Mineshaft Could Provide Important Clues to the Origin of SARS-CoV-2</w:t>
        </w:r>
      </w:hyperlink>
      <w:r w:rsidRPr="00F50BCF">
        <w:rPr>
          <w:rFonts w:ascii="Times New Roman" w:hAnsi="Times New Roman" w:cs="Times New Roman"/>
          <w:sz w:val="24"/>
          <w:szCs w:val="24"/>
        </w:rPr>
        <w:t>.</w:t>
      </w:r>
      <w:r>
        <w:rPr>
          <w:rFonts w:ascii="Times New Roman" w:hAnsi="Times New Roman" w:cs="Times New Roman"/>
          <w:sz w:val="24"/>
          <w:szCs w:val="24"/>
        </w:rPr>
        <w:t>”</w:t>
      </w:r>
      <w:r w:rsidRPr="00F50BCF">
        <w:rPr>
          <w:rFonts w:ascii="Times New Roman" w:hAnsi="Times New Roman" w:cs="Times New Roman"/>
          <w:sz w:val="24"/>
          <w:szCs w:val="24"/>
        </w:rPr>
        <w:t xml:space="preserve"> </w:t>
      </w:r>
      <w:r w:rsidRPr="00F50BCF">
        <w:rPr>
          <w:rFonts w:ascii="Times New Roman" w:hAnsi="Times New Roman" w:cs="Times New Roman"/>
          <w:i/>
          <w:iCs/>
          <w:sz w:val="24"/>
          <w:szCs w:val="24"/>
        </w:rPr>
        <w:t>Frontiers in Public Health</w:t>
      </w:r>
      <w:r w:rsidRPr="00F50BCF">
        <w:rPr>
          <w:rFonts w:ascii="Times New Roman" w:hAnsi="Times New Roman" w:cs="Times New Roman"/>
          <w:sz w:val="24"/>
          <w:szCs w:val="24"/>
        </w:rPr>
        <w:t>, vol. 9 (2021):1-3. doi: 10.3389/fpubh.2021.702199.</w:t>
      </w:r>
    </w:p>
    <w:p w14:paraId="686FD4E1" w14:textId="2911CBE2" w:rsidR="00DE734E" w:rsidRDefault="00DE734E" w:rsidP="00A1785E">
      <w:pPr>
        <w:spacing w:after="0" w:line="240" w:lineRule="auto"/>
        <w:ind w:left="792" w:hanging="792"/>
        <w:jc w:val="both"/>
        <w:rPr>
          <w:rFonts w:ascii="Times New Roman" w:hAnsi="Times New Roman" w:cs="Times New Roman"/>
          <w:sz w:val="24"/>
          <w:szCs w:val="24"/>
        </w:rPr>
      </w:pPr>
      <w:r w:rsidRPr="002F5082">
        <w:rPr>
          <w:rFonts w:ascii="Times New Roman" w:hAnsi="Times New Roman" w:cs="Times New Roman"/>
          <w:sz w:val="24"/>
          <w:szCs w:val="24"/>
        </w:rPr>
        <w:t xml:space="preserve">Stimson, Brie. </w:t>
      </w:r>
      <w:r>
        <w:rPr>
          <w:rFonts w:ascii="Times New Roman" w:hAnsi="Times New Roman" w:cs="Times New Roman"/>
          <w:sz w:val="24"/>
          <w:szCs w:val="24"/>
        </w:rPr>
        <w:t>“</w:t>
      </w:r>
      <w:hyperlink r:id="rId171" w:history="1">
        <w:r w:rsidRPr="002F5082">
          <w:rPr>
            <w:rStyle w:val="Hyperlink"/>
            <w:rFonts w:ascii="Times New Roman" w:hAnsi="Times New Roman" w:cs="Times New Roman"/>
            <w:sz w:val="24"/>
            <w:szCs w:val="24"/>
          </w:rPr>
          <w:t>Scientist sickened at Wuhan lab early in coronavirus pandemic was US-funded: Ben Hu had been researching coronaviruses when he fell ill in November 2019, potentially lending credibility to the theory the pandemic originated from a lab leak</w:t>
        </w:r>
      </w:hyperlink>
      <w:r w:rsidRPr="002F5082">
        <w:rPr>
          <w:rFonts w:ascii="Times New Roman" w:hAnsi="Times New Roman" w:cs="Times New Roman"/>
          <w:sz w:val="24"/>
          <w:szCs w:val="24"/>
        </w:rPr>
        <w:t>.</w:t>
      </w:r>
      <w:r>
        <w:rPr>
          <w:rFonts w:ascii="Times New Roman" w:hAnsi="Times New Roman" w:cs="Times New Roman"/>
          <w:sz w:val="24"/>
          <w:szCs w:val="24"/>
        </w:rPr>
        <w:t>”</w:t>
      </w:r>
      <w:r w:rsidRPr="002F5082">
        <w:rPr>
          <w:rFonts w:ascii="Times New Roman" w:hAnsi="Times New Roman" w:cs="Times New Roman"/>
          <w:sz w:val="24"/>
          <w:szCs w:val="24"/>
        </w:rPr>
        <w:t xml:space="preserve"> </w:t>
      </w:r>
      <w:r w:rsidRPr="002F5082">
        <w:rPr>
          <w:rFonts w:ascii="Times New Roman" w:hAnsi="Times New Roman" w:cs="Times New Roman"/>
          <w:i/>
          <w:iCs/>
          <w:sz w:val="24"/>
          <w:szCs w:val="24"/>
        </w:rPr>
        <w:t>Fox News</w:t>
      </w:r>
      <w:r w:rsidRPr="002F5082">
        <w:rPr>
          <w:rFonts w:ascii="Times New Roman" w:hAnsi="Times New Roman" w:cs="Times New Roman"/>
          <w:sz w:val="24"/>
          <w:szCs w:val="24"/>
        </w:rPr>
        <w:t>, June 20, 2023.</w:t>
      </w:r>
    </w:p>
    <w:p w14:paraId="2FD4398F" w14:textId="2E720D2A" w:rsidR="00A1785E" w:rsidRDefault="00A1785E" w:rsidP="00A1785E">
      <w:pPr>
        <w:spacing w:after="0" w:line="240" w:lineRule="auto"/>
        <w:ind w:left="792" w:hanging="792"/>
        <w:jc w:val="both"/>
        <w:rPr>
          <w:rFonts w:ascii="Times New Roman" w:hAnsi="Times New Roman" w:cs="Times New Roman"/>
          <w:sz w:val="24"/>
          <w:szCs w:val="24"/>
        </w:rPr>
      </w:pPr>
      <w:r w:rsidRPr="00F255D1">
        <w:rPr>
          <w:rFonts w:ascii="Times New Roman" w:hAnsi="Times New Roman" w:cs="Times New Roman"/>
          <w:sz w:val="24"/>
          <w:szCs w:val="24"/>
        </w:rPr>
        <w:lastRenderedPageBreak/>
        <w:t xml:space="preserve">Van Helden, Jacques, Colin D. Butler, and Guillaume Achaz, et al. </w:t>
      </w:r>
      <w:r>
        <w:rPr>
          <w:rFonts w:ascii="Times New Roman" w:hAnsi="Times New Roman" w:cs="Times New Roman"/>
          <w:sz w:val="24"/>
          <w:szCs w:val="24"/>
        </w:rPr>
        <w:t>“</w:t>
      </w:r>
      <w:hyperlink r:id="rId172" w:history="1">
        <w:r w:rsidRPr="00C32456">
          <w:rPr>
            <w:rStyle w:val="Hyperlink"/>
            <w:rFonts w:ascii="Times New Roman" w:hAnsi="Times New Roman" w:cs="Times New Roman"/>
            <w:sz w:val="24"/>
            <w:szCs w:val="24"/>
          </w:rPr>
          <w:t>An appeal for an objective, open, and transparent scientific debate about the origin of SARS-CoV-2</w:t>
        </w:r>
      </w:hyperlink>
      <w:r w:rsidRPr="00F255D1">
        <w:rPr>
          <w:rFonts w:ascii="Times New Roman" w:hAnsi="Times New Roman" w:cs="Times New Roman"/>
          <w:sz w:val="24"/>
          <w:szCs w:val="24"/>
        </w:rPr>
        <w:t>.</w:t>
      </w:r>
      <w:r>
        <w:rPr>
          <w:rFonts w:ascii="Times New Roman" w:hAnsi="Times New Roman" w:cs="Times New Roman"/>
          <w:sz w:val="24"/>
          <w:szCs w:val="24"/>
        </w:rPr>
        <w:t>”</w:t>
      </w:r>
      <w:r w:rsidRPr="00F255D1">
        <w:rPr>
          <w:rFonts w:ascii="Times New Roman" w:hAnsi="Times New Roman" w:cs="Times New Roman"/>
          <w:sz w:val="24"/>
          <w:szCs w:val="24"/>
        </w:rPr>
        <w:t xml:space="preserve"> </w:t>
      </w:r>
      <w:r w:rsidRPr="00F255D1">
        <w:rPr>
          <w:rFonts w:ascii="Times New Roman" w:hAnsi="Times New Roman" w:cs="Times New Roman"/>
          <w:i/>
          <w:iCs/>
          <w:sz w:val="24"/>
          <w:szCs w:val="24"/>
        </w:rPr>
        <w:t>Lancet</w:t>
      </w:r>
      <w:r w:rsidRPr="00F255D1">
        <w:rPr>
          <w:rFonts w:ascii="Times New Roman" w:hAnsi="Times New Roman" w:cs="Times New Roman"/>
          <w:sz w:val="24"/>
          <w:szCs w:val="24"/>
        </w:rPr>
        <w:t>, vol. 398, no. 10309 (2021):1402-1404. doi: 10.1016/S0140-6736(21)02019-5.</w:t>
      </w:r>
    </w:p>
    <w:p w14:paraId="3DC82D03" w14:textId="0B326A7A" w:rsidR="00BB2789" w:rsidRDefault="00BB2789" w:rsidP="00450B54">
      <w:pPr>
        <w:spacing w:after="0" w:line="240" w:lineRule="auto"/>
        <w:ind w:left="792" w:hanging="792"/>
        <w:jc w:val="both"/>
        <w:rPr>
          <w:rFonts w:ascii="Times New Roman" w:hAnsi="Times New Roman" w:cs="Times New Roman"/>
          <w:sz w:val="24"/>
          <w:szCs w:val="24"/>
        </w:rPr>
      </w:pPr>
      <w:r w:rsidRPr="0067618E">
        <w:rPr>
          <w:rFonts w:ascii="Times New Roman" w:hAnsi="Times New Roman" w:cs="Times New Roman"/>
          <w:sz w:val="24"/>
          <w:szCs w:val="24"/>
        </w:rPr>
        <w:t xml:space="preserve">Wade, Nicholas. </w:t>
      </w:r>
      <w:r>
        <w:rPr>
          <w:rFonts w:ascii="Times New Roman" w:hAnsi="Times New Roman" w:cs="Times New Roman"/>
          <w:sz w:val="24"/>
          <w:szCs w:val="24"/>
        </w:rPr>
        <w:t>“</w:t>
      </w:r>
      <w:hyperlink r:id="rId173" w:history="1">
        <w:r w:rsidRPr="001E015E">
          <w:rPr>
            <w:rStyle w:val="Hyperlink"/>
            <w:rFonts w:ascii="Times New Roman" w:hAnsi="Times New Roman" w:cs="Times New Roman"/>
            <w:sz w:val="24"/>
            <w:szCs w:val="24"/>
          </w:rPr>
          <w:t>The origin of COVID: Did people or nature open Pandora’s box at Wuhan?</w:t>
        </w:r>
      </w:hyperlink>
      <w:r>
        <w:rPr>
          <w:rFonts w:ascii="Times New Roman" w:hAnsi="Times New Roman" w:cs="Times New Roman"/>
          <w:sz w:val="24"/>
          <w:szCs w:val="24"/>
        </w:rPr>
        <w:t>”</w:t>
      </w:r>
      <w:r w:rsidRPr="0067618E">
        <w:rPr>
          <w:rFonts w:ascii="Times New Roman" w:hAnsi="Times New Roman" w:cs="Times New Roman"/>
          <w:sz w:val="24"/>
          <w:szCs w:val="24"/>
        </w:rPr>
        <w:t xml:space="preserve"> </w:t>
      </w:r>
      <w:r w:rsidRPr="0067618E">
        <w:rPr>
          <w:rFonts w:ascii="Times New Roman" w:hAnsi="Times New Roman" w:cs="Times New Roman"/>
          <w:i/>
          <w:iCs/>
          <w:sz w:val="24"/>
          <w:szCs w:val="24"/>
        </w:rPr>
        <w:t>Bulletin of the Atomic Scientists</w:t>
      </w:r>
      <w:r w:rsidRPr="0067618E">
        <w:rPr>
          <w:rFonts w:ascii="Times New Roman" w:hAnsi="Times New Roman" w:cs="Times New Roman"/>
          <w:sz w:val="24"/>
          <w:szCs w:val="24"/>
        </w:rPr>
        <w:t>, May 5, 2021.</w:t>
      </w:r>
      <w:r>
        <w:rPr>
          <w:rFonts w:ascii="Times New Roman" w:hAnsi="Times New Roman" w:cs="Times New Roman"/>
          <w:sz w:val="24"/>
          <w:szCs w:val="24"/>
        </w:rPr>
        <w:t xml:space="preserve"> </w:t>
      </w:r>
    </w:p>
    <w:p w14:paraId="372C147A" w14:textId="5832C770" w:rsidR="00661B97" w:rsidRDefault="00661B97"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 </w:t>
      </w:r>
      <w:r>
        <w:rPr>
          <w:rFonts w:ascii="Times New Roman" w:hAnsi="Times New Roman" w:cs="Times New Roman"/>
          <w:sz w:val="24"/>
          <w:szCs w:val="24"/>
        </w:rPr>
        <w:t>“</w:t>
      </w:r>
      <w:hyperlink r:id="rId174" w:history="1">
        <w:r w:rsidRPr="00661B97">
          <w:rPr>
            <w:rStyle w:val="Hyperlink"/>
            <w:rFonts w:ascii="Times New Roman" w:hAnsi="Times New Roman" w:cs="Times New Roman"/>
            <w:sz w:val="24"/>
            <w:szCs w:val="24"/>
          </w:rPr>
          <w:t>The Story of the Decade: New documents strengthen—perhaps conclusively—the lab-leak hypothesis of Covid-19’s origins.</w:t>
        </w:r>
      </w:hyperlink>
      <w:r>
        <w:rPr>
          <w:rFonts w:ascii="Times New Roman" w:hAnsi="Times New Roman" w:cs="Times New Roman"/>
          <w:sz w:val="24"/>
          <w:szCs w:val="24"/>
        </w:rPr>
        <w:t>”</w:t>
      </w:r>
      <w:r w:rsidRPr="00661B97">
        <w:rPr>
          <w:rFonts w:ascii="Times New Roman" w:hAnsi="Times New Roman" w:cs="Times New Roman"/>
          <w:sz w:val="24"/>
          <w:szCs w:val="24"/>
        </w:rPr>
        <w:t xml:space="preserve"> </w:t>
      </w:r>
      <w:r w:rsidRPr="00661B97">
        <w:rPr>
          <w:rFonts w:ascii="Times New Roman" w:hAnsi="Times New Roman" w:cs="Times New Roman"/>
          <w:i/>
          <w:iCs/>
          <w:sz w:val="24"/>
          <w:szCs w:val="24"/>
        </w:rPr>
        <w:t>City Journal</w:t>
      </w:r>
      <w:r w:rsidRPr="00661B97">
        <w:rPr>
          <w:rFonts w:ascii="Times New Roman" w:hAnsi="Times New Roman" w:cs="Times New Roman"/>
          <w:sz w:val="24"/>
          <w:szCs w:val="24"/>
        </w:rPr>
        <w:t xml:space="preserve"> (/ Eye on the News / Health Care), January 25, 2024.</w:t>
      </w:r>
    </w:p>
    <w:p w14:paraId="0ADC0F41" w14:textId="77777777" w:rsidR="00D42F7F" w:rsidRPr="004D0D9A" w:rsidRDefault="00D42F7F" w:rsidP="00450B54">
      <w:pPr>
        <w:spacing w:after="0" w:line="240" w:lineRule="auto"/>
        <w:ind w:left="792" w:hanging="792"/>
        <w:jc w:val="both"/>
        <w:rPr>
          <w:rFonts w:ascii="Times New Roman" w:hAnsi="Times New Roman" w:cs="Times New Roman"/>
          <w:sz w:val="24"/>
          <w:szCs w:val="24"/>
        </w:rPr>
      </w:pPr>
      <w:r w:rsidRPr="004D0D9A">
        <w:rPr>
          <w:rFonts w:ascii="Times New Roman" w:hAnsi="Times New Roman" w:cs="Times New Roman"/>
          <w:sz w:val="24"/>
          <w:szCs w:val="24"/>
        </w:rPr>
        <w:t xml:space="preserve">Weinberg, Maya and Yossi Yovel. </w:t>
      </w:r>
      <w:r>
        <w:rPr>
          <w:rFonts w:ascii="Times New Roman" w:hAnsi="Times New Roman" w:cs="Times New Roman"/>
          <w:sz w:val="24"/>
          <w:szCs w:val="24"/>
        </w:rPr>
        <w:t>“</w:t>
      </w:r>
      <w:hyperlink r:id="rId175" w:history="1">
        <w:r w:rsidRPr="004D0D9A">
          <w:rPr>
            <w:rStyle w:val="Hyperlink"/>
            <w:rFonts w:ascii="Times New Roman" w:hAnsi="Times New Roman" w:cs="Times New Roman"/>
            <w:sz w:val="24"/>
            <w:szCs w:val="24"/>
          </w:rPr>
          <w:t>Revising the paradigm: Are bats really pathogen reservoirs or do they possess an efficient immune system?</w:t>
        </w:r>
      </w:hyperlink>
      <w:r>
        <w:rPr>
          <w:rFonts w:ascii="Times New Roman" w:hAnsi="Times New Roman" w:cs="Times New Roman"/>
          <w:sz w:val="24"/>
          <w:szCs w:val="24"/>
        </w:rPr>
        <w:t>”</w:t>
      </w:r>
      <w:r w:rsidRPr="004D0D9A">
        <w:rPr>
          <w:rFonts w:ascii="Times New Roman" w:hAnsi="Times New Roman" w:cs="Times New Roman"/>
          <w:sz w:val="24"/>
          <w:szCs w:val="24"/>
        </w:rPr>
        <w:t xml:space="preserve"> </w:t>
      </w:r>
      <w:r w:rsidRPr="004D0D9A">
        <w:rPr>
          <w:rFonts w:ascii="Times New Roman" w:hAnsi="Times New Roman" w:cs="Times New Roman"/>
          <w:i/>
          <w:iCs/>
          <w:sz w:val="24"/>
          <w:szCs w:val="24"/>
        </w:rPr>
        <w:t>iScience</w:t>
      </w:r>
      <w:r w:rsidRPr="004D0D9A">
        <w:rPr>
          <w:rFonts w:ascii="Times New Roman" w:hAnsi="Times New Roman" w:cs="Times New Roman"/>
          <w:sz w:val="24"/>
          <w:szCs w:val="24"/>
        </w:rPr>
        <w:t>, vol. 25, no. 8 (2022):1-18.</w:t>
      </w:r>
    </w:p>
    <w:p w14:paraId="5C4F6B2C" w14:textId="28B0A085" w:rsidR="00D42F7F" w:rsidRDefault="00D42F7F" w:rsidP="00450B54">
      <w:pPr>
        <w:spacing w:after="0" w:line="240" w:lineRule="auto"/>
        <w:ind w:left="792"/>
        <w:jc w:val="both"/>
        <w:rPr>
          <w:rFonts w:ascii="Times New Roman" w:hAnsi="Times New Roman" w:cs="Times New Roman"/>
          <w:sz w:val="24"/>
          <w:szCs w:val="24"/>
        </w:rPr>
      </w:pPr>
      <w:r w:rsidRPr="004D0D9A">
        <w:rPr>
          <w:rFonts w:ascii="Times New Roman" w:hAnsi="Times New Roman" w:cs="Times New Roman"/>
          <w:sz w:val="24"/>
          <w:szCs w:val="24"/>
        </w:rPr>
        <w:t>doi: 10.1016/j.isci.2022.104782.</w:t>
      </w:r>
    </w:p>
    <w:p w14:paraId="09694775" w14:textId="3EE4F933" w:rsidR="00BD0F8F" w:rsidRDefault="00BD0F8F" w:rsidP="00BD0F8F">
      <w:pPr>
        <w:spacing w:after="0" w:line="240" w:lineRule="auto"/>
        <w:ind w:left="792" w:hanging="792"/>
        <w:jc w:val="both"/>
        <w:rPr>
          <w:rFonts w:ascii="Times New Roman" w:hAnsi="Times New Roman" w:cs="Times New Roman"/>
          <w:sz w:val="24"/>
          <w:szCs w:val="24"/>
        </w:rPr>
      </w:pPr>
      <w:r w:rsidRPr="00AA5E64">
        <w:rPr>
          <w:rFonts w:ascii="Times New Roman" w:hAnsi="Times New Roman" w:cs="Times New Roman"/>
          <w:sz w:val="24"/>
          <w:szCs w:val="24"/>
        </w:rPr>
        <w:t xml:space="preserve">Worobey, Michael, Joshua I. Levy, Lorena Malpica Serrano, et al. </w:t>
      </w:r>
      <w:r>
        <w:rPr>
          <w:rFonts w:ascii="Times New Roman" w:hAnsi="Times New Roman" w:cs="Times New Roman"/>
          <w:sz w:val="24"/>
          <w:szCs w:val="24"/>
        </w:rPr>
        <w:t>“</w:t>
      </w:r>
      <w:hyperlink r:id="rId176" w:history="1">
        <w:r w:rsidRPr="005360C6">
          <w:rPr>
            <w:rStyle w:val="Hyperlink"/>
            <w:rFonts w:ascii="Times New Roman" w:hAnsi="Times New Roman" w:cs="Times New Roman"/>
            <w:sz w:val="24"/>
            <w:szCs w:val="24"/>
          </w:rPr>
          <w:t>The Huanan Seafood Wholesale Market in Wuhan was the early epicenter of the COVID-19 pandemic</w:t>
        </w:r>
      </w:hyperlink>
      <w:r w:rsidRPr="00AA5E64">
        <w:rPr>
          <w:rFonts w:ascii="Times New Roman" w:hAnsi="Times New Roman" w:cs="Times New Roman"/>
          <w:sz w:val="24"/>
          <w:szCs w:val="24"/>
        </w:rPr>
        <w:t>.</w:t>
      </w:r>
      <w:r>
        <w:rPr>
          <w:rFonts w:ascii="Times New Roman" w:hAnsi="Times New Roman" w:cs="Times New Roman"/>
          <w:sz w:val="24"/>
          <w:szCs w:val="24"/>
        </w:rPr>
        <w:t>”</w:t>
      </w:r>
      <w:r w:rsidRPr="00AA5E64">
        <w:rPr>
          <w:rFonts w:ascii="Times New Roman" w:hAnsi="Times New Roman" w:cs="Times New Roman"/>
          <w:sz w:val="24"/>
          <w:szCs w:val="24"/>
        </w:rPr>
        <w:t xml:space="preserve"> </w:t>
      </w:r>
      <w:r w:rsidRPr="00AA5E64">
        <w:rPr>
          <w:rFonts w:ascii="Times New Roman" w:hAnsi="Times New Roman" w:cs="Times New Roman"/>
          <w:i/>
          <w:iCs/>
          <w:sz w:val="24"/>
          <w:szCs w:val="24"/>
        </w:rPr>
        <w:t>Science</w:t>
      </w:r>
      <w:r w:rsidRPr="00AA5E64">
        <w:rPr>
          <w:rFonts w:ascii="Times New Roman" w:hAnsi="Times New Roman" w:cs="Times New Roman"/>
          <w:sz w:val="24"/>
          <w:szCs w:val="24"/>
        </w:rPr>
        <w:t>, vol 377, no. 6609 (2022):951-959. doi: 10.1126/science.abp8715.</w:t>
      </w:r>
    </w:p>
    <w:p w14:paraId="6402A49E" w14:textId="2762B396" w:rsidR="00D55880" w:rsidRDefault="00D55880" w:rsidP="00450B54">
      <w:pPr>
        <w:spacing w:after="0" w:line="240" w:lineRule="auto"/>
        <w:ind w:left="792" w:hanging="792"/>
        <w:jc w:val="both"/>
        <w:rPr>
          <w:rFonts w:ascii="Times New Roman" w:hAnsi="Times New Roman" w:cs="Times New Roman"/>
          <w:sz w:val="24"/>
          <w:szCs w:val="24"/>
        </w:rPr>
      </w:pPr>
      <w:r w:rsidRPr="00566525">
        <w:rPr>
          <w:rFonts w:ascii="Times New Roman" w:hAnsi="Times New Roman" w:cs="Times New Roman"/>
          <w:sz w:val="24"/>
          <w:szCs w:val="24"/>
        </w:rPr>
        <w:t xml:space="preserve">Yan, Li-Meng and Adrian David Cheok. </w:t>
      </w:r>
      <w:r>
        <w:rPr>
          <w:rFonts w:ascii="Times New Roman" w:hAnsi="Times New Roman" w:cs="Times New Roman"/>
          <w:sz w:val="24"/>
          <w:szCs w:val="24"/>
        </w:rPr>
        <w:t>“</w:t>
      </w:r>
      <w:hyperlink r:id="rId177" w:history="1">
        <w:r w:rsidRPr="00877240">
          <w:rPr>
            <w:rStyle w:val="Hyperlink"/>
            <w:rFonts w:ascii="Times New Roman" w:hAnsi="Times New Roman" w:cs="Times New Roman"/>
            <w:sz w:val="24"/>
            <w:szCs w:val="24"/>
          </w:rPr>
          <w:t>Unusual  Features  of  the  SARS-CoV-2  Genome  Suggesting Sophisticated Laboratory Modification as a Biological Robot Rather than Natural Evolution and Delineation of Its Probable Synthetic Route</w:t>
        </w:r>
      </w:hyperlink>
      <w:r w:rsidRPr="00566525">
        <w:rPr>
          <w:rFonts w:ascii="Times New Roman" w:hAnsi="Times New Roman" w:cs="Times New Roman"/>
          <w:sz w:val="24"/>
          <w:szCs w:val="24"/>
        </w:rPr>
        <w:t>.</w:t>
      </w:r>
      <w:r>
        <w:rPr>
          <w:rFonts w:ascii="Times New Roman" w:hAnsi="Times New Roman" w:cs="Times New Roman"/>
          <w:sz w:val="24"/>
          <w:szCs w:val="24"/>
        </w:rPr>
        <w:t>”</w:t>
      </w:r>
      <w:r w:rsidRPr="00566525">
        <w:rPr>
          <w:rFonts w:ascii="Times New Roman" w:hAnsi="Times New Roman" w:cs="Times New Roman"/>
          <w:sz w:val="24"/>
          <w:szCs w:val="24"/>
        </w:rPr>
        <w:t xml:space="preserve"> </w:t>
      </w:r>
      <w:r w:rsidRPr="00566525">
        <w:rPr>
          <w:rFonts w:ascii="Times New Roman" w:hAnsi="Times New Roman" w:cs="Times New Roman"/>
          <w:i/>
          <w:iCs/>
          <w:sz w:val="24"/>
          <w:szCs w:val="24"/>
        </w:rPr>
        <w:t>Global Journal of Computer Science and Technology: G Interdisciplinary</w:t>
      </w:r>
      <w:r w:rsidRPr="00566525">
        <w:rPr>
          <w:rFonts w:ascii="Times New Roman" w:hAnsi="Times New Roman" w:cs="Times New Roman"/>
          <w:sz w:val="24"/>
          <w:szCs w:val="24"/>
        </w:rPr>
        <w:t>, vol. 21, no. 2 (2021):38-58.</w:t>
      </w:r>
    </w:p>
    <w:p w14:paraId="7222882E" w14:textId="4F3854BA" w:rsidR="008903E6" w:rsidRDefault="008903E6" w:rsidP="00D76DBA">
      <w:pPr>
        <w:spacing w:after="0" w:line="240" w:lineRule="auto"/>
        <w:ind w:left="792" w:hanging="792"/>
        <w:jc w:val="both"/>
        <w:rPr>
          <w:rFonts w:ascii="Times New Roman" w:hAnsi="Times New Roman" w:cs="Times New Roman"/>
          <w:sz w:val="24"/>
          <w:szCs w:val="24"/>
        </w:rPr>
      </w:pPr>
      <w:r w:rsidRPr="008903E6">
        <w:rPr>
          <w:rFonts w:ascii="Times New Roman" w:hAnsi="Times New Roman" w:cs="Times New Roman"/>
          <w:sz w:val="24"/>
          <w:szCs w:val="24"/>
        </w:rPr>
        <w:t xml:space="preserve">Young, Alison. </w:t>
      </w:r>
      <w:r w:rsidRPr="008903E6">
        <w:rPr>
          <w:rFonts w:ascii="Times New Roman" w:hAnsi="Times New Roman" w:cs="Times New Roman"/>
          <w:i/>
          <w:iCs/>
          <w:sz w:val="24"/>
          <w:szCs w:val="24"/>
        </w:rPr>
        <w:t>Pandora's Gamble: Lab Leaks, Pandemics, and a World At Risk</w:t>
      </w:r>
      <w:r w:rsidRPr="008903E6">
        <w:rPr>
          <w:rFonts w:ascii="Times New Roman" w:hAnsi="Times New Roman" w:cs="Times New Roman"/>
          <w:sz w:val="24"/>
          <w:szCs w:val="24"/>
        </w:rPr>
        <w:t>. New York: Hachette, 2023.</w:t>
      </w:r>
    </w:p>
    <w:p w14:paraId="6A827FC4" w14:textId="6BCCD1BC" w:rsidR="00D76DBA" w:rsidRDefault="00D76DBA" w:rsidP="00D76DBA">
      <w:pPr>
        <w:spacing w:after="0" w:line="240" w:lineRule="auto"/>
        <w:ind w:left="792" w:hanging="792"/>
        <w:jc w:val="both"/>
        <w:rPr>
          <w:rFonts w:ascii="Times New Roman" w:hAnsi="Times New Roman" w:cs="Times New Roman"/>
          <w:sz w:val="24"/>
          <w:szCs w:val="24"/>
        </w:rPr>
      </w:pPr>
      <w:r w:rsidRPr="00353A21">
        <w:rPr>
          <w:rFonts w:ascii="Times New Roman" w:hAnsi="Times New Roman" w:cs="Times New Roman"/>
          <w:sz w:val="24"/>
          <w:szCs w:val="24"/>
        </w:rPr>
        <w:t xml:space="preserve">Yuan, Shu, Si-Cong Jiang, and Zi-Lin Li. </w:t>
      </w:r>
      <w:r>
        <w:rPr>
          <w:rFonts w:ascii="Times New Roman" w:hAnsi="Times New Roman" w:cs="Times New Roman"/>
          <w:sz w:val="24"/>
          <w:szCs w:val="24"/>
        </w:rPr>
        <w:t>“</w:t>
      </w:r>
      <w:hyperlink r:id="rId178" w:history="1">
        <w:r w:rsidRPr="00587AA1">
          <w:rPr>
            <w:rStyle w:val="Hyperlink"/>
            <w:rFonts w:ascii="Times New Roman" w:hAnsi="Times New Roman" w:cs="Times New Roman"/>
            <w:sz w:val="24"/>
            <w:szCs w:val="24"/>
          </w:rPr>
          <w:t>Analysis of possible intermediate hosts of the new coronavirus SARS-CoV-2</w:t>
        </w:r>
      </w:hyperlink>
      <w:r w:rsidRPr="00353A21">
        <w:rPr>
          <w:rFonts w:ascii="Times New Roman" w:hAnsi="Times New Roman" w:cs="Times New Roman"/>
          <w:sz w:val="24"/>
          <w:szCs w:val="24"/>
        </w:rPr>
        <w:t>.</w:t>
      </w:r>
      <w:r>
        <w:rPr>
          <w:rFonts w:ascii="Times New Roman" w:hAnsi="Times New Roman" w:cs="Times New Roman"/>
          <w:sz w:val="24"/>
          <w:szCs w:val="24"/>
        </w:rPr>
        <w:t xml:space="preserve">” </w:t>
      </w:r>
      <w:r w:rsidRPr="00353A21">
        <w:rPr>
          <w:rFonts w:ascii="Times New Roman" w:hAnsi="Times New Roman" w:cs="Times New Roman"/>
          <w:i/>
          <w:iCs/>
          <w:sz w:val="24"/>
          <w:szCs w:val="24"/>
        </w:rPr>
        <w:t>Frontiers in Veterinary Science</w:t>
      </w:r>
      <w:r w:rsidRPr="00353A21">
        <w:rPr>
          <w:rFonts w:ascii="Times New Roman" w:hAnsi="Times New Roman" w:cs="Times New Roman"/>
          <w:sz w:val="24"/>
          <w:szCs w:val="24"/>
        </w:rPr>
        <w:t>, vol. 7, no. 379 (2020):1-5. doi: 10.3389/fvets.2020.00379.</w:t>
      </w:r>
    </w:p>
    <w:p w14:paraId="080BC98C" w14:textId="473FAFF7" w:rsidR="00905D3A" w:rsidRDefault="00905D3A" w:rsidP="00450B54">
      <w:pPr>
        <w:spacing w:after="0" w:line="240" w:lineRule="auto"/>
        <w:ind w:left="792" w:hanging="792"/>
        <w:jc w:val="both"/>
        <w:rPr>
          <w:rFonts w:ascii="Times New Roman" w:hAnsi="Times New Roman" w:cs="Times New Roman"/>
          <w:sz w:val="24"/>
          <w:szCs w:val="24"/>
        </w:rPr>
      </w:pPr>
    </w:p>
    <w:p w14:paraId="55A51A18" w14:textId="77777777" w:rsidR="0021681B" w:rsidRDefault="0021681B" w:rsidP="00450B54">
      <w:pPr>
        <w:spacing w:after="0" w:line="240" w:lineRule="auto"/>
        <w:ind w:left="792" w:hanging="792"/>
        <w:jc w:val="both"/>
        <w:rPr>
          <w:rFonts w:ascii="Times New Roman" w:hAnsi="Times New Roman" w:cs="Times New Roman"/>
          <w:sz w:val="24"/>
          <w:szCs w:val="24"/>
        </w:rPr>
      </w:pPr>
    </w:p>
    <w:p w14:paraId="67083C51" w14:textId="77777777" w:rsidR="00905D3A" w:rsidRPr="003E6AC7" w:rsidRDefault="00905D3A" w:rsidP="00450B54">
      <w:pPr>
        <w:spacing w:after="0" w:line="240" w:lineRule="auto"/>
        <w:ind w:left="792" w:hanging="792"/>
        <w:jc w:val="both"/>
        <w:rPr>
          <w:rFonts w:ascii="Times New Roman" w:hAnsi="Times New Roman" w:cs="Times New Roman"/>
          <w:b/>
          <w:bCs/>
          <w:sz w:val="28"/>
          <w:szCs w:val="28"/>
        </w:rPr>
      </w:pPr>
      <w:r w:rsidRPr="003E6AC7">
        <w:rPr>
          <w:rFonts w:ascii="Times New Roman" w:hAnsi="Times New Roman" w:cs="Times New Roman"/>
          <w:b/>
          <w:bCs/>
          <w:sz w:val="28"/>
          <w:szCs w:val="28"/>
        </w:rPr>
        <w:t>Cover-up/Conflict of Interest</w:t>
      </w:r>
    </w:p>
    <w:p w14:paraId="08265FB5" w14:textId="1AFAFC05" w:rsidR="00A50648" w:rsidRDefault="00A50648" w:rsidP="00450B54">
      <w:pPr>
        <w:spacing w:after="0" w:line="240" w:lineRule="auto"/>
        <w:ind w:left="792" w:hanging="792"/>
        <w:jc w:val="both"/>
        <w:rPr>
          <w:rFonts w:ascii="Times New Roman" w:hAnsi="Times New Roman" w:cs="Times New Roman"/>
          <w:sz w:val="24"/>
          <w:szCs w:val="24"/>
        </w:rPr>
      </w:pPr>
      <w:r w:rsidRPr="00A50648">
        <w:rPr>
          <w:rFonts w:ascii="Times New Roman" w:hAnsi="Times New Roman" w:cs="Times New Roman"/>
          <w:sz w:val="24"/>
          <w:szCs w:val="24"/>
        </w:rPr>
        <w:t xml:space="preserve">Asher, David and Miles Yu. </w:t>
      </w:r>
      <w:r>
        <w:rPr>
          <w:rFonts w:ascii="Times New Roman" w:hAnsi="Times New Roman" w:cs="Times New Roman"/>
          <w:sz w:val="24"/>
          <w:szCs w:val="24"/>
        </w:rPr>
        <w:t>“</w:t>
      </w:r>
      <w:hyperlink r:id="rId179" w:history="1">
        <w:r w:rsidRPr="00A50648">
          <w:rPr>
            <w:rStyle w:val="Hyperlink"/>
            <w:rFonts w:ascii="Times New Roman" w:hAnsi="Times New Roman" w:cs="Times New Roman"/>
            <w:sz w:val="24"/>
            <w:szCs w:val="24"/>
          </w:rPr>
          <w:t>Transcript: The Origins of COVID-19: Policy Implications and Lessons for the Future</w:t>
        </w:r>
      </w:hyperlink>
      <w:r w:rsidRPr="00A50648">
        <w:rPr>
          <w:rFonts w:ascii="Times New Roman" w:hAnsi="Times New Roman" w:cs="Times New Roman"/>
          <w:sz w:val="24"/>
          <w:szCs w:val="24"/>
        </w:rPr>
        <w:t>.</w:t>
      </w:r>
      <w:r>
        <w:rPr>
          <w:rFonts w:ascii="Times New Roman" w:hAnsi="Times New Roman" w:cs="Times New Roman"/>
          <w:sz w:val="24"/>
          <w:szCs w:val="24"/>
        </w:rPr>
        <w:t>”</w:t>
      </w:r>
      <w:r w:rsidRPr="00A50648">
        <w:rPr>
          <w:rFonts w:ascii="Times New Roman" w:hAnsi="Times New Roman" w:cs="Times New Roman"/>
          <w:sz w:val="24"/>
          <w:szCs w:val="24"/>
        </w:rPr>
        <w:t xml:space="preserve"> Hudson Institute, March 17, 2021.</w:t>
      </w:r>
    </w:p>
    <w:p w14:paraId="25290720" w14:textId="2560A854" w:rsidR="00D04FED" w:rsidRDefault="00D04FED" w:rsidP="00450B54">
      <w:pPr>
        <w:spacing w:after="0" w:line="240" w:lineRule="auto"/>
        <w:ind w:left="792" w:hanging="792"/>
        <w:jc w:val="both"/>
        <w:rPr>
          <w:rFonts w:ascii="Times New Roman" w:hAnsi="Times New Roman" w:cs="Times New Roman"/>
          <w:sz w:val="24"/>
          <w:szCs w:val="24"/>
        </w:rPr>
      </w:pPr>
      <w:r w:rsidRPr="00BB0D05">
        <w:rPr>
          <w:rFonts w:ascii="Times New Roman" w:hAnsi="Times New Roman" w:cs="Times New Roman"/>
          <w:sz w:val="24"/>
          <w:szCs w:val="24"/>
        </w:rPr>
        <w:t xml:space="preserve">Birrell, Ian. </w:t>
      </w:r>
      <w:r>
        <w:rPr>
          <w:rFonts w:ascii="Times New Roman" w:hAnsi="Times New Roman" w:cs="Times New Roman"/>
          <w:sz w:val="24"/>
          <w:szCs w:val="24"/>
        </w:rPr>
        <w:t xml:space="preserve">“ </w:t>
      </w:r>
      <w:hyperlink r:id="rId180" w:history="1">
        <w:r w:rsidRPr="00255F5A">
          <w:rPr>
            <w:rStyle w:val="Hyperlink"/>
            <w:rFonts w:ascii="Times New Roman" w:hAnsi="Times New Roman" w:cs="Times New Roman"/>
            <w:sz w:val="24"/>
            <w:szCs w:val="24"/>
          </w:rPr>
          <w:t>‘A lab leak isn't 100% certain but it seems to be the only logical source of Covid’: Washington expert who led inquiry into the cause of the virus reveals three Wuhan lab scientists fell ill in November 2019</w:t>
        </w:r>
      </w:hyperlink>
      <w:r w:rsidRPr="00BB0D05">
        <w:rPr>
          <w:rFonts w:ascii="Times New Roman" w:hAnsi="Times New Roman" w:cs="Times New Roman"/>
          <w:sz w:val="24"/>
          <w:szCs w:val="24"/>
        </w:rPr>
        <w:t>.</w:t>
      </w:r>
      <w:r>
        <w:rPr>
          <w:rFonts w:ascii="Times New Roman" w:hAnsi="Times New Roman" w:cs="Times New Roman"/>
          <w:sz w:val="24"/>
          <w:szCs w:val="24"/>
        </w:rPr>
        <w:t>”</w:t>
      </w:r>
      <w:r w:rsidRPr="00BB0D05">
        <w:rPr>
          <w:rFonts w:ascii="Times New Roman" w:hAnsi="Times New Roman" w:cs="Times New Roman"/>
          <w:sz w:val="24"/>
          <w:szCs w:val="24"/>
        </w:rPr>
        <w:t xml:space="preserve"> </w:t>
      </w:r>
      <w:r w:rsidRPr="00BB0D05">
        <w:rPr>
          <w:rFonts w:ascii="Times New Roman" w:hAnsi="Times New Roman" w:cs="Times New Roman"/>
          <w:i/>
          <w:iCs/>
          <w:sz w:val="24"/>
          <w:szCs w:val="24"/>
        </w:rPr>
        <w:t>Daily Mail.com</w:t>
      </w:r>
      <w:r w:rsidRPr="00BB0D05">
        <w:rPr>
          <w:rFonts w:ascii="Times New Roman" w:hAnsi="Times New Roman" w:cs="Times New Roman"/>
          <w:sz w:val="24"/>
          <w:szCs w:val="24"/>
        </w:rPr>
        <w:t>, March 27, 2021.</w:t>
      </w:r>
    </w:p>
    <w:p w14:paraId="41FED328" w14:textId="2F5D30E1" w:rsidR="00905D3A" w:rsidRPr="00F4277F" w:rsidRDefault="00905D3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Brown, Lee. “US-Linked Chinese Military Scientist Filed Patent for COVID Vaccine Just after Contagion Emerged.” </w:t>
      </w:r>
      <w:r w:rsidRPr="00F4277F">
        <w:rPr>
          <w:rFonts w:ascii="Times New Roman" w:hAnsi="Times New Roman" w:cs="Times New Roman"/>
          <w:i/>
          <w:iCs/>
          <w:sz w:val="24"/>
          <w:szCs w:val="24"/>
        </w:rPr>
        <w:t>New York Post</w:t>
      </w:r>
      <w:r w:rsidRPr="00F4277F">
        <w:rPr>
          <w:rFonts w:ascii="Times New Roman" w:hAnsi="Times New Roman" w:cs="Times New Roman"/>
          <w:sz w:val="24"/>
          <w:szCs w:val="24"/>
        </w:rPr>
        <w:t xml:space="preserve"> (June 4, 2021).</w:t>
      </w:r>
    </w:p>
    <w:p w14:paraId="67F7764D" w14:textId="55BB1AFF" w:rsidR="00905D3A" w:rsidRDefault="00905D3A" w:rsidP="00450B54">
      <w:pPr>
        <w:spacing w:after="0" w:line="240" w:lineRule="auto"/>
        <w:ind w:left="792" w:hanging="792"/>
        <w:jc w:val="both"/>
        <w:rPr>
          <w:rFonts w:ascii="Times New Roman" w:hAnsi="Times New Roman" w:cs="Times New Roman"/>
          <w:sz w:val="24"/>
          <w:szCs w:val="24"/>
        </w:rPr>
      </w:pPr>
      <w:r w:rsidRPr="00DA722E">
        <w:rPr>
          <w:rFonts w:ascii="Times New Roman" w:hAnsi="Times New Roman" w:cs="Times New Roman"/>
          <w:sz w:val="24"/>
          <w:szCs w:val="24"/>
        </w:rPr>
        <w:t xml:space="preserve">Browne, Ed. </w:t>
      </w:r>
      <w:r>
        <w:rPr>
          <w:rFonts w:ascii="Times New Roman" w:hAnsi="Times New Roman" w:cs="Times New Roman"/>
          <w:sz w:val="24"/>
          <w:szCs w:val="24"/>
        </w:rPr>
        <w:t>“</w:t>
      </w:r>
      <w:hyperlink r:id="rId181" w:history="1">
        <w:r w:rsidRPr="00381C67">
          <w:rPr>
            <w:rStyle w:val="Hyperlink"/>
            <w:rFonts w:ascii="Times New Roman" w:hAnsi="Times New Roman" w:cs="Times New Roman"/>
            <w:sz w:val="24"/>
            <w:szCs w:val="24"/>
          </w:rPr>
          <w:t>Fauci Was ‘Untruthful’ to Congress About Wuhan Lab Research, New Documents Appear to Show</w:t>
        </w:r>
      </w:hyperlink>
      <w:r w:rsidRPr="00DA722E">
        <w:rPr>
          <w:rFonts w:ascii="Times New Roman" w:hAnsi="Times New Roman" w:cs="Times New Roman"/>
          <w:sz w:val="24"/>
          <w:szCs w:val="24"/>
        </w:rPr>
        <w:t>.</w:t>
      </w:r>
      <w:r>
        <w:rPr>
          <w:rFonts w:ascii="Times New Roman" w:hAnsi="Times New Roman" w:cs="Times New Roman"/>
          <w:sz w:val="24"/>
          <w:szCs w:val="24"/>
        </w:rPr>
        <w:t>”</w:t>
      </w:r>
      <w:r w:rsidRPr="00DA722E">
        <w:rPr>
          <w:rFonts w:ascii="Times New Roman" w:hAnsi="Times New Roman" w:cs="Times New Roman"/>
          <w:sz w:val="24"/>
          <w:szCs w:val="24"/>
        </w:rPr>
        <w:t xml:space="preserve"> </w:t>
      </w:r>
      <w:r w:rsidRPr="00DA722E">
        <w:rPr>
          <w:rFonts w:ascii="Times New Roman" w:hAnsi="Times New Roman" w:cs="Times New Roman"/>
          <w:i/>
          <w:iCs/>
          <w:sz w:val="24"/>
          <w:szCs w:val="24"/>
        </w:rPr>
        <w:t>Newsweek</w:t>
      </w:r>
      <w:r w:rsidRPr="00DA722E">
        <w:rPr>
          <w:rFonts w:ascii="Times New Roman" w:hAnsi="Times New Roman" w:cs="Times New Roman"/>
          <w:sz w:val="24"/>
          <w:szCs w:val="24"/>
        </w:rPr>
        <w:t xml:space="preserve"> (online), September</w:t>
      </w:r>
      <w:r w:rsidR="00FA3B49">
        <w:rPr>
          <w:rFonts w:ascii="Times New Roman" w:hAnsi="Times New Roman" w:cs="Times New Roman"/>
          <w:sz w:val="24"/>
          <w:szCs w:val="24"/>
        </w:rPr>
        <w:t xml:space="preserve"> 9,</w:t>
      </w:r>
      <w:r w:rsidRPr="00DA722E">
        <w:rPr>
          <w:rFonts w:ascii="Times New Roman" w:hAnsi="Times New Roman" w:cs="Times New Roman"/>
          <w:sz w:val="24"/>
          <w:szCs w:val="24"/>
        </w:rPr>
        <w:t xml:space="preserve"> 2021, 8:51 AM EDT. </w:t>
      </w:r>
    </w:p>
    <w:p w14:paraId="1B8260D6" w14:textId="6127AA81" w:rsidR="00905D3A" w:rsidRPr="00F4277F" w:rsidRDefault="00905D3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Chamberlain, Samuel. “</w:t>
      </w:r>
      <w:hyperlink r:id="rId182" w:history="1">
        <w:r w:rsidRPr="00381C67">
          <w:rPr>
            <w:rStyle w:val="Hyperlink"/>
            <w:rFonts w:ascii="Times New Roman" w:hAnsi="Times New Roman" w:cs="Times New Roman"/>
            <w:sz w:val="24"/>
            <w:szCs w:val="24"/>
          </w:rPr>
          <w:t>Fauci Was Warned That COVID-19 May Have Been ‘Engingeered,’ Emails Show</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New York Post</w:t>
      </w:r>
      <w:r w:rsidRPr="00F4277F">
        <w:rPr>
          <w:rFonts w:ascii="Times New Roman" w:hAnsi="Times New Roman" w:cs="Times New Roman"/>
          <w:sz w:val="24"/>
          <w:szCs w:val="24"/>
        </w:rPr>
        <w:t xml:space="preserve"> (June 2, 2021 </w:t>
      </w:r>
    </w:p>
    <w:p w14:paraId="0E876712" w14:textId="033E94EB" w:rsidR="00B25BB8" w:rsidRDefault="00B25BB8" w:rsidP="00450B54">
      <w:pPr>
        <w:spacing w:after="0" w:line="240" w:lineRule="auto"/>
        <w:ind w:left="792" w:hanging="792"/>
        <w:jc w:val="both"/>
        <w:rPr>
          <w:rFonts w:ascii="Times New Roman" w:hAnsi="Times New Roman" w:cs="Times New Roman"/>
          <w:sz w:val="24"/>
          <w:szCs w:val="24"/>
        </w:rPr>
      </w:pPr>
      <w:r w:rsidRPr="008E01B1">
        <w:rPr>
          <w:rFonts w:ascii="Times New Roman" w:hAnsi="Times New Roman" w:cs="Times New Roman"/>
          <w:sz w:val="24"/>
          <w:szCs w:val="24"/>
        </w:rPr>
        <w:t xml:space="preserve">Corin, Karolina and Emily Kopp. </w:t>
      </w:r>
      <w:r>
        <w:rPr>
          <w:rFonts w:ascii="Times New Roman" w:hAnsi="Times New Roman" w:cs="Times New Roman"/>
          <w:sz w:val="24"/>
          <w:szCs w:val="24"/>
        </w:rPr>
        <w:t>“</w:t>
      </w:r>
      <w:hyperlink r:id="rId183" w:history="1">
        <w:r w:rsidRPr="008E01B1">
          <w:rPr>
            <w:rStyle w:val="Hyperlink"/>
            <w:rFonts w:ascii="Times New Roman" w:hAnsi="Times New Roman" w:cs="Times New Roman"/>
            <w:sz w:val="24"/>
            <w:szCs w:val="24"/>
          </w:rPr>
          <w:t>U.S. funded discovery of close COVID-19 relative at the center of origins controversy</w:t>
        </w:r>
      </w:hyperlink>
      <w:r w:rsidRPr="008E01B1">
        <w:rPr>
          <w:rFonts w:ascii="Times New Roman" w:hAnsi="Times New Roman" w:cs="Times New Roman"/>
          <w:sz w:val="24"/>
          <w:szCs w:val="24"/>
        </w:rPr>
        <w:t>.</w:t>
      </w:r>
      <w:r>
        <w:rPr>
          <w:rFonts w:ascii="Times New Roman" w:hAnsi="Times New Roman" w:cs="Times New Roman"/>
          <w:sz w:val="24"/>
          <w:szCs w:val="24"/>
        </w:rPr>
        <w:t>”</w:t>
      </w:r>
      <w:r w:rsidRPr="008E01B1">
        <w:rPr>
          <w:rFonts w:ascii="Times New Roman" w:hAnsi="Times New Roman" w:cs="Times New Roman"/>
          <w:sz w:val="24"/>
          <w:szCs w:val="24"/>
        </w:rPr>
        <w:t xml:space="preserve"> </w:t>
      </w:r>
      <w:r w:rsidRPr="008E01B1">
        <w:rPr>
          <w:rFonts w:ascii="Times New Roman" w:hAnsi="Times New Roman" w:cs="Times New Roman"/>
          <w:i/>
          <w:iCs/>
          <w:sz w:val="24"/>
          <w:szCs w:val="24"/>
        </w:rPr>
        <w:t>U.S. Right to Know</w:t>
      </w:r>
      <w:r w:rsidRPr="008E01B1">
        <w:rPr>
          <w:rFonts w:ascii="Times New Roman" w:hAnsi="Times New Roman" w:cs="Times New Roman"/>
          <w:sz w:val="24"/>
          <w:szCs w:val="24"/>
        </w:rPr>
        <w:t xml:space="preserve">, June 16, 2023. </w:t>
      </w:r>
    </w:p>
    <w:p w14:paraId="34F0B411" w14:textId="4BA03785" w:rsidR="00F00D1D" w:rsidRDefault="00F00D1D" w:rsidP="00450B54">
      <w:pPr>
        <w:spacing w:after="0" w:line="240" w:lineRule="auto"/>
        <w:ind w:left="792" w:hanging="792"/>
        <w:jc w:val="both"/>
        <w:rPr>
          <w:rFonts w:ascii="Times New Roman" w:hAnsi="Times New Roman" w:cs="Times New Roman"/>
          <w:sz w:val="24"/>
          <w:szCs w:val="24"/>
        </w:rPr>
      </w:pPr>
      <w:r w:rsidRPr="00F00D1D">
        <w:rPr>
          <w:rFonts w:ascii="Times New Roman" w:hAnsi="Times New Roman" w:cs="Times New Roman"/>
          <w:sz w:val="24"/>
          <w:szCs w:val="24"/>
        </w:rPr>
        <w:t>Everington, Keoni. “</w:t>
      </w:r>
      <w:hyperlink r:id="rId184" w:history="1">
        <w:r w:rsidRPr="00372820">
          <w:rPr>
            <w:rStyle w:val="Hyperlink"/>
            <w:rFonts w:ascii="Times New Roman" w:hAnsi="Times New Roman" w:cs="Times New Roman"/>
            <w:sz w:val="24"/>
            <w:szCs w:val="24"/>
          </w:rPr>
          <w:t>Chinese Media Estimates 500,000 Coronavirus Cases in Wuhan, Quickly Deletes News</w:t>
        </w:r>
      </w:hyperlink>
      <w:r w:rsidRPr="00F00D1D">
        <w:rPr>
          <w:rFonts w:ascii="Times New Roman" w:hAnsi="Times New Roman" w:cs="Times New Roman"/>
          <w:sz w:val="24"/>
          <w:szCs w:val="24"/>
        </w:rPr>
        <w:t xml:space="preserve">.” </w:t>
      </w:r>
      <w:r w:rsidRPr="00F00D1D">
        <w:rPr>
          <w:rFonts w:ascii="Times New Roman" w:hAnsi="Times New Roman" w:cs="Times New Roman"/>
          <w:i/>
          <w:iCs/>
          <w:sz w:val="24"/>
          <w:szCs w:val="24"/>
        </w:rPr>
        <w:t>Taiwan News</w:t>
      </w:r>
      <w:r w:rsidRPr="00F00D1D">
        <w:rPr>
          <w:rFonts w:ascii="Times New Roman" w:hAnsi="Times New Roman" w:cs="Times New Roman"/>
          <w:sz w:val="24"/>
          <w:szCs w:val="24"/>
        </w:rPr>
        <w:t>, May 19, 2020.</w:t>
      </w:r>
    </w:p>
    <w:p w14:paraId="73C9A4B1" w14:textId="3F456878" w:rsidR="00905D3A" w:rsidRDefault="00905D3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Holland, Steve and Andrea Shalal. “Biden Queries China’s Desire to Find Origin of Coronavirus.” </w:t>
      </w:r>
      <w:r w:rsidRPr="00F4277F">
        <w:rPr>
          <w:rFonts w:ascii="Times New Roman" w:hAnsi="Times New Roman" w:cs="Times New Roman"/>
          <w:i/>
          <w:iCs/>
          <w:sz w:val="24"/>
          <w:szCs w:val="24"/>
        </w:rPr>
        <w:t>Reuters</w:t>
      </w:r>
      <w:r w:rsidRPr="00F4277F">
        <w:rPr>
          <w:rFonts w:ascii="Times New Roman" w:hAnsi="Times New Roman" w:cs="Times New Roman"/>
          <w:sz w:val="24"/>
          <w:szCs w:val="24"/>
        </w:rPr>
        <w:t xml:space="preserve"> (June 16, 2021).</w:t>
      </w:r>
    </w:p>
    <w:p w14:paraId="17ED5D06" w14:textId="12CD132F" w:rsidR="00144316" w:rsidRDefault="00144316" w:rsidP="00144316">
      <w:pPr>
        <w:spacing w:after="0" w:line="240" w:lineRule="auto"/>
        <w:ind w:left="792" w:hanging="792"/>
        <w:jc w:val="both"/>
        <w:rPr>
          <w:rFonts w:ascii="Times New Roman" w:hAnsi="Times New Roman" w:cs="Times New Roman"/>
          <w:sz w:val="24"/>
          <w:szCs w:val="24"/>
        </w:rPr>
      </w:pPr>
      <w:r w:rsidRPr="00144316">
        <w:rPr>
          <w:rFonts w:ascii="Times New Roman" w:hAnsi="Times New Roman" w:cs="Times New Roman"/>
          <w:sz w:val="24"/>
          <w:szCs w:val="24"/>
        </w:rPr>
        <w:t xml:space="preserve">Kopp, Emily. </w:t>
      </w:r>
      <w:r>
        <w:rPr>
          <w:rFonts w:ascii="Times New Roman" w:hAnsi="Times New Roman" w:cs="Times New Roman"/>
          <w:sz w:val="24"/>
          <w:szCs w:val="24"/>
        </w:rPr>
        <w:t>“</w:t>
      </w:r>
      <w:hyperlink r:id="rId185" w:history="1">
        <w:r w:rsidRPr="00144316">
          <w:rPr>
            <w:rStyle w:val="Hyperlink"/>
            <w:rFonts w:ascii="Times New Roman" w:hAnsi="Times New Roman" w:cs="Times New Roman"/>
            <w:sz w:val="24"/>
            <w:szCs w:val="24"/>
          </w:rPr>
          <w:t>State Department cables: Wuhan Institute of Virology conducted classified research</w:t>
        </w:r>
      </w:hyperlink>
      <w:r w:rsidRPr="00144316">
        <w:rPr>
          <w:rFonts w:ascii="Times New Roman" w:hAnsi="Times New Roman" w:cs="Times New Roman"/>
          <w:sz w:val="24"/>
          <w:szCs w:val="24"/>
        </w:rPr>
        <w:t>.</w:t>
      </w:r>
      <w:r>
        <w:rPr>
          <w:rFonts w:ascii="Times New Roman" w:hAnsi="Times New Roman" w:cs="Times New Roman"/>
          <w:sz w:val="24"/>
          <w:szCs w:val="24"/>
        </w:rPr>
        <w:t>”</w:t>
      </w:r>
      <w:r w:rsidRPr="00144316">
        <w:rPr>
          <w:rFonts w:ascii="Times New Roman" w:hAnsi="Times New Roman" w:cs="Times New Roman"/>
          <w:sz w:val="24"/>
          <w:szCs w:val="24"/>
        </w:rPr>
        <w:t xml:space="preserve"> </w:t>
      </w:r>
      <w:r w:rsidRPr="00144316">
        <w:rPr>
          <w:rFonts w:ascii="Times New Roman" w:hAnsi="Times New Roman" w:cs="Times New Roman"/>
          <w:i/>
          <w:iCs/>
          <w:sz w:val="24"/>
          <w:szCs w:val="24"/>
        </w:rPr>
        <w:t>U.S. Right to Know</w:t>
      </w:r>
      <w:r w:rsidRPr="00144316">
        <w:rPr>
          <w:rFonts w:ascii="Times New Roman" w:hAnsi="Times New Roman" w:cs="Times New Roman"/>
          <w:sz w:val="24"/>
          <w:szCs w:val="24"/>
        </w:rPr>
        <w:t>, June 14, 2023.</w:t>
      </w:r>
    </w:p>
    <w:p w14:paraId="56C3A096" w14:textId="47C5A154" w:rsidR="00261898" w:rsidRDefault="00261898" w:rsidP="00144316">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lastRenderedPageBreak/>
        <w:t>––––––.</w:t>
      </w:r>
      <w:r w:rsidRPr="00AB2A23">
        <w:rPr>
          <w:rFonts w:ascii="Times New Roman" w:hAnsi="Times New Roman" w:cs="Times New Roman"/>
          <w:sz w:val="24"/>
          <w:szCs w:val="24"/>
        </w:rPr>
        <w:t xml:space="preserve"> “ ‘</w:t>
      </w:r>
      <w:hyperlink r:id="rId186" w:history="1">
        <w:r w:rsidRPr="003C6957">
          <w:rPr>
            <w:rStyle w:val="Hyperlink"/>
            <w:rFonts w:ascii="Times New Roman" w:hAnsi="Times New Roman" w:cs="Times New Roman"/>
            <w:sz w:val="24"/>
            <w:szCs w:val="24"/>
          </w:rPr>
          <w:t>The CT machines were crashing’: Interview with Wuhan doctor reveals early COVID cases were suppressed</w:t>
        </w:r>
      </w:hyperlink>
      <w:r w:rsidRPr="00AB2A23">
        <w:rPr>
          <w:rFonts w:ascii="Times New Roman" w:hAnsi="Times New Roman" w:cs="Times New Roman"/>
          <w:sz w:val="24"/>
          <w:szCs w:val="24"/>
        </w:rPr>
        <w:t xml:space="preserve">.” </w:t>
      </w:r>
      <w:r w:rsidRPr="00AB2A23">
        <w:rPr>
          <w:rFonts w:ascii="Times New Roman" w:hAnsi="Times New Roman" w:cs="Times New Roman"/>
          <w:i/>
          <w:iCs/>
          <w:sz w:val="24"/>
          <w:szCs w:val="24"/>
        </w:rPr>
        <w:t>U.S. Right to Know</w:t>
      </w:r>
      <w:r w:rsidRPr="00AB2A23">
        <w:rPr>
          <w:rFonts w:ascii="Times New Roman" w:hAnsi="Times New Roman" w:cs="Times New Roman"/>
          <w:sz w:val="24"/>
          <w:szCs w:val="24"/>
        </w:rPr>
        <w:t>, July 10, 2023.</w:t>
      </w:r>
    </w:p>
    <w:p w14:paraId="7C59B4C9" w14:textId="3FB842EC" w:rsidR="000A1A5B" w:rsidRDefault="000A1A5B" w:rsidP="00144316">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hyperlink r:id="rId187" w:history="1">
        <w:r w:rsidRPr="005203D2">
          <w:rPr>
            <w:rStyle w:val="Hyperlink"/>
            <w:rFonts w:ascii="Times New Roman" w:hAnsi="Times New Roman" w:cs="Times New Roman"/>
            <w:sz w:val="24"/>
            <w:szCs w:val="24"/>
          </w:rPr>
          <w:t>Fauci was told of NIH ties to Wuhan lab’s novel coronaviruses by January 2020</w:t>
        </w:r>
      </w:hyperlink>
      <w:r w:rsidRPr="000D46A3">
        <w:rPr>
          <w:rFonts w:ascii="Times New Roman" w:hAnsi="Times New Roman" w:cs="Times New Roman"/>
          <w:sz w:val="24"/>
          <w:szCs w:val="24"/>
        </w:rPr>
        <w:t>.</w:t>
      </w:r>
      <w:r>
        <w:rPr>
          <w:rFonts w:ascii="Times New Roman" w:hAnsi="Times New Roman" w:cs="Times New Roman"/>
          <w:sz w:val="24"/>
          <w:szCs w:val="24"/>
        </w:rPr>
        <w:t>”</w:t>
      </w:r>
      <w:r w:rsidRPr="000D46A3">
        <w:rPr>
          <w:rFonts w:ascii="Times New Roman" w:hAnsi="Times New Roman" w:cs="Times New Roman"/>
          <w:sz w:val="24"/>
          <w:szCs w:val="24"/>
        </w:rPr>
        <w:t xml:space="preserve"> </w:t>
      </w:r>
      <w:r w:rsidRPr="000D46A3">
        <w:rPr>
          <w:rFonts w:ascii="Times New Roman" w:hAnsi="Times New Roman" w:cs="Times New Roman"/>
          <w:i/>
          <w:iCs/>
          <w:sz w:val="24"/>
          <w:szCs w:val="24"/>
        </w:rPr>
        <w:t>U.S. Right to Know</w:t>
      </w:r>
      <w:r w:rsidRPr="000D46A3">
        <w:rPr>
          <w:rFonts w:ascii="Times New Roman" w:hAnsi="Times New Roman" w:cs="Times New Roman"/>
          <w:sz w:val="24"/>
          <w:szCs w:val="24"/>
        </w:rPr>
        <w:t>, September 5, 2023.</w:t>
      </w:r>
    </w:p>
    <w:p w14:paraId="6F148F5F" w14:textId="3B4969AA" w:rsidR="006D3748" w:rsidRDefault="006D3748" w:rsidP="00144316">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0577DA">
        <w:rPr>
          <w:rFonts w:ascii="Times New Roman" w:hAnsi="Times New Roman" w:cs="Times New Roman"/>
          <w:sz w:val="24"/>
          <w:szCs w:val="24"/>
        </w:rPr>
        <w:t xml:space="preserve"> </w:t>
      </w:r>
      <w:r>
        <w:rPr>
          <w:rFonts w:ascii="Times New Roman" w:hAnsi="Times New Roman" w:cs="Times New Roman"/>
          <w:sz w:val="24"/>
          <w:szCs w:val="24"/>
        </w:rPr>
        <w:t>“</w:t>
      </w:r>
      <w:hyperlink r:id="rId188" w:history="1">
        <w:r w:rsidRPr="000577DA">
          <w:rPr>
            <w:rStyle w:val="Hyperlink"/>
            <w:rFonts w:ascii="Times New Roman" w:hAnsi="Times New Roman" w:cs="Times New Roman"/>
            <w:sz w:val="24"/>
            <w:szCs w:val="24"/>
          </w:rPr>
          <w:t>US scientists proposed to make viruses with unique features of SARS-CoV-2 in Wuhan</w:t>
        </w:r>
      </w:hyperlink>
      <w:r w:rsidRPr="000577DA">
        <w:rPr>
          <w:rFonts w:ascii="Times New Roman" w:hAnsi="Times New Roman" w:cs="Times New Roman"/>
          <w:sz w:val="24"/>
          <w:szCs w:val="24"/>
        </w:rPr>
        <w:t>.</w:t>
      </w:r>
      <w:r>
        <w:rPr>
          <w:rFonts w:ascii="Times New Roman" w:hAnsi="Times New Roman" w:cs="Times New Roman"/>
          <w:sz w:val="24"/>
          <w:szCs w:val="24"/>
        </w:rPr>
        <w:t>”</w:t>
      </w:r>
      <w:r w:rsidRPr="000577DA">
        <w:rPr>
          <w:rFonts w:ascii="Times New Roman" w:hAnsi="Times New Roman" w:cs="Times New Roman"/>
          <w:sz w:val="24"/>
          <w:szCs w:val="24"/>
        </w:rPr>
        <w:t xml:space="preserve"> </w:t>
      </w:r>
      <w:r w:rsidRPr="000577DA">
        <w:rPr>
          <w:rFonts w:ascii="Times New Roman" w:hAnsi="Times New Roman" w:cs="Times New Roman"/>
          <w:i/>
          <w:iCs/>
          <w:sz w:val="24"/>
          <w:szCs w:val="24"/>
        </w:rPr>
        <w:t>U.S. Right to Know</w:t>
      </w:r>
      <w:r w:rsidRPr="000577DA">
        <w:rPr>
          <w:rFonts w:ascii="Times New Roman" w:hAnsi="Times New Roman" w:cs="Times New Roman"/>
          <w:sz w:val="24"/>
          <w:szCs w:val="24"/>
        </w:rPr>
        <w:t>, January 18, 2024.</w:t>
      </w:r>
    </w:p>
    <w:p w14:paraId="0CD7C70B" w14:textId="2319905A" w:rsidR="005B2597" w:rsidRDefault="005B2597" w:rsidP="00450B54">
      <w:pPr>
        <w:spacing w:after="0" w:line="240" w:lineRule="auto"/>
        <w:ind w:left="792" w:hanging="792"/>
        <w:rPr>
          <w:rFonts w:ascii="Times New Roman" w:hAnsi="Times New Roman" w:cs="Times New Roman"/>
          <w:sz w:val="24"/>
          <w:szCs w:val="24"/>
        </w:rPr>
      </w:pPr>
      <w:r>
        <w:rPr>
          <w:rFonts w:ascii="Times New Roman" w:hAnsi="Times New Roman" w:cs="Times New Roman"/>
          <w:sz w:val="24"/>
          <w:szCs w:val="24"/>
        </w:rPr>
        <w:t xml:space="preserve">Kuo, Lily. </w:t>
      </w:r>
      <w:r w:rsidRPr="00A60B61">
        <w:rPr>
          <w:rFonts w:ascii="Times New Roman" w:hAnsi="Times New Roman" w:cs="Times New Roman"/>
          <w:sz w:val="24"/>
          <w:szCs w:val="24"/>
        </w:rPr>
        <w:t>“</w:t>
      </w:r>
      <w:hyperlink r:id="rId189" w:history="1">
        <w:r w:rsidRPr="00754D41">
          <w:rPr>
            <w:rStyle w:val="Hyperlink"/>
            <w:rFonts w:ascii="Times New Roman" w:hAnsi="Times New Roman" w:cs="Times New Roman"/>
            <w:sz w:val="24"/>
            <w:szCs w:val="24"/>
          </w:rPr>
          <w:t>Coronavirus: Wuhan doctor speaks out against authorities</w:t>
        </w:r>
      </w:hyperlink>
      <w:r>
        <w:rPr>
          <w:rFonts w:ascii="Times New Roman" w:hAnsi="Times New Roman" w:cs="Times New Roman"/>
          <w:sz w:val="24"/>
          <w:szCs w:val="24"/>
        </w:rPr>
        <w:t>.</w:t>
      </w:r>
      <w:r w:rsidRPr="00A60B61">
        <w:rPr>
          <w:rFonts w:ascii="Times New Roman" w:hAnsi="Times New Roman" w:cs="Times New Roman"/>
          <w:sz w:val="24"/>
          <w:szCs w:val="24"/>
        </w:rPr>
        <w:t xml:space="preserve">” </w:t>
      </w:r>
      <w:r w:rsidRPr="00A60B61">
        <w:rPr>
          <w:rFonts w:ascii="Times New Roman" w:hAnsi="Times New Roman" w:cs="Times New Roman"/>
          <w:i/>
          <w:iCs/>
          <w:sz w:val="24"/>
          <w:szCs w:val="24"/>
        </w:rPr>
        <w:t>The Guardian</w:t>
      </w:r>
      <w:r w:rsidRPr="00A60B61">
        <w:rPr>
          <w:rFonts w:ascii="Times New Roman" w:hAnsi="Times New Roman" w:cs="Times New Roman"/>
          <w:sz w:val="24"/>
          <w:szCs w:val="24"/>
        </w:rPr>
        <w:t>, March 11, 2020</w:t>
      </w:r>
      <w:r>
        <w:rPr>
          <w:rFonts w:ascii="Times New Roman" w:hAnsi="Times New Roman" w:cs="Times New Roman"/>
          <w:sz w:val="24"/>
          <w:szCs w:val="24"/>
        </w:rPr>
        <w:t>.</w:t>
      </w:r>
      <w:r w:rsidRPr="00A60B61">
        <w:rPr>
          <w:rFonts w:ascii="Times New Roman" w:hAnsi="Times New Roman" w:cs="Times New Roman"/>
          <w:sz w:val="24"/>
          <w:szCs w:val="24"/>
        </w:rPr>
        <w:t xml:space="preserve"> </w:t>
      </w:r>
    </w:p>
    <w:p w14:paraId="19C007EC" w14:textId="792F1ADA" w:rsidR="00905D3A" w:rsidRDefault="00905D3A" w:rsidP="00450B54">
      <w:pPr>
        <w:spacing w:after="0" w:line="240" w:lineRule="auto"/>
        <w:ind w:left="792" w:hanging="792"/>
        <w:jc w:val="both"/>
        <w:rPr>
          <w:rFonts w:ascii="Times New Roman" w:hAnsi="Times New Roman" w:cs="Times New Roman"/>
          <w:sz w:val="24"/>
          <w:szCs w:val="24"/>
        </w:rPr>
      </w:pPr>
      <w:r w:rsidRPr="00111A6F">
        <w:rPr>
          <w:rFonts w:ascii="Times New Roman" w:hAnsi="Times New Roman" w:cs="Times New Roman"/>
          <w:sz w:val="24"/>
          <w:szCs w:val="24"/>
        </w:rPr>
        <w:t xml:space="preserve">Latham, Jonathan. </w:t>
      </w:r>
      <w:r>
        <w:rPr>
          <w:rFonts w:ascii="Times New Roman" w:hAnsi="Times New Roman" w:cs="Times New Roman"/>
          <w:sz w:val="24"/>
          <w:szCs w:val="24"/>
        </w:rPr>
        <w:t>“</w:t>
      </w:r>
      <w:hyperlink r:id="rId190" w:history="1">
        <w:r w:rsidRPr="00056C2F">
          <w:rPr>
            <w:rStyle w:val="Hyperlink"/>
            <w:rFonts w:ascii="Times New Roman" w:hAnsi="Times New Roman" w:cs="Times New Roman"/>
            <w:sz w:val="24"/>
            <w:szCs w:val="24"/>
          </w:rPr>
          <w:t>Fauci’s COVID Origin SWAT Team Versus the Mojiang Miner Passage Theory</w:t>
        </w:r>
      </w:hyperlink>
      <w:r w:rsidRPr="00111A6F">
        <w:rPr>
          <w:rFonts w:ascii="Times New Roman" w:hAnsi="Times New Roman" w:cs="Times New Roman"/>
          <w:sz w:val="24"/>
          <w:szCs w:val="24"/>
        </w:rPr>
        <w:t>.</w:t>
      </w:r>
      <w:r>
        <w:rPr>
          <w:rFonts w:ascii="Times New Roman" w:hAnsi="Times New Roman" w:cs="Times New Roman"/>
          <w:sz w:val="24"/>
          <w:szCs w:val="24"/>
        </w:rPr>
        <w:t>”</w:t>
      </w:r>
      <w:r w:rsidRPr="00111A6F">
        <w:rPr>
          <w:rFonts w:ascii="Times New Roman" w:hAnsi="Times New Roman" w:cs="Times New Roman"/>
          <w:sz w:val="24"/>
          <w:szCs w:val="24"/>
        </w:rPr>
        <w:t xml:space="preserve"> </w:t>
      </w:r>
      <w:r w:rsidRPr="00111A6F">
        <w:rPr>
          <w:rFonts w:ascii="Times New Roman" w:hAnsi="Times New Roman" w:cs="Times New Roman"/>
          <w:i/>
          <w:iCs/>
          <w:sz w:val="24"/>
          <w:szCs w:val="24"/>
        </w:rPr>
        <w:t>Independent Science News for Food and Agriculture</w:t>
      </w:r>
      <w:r w:rsidRPr="00111A6F">
        <w:rPr>
          <w:rFonts w:ascii="Times New Roman" w:hAnsi="Times New Roman" w:cs="Times New Roman"/>
          <w:sz w:val="24"/>
          <w:szCs w:val="24"/>
        </w:rPr>
        <w:t xml:space="preserve"> </w:t>
      </w:r>
      <w:r w:rsidR="008615BE">
        <w:rPr>
          <w:rFonts w:ascii="Times New Roman" w:hAnsi="Times New Roman" w:cs="Times New Roman"/>
          <w:sz w:val="24"/>
          <w:szCs w:val="24"/>
        </w:rPr>
        <w:t>(</w:t>
      </w:r>
      <w:r w:rsidRPr="00111A6F">
        <w:rPr>
          <w:rFonts w:ascii="Times New Roman" w:hAnsi="Times New Roman" w:cs="Times New Roman"/>
          <w:sz w:val="24"/>
          <w:szCs w:val="24"/>
        </w:rPr>
        <w:t>Biotechnology Commentaries, Coronavirus, Health</w:t>
      </w:r>
      <w:r w:rsidR="008615BE">
        <w:rPr>
          <w:rFonts w:ascii="Times New Roman" w:hAnsi="Times New Roman" w:cs="Times New Roman"/>
          <w:sz w:val="24"/>
          <w:szCs w:val="24"/>
        </w:rPr>
        <w:t>)</w:t>
      </w:r>
      <w:r>
        <w:rPr>
          <w:rFonts w:ascii="Times New Roman" w:hAnsi="Times New Roman" w:cs="Times New Roman"/>
          <w:sz w:val="24"/>
          <w:szCs w:val="24"/>
        </w:rPr>
        <w:t>,</w:t>
      </w:r>
      <w:r w:rsidRPr="00111A6F">
        <w:rPr>
          <w:rFonts w:ascii="Times New Roman" w:hAnsi="Times New Roman" w:cs="Times New Roman"/>
          <w:sz w:val="24"/>
          <w:szCs w:val="24"/>
        </w:rPr>
        <w:t xml:space="preserve"> May 23, 2022.</w:t>
      </w:r>
    </w:p>
    <w:p w14:paraId="68E3454F" w14:textId="28EF5A69" w:rsidR="004253DD" w:rsidRDefault="004253DD"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111A6F">
        <w:rPr>
          <w:rFonts w:ascii="Times New Roman" w:hAnsi="Times New Roman" w:cs="Times New Roman"/>
          <w:sz w:val="24"/>
          <w:szCs w:val="24"/>
        </w:rPr>
        <w:t xml:space="preserve"> </w:t>
      </w:r>
      <w:r>
        <w:rPr>
          <w:rFonts w:ascii="Times New Roman" w:hAnsi="Times New Roman" w:cs="Times New Roman"/>
          <w:sz w:val="24"/>
          <w:szCs w:val="24"/>
        </w:rPr>
        <w:t>“</w:t>
      </w:r>
      <w:hyperlink r:id="rId191" w:history="1">
        <w:r w:rsidRPr="00806009">
          <w:rPr>
            <w:rStyle w:val="Hyperlink"/>
            <w:rFonts w:ascii="Times New Roman" w:hAnsi="Times New Roman" w:cs="Times New Roman"/>
            <w:sz w:val="24"/>
            <w:szCs w:val="24"/>
          </w:rPr>
          <w:t>The Great Raccoon Dog Mystery</w:t>
        </w:r>
      </w:hyperlink>
      <w:r w:rsidRPr="00CD14A0">
        <w:rPr>
          <w:rFonts w:ascii="Times New Roman" w:hAnsi="Times New Roman" w:cs="Times New Roman"/>
          <w:sz w:val="24"/>
          <w:szCs w:val="24"/>
        </w:rPr>
        <w:t>.</w:t>
      </w:r>
      <w:r>
        <w:rPr>
          <w:rFonts w:ascii="Times New Roman" w:hAnsi="Times New Roman" w:cs="Times New Roman"/>
          <w:sz w:val="24"/>
          <w:szCs w:val="24"/>
        </w:rPr>
        <w:t>”</w:t>
      </w:r>
      <w:r w:rsidRPr="00CD14A0">
        <w:rPr>
          <w:rFonts w:ascii="Times New Roman" w:hAnsi="Times New Roman" w:cs="Times New Roman"/>
          <w:sz w:val="24"/>
          <w:szCs w:val="24"/>
        </w:rPr>
        <w:t xml:space="preserve"> </w:t>
      </w:r>
      <w:r w:rsidRPr="00111A6F">
        <w:rPr>
          <w:rFonts w:ascii="Times New Roman" w:hAnsi="Times New Roman" w:cs="Times New Roman"/>
          <w:i/>
          <w:iCs/>
          <w:sz w:val="24"/>
          <w:szCs w:val="24"/>
        </w:rPr>
        <w:t xml:space="preserve">Independent Science News for Food and </w:t>
      </w:r>
      <w:r>
        <w:rPr>
          <w:rFonts w:ascii="Times New Roman" w:hAnsi="Times New Roman" w:cs="Times New Roman"/>
          <w:i/>
          <w:iCs/>
          <w:sz w:val="24"/>
          <w:szCs w:val="24"/>
        </w:rPr>
        <w:t>A</w:t>
      </w:r>
      <w:r w:rsidRPr="00111A6F">
        <w:rPr>
          <w:rFonts w:ascii="Times New Roman" w:hAnsi="Times New Roman" w:cs="Times New Roman"/>
          <w:i/>
          <w:iCs/>
          <w:sz w:val="24"/>
          <w:szCs w:val="24"/>
        </w:rPr>
        <w:t>griculture</w:t>
      </w:r>
      <w:r w:rsidRPr="00CD14A0">
        <w:rPr>
          <w:rFonts w:ascii="Times New Roman" w:hAnsi="Times New Roman" w:cs="Times New Roman"/>
          <w:sz w:val="24"/>
          <w:szCs w:val="24"/>
        </w:rPr>
        <w:t xml:space="preserve"> (Biotechnology, Commentaries, Health, Virus Origins), June 29, 2023.</w:t>
      </w:r>
    </w:p>
    <w:p w14:paraId="5845E425" w14:textId="58B2B80E" w:rsidR="00905D3A" w:rsidRDefault="00905D3A" w:rsidP="00450B54">
      <w:pPr>
        <w:spacing w:after="0" w:line="240" w:lineRule="auto"/>
        <w:ind w:left="792" w:hanging="792"/>
        <w:jc w:val="both"/>
        <w:rPr>
          <w:rFonts w:ascii="Times New Roman" w:hAnsi="Times New Roman" w:cs="Times New Roman"/>
          <w:sz w:val="24"/>
          <w:szCs w:val="24"/>
        </w:rPr>
      </w:pPr>
      <w:r w:rsidRPr="00111A6F">
        <w:rPr>
          <w:rFonts w:ascii="Times New Roman" w:hAnsi="Times New Roman" w:cs="Times New Roman"/>
          <w:sz w:val="24"/>
          <w:szCs w:val="24"/>
        </w:rPr>
        <w:t xml:space="preserve">Latham, Jonathan and Allison Wilson. </w:t>
      </w:r>
      <w:r>
        <w:rPr>
          <w:rFonts w:ascii="Times New Roman" w:hAnsi="Times New Roman" w:cs="Times New Roman"/>
          <w:sz w:val="24"/>
          <w:szCs w:val="24"/>
        </w:rPr>
        <w:t>“</w:t>
      </w:r>
      <w:hyperlink r:id="rId192" w:history="1">
        <w:r w:rsidRPr="009C76F5">
          <w:rPr>
            <w:rStyle w:val="Hyperlink"/>
            <w:rFonts w:ascii="Times New Roman" w:hAnsi="Times New Roman" w:cs="Times New Roman"/>
            <w:sz w:val="24"/>
            <w:szCs w:val="24"/>
          </w:rPr>
          <w:t>The Case Is Building That COVID-19 Had a Lab Origin</w:t>
        </w:r>
      </w:hyperlink>
      <w:r w:rsidRPr="00111A6F">
        <w:rPr>
          <w:rFonts w:ascii="Times New Roman" w:hAnsi="Times New Roman" w:cs="Times New Roman"/>
          <w:sz w:val="24"/>
          <w:szCs w:val="24"/>
        </w:rPr>
        <w:t>.</w:t>
      </w:r>
      <w:r>
        <w:rPr>
          <w:rFonts w:ascii="Times New Roman" w:hAnsi="Times New Roman" w:cs="Times New Roman"/>
          <w:sz w:val="24"/>
          <w:szCs w:val="24"/>
        </w:rPr>
        <w:t>”</w:t>
      </w:r>
      <w:r w:rsidRPr="00111A6F">
        <w:rPr>
          <w:rFonts w:ascii="Times New Roman" w:hAnsi="Times New Roman" w:cs="Times New Roman"/>
          <w:sz w:val="24"/>
          <w:szCs w:val="24"/>
        </w:rPr>
        <w:t xml:space="preserve"> </w:t>
      </w:r>
      <w:r w:rsidRPr="00111A6F">
        <w:rPr>
          <w:rFonts w:ascii="Times New Roman" w:hAnsi="Times New Roman" w:cs="Times New Roman"/>
          <w:i/>
          <w:iCs/>
          <w:sz w:val="24"/>
          <w:szCs w:val="24"/>
        </w:rPr>
        <w:t>Independent Science News for Food and Agriculture</w:t>
      </w:r>
      <w:r w:rsidRPr="00111A6F">
        <w:rPr>
          <w:rFonts w:ascii="Times New Roman" w:hAnsi="Times New Roman" w:cs="Times New Roman"/>
          <w:sz w:val="24"/>
          <w:szCs w:val="24"/>
        </w:rPr>
        <w:t xml:space="preserve"> </w:t>
      </w:r>
      <w:r w:rsidR="008615BE">
        <w:rPr>
          <w:rFonts w:ascii="Times New Roman" w:hAnsi="Times New Roman" w:cs="Times New Roman"/>
          <w:sz w:val="24"/>
          <w:szCs w:val="24"/>
        </w:rPr>
        <w:t>(</w:t>
      </w:r>
      <w:r w:rsidRPr="00111A6F">
        <w:rPr>
          <w:rFonts w:ascii="Times New Roman" w:hAnsi="Times New Roman" w:cs="Times New Roman"/>
          <w:sz w:val="24"/>
          <w:szCs w:val="24"/>
        </w:rPr>
        <w:t>Biotechnology</w:t>
      </w:r>
      <w:r>
        <w:rPr>
          <w:rFonts w:ascii="Times New Roman" w:hAnsi="Times New Roman" w:cs="Times New Roman"/>
          <w:sz w:val="24"/>
          <w:szCs w:val="24"/>
        </w:rPr>
        <w:t>,</w:t>
      </w:r>
      <w:r w:rsidRPr="00111A6F">
        <w:rPr>
          <w:rFonts w:ascii="Times New Roman" w:hAnsi="Times New Roman" w:cs="Times New Roman"/>
          <w:sz w:val="24"/>
          <w:szCs w:val="24"/>
        </w:rPr>
        <w:t xml:space="preserve"> Commentaries, Health</w:t>
      </w:r>
      <w:r w:rsidR="008615BE">
        <w:rPr>
          <w:rFonts w:ascii="Times New Roman" w:hAnsi="Times New Roman" w:cs="Times New Roman"/>
          <w:sz w:val="24"/>
          <w:szCs w:val="24"/>
        </w:rPr>
        <w:t>)</w:t>
      </w:r>
      <w:r>
        <w:rPr>
          <w:rFonts w:ascii="Times New Roman" w:hAnsi="Times New Roman" w:cs="Times New Roman"/>
          <w:sz w:val="24"/>
          <w:szCs w:val="24"/>
        </w:rPr>
        <w:t>,</w:t>
      </w:r>
      <w:r w:rsidRPr="00111A6F">
        <w:rPr>
          <w:rFonts w:ascii="Times New Roman" w:hAnsi="Times New Roman" w:cs="Times New Roman"/>
          <w:sz w:val="24"/>
          <w:szCs w:val="24"/>
        </w:rPr>
        <w:t xml:space="preserve"> June</w:t>
      </w:r>
      <w:r w:rsidR="00067C31">
        <w:rPr>
          <w:rFonts w:ascii="Times New Roman" w:hAnsi="Times New Roman" w:cs="Times New Roman"/>
          <w:sz w:val="24"/>
          <w:szCs w:val="24"/>
        </w:rPr>
        <w:t xml:space="preserve"> 2,</w:t>
      </w:r>
      <w:r w:rsidRPr="00111A6F">
        <w:rPr>
          <w:rFonts w:ascii="Times New Roman" w:hAnsi="Times New Roman" w:cs="Times New Roman"/>
          <w:sz w:val="24"/>
          <w:szCs w:val="24"/>
        </w:rPr>
        <w:t xml:space="preserve"> 2020.</w:t>
      </w:r>
    </w:p>
    <w:p w14:paraId="0C4E3FE1" w14:textId="70BF3ABC" w:rsidR="00905D3A" w:rsidRDefault="00905D3A" w:rsidP="00450B54">
      <w:pPr>
        <w:spacing w:after="0" w:line="240" w:lineRule="auto"/>
        <w:ind w:left="792" w:hanging="792"/>
        <w:jc w:val="both"/>
        <w:rPr>
          <w:rStyle w:val="Hyperlink"/>
          <w:rFonts w:ascii="Times New Roman" w:hAnsi="Times New Roman" w:cs="Times New Roman"/>
          <w:sz w:val="24"/>
          <w:szCs w:val="24"/>
        </w:rPr>
      </w:pPr>
      <w:r w:rsidRPr="00F4277F">
        <w:rPr>
          <w:rFonts w:ascii="Times New Roman" w:hAnsi="Times New Roman" w:cs="Times New Roman"/>
          <w:sz w:val="24"/>
          <w:szCs w:val="24"/>
        </w:rPr>
        <w:t>––––––.</w:t>
      </w:r>
      <w:r w:rsidRPr="00111A6F">
        <w:rPr>
          <w:rFonts w:ascii="Times New Roman" w:hAnsi="Times New Roman" w:cs="Times New Roman"/>
          <w:sz w:val="24"/>
          <w:szCs w:val="24"/>
        </w:rPr>
        <w:t xml:space="preserve"> </w:t>
      </w:r>
      <w:r>
        <w:rPr>
          <w:rFonts w:ascii="Times New Roman" w:hAnsi="Times New Roman" w:cs="Times New Roman"/>
          <w:sz w:val="24"/>
          <w:szCs w:val="24"/>
        </w:rPr>
        <w:t>“</w:t>
      </w:r>
      <w:hyperlink r:id="rId193" w:history="1">
        <w:r w:rsidRPr="000F7F45">
          <w:rPr>
            <w:rStyle w:val="Hyperlink"/>
            <w:rFonts w:ascii="Times New Roman" w:hAnsi="Times New Roman" w:cs="Times New Roman"/>
            <w:sz w:val="24"/>
            <w:szCs w:val="24"/>
          </w:rPr>
          <w:t>A Proposed Origin for SARS-CoV-2 and the COVID-19 Pandemic</w:t>
        </w:r>
      </w:hyperlink>
      <w:r>
        <w:rPr>
          <w:rFonts w:ascii="Times New Roman" w:hAnsi="Times New Roman" w:cs="Times New Roman"/>
          <w:sz w:val="24"/>
          <w:szCs w:val="24"/>
        </w:rPr>
        <w:t xml:space="preserve">.” </w:t>
      </w:r>
      <w:r w:rsidRPr="00111A6F">
        <w:rPr>
          <w:rFonts w:ascii="Times New Roman" w:hAnsi="Times New Roman" w:cs="Times New Roman"/>
          <w:i/>
          <w:iCs/>
          <w:sz w:val="24"/>
          <w:szCs w:val="24"/>
        </w:rPr>
        <w:t>Independent Science News for Food and Agriculture</w:t>
      </w:r>
      <w:r w:rsidRPr="00111A6F">
        <w:rPr>
          <w:rFonts w:ascii="Times New Roman" w:hAnsi="Times New Roman" w:cs="Times New Roman"/>
          <w:sz w:val="24"/>
          <w:szCs w:val="24"/>
        </w:rPr>
        <w:t xml:space="preserve"> </w:t>
      </w:r>
      <w:r w:rsidR="008615BE">
        <w:rPr>
          <w:rFonts w:ascii="Times New Roman" w:hAnsi="Times New Roman" w:cs="Times New Roman"/>
          <w:sz w:val="24"/>
          <w:szCs w:val="24"/>
        </w:rPr>
        <w:t>(</w:t>
      </w:r>
      <w:r w:rsidRPr="00111A6F">
        <w:rPr>
          <w:rFonts w:ascii="Times New Roman" w:hAnsi="Times New Roman" w:cs="Times New Roman"/>
          <w:sz w:val="24"/>
          <w:szCs w:val="24"/>
        </w:rPr>
        <w:t>Biotechnology</w:t>
      </w:r>
      <w:r>
        <w:rPr>
          <w:rFonts w:ascii="Times New Roman" w:hAnsi="Times New Roman" w:cs="Times New Roman"/>
          <w:sz w:val="24"/>
          <w:szCs w:val="24"/>
        </w:rPr>
        <w:t>,</w:t>
      </w:r>
      <w:r w:rsidRPr="00111A6F">
        <w:rPr>
          <w:rFonts w:ascii="Times New Roman" w:hAnsi="Times New Roman" w:cs="Times New Roman"/>
          <w:sz w:val="24"/>
          <w:szCs w:val="24"/>
        </w:rPr>
        <w:t xml:space="preserve"> Commentaries, Health</w:t>
      </w:r>
      <w:r w:rsidR="008615BE">
        <w:rPr>
          <w:rFonts w:ascii="Times New Roman" w:hAnsi="Times New Roman" w:cs="Times New Roman"/>
          <w:sz w:val="24"/>
          <w:szCs w:val="24"/>
        </w:rPr>
        <w:t>)</w:t>
      </w:r>
      <w:r>
        <w:rPr>
          <w:rFonts w:ascii="Times New Roman" w:hAnsi="Times New Roman" w:cs="Times New Roman"/>
          <w:sz w:val="24"/>
          <w:szCs w:val="24"/>
        </w:rPr>
        <w:t xml:space="preserve">, </w:t>
      </w:r>
      <w:r w:rsidRPr="00111A6F">
        <w:rPr>
          <w:rFonts w:ascii="Times New Roman" w:hAnsi="Times New Roman" w:cs="Times New Roman"/>
          <w:sz w:val="24"/>
          <w:szCs w:val="24"/>
        </w:rPr>
        <w:t>Ju</w:t>
      </w:r>
      <w:r>
        <w:rPr>
          <w:rFonts w:ascii="Times New Roman" w:hAnsi="Times New Roman" w:cs="Times New Roman"/>
          <w:sz w:val="24"/>
          <w:szCs w:val="24"/>
        </w:rPr>
        <w:t>ly</w:t>
      </w:r>
      <w:r w:rsidR="00990598">
        <w:rPr>
          <w:rFonts w:ascii="Times New Roman" w:hAnsi="Times New Roman" w:cs="Times New Roman"/>
          <w:sz w:val="24"/>
          <w:szCs w:val="24"/>
        </w:rPr>
        <w:t xml:space="preserve"> 15,</w:t>
      </w:r>
      <w:r w:rsidRPr="00111A6F">
        <w:rPr>
          <w:rFonts w:ascii="Times New Roman" w:hAnsi="Times New Roman" w:cs="Times New Roman"/>
          <w:sz w:val="24"/>
          <w:szCs w:val="24"/>
        </w:rPr>
        <w:t xml:space="preserve"> 2020</w:t>
      </w:r>
      <w:r>
        <w:rPr>
          <w:rStyle w:val="Hyperlink"/>
          <w:rFonts w:ascii="Times New Roman" w:hAnsi="Times New Roman" w:cs="Times New Roman"/>
          <w:sz w:val="24"/>
          <w:szCs w:val="24"/>
        </w:rPr>
        <w:t>.</w:t>
      </w:r>
    </w:p>
    <w:p w14:paraId="66795B7B" w14:textId="364215BF" w:rsidR="00992361" w:rsidRDefault="00992361" w:rsidP="00992361">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DC027F">
        <w:rPr>
          <w:rFonts w:ascii="Times New Roman" w:hAnsi="Times New Roman" w:cs="Times New Roman"/>
          <w:sz w:val="24"/>
          <w:szCs w:val="24"/>
        </w:rPr>
        <w:t xml:space="preserve"> </w:t>
      </w:r>
      <w:r>
        <w:rPr>
          <w:rFonts w:ascii="Times New Roman" w:hAnsi="Times New Roman" w:cs="Times New Roman"/>
          <w:sz w:val="24"/>
          <w:szCs w:val="24"/>
        </w:rPr>
        <w:t>“</w:t>
      </w:r>
      <w:hyperlink r:id="rId194" w:history="1">
        <w:r w:rsidRPr="000F7F45">
          <w:rPr>
            <w:rStyle w:val="Hyperlink"/>
            <w:rFonts w:ascii="Times New Roman" w:hAnsi="Times New Roman" w:cs="Times New Roman"/>
            <w:sz w:val="24"/>
            <w:szCs w:val="24"/>
          </w:rPr>
          <w:t>A Chinese PhD Thesis Sheds Important New Light on the Origin of COVID-19</w:t>
        </w:r>
      </w:hyperlink>
      <w:r w:rsidRPr="00DC027F">
        <w:rPr>
          <w:rFonts w:ascii="Times New Roman" w:hAnsi="Times New Roman" w:cs="Times New Roman"/>
          <w:sz w:val="24"/>
          <w:szCs w:val="24"/>
        </w:rPr>
        <w:t>.</w:t>
      </w:r>
      <w:r>
        <w:rPr>
          <w:rFonts w:ascii="Times New Roman" w:hAnsi="Times New Roman" w:cs="Times New Roman"/>
          <w:sz w:val="24"/>
          <w:szCs w:val="24"/>
        </w:rPr>
        <w:t>”</w:t>
      </w:r>
      <w:r w:rsidRPr="00DC027F">
        <w:rPr>
          <w:rFonts w:ascii="Times New Roman" w:hAnsi="Times New Roman" w:cs="Times New Roman"/>
          <w:sz w:val="24"/>
          <w:szCs w:val="24"/>
        </w:rPr>
        <w:t xml:space="preserve"> </w:t>
      </w:r>
      <w:r w:rsidRPr="00DC027F">
        <w:rPr>
          <w:rFonts w:ascii="Times New Roman" w:hAnsi="Times New Roman" w:cs="Times New Roman"/>
          <w:i/>
          <w:iCs/>
          <w:sz w:val="24"/>
          <w:szCs w:val="24"/>
        </w:rPr>
        <w:t>Independent Science News for Food and Agriculture</w:t>
      </w:r>
      <w:r w:rsidRPr="00DC027F">
        <w:rPr>
          <w:rFonts w:ascii="Times New Roman" w:hAnsi="Times New Roman" w:cs="Times New Roman"/>
          <w:sz w:val="24"/>
          <w:szCs w:val="24"/>
        </w:rPr>
        <w:t xml:space="preserve"> </w:t>
      </w:r>
      <w:r>
        <w:rPr>
          <w:rFonts w:ascii="Times New Roman" w:hAnsi="Times New Roman" w:cs="Times New Roman"/>
          <w:sz w:val="24"/>
          <w:szCs w:val="24"/>
        </w:rPr>
        <w:t>(</w:t>
      </w:r>
      <w:r w:rsidRPr="00DC027F">
        <w:rPr>
          <w:rFonts w:ascii="Times New Roman" w:hAnsi="Times New Roman" w:cs="Times New Roman"/>
          <w:sz w:val="24"/>
          <w:szCs w:val="24"/>
        </w:rPr>
        <w:t>Biotechnology, Commentaries, Health</w:t>
      </w:r>
      <w:r>
        <w:rPr>
          <w:rFonts w:ascii="Times New Roman" w:hAnsi="Times New Roman" w:cs="Times New Roman"/>
          <w:sz w:val="24"/>
          <w:szCs w:val="24"/>
        </w:rPr>
        <w:t>),</w:t>
      </w:r>
      <w:r w:rsidRPr="00DC027F">
        <w:rPr>
          <w:rFonts w:ascii="Times New Roman" w:hAnsi="Times New Roman" w:cs="Times New Roman"/>
          <w:sz w:val="24"/>
          <w:szCs w:val="24"/>
        </w:rPr>
        <w:t xml:space="preserve"> May 11, 2021.</w:t>
      </w:r>
      <w:r>
        <w:rPr>
          <w:rFonts w:ascii="Times New Roman" w:hAnsi="Times New Roman" w:cs="Times New Roman"/>
          <w:sz w:val="24"/>
          <w:szCs w:val="24"/>
        </w:rPr>
        <w:t xml:space="preserve"> </w:t>
      </w:r>
    </w:p>
    <w:p w14:paraId="4C7614C8" w14:textId="52CC7CFD" w:rsidR="00905D3A" w:rsidRDefault="00905D3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111A6F">
        <w:rPr>
          <w:rFonts w:ascii="Times New Roman" w:hAnsi="Times New Roman" w:cs="Times New Roman"/>
          <w:sz w:val="24"/>
          <w:szCs w:val="24"/>
        </w:rPr>
        <w:t xml:space="preserve"> </w:t>
      </w:r>
      <w:r>
        <w:rPr>
          <w:rFonts w:ascii="Times New Roman" w:hAnsi="Times New Roman" w:cs="Times New Roman"/>
          <w:sz w:val="24"/>
          <w:szCs w:val="24"/>
        </w:rPr>
        <w:t>“</w:t>
      </w:r>
      <w:hyperlink r:id="rId195" w:history="1">
        <w:r w:rsidRPr="00307FE3">
          <w:rPr>
            <w:rStyle w:val="Hyperlink"/>
            <w:rFonts w:ascii="Times New Roman" w:hAnsi="Times New Roman" w:cs="Times New Roman"/>
            <w:sz w:val="24"/>
            <w:szCs w:val="24"/>
          </w:rPr>
          <w:t>Phylogeographic Mapping of Newly Discovered Coronaviruses Pinpoints the Direct Progenitor of SARS-CoV-2 as Originating from Mojiang, China</w:t>
        </w:r>
      </w:hyperlink>
      <w:r w:rsidRPr="00111A6F">
        <w:rPr>
          <w:rFonts w:ascii="Times New Roman" w:hAnsi="Times New Roman" w:cs="Times New Roman"/>
          <w:sz w:val="24"/>
          <w:szCs w:val="24"/>
        </w:rPr>
        <w:t>.</w:t>
      </w:r>
      <w:r>
        <w:rPr>
          <w:rFonts w:ascii="Times New Roman" w:hAnsi="Times New Roman" w:cs="Times New Roman"/>
          <w:sz w:val="24"/>
          <w:szCs w:val="24"/>
        </w:rPr>
        <w:t>”</w:t>
      </w:r>
      <w:r w:rsidRPr="00111A6F">
        <w:rPr>
          <w:rFonts w:ascii="Times New Roman" w:hAnsi="Times New Roman" w:cs="Times New Roman"/>
          <w:sz w:val="24"/>
          <w:szCs w:val="24"/>
        </w:rPr>
        <w:t xml:space="preserve"> </w:t>
      </w:r>
      <w:r w:rsidRPr="00111A6F">
        <w:rPr>
          <w:rFonts w:ascii="Times New Roman" w:hAnsi="Times New Roman" w:cs="Times New Roman"/>
          <w:i/>
          <w:iCs/>
          <w:sz w:val="24"/>
          <w:szCs w:val="24"/>
        </w:rPr>
        <w:t>Independent Science News for Food and Agriculture</w:t>
      </w:r>
      <w:r w:rsidRPr="00111A6F">
        <w:rPr>
          <w:rFonts w:ascii="Times New Roman" w:hAnsi="Times New Roman" w:cs="Times New Roman"/>
          <w:sz w:val="24"/>
          <w:szCs w:val="24"/>
        </w:rPr>
        <w:t xml:space="preserve"> </w:t>
      </w:r>
      <w:r w:rsidR="008615BE">
        <w:rPr>
          <w:rFonts w:ascii="Times New Roman" w:hAnsi="Times New Roman" w:cs="Times New Roman"/>
          <w:sz w:val="24"/>
          <w:szCs w:val="24"/>
        </w:rPr>
        <w:t>(</w:t>
      </w:r>
      <w:r w:rsidRPr="00111A6F">
        <w:rPr>
          <w:rFonts w:ascii="Times New Roman" w:hAnsi="Times New Roman" w:cs="Times New Roman"/>
          <w:sz w:val="24"/>
          <w:szCs w:val="24"/>
        </w:rPr>
        <w:t>Biotechnology</w:t>
      </w:r>
      <w:r>
        <w:rPr>
          <w:rFonts w:ascii="Times New Roman" w:hAnsi="Times New Roman" w:cs="Times New Roman"/>
          <w:sz w:val="24"/>
          <w:szCs w:val="24"/>
        </w:rPr>
        <w:t>,</w:t>
      </w:r>
      <w:r w:rsidRPr="00111A6F">
        <w:rPr>
          <w:rFonts w:ascii="Times New Roman" w:hAnsi="Times New Roman" w:cs="Times New Roman"/>
          <w:sz w:val="24"/>
          <w:szCs w:val="24"/>
        </w:rPr>
        <w:t xml:space="preserve"> Commentaries, Health</w:t>
      </w:r>
      <w:r w:rsidR="008615BE">
        <w:rPr>
          <w:rFonts w:ascii="Times New Roman" w:hAnsi="Times New Roman" w:cs="Times New Roman"/>
          <w:sz w:val="24"/>
          <w:szCs w:val="24"/>
        </w:rPr>
        <w:t>)</w:t>
      </w:r>
      <w:r>
        <w:rPr>
          <w:rFonts w:ascii="Times New Roman" w:hAnsi="Times New Roman" w:cs="Times New Roman"/>
          <w:sz w:val="24"/>
          <w:szCs w:val="24"/>
        </w:rPr>
        <w:t>,</w:t>
      </w:r>
      <w:r w:rsidRPr="00111A6F">
        <w:rPr>
          <w:rFonts w:ascii="Times New Roman" w:hAnsi="Times New Roman" w:cs="Times New Roman"/>
          <w:sz w:val="24"/>
          <w:szCs w:val="24"/>
        </w:rPr>
        <w:t xml:space="preserve"> August</w:t>
      </w:r>
      <w:r w:rsidR="00606313">
        <w:rPr>
          <w:rFonts w:ascii="Times New Roman" w:hAnsi="Times New Roman" w:cs="Times New Roman"/>
          <w:sz w:val="24"/>
          <w:szCs w:val="24"/>
        </w:rPr>
        <w:t xml:space="preserve"> 2,</w:t>
      </w:r>
      <w:r w:rsidRPr="00111A6F">
        <w:rPr>
          <w:rFonts w:ascii="Times New Roman" w:hAnsi="Times New Roman" w:cs="Times New Roman"/>
          <w:sz w:val="24"/>
          <w:szCs w:val="24"/>
        </w:rPr>
        <w:t xml:space="preserve"> 2021.</w:t>
      </w:r>
    </w:p>
    <w:p w14:paraId="41A54B3B" w14:textId="4CBBFE65" w:rsidR="00F91694" w:rsidRDefault="00F91694" w:rsidP="00F91694">
      <w:pPr>
        <w:spacing w:after="0" w:line="240" w:lineRule="auto"/>
        <w:ind w:left="792" w:hanging="792"/>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hyperlink r:id="rId196" w:history="1">
        <w:r w:rsidR="00683F39">
          <w:rPr>
            <w:rStyle w:val="Hyperlink"/>
            <w:rFonts w:ascii="Times New Roman" w:hAnsi="Times New Roman" w:cs="Times New Roman"/>
            <w:sz w:val="24"/>
            <w:szCs w:val="24"/>
          </w:rPr>
          <w:t>Delete, Deny, and Destroy: Chinese and Western Strategies to Erase COVID’s Origin Are Being Exposed by Independent Research</w:t>
        </w:r>
      </w:hyperlink>
      <w:r w:rsidRPr="00E854A7">
        <w:rPr>
          <w:rFonts w:ascii="Times New Roman" w:hAnsi="Times New Roman" w:cs="Times New Roman"/>
          <w:sz w:val="24"/>
          <w:szCs w:val="24"/>
        </w:rPr>
        <w:t>.</w:t>
      </w:r>
      <w:r>
        <w:rPr>
          <w:rFonts w:ascii="Times New Roman" w:hAnsi="Times New Roman" w:cs="Times New Roman"/>
          <w:sz w:val="24"/>
          <w:szCs w:val="24"/>
        </w:rPr>
        <w:t>”</w:t>
      </w:r>
      <w:r w:rsidRPr="00E854A7">
        <w:rPr>
          <w:rFonts w:ascii="Times New Roman" w:hAnsi="Times New Roman" w:cs="Times New Roman"/>
          <w:sz w:val="24"/>
          <w:szCs w:val="24"/>
        </w:rPr>
        <w:t xml:space="preserve"> </w:t>
      </w:r>
      <w:r w:rsidRPr="00E854A7">
        <w:rPr>
          <w:rFonts w:ascii="Times New Roman" w:hAnsi="Times New Roman" w:cs="Times New Roman"/>
          <w:i/>
          <w:iCs/>
          <w:sz w:val="24"/>
          <w:szCs w:val="24"/>
        </w:rPr>
        <w:t>Independent Science News for Food and Agriculture</w:t>
      </w:r>
      <w:r w:rsidRPr="00E854A7">
        <w:rPr>
          <w:rFonts w:ascii="Times New Roman" w:hAnsi="Times New Roman" w:cs="Times New Roman"/>
          <w:sz w:val="24"/>
          <w:szCs w:val="24"/>
        </w:rPr>
        <w:t xml:space="preserve"> (Biotechnology, Commentaries, Health, Virus Origins), April 21, 2022.</w:t>
      </w:r>
    </w:p>
    <w:p w14:paraId="23C953BA" w14:textId="14CBD1F7" w:rsidR="000E5ADA" w:rsidRDefault="000E5ADA" w:rsidP="000E5ADA">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Lerner, Sharon and Maia Hibbett</w:t>
      </w:r>
      <w:r>
        <w:rPr>
          <w:rFonts w:ascii="Times New Roman" w:hAnsi="Times New Roman" w:cs="Times New Roman"/>
          <w:sz w:val="24"/>
          <w:szCs w:val="24"/>
        </w:rPr>
        <w:t>.</w:t>
      </w:r>
      <w:r w:rsidRPr="00F4277F">
        <w:rPr>
          <w:rFonts w:ascii="Times New Roman" w:hAnsi="Times New Roman" w:cs="Times New Roman"/>
          <w:sz w:val="24"/>
          <w:szCs w:val="24"/>
        </w:rPr>
        <w:t xml:space="preserve"> “</w:t>
      </w:r>
      <w:hyperlink r:id="rId197" w:history="1">
        <w:r w:rsidRPr="00F275BD">
          <w:rPr>
            <w:rStyle w:val="Hyperlink"/>
            <w:rFonts w:ascii="Times New Roman" w:hAnsi="Times New Roman" w:cs="Times New Roman"/>
            <w:sz w:val="24"/>
            <w:szCs w:val="24"/>
          </w:rPr>
          <w:t>Leaked Grant Proposal Details High Risk Coronavirus Research</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The Intercept</w:t>
      </w:r>
      <w:r>
        <w:rPr>
          <w:rFonts w:ascii="Times New Roman" w:hAnsi="Times New Roman" w:cs="Times New Roman"/>
          <w:sz w:val="24"/>
          <w:szCs w:val="24"/>
        </w:rPr>
        <w:t xml:space="preserve">, </w:t>
      </w:r>
      <w:r w:rsidRPr="00F4277F">
        <w:rPr>
          <w:rFonts w:ascii="Times New Roman" w:hAnsi="Times New Roman" w:cs="Times New Roman"/>
          <w:sz w:val="24"/>
          <w:szCs w:val="24"/>
        </w:rPr>
        <w:t>Sept</w:t>
      </w:r>
      <w:r>
        <w:rPr>
          <w:rFonts w:ascii="Times New Roman" w:hAnsi="Times New Roman" w:cs="Times New Roman"/>
          <w:sz w:val="24"/>
          <w:szCs w:val="24"/>
        </w:rPr>
        <w:t>ember</w:t>
      </w:r>
      <w:r w:rsidRPr="00F4277F">
        <w:rPr>
          <w:rFonts w:ascii="Times New Roman" w:hAnsi="Times New Roman" w:cs="Times New Roman"/>
          <w:sz w:val="24"/>
          <w:szCs w:val="24"/>
        </w:rPr>
        <w:t xml:space="preserve"> 23, 2021.</w:t>
      </w:r>
    </w:p>
    <w:p w14:paraId="0272BB4A" w14:textId="7D48BB61" w:rsidR="00A9114A" w:rsidRDefault="00A9114A" w:rsidP="00450B54">
      <w:pPr>
        <w:spacing w:after="0" w:line="240" w:lineRule="auto"/>
        <w:ind w:left="792" w:hanging="792"/>
        <w:jc w:val="both"/>
        <w:rPr>
          <w:rFonts w:ascii="Times New Roman" w:hAnsi="Times New Roman" w:cs="Times New Roman"/>
          <w:sz w:val="24"/>
          <w:szCs w:val="24"/>
        </w:rPr>
      </w:pPr>
      <w:r w:rsidRPr="00335275">
        <w:rPr>
          <w:rFonts w:ascii="Times New Roman" w:hAnsi="Times New Roman" w:cs="Times New Roman"/>
          <w:sz w:val="24"/>
          <w:szCs w:val="24"/>
        </w:rPr>
        <w:t xml:space="preserve">Lerner, Sharon and Mara Hvistendahl. </w:t>
      </w:r>
      <w:r>
        <w:rPr>
          <w:rFonts w:ascii="Times New Roman" w:hAnsi="Times New Roman" w:cs="Times New Roman"/>
          <w:sz w:val="24"/>
          <w:szCs w:val="24"/>
        </w:rPr>
        <w:t>“</w:t>
      </w:r>
      <w:hyperlink r:id="rId198" w:history="1">
        <w:r w:rsidRPr="00335275">
          <w:rPr>
            <w:rStyle w:val="Hyperlink"/>
            <w:rFonts w:ascii="Times New Roman" w:hAnsi="Times New Roman" w:cs="Times New Roman"/>
            <w:sz w:val="24"/>
            <w:szCs w:val="24"/>
          </w:rPr>
          <w:t>New Details Emerge about Coronavirus Research at Chinese Lab: More than 900 pages of materials related to U.S.-funded coronavirus research in China were released following a FOIA lawsuit by The Intercept.</w:t>
        </w:r>
      </w:hyperlink>
      <w:r>
        <w:rPr>
          <w:rFonts w:ascii="Times New Roman" w:hAnsi="Times New Roman" w:cs="Times New Roman"/>
          <w:sz w:val="24"/>
          <w:szCs w:val="24"/>
        </w:rPr>
        <w:t>”</w:t>
      </w:r>
      <w:r w:rsidRPr="00335275">
        <w:rPr>
          <w:rFonts w:ascii="Times New Roman" w:hAnsi="Times New Roman" w:cs="Times New Roman"/>
          <w:sz w:val="24"/>
          <w:szCs w:val="24"/>
        </w:rPr>
        <w:t xml:space="preserve"> </w:t>
      </w:r>
      <w:r w:rsidRPr="00335275">
        <w:rPr>
          <w:rFonts w:ascii="Times New Roman" w:hAnsi="Times New Roman" w:cs="Times New Roman"/>
          <w:i/>
          <w:iCs/>
          <w:sz w:val="24"/>
          <w:szCs w:val="24"/>
        </w:rPr>
        <w:t>The Intercept</w:t>
      </w:r>
      <w:r w:rsidRPr="00335275">
        <w:rPr>
          <w:rFonts w:ascii="Times New Roman" w:hAnsi="Times New Roman" w:cs="Times New Roman"/>
          <w:sz w:val="24"/>
          <w:szCs w:val="24"/>
        </w:rPr>
        <w:t>, September 6, 2021.</w:t>
      </w:r>
    </w:p>
    <w:p w14:paraId="69082BD9" w14:textId="564DD1B4" w:rsidR="00905D3A" w:rsidRDefault="00905D3A" w:rsidP="00450B54">
      <w:pPr>
        <w:spacing w:after="0" w:line="240" w:lineRule="auto"/>
        <w:ind w:left="792" w:hanging="792"/>
        <w:jc w:val="both"/>
        <w:rPr>
          <w:rFonts w:ascii="Times New Roman" w:hAnsi="Times New Roman" w:cs="Times New Roman"/>
          <w:sz w:val="24"/>
          <w:szCs w:val="24"/>
        </w:rPr>
      </w:pPr>
      <w:r w:rsidRPr="002758C4">
        <w:rPr>
          <w:rFonts w:ascii="Times New Roman" w:hAnsi="Times New Roman" w:cs="Times New Roman"/>
          <w:sz w:val="24"/>
          <w:szCs w:val="24"/>
        </w:rPr>
        <w:t xml:space="preserve">Lin, Christina. </w:t>
      </w:r>
      <w:r>
        <w:rPr>
          <w:rFonts w:ascii="Times New Roman" w:hAnsi="Times New Roman" w:cs="Times New Roman"/>
          <w:sz w:val="24"/>
          <w:szCs w:val="24"/>
        </w:rPr>
        <w:t>“</w:t>
      </w:r>
      <w:r w:rsidRPr="002758C4">
        <w:rPr>
          <w:rFonts w:ascii="Times New Roman" w:hAnsi="Times New Roman" w:cs="Times New Roman"/>
          <w:sz w:val="24"/>
          <w:szCs w:val="24"/>
        </w:rPr>
        <w:t>Why US outsourced bat virus research to Wuhan.</w:t>
      </w:r>
      <w:r>
        <w:rPr>
          <w:rFonts w:ascii="Times New Roman" w:hAnsi="Times New Roman" w:cs="Times New Roman"/>
          <w:sz w:val="24"/>
          <w:szCs w:val="24"/>
        </w:rPr>
        <w:t>”</w:t>
      </w:r>
      <w:r w:rsidRPr="002758C4">
        <w:rPr>
          <w:rFonts w:ascii="Times New Roman" w:hAnsi="Times New Roman" w:cs="Times New Roman"/>
          <w:sz w:val="24"/>
          <w:szCs w:val="24"/>
        </w:rPr>
        <w:t xml:space="preserve"> </w:t>
      </w:r>
      <w:r w:rsidRPr="002758C4">
        <w:rPr>
          <w:rFonts w:ascii="Times New Roman" w:hAnsi="Times New Roman" w:cs="Times New Roman"/>
          <w:i/>
          <w:iCs/>
          <w:sz w:val="24"/>
          <w:szCs w:val="24"/>
        </w:rPr>
        <w:t>Focus on Defense and International Security</w:t>
      </w:r>
      <w:r w:rsidRPr="002758C4">
        <w:rPr>
          <w:rFonts w:ascii="Times New Roman" w:hAnsi="Times New Roman" w:cs="Times New Roman"/>
          <w:sz w:val="24"/>
          <w:szCs w:val="24"/>
        </w:rPr>
        <w:t>. ISPSW Strategy Series. Institut für Strategie-Politik-Sicherheits-und Wirtschaftsberatung (ISPSW)</w:t>
      </w:r>
      <w:r>
        <w:rPr>
          <w:rFonts w:ascii="Times New Roman" w:hAnsi="Times New Roman" w:cs="Times New Roman"/>
          <w:sz w:val="24"/>
          <w:szCs w:val="24"/>
        </w:rPr>
        <w:t>, Berlin, Germany</w:t>
      </w:r>
      <w:r w:rsidRPr="002758C4">
        <w:rPr>
          <w:rFonts w:ascii="Times New Roman" w:hAnsi="Times New Roman" w:cs="Times New Roman"/>
          <w:sz w:val="24"/>
          <w:szCs w:val="24"/>
        </w:rPr>
        <w:t>. No. 689, April, 2020, pp. 1-4.</w:t>
      </w:r>
    </w:p>
    <w:p w14:paraId="292F5A4E" w14:textId="7185A0F6" w:rsidR="005F7C3E" w:rsidRDefault="005F7C3E" w:rsidP="00450B54">
      <w:pPr>
        <w:spacing w:after="0" w:line="240" w:lineRule="auto"/>
        <w:ind w:left="792" w:hanging="792"/>
        <w:jc w:val="both"/>
        <w:rPr>
          <w:rFonts w:ascii="Times New Roman" w:hAnsi="Times New Roman" w:cs="Times New Roman"/>
          <w:sz w:val="24"/>
          <w:szCs w:val="24"/>
        </w:rPr>
      </w:pPr>
      <w:r w:rsidRPr="005F7C3E">
        <w:rPr>
          <w:rFonts w:ascii="Times New Roman" w:hAnsi="Times New Roman" w:cs="Times New Roman"/>
          <w:sz w:val="24"/>
          <w:szCs w:val="24"/>
        </w:rPr>
        <w:t xml:space="preserve">Mallapaty, Smriti. </w:t>
      </w:r>
      <w:r>
        <w:rPr>
          <w:rFonts w:ascii="Times New Roman" w:hAnsi="Times New Roman" w:cs="Times New Roman"/>
          <w:sz w:val="24"/>
          <w:szCs w:val="24"/>
        </w:rPr>
        <w:t>“</w:t>
      </w:r>
      <w:hyperlink r:id="rId199" w:history="1">
        <w:r w:rsidRPr="003C6A7E">
          <w:rPr>
            <w:rStyle w:val="Hyperlink"/>
            <w:rFonts w:ascii="Times New Roman" w:hAnsi="Times New Roman" w:cs="Times New Roman"/>
            <w:sz w:val="24"/>
            <w:szCs w:val="24"/>
          </w:rPr>
          <w:t>WHO abandons plans for crucial second phase of COVID-origins investigation.</w:t>
        </w:r>
      </w:hyperlink>
      <w:r>
        <w:rPr>
          <w:rFonts w:ascii="Times New Roman" w:hAnsi="Times New Roman" w:cs="Times New Roman"/>
          <w:sz w:val="24"/>
          <w:szCs w:val="24"/>
        </w:rPr>
        <w:t>”</w:t>
      </w:r>
      <w:r w:rsidRPr="005F7C3E">
        <w:rPr>
          <w:rFonts w:ascii="Times New Roman" w:hAnsi="Times New Roman" w:cs="Times New Roman"/>
          <w:sz w:val="24"/>
          <w:szCs w:val="24"/>
        </w:rPr>
        <w:t xml:space="preserve"> </w:t>
      </w:r>
      <w:r w:rsidRPr="005F7C3E">
        <w:rPr>
          <w:rFonts w:ascii="Times New Roman" w:hAnsi="Times New Roman" w:cs="Times New Roman"/>
          <w:i/>
          <w:iCs/>
          <w:sz w:val="24"/>
          <w:szCs w:val="24"/>
        </w:rPr>
        <w:t>Nature (News)</w:t>
      </w:r>
      <w:r w:rsidRPr="005F7C3E">
        <w:rPr>
          <w:rFonts w:ascii="Times New Roman" w:hAnsi="Times New Roman" w:cs="Times New Roman"/>
          <w:sz w:val="24"/>
          <w:szCs w:val="24"/>
        </w:rPr>
        <w:t>, February 14, 2023.</w:t>
      </w:r>
    </w:p>
    <w:p w14:paraId="1CE3A336" w14:textId="5915822A" w:rsidR="00CF31A1" w:rsidRDefault="00CF31A1" w:rsidP="00450B54">
      <w:pPr>
        <w:spacing w:after="0" w:line="240" w:lineRule="auto"/>
        <w:ind w:left="792" w:hanging="792"/>
        <w:jc w:val="both"/>
        <w:rPr>
          <w:rFonts w:ascii="Times New Roman" w:hAnsi="Times New Roman" w:cs="Times New Roman"/>
          <w:sz w:val="24"/>
          <w:szCs w:val="24"/>
        </w:rPr>
      </w:pPr>
      <w:r w:rsidRPr="00CF31A1">
        <w:rPr>
          <w:rFonts w:ascii="Times New Roman" w:hAnsi="Times New Roman" w:cs="Times New Roman"/>
          <w:sz w:val="24"/>
          <w:szCs w:val="24"/>
        </w:rPr>
        <w:t xml:space="preserve">Margolin, Josh and James Gordon Meek. </w:t>
      </w:r>
      <w:r>
        <w:rPr>
          <w:rFonts w:ascii="Times New Roman" w:hAnsi="Times New Roman" w:cs="Times New Roman"/>
          <w:sz w:val="24"/>
          <w:szCs w:val="24"/>
        </w:rPr>
        <w:t>“</w:t>
      </w:r>
      <w:hyperlink r:id="rId200" w:history="1">
        <w:r w:rsidRPr="00CF31A1">
          <w:rPr>
            <w:rStyle w:val="Hyperlink"/>
            <w:rFonts w:ascii="Times New Roman" w:hAnsi="Times New Roman" w:cs="Times New Roman"/>
            <w:sz w:val="24"/>
            <w:szCs w:val="24"/>
          </w:rPr>
          <w:t>Intelligence report warned of coronavirus crisis as early as November: Sources</w:t>
        </w:r>
      </w:hyperlink>
      <w:r w:rsidRPr="00CF31A1">
        <w:rPr>
          <w:rFonts w:ascii="Times New Roman" w:hAnsi="Times New Roman" w:cs="Times New Roman"/>
          <w:sz w:val="24"/>
          <w:szCs w:val="24"/>
        </w:rPr>
        <w:t>.</w:t>
      </w:r>
      <w:r>
        <w:rPr>
          <w:rFonts w:ascii="Times New Roman" w:hAnsi="Times New Roman" w:cs="Times New Roman"/>
          <w:sz w:val="24"/>
          <w:szCs w:val="24"/>
        </w:rPr>
        <w:t>”</w:t>
      </w:r>
      <w:r w:rsidRPr="00CF31A1">
        <w:rPr>
          <w:rFonts w:ascii="Times New Roman" w:hAnsi="Times New Roman" w:cs="Times New Roman"/>
          <w:sz w:val="24"/>
          <w:szCs w:val="24"/>
        </w:rPr>
        <w:t xml:space="preserve"> </w:t>
      </w:r>
      <w:r w:rsidRPr="00CF31A1">
        <w:rPr>
          <w:rFonts w:ascii="Times New Roman" w:hAnsi="Times New Roman" w:cs="Times New Roman"/>
          <w:i/>
          <w:iCs/>
          <w:sz w:val="24"/>
          <w:szCs w:val="24"/>
        </w:rPr>
        <w:t>ABC News</w:t>
      </w:r>
      <w:r w:rsidRPr="00CF31A1">
        <w:rPr>
          <w:rFonts w:ascii="Times New Roman" w:hAnsi="Times New Roman" w:cs="Times New Roman"/>
          <w:sz w:val="24"/>
          <w:szCs w:val="24"/>
        </w:rPr>
        <w:t>, April 8, 2020.</w:t>
      </w:r>
    </w:p>
    <w:p w14:paraId="23C6A7CD" w14:textId="78B09EBD" w:rsidR="009C335E" w:rsidRDefault="009C335E" w:rsidP="00450B54">
      <w:pPr>
        <w:spacing w:after="0" w:line="240" w:lineRule="auto"/>
        <w:ind w:left="792" w:hanging="792"/>
        <w:jc w:val="both"/>
        <w:rPr>
          <w:rFonts w:ascii="Times New Roman" w:hAnsi="Times New Roman" w:cs="Times New Roman"/>
          <w:sz w:val="24"/>
          <w:szCs w:val="24"/>
        </w:rPr>
      </w:pPr>
      <w:r w:rsidRPr="009C335E">
        <w:rPr>
          <w:rFonts w:ascii="Times New Roman" w:hAnsi="Times New Roman" w:cs="Times New Roman"/>
          <w:sz w:val="24"/>
          <w:szCs w:val="24"/>
        </w:rPr>
        <w:t>Neuman,</w:t>
      </w:r>
      <w:r>
        <w:rPr>
          <w:rFonts w:ascii="Times New Roman" w:hAnsi="Times New Roman" w:cs="Times New Roman"/>
          <w:sz w:val="24"/>
          <w:szCs w:val="24"/>
        </w:rPr>
        <w:t xml:space="preserve"> </w:t>
      </w:r>
      <w:r w:rsidRPr="009C335E">
        <w:rPr>
          <w:rFonts w:ascii="Times New Roman" w:hAnsi="Times New Roman" w:cs="Times New Roman"/>
          <w:sz w:val="24"/>
          <w:szCs w:val="24"/>
        </w:rPr>
        <w:t>Scott</w:t>
      </w:r>
      <w:r>
        <w:rPr>
          <w:rFonts w:ascii="Times New Roman" w:hAnsi="Times New Roman" w:cs="Times New Roman"/>
          <w:sz w:val="24"/>
          <w:szCs w:val="24"/>
        </w:rPr>
        <w:t>,</w:t>
      </w:r>
      <w:r w:rsidRPr="009C335E">
        <w:rPr>
          <w:rFonts w:ascii="Times New Roman" w:hAnsi="Times New Roman" w:cs="Times New Roman"/>
          <w:sz w:val="24"/>
          <w:szCs w:val="24"/>
        </w:rPr>
        <w:t xml:space="preserve"> Emily Feng and Huo Jingnan. “</w:t>
      </w:r>
      <w:hyperlink r:id="rId201" w:history="1">
        <w:r w:rsidRPr="00754D41">
          <w:rPr>
            <w:rStyle w:val="Hyperlink"/>
            <w:rFonts w:ascii="Times New Roman" w:hAnsi="Times New Roman" w:cs="Times New Roman"/>
            <w:sz w:val="24"/>
            <w:szCs w:val="24"/>
          </w:rPr>
          <w:t>China To Investigate After Whistleblower Doctor Dies From Coronavirus</w:t>
        </w:r>
      </w:hyperlink>
      <w:r w:rsidRPr="009C335E">
        <w:rPr>
          <w:rFonts w:ascii="Times New Roman" w:hAnsi="Times New Roman" w:cs="Times New Roman"/>
          <w:sz w:val="24"/>
          <w:szCs w:val="24"/>
        </w:rPr>
        <w:t xml:space="preserve">.” </w:t>
      </w:r>
      <w:r w:rsidRPr="009C335E">
        <w:rPr>
          <w:rFonts w:ascii="Times New Roman" w:hAnsi="Times New Roman" w:cs="Times New Roman"/>
          <w:i/>
          <w:iCs/>
          <w:sz w:val="24"/>
          <w:szCs w:val="24"/>
        </w:rPr>
        <w:t>NPR</w:t>
      </w:r>
      <w:r>
        <w:rPr>
          <w:rFonts w:ascii="Times New Roman" w:hAnsi="Times New Roman" w:cs="Times New Roman"/>
          <w:sz w:val="24"/>
          <w:szCs w:val="24"/>
        </w:rPr>
        <w:t xml:space="preserve">, </w:t>
      </w:r>
      <w:r w:rsidRPr="009C335E">
        <w:rPr>
          <w:rFonts w:ascii="Times New Roman" w:hAnsi="Times New Roman" w:cs="Times New Roman"/>
          <w:sz w:val="24"/>
          <w:szCs w:val="24"/>
        </w:rPr>
        <w:t>February 7, 2020</w:t>
      </w:r>
      <w:r>
        <w:rPr>
          <w:rFonts w:ascii="Times New Roman" w:hAnsi="Times New Roman" w:cs="Times New Roman"/>
          <w:sz w:val="24"/>
          <w:szCs w:val="24"/>
        </w:rPr>
        <w:t xml:space="preserve">. </w:t>
      </w:r>
    </w:p>
    <w:p w14:paraId="48BCB9C8" w14:textId="7ED77E6D" w:rsidR="00DA044A" w:rsidRDefault="00DA044A" w:rsidP="00450B54">
      <w:pPr>
        <w:spacing w:after="0" w:line="240" w:lineRule="auto"/>
        <w:ind w:left="792" w:hanging="792"/>
        <w:jc w:val="both"/>
        <w:rPr>
          <w:rFonts w:ascii="Times New Roman" w:hAnsi="Times New Roman" w:cs="Times New Roman"/>
          <w:sz w:val="24"/>
          <w:szCs w:val="24"/>
        </w:rPr>
      </w:pPr>
      <w:r w:rsidRPr="00BA6355">
        <w:rPr>
          <w:rFonts w:ascii="Times New Roman" w:hAnsi="Times New Roman" w:cs="Times New Roman"/>
          <w:sz w:val="24"/>
          <w:szCs w:val="24"/>
        </w:rPr>
        <w:t xml:space="preserve">Norman, Greg. </w:t>
      </w:r>
      <w:r>
        <w:rPr>
          <w:rFonts w:ascii="Times New Roman" w:hAnsi="Times New Roman" w:cs="Times New Roman"/>
          <w:sz w:val="24"/>
          <w:szCs w:val="24"/>
        </w:rPr>
        <w:t>“</w:t>
      </w:r>
      <w:hyperlink r:id="rId202" w:history="1">
        <w:r w:rsidRPr="00BA6355">
          <w:rPr>
            <w:rStyle w:val="Hyperlink"/>
            <w:rFonts w:ascii="Times New Roman" w:hAnsi="Times New Roman" w:cs="Times New Roman"/>
            <w:sz w:val="24"/>
            <w:szCs w:val="24"/>
          </w:rPr>
          <w:t>Wuhan lab scientists were first to catch COVID-19—report: Research at Wuhan Institute of Virology has been suspected as source of the coronavirus</w:t>
        </w:r>
      </w:hyperlink>
      <w:r w:rsidRPr="00BA6355">
        <w:rPr>
          <w:rFonts w:ascii="Times New Roman" w:hAnsi="Times New Roman" w:cs="Times New Roman"/>
          <w:sz w:val="24"/>
          <w:szCs w:val="24"/>
        </w:rPr>
        <w:t>.</w:t>
      </w:r>
      <w:r>
        <w:rPr>
          <w:rFonts w:ascii="Times New Roman" w:hAnsi="Times New Roman" w:cs="Times New Roman"/>
          <w:sz w:val="24"/>
          <w:szCs w:val="24"/>
        </w:rPr>
        <w:t>”</w:t>
      </w:r>
      <w:r w:rsidRPr="00BA6355">
        <w:rPr>
          <w:rFonts w:ascii="Times New Roman" w:hAnsi="Times New Roman" w:cs="Times New Roman"/>
          <w:sz w:val="24"/>
          <w:szCs w:val="24"/>
        </w:rPr>
        <w:t xml:space="preserve"> </w:t>
      </w:r>
      <w:r w:rsidRPr="00BA6355">
        <w:rPr>
          <w:rFonts w:ascii="Times New Roman" w:hAnsi="Times New Roman" w:cs="Times New Roman"/>
          <w:i/>
          <w:iCs/>
          <w:sz w:val="24"/>
          <w:szCs w:val="24"/>
        </w:rPr>
        <w:t>Fox News</w:t>
      </w:r>
      <w:r w:rsidRPr="00BA6355">
        <w:rPr>
          <w:rFonts w:ascii="Times New Roman" w:hAnsi="Times New Roman" w:cs="Times New Roman"/>
          <w:sz w:val="24"/>
          <w:szCs w:val="24"/>
        </w:rPr>
        <w:t>, June 14, 2023.</w:t>
      </w:r>
    </w:p>
    <w:p w14:paraId="798712F3" w14:textId="117821FE" w:rsidR="00905D3A" w:rsidRDefault="00905D3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lastRenderedPageBreak/>
        <w:t xml:space="preserve">Pamuk, Humeyra and David Brunnstrom. “Pompeo Pushes China to Provide Access to Wuhan Lab over Coronavirus Outbreak,” </w:t>
      </w:r>
      <w:r w:rsidRPr="00F4277F">
        <w:rPr>
          <w:rFonts w:ascii="Times New Roman" w:hAnsi="Times New Roman" w:cs="Times New Roman"/>
          <w:i/>
          <w:iCs/>
          <w:sz w:val="24"/>
          <w:szCs w:val="24"/>
        </w:rPr>
        <w:t>Reuters</w:t>
      </w:r>
      <w:r w:rsidRPr="00F4277F">
        <w:rPr>
          <w:rFonts w:ascii="Times New Roman" w:hAnsi="Times New Roman" w:cs="Times New Roman"/>
          <w:sz w:val="24"/>
          <w:szCs w:val="24"/>
        </w:rPr>
        <w:t xml:space="preserve"> (Apr</w:t>
      </w:r>
      <w:r w:rsidR="00F94013">
        <w:rPr>
          <w:rFonts w:ascii="Times New Roman" w:hAnsi="Times New Roman" w:cs="Times New Roman"/>
          <w:sz w:val="24"/>
          <w:szCs w:val="24"/>
        </w:rPr>
        <w:t>il</w:t>
      </w:r>
      <w:r w:rsidRPr="00F4277F">
        <w:rPr>
          <w:rFonts w:ascii="Times New Roman" w:hAnsi="Times New Roman" w:cs="Times New Roman"/>
          <w:sz w:val="24"/>
          <w:szCs w:val="24"/>
        </w:rPr>
        <w:t xml:space="preserve"> 29, 2020).</w:t>
      </w:r>
    </w:p>
    <w:p w14:paraId="683C8095" w14:textId="5F539B58" w:rsidR="007F3A66" w:rsidRDefault="007F3A66" w:rsidP="00450B54">
      <w:pPr>
        <w:spacing w:after="0" w:line="240" w:lineRule="auto"/>
        <w:ind w:left="792" w:hanging="792"/>
        <w:jc w:val="both"/>
        <w:rPr>
          <w:rFonts w:ascii="Times New Roman" w:hAnsi="Times New Roman" w:cs="Times New Roman"/>
          <w:sz w:val="24"/>
          <w:szCs w:val="24"/>
        </w:rPr>
      </w:pPr>
      <w:r w:rsidRPr="007F3A66">
        <w:rPr>
          <w:rFonts w:ascii="Times New Roman" w:hAnsi="Times New Roman" w:cs="Times New Roman"/>
          <w:sz w:val="24"/>
          <w:szCs w:val="24"/>
        </w:rPr>
        <w:t xml:space="preserve">Pezenik, Sasha. </w:t>
      </w:r>
      <w:r>
        <w:rPr>
          <w:rFonts w:ascii="Times New Roman" w:hAnsi="Times New Roman" w:cs="Times New Roman"/>
          <w:sz w:val="24"/>
          <w:szCs w:val="24"/>
        </w:rPr>
        <w:t>“</w:t>
      </w:r>
      <w:hyperlink r:id="rId203" w:history="1">
        <w:r w:rsidRPr="007F3A66">
          <w:rPr>
            <w:rStyle w:val="Hyperlink"/>
            <w:rFonts w:ascii="Times New Roman" w:hAnsi="Times New Roman" w:cs="Times New Roman"/>
            <w:sz w:val="24"/>
            <w:szCs w:val="24"/>
          </w:rPr>
          <w:t>CIA ‘looking into’ allegations connected to COVID-19 origins: ‘We do not pay analysts to reach specific conclusions,’ a CIA spokesperson said.</w:t>
        </w:r>
      </w:hyperlink>
      <w:r>
        <w:rPr>
          <w:rFonts w:ascii="Times New Roman" w:hAnsi="Times New Roman" w:cs="Times New Roman"/>
          <w:sz w:val="24"/>
          <w:szCs w:val="24"/>
        </w:rPr>
        <w:t>”</w:t>
      </w:r>
      <w:r w:rsidRPr="007F3A66">
        <w:rPr>
          <w:rFonts w:ascii="Times New Roman" w:hAnsi="Times New Roman" w:cs="Times New Roman"/>
          <w:sz w:val="24"/>
          <w:szCs w:val="24"/>
        </w:rPr>
        <w:t xml:space="preserve"> </w:t>
      </w:r>
      <w:r w:rsidRPr="007F3A66">
        <w:rPr>
          <w:rFonts w:ascii="Times New Roman" w:hAnsi="Times New Roman" w:cs="Times New Roman"/>
          <w:i/>
          <w:iCs/>
          <w:sz w:val="24"/>
          <w:szCs w:val="24"/>
        </w:rPr>
        <w:t>ABC News</w:t>
      </w:r>
      <w:r w:rsidRPr="007F3A66">
        <w:rPr>
          <w:rFonts w:ascii="Times New Roman" w:hAnsi="Times New Roman" w:cs="Times New Roman"/>
          <w:sz w:val="24"/>
          <w:szCs w:val="24"/>
        </w:rPr>
        <w:t>, September 13, 2023.</w:t>
      </w:r>
    </w:p>
    <w:p w14:paraId="6DBBAD88" w14:textId="3F1A2D53" w:rsidR="005C624B" w:rsidRDefault="005C624B" w:rsidP="00450B54">
      <w:pPr>
        <w:spacing w:after="0" w:line="240" w:lineRule="auto"/>
        <w:ind w:left="792" w:hanging="792"/>
        <w:jc w:val="both"/>
        <w:rPr>
          <w:rFonts w:ascii="Times New Roman" w:hAnsi="Times New Roman" w:cs="Times New Roman"/>
          <w:sz w:val="24"/>
          <w:szCs w:val="24"/>
        </w:rPr>
      </w:pPr>
      <w:r w:rsidRPr="005C624B">
        <w:rPr>
          <w:rFonts w:ascii="Times New Roman" w:hAnsi="Times New Roman" w:cs="Times New Roman"/>
          <w:sz w:val="24"/>
          <w:szCs w:val="24"/>
        </w:rPr>
        <w:t>Perper, Rosie. “</w:t>
      </w:r>
      <w:hyperlink r:id="rId204" w:history="1">
        <w:r w:rsidRPr="0084528B">
          <w:rPr>
            <w:rStyle w:val="Hyperlink"/>
            <w:rFonts w:ascii="Times New Roman" w:hAnsi="Times New Roman" w:cs="Times New Roman"/>
            <w:sz w:val="24"/>
            <w:szCs w:val="24"/>
          </w:rPr>
          <w:t>A 4th Chinese citizen journalist was reportedly detained after livestreaming what life was like in Wuhan at the height of its coronavirus outbreak</w:t>
        </w:r>
      </w:hyperlink>
      <w:r w:rsidRPr="005C624B">
        <w:rPr>
          <w:rFonts w:ascii="Times New Roman" w:hAnsi="Times New Roman" w:cs="Times New Roman"/>
          <w:sz w:val="24"/>
          <w:szCs w:val="24"/>
        </w:rPr>
        <w:t xml:space="preserve">.” </w:t>
      </w:r>
      <w:r w:rsidRPr="005C624B">
        <w:rPr>
          <w:rFonts w:ascii="Times New Roman" w:hAnsi="Times New Roman" w:cs="Times New Roman"/>
          <w:i/>
          <w:iCs/>
          <w:sz w:val="24"/>
          <w:szCs w:val="24"/>
        </w:rPr>
        <w:t>Business Insider</w:t>
      </w:r>
      <w:r w:rsidRPr="005C624B">
        <w:rPr>
          <w:rFonts w:ascii="Times New Roman" w:hAnsi="Times New Roman" w:cs="Times New Roman"/>
          <w:sz w:val="24"/>
          <w:szCs w:val="24"/>
        </w:rPr>
        <w:t xml:space="preserve">, </w:t>
      </w:r>
    </w:p>
    <w:p w14:paraId="4DEEDC6D" w14:textId="7E23F466" w:rsidR="00905D3A" w:rsidRPr="00F4277F" w:rsidRDefault="00905D3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Rutz, David. “Medical Journal that Dismissed COVID Lab-Leak Theory Knew for Years about Top Scientist’s Conflict of Interest.” </w:t>
      </w:r>
      <w:r w:rsidRPr="00F4277F">
        <w:rPr>
          <w:rFonts w:ascii="Times New Roman" w:hAnsi="Times New Roman" w:cs="Times New Roman"/>
          <w:i/>
          <w:iCs/>
          <w:sz w:val="24"/>
          <w:szCs w:val="24"/>
        </w:rPr>
        <w:t>Fox News</w:t>
      </w:r>
      <w:r w:rsidRPr="00F4277F">
        <w:rPr>
          <w:rFonts w:ascii="Times New Roman" w:hAnsi="Times New Roman" w:cs="Times New Roman"/>
          <w:sz w:val="24"/>
          <w:szCs w:val="24"/>
        </w:rPr>
        <w:t xml:space="preserve"> (Dec</w:t>
      </w:r>
      <w:r w:rsidR="00ED26B6">
        <w:rPr>
          <w:rFonts w:ascii="Times New Roman" w:hAnsi="Times New Roman" w:cs="Times New Roman"/>
          <w:sz w:val="24"/>
          <w:szCs w:val="24"/>
        </w:rPr>
        <w:t>ember</w:t>
      </w:r>
      <w:r w:rsidRPr="00F4277F">
        <w:rPr>
          <w:rFonts w:ascii="Times New Roman" w:hAnsi="Times New Roman" w:cs="Times New Roman"/>
          <w:sz w:val="24"/>
          <w:szCs w:val="24"/>
        </w:rPr>
        <w:t xml:space="preserve"> 17, 2021).</w:t>
      </w:r>
    </w:p>
    <w:p w14:paraId="7F2EEDAD" w14:textId="54B76380" w:rsidR="00A60B61" w:rsidRDefault="00905D3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Segreto, Rossana., and Yuri Deigin. “</w:t>
      </w:r>
      <w:hyperlink r:id="rId205" w:history="1">
        <w:r w:rsidRPr="009C3F4C">
          <w:rPr>
            <w:rStyle w:val="Hyperlink"/>
            <w:rFonts w:ascii="Times New Roman" w:hAnsi="Times New Roman" w:cs="Times New Roman"/>
            <w:sz w:val="24"/>
            <w:szCs w:val="24"/>
          </w:rPr>
          <w:t>Is considering a genetic-manipulation origin for SARS-CoV-2 a conspiracy theory that must be censored</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ResearchGate</w:t>
      </w:r>
      <w:r w:rsidRPr="00F4277F">
        <w:rPr>
          <w:rFonts w:ascii="Times New Roman" w:hAnsi="Times New Roman" w:cs="Times New Roman"/>
          <w:sz w:val="24"/>
          <w:szCs w:val="24"/>
        </w:rPr>
        <w:t xml:space="preserve">, Preprint (April, 2020). </w:t>
      </w:r>
    </w:p>
    <w:p w14:paraId="032A1521" w14:textId="701092E4" w:rsidR="00D56031" w:rsidRPr="002B0FF6" w:rsidRDefault="00D56031" w:rsidP="00450B54">
      <w:pPr>
        <w:spacing w:after="0" w:line="240" w:lineRule="auto"/>
        <w:ind w:left="792" w:hanging="792"/>
        <w:rPr>
          <w:rStyle w:val="Hyperlink"/>
          <w:rFonts w:ascii="Times New Roman" w:hAnsi="Times New Roman" w:cs="Times New Roman"/>
          <w:sz w:val="24"/>
          <w:szCs w:val="24"/>
        </w:rPr>
      </w:pPr>
      <w:r w:rsidRPr="00D56031">
        <w:rPr>
          <w:rFonts w:ascii="Times New Roman" w:hAnsi="Times New Roman" w:cs="Times New Roman"/>
          <w:sz w:val="24"/>
          <w:szCs w:val="24"/>
        </w:rPr>
        <w:t>Shepherd</w:t>
      </w:r>
      <w:r>
        <w:rPr>
          <w:rFonts w:ascii="Times New Roman" w:hAnsi="Times New Roman" w:cs="Times New Roman"/>
          <w:sz w:val="24"/>
          <w:szCs w:val="24"/>
        </w:rPr>
        <w:t xml:space="preserve">, </w:t>
      </w:r>
      <w:r w:rsidRPr="00D56031">
        <w:rPr>
          <w:rFonts w:ascii="Times New Roman" w:hAnsi="Times New Roman" w:cs="Times New Roman"/>
          <w:sz w:val="24"/>
          <w:szCs w:val="24"/>
        </w:rPr>
        <w:t>Christian and Don Weinland</w:t>
      </w:r>
      <w:r>
        <w:rPr>
          <w:rFonts w:ascii="Times New Roman" w:hAnsi="Times New Roman" w:cs="Times New Roman"/>
          <w:sz w:val="24"/>
          <w:szCs w:val="24"/>
        </w:rPr>
        <w:t>.</w:t>
      </w:r>
      <w:r w:rsidRPr="00D56031">
        <w:rPr>
          <w:rFonts w:ascii="Times New Roman" w:hAnsi="Times New Roman" w:cs="Times New Roman"/>
          <w:sz w:val="24"/>
          <w:szCs w:val="24"/>
        </w:rPr>
        <w:t xml:space="preserve"> “</w:t>
      </w:r>
      <w:r w:rsidR="002B0FF6">
        <w:rPr>
          <w:rFonts w:ascii="Times New Roman" w:hAnsi="Times New Roman" w:cs="Times New Roman"/>
          <w:sz w:val="24"/>
          <w:szCs w:val="24"/>
        </w:rPr>
        <w:fldChar w:fldCharType="begin"/>
      </w:r>
      <w:r w:rsidR="002B0FF6">
        <w:rPr>
          <w:rFonts w:ascii="Times New Roman" w:hAnsi="Times New Roman" w:cs="Times New Roman"/>
          <w:sz w:val="24"/>
          <w:szCs w:val="24"/>
        </w:rPr>
        <w:instrText>HYPERLINK "https://www.ft.com/content/3fd5c031-2152-4cab-8bd7-f7871f6ecf64"</w:instrText>
      </w:r>
      <w:r w:rsidR="002B0FF6">
        <w:rPr>
          <w:rFonts w:ascii="Times New Roman" w:hAnsi="Times New Roman" w:cs="Times New Roman"/>
          <w:sz w:val="24"/>
          <w:szCs w:val="24"/>
        </w:rPr>
      </w:r>
      <w:r w:rsidR="002B0FF6">
        <w:rPr>
          <w:rFonts w:ascii="Times New Roman" w:hAnsi="Times New Roman" w:cs="Times New Roman"/>
          <w:sz w:val="24"/>
          <w:szCs w:val="24"/>
        </w:rPr>
        <w:fldChar w:fldCharType="separate"/>
      </w:r>
      <w:r w:rsidRPr="002B0FF6">
        <w:rPr>
          <w:rStyle w:val="Hyperlink"/>
          <w:rFonts w:ascii="Times New Roman" w:hAnsi="Times New Roman" w:cs="Times New Roman"/>
          <w:sz w:val="24"/>
          <w:szCs w:val="24"/>
        </w:rPr>
        <w:t>China Rounds up Wuhan’s Citizen Journalists for</w:t>
      </w:r>
    </w:p>
    <w:p w14:paraId="00FAC893" w14:textId="22BB4184" w:rsidR="00D56031" w:rsidRDefault="00D56031" w:rsidP="00450B54">
      <w:pPr>
        <w:spacing w:after="0" w:line="240" w:lineRule="auto"/>
        <w:ind w:left="792"/>
        <w:rPr>
          <w:rFonts w:ascii="Times New Roman" w:hAnsi="Times New Roman" w:cs="Times New Roman"/>
          <w:sz w:val="24"/>
          <w:szCs w:val="24"/>
        </w:rPr>
      </w:pPr>
      <w:r w:rsidRPr="002B0FF6">
        <w:rPr>
          <w:rStyle w:val="Hyperlink"/>
          <w:rFonts w:ascii="Times New Roman" w:hAnsi="Times New Roman" w:cs="Times New Roman"/>
          <w:sz w:val="24"/>
          <w:szCs w:val="24"/>
        </w:rPr>
        <w:t xml:space="preserve"> ‘Provoking Quarrels</w:t>
      </w:r>
      <w:r w:rsidR="002B0FF6">
        <w:rPr>
          <w:rFonts w:ascii="Times New Roman" w:hAnsi="Times New Roman" w:cs="Times New Roman"/>
          <w:sz w:val="24"/>
          <w:szCs w:val="24"/>
        </w:rPr>
        <w:fldChar w:fldCharType="end"/>
      </w:r>
      <w:r>
        <w:rPr>
          <w:rFonts w:ascii="Times New Roman" w:hAnsi="Times New Roman" w:cs="Times New Roman"/>
          <w:sz w:val="24"/>
          <w:szCs w:val="24"/>
        </w:rPr>
        <w:t>.</w:t>
      </w:r>
      <w:r w:rsidRPr="00D56031">
        <w:rPr>
          <w:rFonts w:ascii="Times New Roman" w:hAnsi="Times New Roman" w:cs="Times New Roman"/>
          <w:sz w:val="24"/>
          <w:szCs w:val="24"/>
        </w:rPr>
        <w:t>’</w:t>
      </w:r>
      <w:r>
        <w:rPr>
          <w:rFonts w:ascii="Times New Roman" w:hAnsi="Times New Roman" w:cs="Times New Roman"/>
          <w:sz w:val="24"/>
          <w:szCs w:val="24"/>
        </w:rPr>
        <w:t xml:space="preserve"> </w:t>
      </w:r>
      <w:r w:rsidRPr="00D56031">
        <w:rPr>
          <w:rFonts w:ascii="Times New Roman" w:hAnsi="Times New Roman" w:cs="Times New Roman"/>
          <w:sz w:val="24"/>
          <w:szCs w:val="24"/>
        </w:rPr>
        <w:t xml:space="preserve">” </w:t>
      </w:r>
      <w:r w:rsidRPr="00D56031">
        <w:rPr>
          <w:rFonts w:ascii="Times New Roman" w:hAnsi="Times New Roman" w:cs="Times New Roman"/>
          <w:i/>
          <w:iCs/>
          <w:sz w:val="24"/>
          <w:szCs w:val="24"/>
        </w:rPr>
        <w:t>Financial Times</w:t>
      </w:r>
      <w:r w:rsidRPr="00D56031">
        <w:rPr>
          <w:rFonts w:ascii="Times New Roman" w:hAnsi="Times New Roman" w:cs="Times New Roman"/>
          <w:sz w:val="24"/>
          <w:szCs w:val="24"/>
        </w:rPr>
        <w:t>, May 28, 2020</w:t>
      </w:r>
      <w:r>
        <w:rPr>
          <w:rFonts w:ascii="Times New Roman" w:hAnsi="Times New Roman" w:cs="Times New Roman"/>
          <w:sz w:val="24"/>
          <w:szCs w:val="24"/>
        </w:rPr>
        <w:t xml:space="preserve">. </w:t>
      </w:r>
    </w:p>
    <w:p w14:paraId="25B9019D" w14:textId="558FBECB" w:rsidR="003E0388" w:rsidRDefault="003E0388" w:rsidP="00450B54">
      <w:pPr>
        <w:spacing w:after="0" w:line="240" w:lineRule="auto"/>
        <w:ind w:left="792" w:hanging="792"/>
        <w:jc w:val="both"/>
        <w:rPr>
          <w:rFonts w:ascii="Times New Roman" w:hAnsi="Times New Roman" w:cs="Times New Roman"/>
          <w:sz w:val="24"/>
          <w:szCs w:val="24"/>
        </w:rPr>
      </w:pPr>
      <w:r w:rsidRPr="007512F2">
        <w:rPr>
          <w:rFonts w:ascii="Times New Roman" w:hAnsi="Times New Roman" w:cs="Times New Roman"/>
          <w:sz w:val="24"/>
          <w:szCs w:val="24"/>
        </w:rPr>
        <w:t>Smith, Patrick. “</w:t>
      </w:r>
      <w:hyperlink r:id="rId206" w:history="1">
        <w:r w:rsidRPr="002B0FF6">
          <w:rPr>
            <w:rStyle w:val="Hyperlink"/>
            <w:rFonts w:ascii="Times New Roman" w:hAnsi="Times New Roman" w:cs="Times New Roman"/>
            <w:sz w:val="24"/>
            <w:szCs w:val="24"/>
          </w:rPr>
          <w:t>WHO official says agency not invited to take part in China’s coronavirus investigation.</w:t>
        </w:r>
      </w:hyperlink>
      <w:r w:rsidRPr="007512F2">
        <w:rPr>
          <w:rFonts w:ascii="Times New Roman" w:hAnsi="Times New Roman" w:cs="Times New Roman"/>
          <w:sz w:val="24"/>
          <w:szCs w:val="24"/>
        </w:rPr>
        <w:t xml:space="preserve">” </w:t>
      </w:r>
      <w:r w:rsidRPr="007512F2">
        <w:rPr>
          <w:rFonts w:ascii="Times New Roman" w:hAnsi="Times New Roman" w:cs="Times New Roman"/>
          <w:i/>
          <w:iCs/>
          <w:sz w:val="24"/>
          <w:szCs w:val="24"/>
        </w:rPr>
        <w:t>NBC News</w:t>
      </w:r>
      <w:r w:rsidRPr="007512F2">
        <w:rPr>
          <w:rFonts w:ascii="Times New Roman" w:hAnsi="Times New Roman" w:cs="Times New Roman"/>
          <w:sz w:val="24"/>
          <w:szCs w:val="24"/>
        </w:rPr>
        <w:t>, May 1, 2020</w:t>
      </w:r>
    </w:p>
    <w:p w14:paraId="7039B6AB" w14:textId="77777777" w:rsidR="00F50BCF" w:rsidRDefault="00F50BCF" w:rsidP="00F50BCF">
      <w:pPr>
        <w:spacing w:after="0" w:line="240" w:lineRule="auto"/>
        <w:ind w:left="792" w:hanging="792"/>
        <w:jc w:val="both"/>
        <w:rPr>
          <w:rFonts w:ascii="Times New Roman" w:hAnsi="Times New Roman" w:cs="Times New Roman"/>
          <w:sz w:val="24"/>
          <w:szCs w:val="24"/>
        </w:rPr>
      </w:pPr>
      <w:r w:rsidRPr="00F50BCF">
        <w:rPr>
          <w:rFonts w:ascii="Times New Roman" w:hAnsi="Times New Roman" w:cs="Times New Roman"/>
          <w:sz w:val="24"/>
          <w:szCs w:val="24"/>
        </w:rPr>
        <w:t xml:space="preserve">Speciale, Alex C. </w:t>
      </w:r>
      <w:r>
        <w:rPr>
          <w:rFonts w:ascii="Times New Roman" w:hAnsi="Times New Roman" w:cs="Times New Roman"/>
          <w:sz w:val="24"/>
          <w:szCs w:val="24"/>
        </w:rPr>
        <w:t>“</w:t>
      </w:r>
      <w:r w:rsidRPr="00F50BCF">
        <w:rPr>
          <w:rFonts w:ascii="Times New Roman" w:hAnsi="Times New Roman" w:cs="Times New Roman"/>
          <w:sz w:val="24"/>
          <w:szCs w:val="24"/>
        </w:rPr>
        <w:t>Commentary: Lethal Pneumonia Cases in Mojiang Miners (2012) and the Mineshaft Could Provide Important Clues to the</w:t>
      </w:r>
      <w:r>
        <w:rPr>
          <w:rFonts w:ascii="Times New Roman" w:hAnsi="Times New Roman" w:cs="Times New Roman"/>
          <w:sz w:val="24"/>
          <w:szCs w:val="24"/>
        </w:rPr>
        <w:t xml:space="preserve"> </w:t>
      </w:r>
      <w:r w:rsidRPr="00F50BCF">
        <w:rPr>
          <w:rFonts w:ascii="Times New Roman" w:hAnsi="Times New Roman" w:cs="Times New Roman"/>
          <w:sz w:val="24"/>
          <w:szCs w:val="24"/>
        </w:rPr>
        <w:t>Origin of SARS-CoV-2.</w:t>
      </w:r>
      <w:r>
        <w:rPr>
          <w:rFonts w:ascii="Times New Roman" w:hAnsi="Times New Roman" w:cs="Times New Roman"/>
          <w:sz w:val="24"/>
          <w:szCs w:val="24"/>
        </w:rPr>
        <w:t>”</w:t>
      </w:r>
      <w:r w:rsidRPr="00F50BCF">
        <w:rPr>
          <w:rFonts w:ascii="Times New Roman" w:hAnsi="Times New Roman" w:cs="Times New Roman"/>
          <w:sz w:val="24"/>
          <w:szCs w:val="24"/>
        </w:rPr>
        <w:t xml:space="preserve"> </w:t>
      </w:r>
      <w:r w:rsidRPr="00F50BCF">
        <w:rPr>
          <w:rFonts w:ascii="Times New Roman" w:hAnsi="Times New Roman" w:cs="Times New Roman"/>
          <w:i/>
          <w:iCs/>
          <w:sz w:val="24"/>
          <w:szCs w:val="24"/>
        </w:rPr>
        <w:t>Frontiers in Public Health</w:t>
      </w:r>
      <w:r w:rsidRPr="00F50BCF">
        <w:rPr>
          <w:rFonts w:ascii="Times New Roman" w:hAnsi="Times New Roman" w:cs="Times New Roman"/>
          <w:sz w:val="24"/>
          <w:szCs w:val="24"/>
        </w:rPr>
        <w:t>, vol. 9 (2021):1-3. doi: 10.3389/fpubh.2021.702199.</w:t>
      </w:r>
    </w:p>
    <w:p w14:paraId="473C5179" w14:textId="6BE6E07C" w:rsidR="00DE734E" w:rsidRDefault="00DE734E" w:rsidP="00450B54">
      <w:pPr>
        <w:spacing w:after="0" w:line="240" w:lineRule="auto"/>
        <w:ind w:left="792" w:hanging="792"/>
        <w:jc w:val="both"/>
        <w:rPr>
          <w:rFonts w:ascii="Times New Roman" w:hAnsi="Times New Roman" w:cs="Times New Roman"/>
          <w:sz w:val="24"/>
          <w:szCs w:val="24"/>
        </w:rPr>
      </w:pPr>
      <w:r w:rsidRPr="002F5082">
        <w:rPr>
          <w:rFonts w:ascii="Times New Roman" w:hAnsi="Times New Roman" w:cs="Times New Roman"/>
          <w:sz w:val="24"/>
          <w:szCs w:val="24"/>
        </w:rPr>
        <w:t xml:space="preserve">Stimson, Brie. </w:t>
      </w:r>
      <w:r>
        <w:rPr>
          <w:rFonts w:ascii="Times New Roman" w:hAnsi="Times New Roman" w:cs="Times New Roman"/>
          <w:sz w:val="24"/>
          <w:szCs w:val="24"/>
        </w:rPr>
        <w:t>“</w:t>
      </w:r>
      <w:hyperlink r:id="rId207" w:history="1">
        <w:r w:rsidRPr="002F5082">
          <w:rPr>
            <w:rStyle w:val="Hyperlink"/>
            <w:rFonts w:ascii="Times New Roman" w:hAnsi="Times New Roman" w:cs="Times New Roman"/>
            <w:sz w:val="24"/>
            <w:szCs w:val="24"/>
          </w:rPr>
          <w:t>Scientist sickened at Wuhan lab early in coronavirus pandemic was US-funded: Ben Hu had been researching coronaviruses when he fell ill in November 2019, potentially lending credibility to the theory the pandemic originated from a lab leak</w:t>
        </w:r>
      </w:hyperlink>
      <w:r w:rsidRPr="002F5082">
        <w:rPr>
          <w:rFonts w:ascii="Times New Roman" w:hAnsi="Times New Roman" w:cs="Times New Roman"/>
          <w:sz w:val="24"/>
          <w:szCs w:val="24"/>
        </w:rPr>
        <w:t>.</w:t>
      </w:r>
      <w:r>
        <w:rPr>
          <w:rFonts w:ascii="Times New Roman" w:hAnsi="Times New Roman" w:cs="Times New Roman"/>
          <w:sz w:val="24"/>
          <w:szCs w:val="24"/>
        </w:rPr>
        <w:t>”</w:t>
      </w:r>
      <w:r w:rsidRPr="002F5082">
        <w:rPr>
          <w:rFonts w:ascii="Times New Roman" w:hAnsi="Times New Roman" w:cs="Times New Roman"/>
          <w:sz w:val="24"/>
          <w:szCs w:val="24"/>
        </w:rPr>
        <w:t xml:space="preserve"> </w:t>
      </w:r>
      <w:r w:rsidRPr="002F5082">
        <w:rPr>
          <w:rFonts w:ascii="Times New Roman" w:hAnsi="Times New Roman" w:cs="Times New Roman"/>
          <w:i/>
          <w:iCs/>
          <w:sz w:val="24"/>
          <w:szCs w:val="24"/>
        </w:rPr>
        <w:t>Fox News</w:t>
      </w:r>
      <w:r w:rsidRPr="002F5082">
        <w:rPr>
          <w:rFonts w:ascii="Times New Roman" w:hAnsi="Times New Roman" w:cs="Times New Roman"/>
          <w:sz w:val="24"/>
          <w:szCs w:val="24"/>
        </w:rPr>
        <w:t>, June 20, 2023.</w:t>
      </w:r>
    </w:p>
    <w:p w14:paraId="6BA58576" w14:textId="3915D21D" w:rsidR="00142D7F" w:rsidRDefault="00142D7F" w:rsidP="00450B54">
      <w:pPr>
        <w:spacing w:after="0" w:line="240" w:lineRule="auto"/>
        <w:ind w:left="792" w:hanging="792"/>
        <w:jc w:val="both"/>
        <w:rPr>
          <w:rFonts w:ascii="Times New Roman" w:hAnsi="Times New Roman" w:cs="Times New Roman"/>
          <w:sz w:val="24"/>
          <w:szCs w:val="24"/>
        </w:rPr>
      </w:pPr>
      <w:r w:rsidRPr="00142D7F">
        <w:rPr>
          <w:rFonts w:ascii="Times New Roman" w:hAnsi="Times New Roman" w:cs="Times New Roman"/>
          <w:sz w:val="24"/>
          <w:szCs w:val="24"/>
        </w:rPr>
        <w:t>Suryanarayanan,</w:t>
      </w:r>
      <w:r w:rsidR="00F826BD">
        <w:rPr>
          <w:rFonts w:ascii="Times New Roman" w:hAnsi="Times New Roman" w:cs="Times New Roman"/>
          <w:sz w:val="24"/>
          <w:szCs w:val="24"/>
        </w:rPr>
        <w:t xml:space="preserve"> </w:t>
      </w:r>
      <w:r w:rsidRPr="00142D7F">
        <w:rPr>
          <w:rFonts w:ascii="Times New Roman" w:hAnsi="Times New Roman" w:cs="Times New Roman"/>
          <w:sz w:val="24"/>
          <w:szCs w:val="24"/>
        </w:rPr>
        <w:t xml:space="preserve">Sainath. </w:t>
      </w:r>
      <w:r>
        <w:rPr>
          <w:rFonts w:ascii="Times New Roman" w:hAnsi="Times New Roman" w:cs="Times New Roman"/>
          <w:sz w:val="24"/>
          <w:szCs w:val="24"/>
        </w:rPr>
        <w:t>“</w:t>
      </w:r>
      <w:hyperlink r:id="rId208" w:history="1">
        <w:r w:rsidRPr="005A5585">
          <w:rPr>
            <w:rStyle w:val="Hyperlink"/>
            <w:rFonts w:ascii="Times New Roman" w:hAnsi="Times New Roman" w:cs="Times New Roman"/>
            <w:sz w:val="24"/>
            <w:szCs w:val="24"/>
          </w:rPr>
          <w:t>Ecohealth alliance wanted to block disclosure of covid-19-relevant virus data from China</w:t>
        </w:r>
      </w:hyperlink>
      <w:r w:rsidRPr="00142D7F">
        <w:rPr>
          <w:rFonts w:ascii="Times New Roman" w:hAnsi="Times New Roman" w:cs="Times New Roman"/>
          <w:sz w:val="24"/>
          <w:szCs w:val="24"/>
        </w:rPr>
        <w:t>.</w:t>
      </w:r>
      <w:r>
        <w:rPr>
          <w:rFonts w:ascii="Times New Roman" w:hAnsi="Times New Roman" w:cs="Times New Roman"/>
          <w:sz w:val="24"/>
          <w:szCs w:val="24"/>
        </w:rPr>
        <w:t>”</w:t>
      </w:r>
      <w:r w:rsidRPr="00142D7F">
        <w:rPr>
          <w:rFonts w:ascii="Times New Roman" w:hAnsi="Times New Roman" w:cs="Times New Roman"/>
          <w:sz w:val="24"/>
          <w:szCs w:val="24"/>
        </w:rPr>
        <w:t xml:space="preserve"> </w:t>
      </w:r>
      <w:r w:rsidRPr="00142D7F">
        <w:rPr>
          <w:rFonts w:ascii="Times New Roman" w:hAnsi="Times New Roman" w:cs="Times New Roman"/>
          <w:i/>
          <w:iCs/>
          <w:sz w:val="24"/>
          <w:szCs w:val="24"/>
        </w:rPr>
        <w:t>US Right to Know</w:t>
      </w:r>
      <w:r w:rsidRPr="00142D7F">
        <w:rPr>
          <w:rFonts w:ascii="Times New Roman" w:hAnsi="Times New Roman" w:cs="Times New Roman"/>
          <w:sz w:val="24"/>
          <w:szCs w:val="24"/>
        </w:rPr>
        <w:t>, 10 January</w:t>
      </w:r>
      <w:r>
        <w:rPr>
          <w:rFonts w:ascii="Times New Roman" w:hAnsi="Times New Roman" w:cs="Times New Roman"/>
          <w:sz w:val="24"/>
          <w:szCs w:val="24"/>
        </w:rPr>
        <w:t>,</w:t>
      </w:r>
      <w:r w:rsidRPr="00142D7F">
        <w:rPr>
          <w:rFonts w:ascii="Times New Roman" w:hAnsi="Times New Roman" w:cs="Times New Roman"/>
          <w:sz w:val="24"/>
          <w:szCs w:val="24"/>
        </w:rPr>
        <w:t xml:space="preserve"> 2022. </w:t>
      </w:r>
      <w:hyperlink r:id="rId209" w:history="1">
        <w:r w:rsidRPr="009275B1">
          <w:rPr>
            <w:rStyle w:val="Hyperlink"/>
            <w:rFonts w:ascii="Times New Roman" w:hAnsi="Times New Roman" w:cs="Times New Roman"/>
            <w:sz w:val="24"/>
            <w:szCs w:val="24"/>
          </w:rPr>
          <w:t>https://usrtk.org/biohazards-blog/ecohealth-alliance-wanted-to-block-disclosure-of-covid-19-relevant-virus-data-from-china/</w:t>
        </w:r>
      </w:hyperlink>
      <w:r w:rsidRPr="00142D7F">
        <w:rPr>
          <w:rFonts w:ascii="Times New Roman" w:hAnsi="Times New Roman" w:cs="Times New Roman"/>
          <w:sz w:val="24"/>
          <w:szCs w:val="24"/>
        </w:rPr>
        <w:t xml:space="preserve">. </w:t>
      </w:r>
    </w:p>
    <w:p w14:paraId="79714949" w14:textId="15154284" w:rsidR="00905D3A" w:rsidRDefault="00905D3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Taylor,  A., E. Rauhala, and M. S. Sorensen. “In New Documentary, WHO Scientist Says Chinese Officials Pressured Investigation to Drop Lab-Leak Hypothesis.” </w:t>
      </w:r>
      <w:r w:rsidRPr="00F4277F">
        <w:rPr>
          <w:rFonts w:ascii="Times New Roman" w:hAnsi="Times New Roman" w:cs="Times New Roman"/>
          <w:i/>
          <w:iCs/>
          <w:sz w:val="24"/>
          <w:szCs w:val="24"/>
        </w:rPr>
        <w:t>Washington Post</w:t>
      </w:r>
      <w:r w:rsidRPr="00F4277F">
        <w:rPr>
          <w:rFonts w:ascii="Times New Roman" w:hAnsi="Times New Roman" w:cs="Times New Roman"/>
          <w:sz w:val="24"/>
          <w:szCs w:val="24"/>
        </w:rPr>
        <w:t>, August 12, 2021.</w:t>
      </w:r>
    </w:p>
    <w:p w14:paraId="70721F13" w14:textId="75472022" w:rsidR="00EB5A2F" w:rsidRDefault="00EB5A2F" w:rsidP="00450B54">
      <w:pPr>
        <w:spacing w:after="0" w:line="240" w:lineRule="auto"/>
        <w:ind w:left="792" w:hanging="792"/>
        <w:jc w:val="both"/>
        <w:rPr>
          <w:rFonts w:ascii="Times New Roman" w:hAnsi="Times New Roman" w:cs="Times New Roman"/>
          <w:sz w:val="24"/>
          <w:szCs w:val="24"/>
        </w:rPr>
      </w:pPr>
      <w:r>
        <w:rPr>
          <w:rFonts w:ascii="Times New Roman" w:hAnsi="Times New Roman" w:cs="Times New Roman"/>
          <w:sz w:val="24"/>
          <w:szCs w:val="24"/>
        </w:rPr>
        <w:t>The Guardian</w:t>
      </w:r>
      <w:r w:rsidRPr="00EB5A2F">
        <w:rPr>
          <w:rFonts w:ascii="Times New Roman" w:hAnsi="Times New Roman" w:cs="Times New Roman"/>
          <w:sz w:val="24"/>
          <w:szCs w:val="24"/>
        </w:rPr>
        <w:t xml:space="preserve">. “ </w:t>
      </w:r>
      <w:r>
        <w:rPr>
          <w:rFonts w:ascii="Times New Roman" w:hAnsi="Times New Roman" w:cs="Times New Roman"/>
          <w:sz w:val="24"/>
          <w:szCs w:val="24"/>
        </w:rPr>
        <w:t>‘</w:t>
      </w:r>
      <w:hyperlink r:id="rId210" w:history="1">
        <w:r w:rsidRPr="00AC2075">
          <w:rPr>
            <w:rStyle w:val="Hyperlink"/>
            <w:rFonts w:ascii="Times New Roman" w:hAnsi="Times New Roman" w:cs="Times New Roman"/>
            <w:sz w:val="24"/>
            <w:szCs w:val="24"/>
          </w:rPr>
          <w:t>Hero who told the truth’: Chinese rage over coronavirus death of whistleblower doctor</w:t>
        </w:r>
      </w:hyperlink>
      <w:r w:rsidRPr="00EB5A2F">
        <w:rPr>
          <w:rFonts w:ascii="Times New Roman" w:hAnsi="Times New Roman" w:cs="Times New Roman"/>
          <w:sz w:val="24"/>
          <w:szCs w:val="24"/>
        </w:rPr>
        <w:t xml:space="preserve">.” </w:t>
      </w:r>
      <w:r w:rsidRPr="00EB5A2F">
        <w:rPr>
          <w:rFonts w:ascii="Times New Roman" w:hAnsi="Times New Roman" w:cs="Times New Roman"/>
          <w:i/>
          <w:iCs/>
          <w:sz w:val="24"/>
          <w:szCs w:val="24"/>
        </w:rPr>
        <w:t>The Guardian</w:t>
      </w:r>
      <w:r w:rsidRPr="00EB5A2F">
        <w:rPr>
          <w:rFonts w:ascii="Times New Roman" w:hAnsi="Times New Roman" w:cs="Times New Roman"/>
          <w:sz w:val="24"/>
          <w:szCs w:val="24"/>
        </w:rPr>
        <w:t xml:space="preserve">, February 7, 2020. </w:t>
      </w:r>
      <w:hyperlink r:id="rId211" w:history="1">
        <w:r w:rsidRPr="00AB3898">
          <w:rPr>
            <w:rStyle w:val="Hyperlink"/>
            <w:rFonts w:ascii="Times New Roman" w:hAnsi="Times New Roman" w:cs="Times New Roman"/>
            <w:sz w:val="24"/>
            <w:szCs w:val="24"/>
          </w:rPr>
          <w:t>https://www.theguardian.com/global-development/2020/feb/07/coronavirus-chinese-rage-death-whistleblower-doctor-li-wenliang</w:t>
        </w:r>
      </w:hyperlink>
      <w:r>
        <w:rPr>
          <w:rFonts w:ascii="Times New Roman" w:hAnsi="Times New Roman" w:cs="Times New Roman"/>
          <w:sz w:val="24"/>
          <w:szCs w:val="24"/>
        </w:rPr>
        <w:t>.</w:t>
      </w:r>
    </w:p>
    <w:p w14:paraId="0A155CB3" w14:textId="6CC5E028" w:rsidR="00905D3A" w:rsidRPr="00F4277F" w:rsidRDefault="00905D3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U.S. Department of State. “</w:t>
      </w:r>
      <w:hyperlink r:id="rId212" w:history="1">
        <w:r w:rsidRPr="00AC2075">
          <w:rPr>
            <w:rStyle w:val="Hyperlink"/>
            <w:rFonts w:ascii="Times New Roman" w:hAnsi="Times New Roman" w:cs="Times New Roman"/>
            <w:sz w:val="24"/>
            <w:szCs w:val="24"/>
          </w:rPr>
          <w:t>Fact Sheet: Activity at the Wuhan Institute of Virology</w:t>
        </w:r>
      </w:hyperlink>
      <w:r w:rsidRPr="00F4277F">
        <w:rPr>
          <w:rFonts w:ascii="Times New Roman" w:hAnsi="Times New Roman" w:cs="Times New Roman"/>
          <w:sz w:val="24"/>
          <w:szCs w:val="24"/>
        </w:rPr>
        <w:t xml:space="preserve">.” Washington, DC: Department of State, January 15, 2021. </w:t>
      </w:r>
    </w:p>
    <w:p w14:paraId="7091F725" w14:textId="30E5A841" w:rsidR="00905D3A" w:rsidRDefault="00905D3A" w:rsidP="00450B54">
      <w:pPr>
        <w:spacing w:after="0" w:line="240" w:lineRule="auto"/>
        <w:ind w:left="792" w:hanging="792"/>
        <w:jc w:val="both"/>
        <w:rPr>
          <w:rFonts w:ascii="Times New Roman" w:hAnsi="Times New Roman" w:cs="Times New Roman"/>
          <w:sz w:val="24"/>
          <w:szCs w:val="24"/>
        </w:rPr>
      </w:pPr>
      <w:r w:rsidRPr="0067618E">
        <w:rPr>
          <w:rFonts w:ascii="Times New Roman" w:hAnsi="Times New Roman" w:cs="Times New Roman"/>
          <w:sz w:val="24"/>
          <w:szCs w:val="24"/>
        </w:rPr>
        <w:t xml:space="preserve">Wade, Nicholas. </w:t>
      </w:r>
      <w:r>
        <w:rPr>
          <w:rFonts w:ascii="Times New Roman" w:hAnsi="Times New Roman" w:cs="Times New Roman"/>
          <w:sz w:val="24"/>
          <w:szCs w:val="24"/>
        </w:rPr>
        <w:t>“</w:t>
      </w:r>
      <w:hyperlink r:id="rId213" w:history="1">
        <w:r w:rsidRPr="002C6F09">
          <w:rPr>
            <w:rStyle w:val="Hyperlink"/>
            <w:rFonts w:ascii="Times New Roman" w:hAnsi="Times New Roman" w:cs="Times New Roman"/>
            <w:sz w:val="24"/>
            <w:szCs w:val="24"/>
          </w:rPr>
          <w:t>The origin of COVID: Did people or nature open Pandora’s box at Wuhan?</w:t>
        </w:r>
      </w:hyperlink>
      <w:r>
        <w:rPr>
          <w:rFonts w:ascii="Times New Roman" w:hAnsi="Times New Roman" w:cs="Times New Roman"/>
          <w:sz w:val="24"/>
          <w:szCs w:val="24"/>
        </w:rPr>
        <w:t>”</w:t>
      </w:r>
      <w:r w:rsidRPr="0067618E">
        <w:rPr>
          <w:rFonts w:ascii="Times New Roman" w:hAnsi="Times New Roman" w:cs="Times New Roman"/>
          <w:sz w:val="24"/>
          <w:szCs w:val="24"/>
        </w:rPr>
        <w:t xml:space="preserve"> </w:t>
      </w:r>
      <w:r w:rsidRPr="0067618E">
        <w:rPr>
          <w:rFonts w:ascii="Times New Roman" w:hAnsi="Times New Roman" w:cs="Times New Roman"/>
          <w:i/>
          <w:iCs/>
          <w:sz w:val="24"/>
          <w:szCs w:val="24"/>
        </w:rPr>
        <w:t>Bulletin of the Atomic Scientists</w:t>
      </w:r>
      <w:r w:rsidRPr="0067618E">
        <w:rPr>
          <w:rFonts w:ascii="Times New Roman" w:hAnsi="Times New Roman" w:cs="Times New Roman"/>
          <w:sz w:val="24"/>
          <w:szCs w:val="24"/>
        </w:rPr>
        <w:t>, May 5, 2021.</w:t>
      </w:r>
      <w:r>
        <w:rPr>
          <w:rFonts w:ascii="Times New Roman" w:hAnsi="Times New Roman" w:cs="Times New Roman"/>
          <w:sz w:val="24"/>
          <w:szCs w:val="24"/>
        </w:rPr>
        <w:t xml:space="preserve"> </w:t>
      </w:r>
    </w:p>
    <w:p w14:paraId="59569F2A" w14:textId="051C60B2" w:rsidR="00FE7076" w:rsidRDefault="00FE7076" w:rsidP="00450B54">
      <w:pPr>
        <w:spacing w:after="0" w:line="240" w:lineRule="auto"/>
        <w:ind w:left="792" w:hanging="792"/>
        <w:jc w:val="both"/>
        <w:rPr>
          <w:rFonts w:ascii="Times New Roman" w:hAnsi="Times New Roman" w:cs="Times New Roman"/>
          <w:sz w:val="24"/>
          <w:szCs w:val="24"/>
        </w:rPr>
      </w:pPr>
      <w:r w:rsidRPr="003F5912">
        <w:rPr>
          <w:rFonts w:ascii="Times New Roman" w:hAnsi="Times New Roman" w:cs="Times New Roman"/>
          <w:sz w:val="24"/>
          <w:szCs w:val="24"/>
        </w:rPr>
        <w:t>Woodward</w:t>
      </w:r>
      <w:r>
        <w:rPr>
          <w:rFonts w:ascii="Times New Roman" w:hAnsi="Times New Roman" w:cs="Times New Roman"/>
          <w:sz w:val="24"/>
          <w:szCs w:val="24"/>
        </w:rPr>
        <w:t xml:space="preserve">, </w:t>
      </w:r>
      <w:r w:rsidRPr="003F5912">
        <w:rPr>
          <w:rFonts w:ascii="Times New Roman" w:hAnsi="Times New Roman" w:cs="Times New Roman"/>
          <w:sz w:val="24"/>
          <w:szCs w:val="24"/>
        </w:rPr>
        <w:t>Aylin</w:t>
      </w:r>
      <w:r>
        <w:rPr>
          <w:rFonts w:ascii="Times New Roman" w:hAnsi="Times New Roman" w:cs="Times New Roman"/>
          <w:sz w:val="24"/>
          <w:szCs w:val="24"/>
        </w:rPr>
        <w:t>.</w:t>
      </w:r>
      <w:r w:rsidRPr="003F5912">
        <w:rPr>
          <w:rFonts w:ascii="Times New Roman" w:hAnsi="Times New Roman" w:cs="Times New Roman"/>
          <w:sz w:val="24"/>
          <w:szCs w:val="24"/>
        </w:rPr>
        <w:t xml:space="preserve"> “</w:t>
      </w:r>
      <w:hyperlink r:id="rId214" w:history="1">
        <w:r w:rsidRPr="00A93CBA">
          <w:rPr>
            <w:rStyle w:val="Hyperlink"/>
            <w:rFonts w:ascii="Times New Roman" w:hAnsi="Times New Roman" w:cs="Times New Roman"/>
            <w:sz w:val="24"/>
            <w:szCs w:val="24"/>
          </w:rPr>
          <w:t>At least 5 people in China have disappeared, gotten arrested, or been silenced after speaking out about the coronavirus</w:t>
        </w:r>
        <w:r w:rsidR="00E52946" w:rsidRPr="00A93CBA">
          <w:rPr>
            <w:rStyle w:val="Hyperlink"/>
            <w:rFonts w:ascii="Times New Roman" w:hAnsi="Times New Roman" w:cs="Times New Roman"/>
            <w:sz w:val="24"/>
            <w:szCs w:val="24"/>
          </w:rPr>
          <w:t>—</w:t>
        </w:r>
        <w:r w:rsidRPr="00A93CBA">
          <w:rPr>
            <w:rStyle w:val="Hyperlink"/>
            <w:rFonts w:ascii="Times New Roman" w:hAnsi="Times New Roman" w:cs="Times New Roman"/>
            <w:sz w:val="24"/>
            <w:szCs w:val="24"/>
          </w:rPr>
          <w:t>here’s what we know about them</w:t>
        </w:r>
      </w:hyperlink>
      <w:r>
        <w:rPr>
          <w:rFonts w:ascii="Times New Roman" w:hAnsi="Times New Roman" w:cs="Times New Roman"/>
          <w:sz w:val="24"/>
          <w:szCs w:val="24"/>
        </w:rPr>
        <w:t>.</w:t>
      </w:r>
      <w:r w:rsidRPr="003F5912">
        <w:rPr>
          <w:rFonts w:ascii="Times New Roman" w:hAnsi="Times New Roman" w:cs="Times New Roman"/>
          <w:sz w:val="24"/>
          <w:szCs w:val="24"/>
        </w:rPr>
        <w:t xml:space="preserve">” </w:t>
      </w:r>
      <w:r w:rsidRPr="003F5912">
        <w:rPr>
          <w:rFonts w:ascii="Times New Roman" w:hAnsi="Times New Roman" w:cs="Times New Roman"/>
          <w:i/>
          <w:iCs/>
          <w:sz w:val="24"/>
          <w:szCs w:val="24"/>
        </w:rPr>
        <w:t>Business Insider</w:t>
      </w:r>
      <w:r w:rsidRPr="003F5912">
        <w:rPr>
          <w:rFonts w:ascii="Times New Roman" w:hAnsi="Times New Roman" w:cs="Times New Roman"/>
          <w:sz w:val="24"/>
          <w:szCs w:val="24"/>
        </w:rPr>
        <w:t>, February 20, 2020</w:t>
      </w:r>
      <w:r>
        <w:rPr>
          <w:rFonts w:ascii="Times New Roman" w:hAnsi="Times New Roman" w:cs="Times New Roman"/>
          <w:sz w:val="24"/>
          <w:szCs w:val="24"/>
        </w:rPr>
        <w:t>.</w:t>
      </w:r>
      <w:r w:rsidRPr="003F5912">
        <w:rPr>
          <w:rFonts w:ascii="Times New Roman" w:hAnsi="Times New Roman" w:cs="Times New Roman"/>
          <w:sz w:val="24"/>
          <w:szCs w:val="24"/>
        </w:rPr>
        <w:t xml:space="preserve"> </w:t>
      </w:r>
      <w:hyperlink r:id="rId215" w:history="1">
        <w:r w:rsidRPr="00A83843">
          <w:rPr>
            <w:rStyle w:val="Hyperlink"/>
            <w:rFonts w:ascii="Times New Roman" w:hAnsi="Times New Roman" w:cs="Times New Roman"/>
            <w:sz w:val="24"/>
            <w:szCs w:val="24"/>
          </w:rPr>
          <w:t>https://businessinsider.com/china-coronavirus-whistleblowers-speak-out-vanish-2020-2</w:t>
        </w:r>
      </w:hyperlink>
      <w:r>
        <w:rPr>
          <w:rFonts w:ascii="Times New Roman" w:hAnsi="Times New Roman" w:cs="Times New Roman"/>
          <w:sz w:val="24"/>
          <w:szCs w:val="24"/>
        </w:rPr>
        <w:t>.</w:t>
      </w:r>
    </w:p>
    <w:p w14:paraId="2AC34885" w14:textId="77777777" w:rsidR="00905D3A" w:rsidRDefault="00905D3A" w:rsidP="00450B54">
      <w:pPr>
        <w:spacing w:after="0" w:line="240" w:lineRule="auto"/>
        <w:ind w:left="792" w:hanging="792"/>
        <w:jc w:val="both"/>
        <w:rPr>
          <w:rFonts w:ascii="Times New Roman" w:hAnsi="Times New Roman" w:cs="Times New Roman"/>
          <w:sz w:val="24"/>
          <w:szCs w:val="24"/>
        </w:rPr>
      </w:pPr>
    </w:p>
    <w:p w14:paraId="69DDF37D" w14:textId="77777777" w:rsidR="0021681B" w:rsidRPr="00F4277F" w:rsidRDefault="0021681B" w:rsidP="00450B54">
      <w:pPr>
        <w:spacing w:after="0" w:line="240" w:lineRule="auto"/>
        <w:ind w:left="792" w:hanging="792"/>
        <w:jc w:val="both"/>
        <w:rPr>
          <w:rFonts w:ascii="Times New Roman" w:hAnsi="Times New Roman" w:cs="Times New Roman"/>
          <w:sz w:val="24"/>
          <w:szCs w:val="24"/>
        </w:rPr>
      </w:pPr>
    </w:p>
    <w:p w14:paraId="405DA27B" w14:textId="73BD112F" w:rsidR="00DA6AD8" w:rsidRPr="008C56FE" w:rsidRDefault="00DA6AD8" w:rsidP="00450B54">
      <w:pPr>
        <w:spacing w:after="0" w:line="240" w:lineRule="auto"/>
        <w:ind w:left="792" w:hanging="792"/>
        <w:jc w:val="both"/>
        <w:rPr>
          <w:rFonts w:ascii="Times New Roman" w:hAnsi="Times New Roman" w:cs="Times New Roman"/>
          <w:sz w:val="24"/>
          <w:szCs w:val="24"/>
        </w:rPr>
      </w:pPr>
      <w:r w:rsidRPr="008C56FE">
        <w:rPr>
          <w:rFonts w:ascii="Times New Roman" w:hAnsi="Times New Roman" w:cs="Times New Roman"/>
          <w:b/>
          <w:bCs/>
          <w:sz w:val="28"/>
          <w:szCs w:val="28"/>
        </w:rPr>
        <w:t>Biosecurity</w:t>
      </w:r>
      <w:r w:rsidR="0009163C">
        <w:rPr>
          <w:rFonts w:ascii="Times New Roman" w:hAnsi="Times New Roman" w:cs="Times New Roman"/>
          <w:b/>
          <w:bCs/>
          <w:sz w:val="28"/>
          <w:szCs w:val="28"/>
        </w:rPr>
        <w:t>, Lab Escape Incidents,</w:t>
      </w:r>
      <w:r w:rsidRPr="008C56FE">
        <w:rPr>
          <w:rFonts w:ascii="Times New Roman" w:hAnsi="Times New Roman" w:cs="Times New Roman"/>
          <w:b/>
          <w:bCs/>
          <w:sz w:val="28"/>
          <w:szCs w:val="28"/>
        </w:rPr>
        <w:t xml:space="preserve"> </w:t>
      </w:r>
      <w:r w:rsidR="0009163C">
        <w:rPr>
          <w:rFonts w:ascii="Times New Roman" w:hAnsi="Times New Roman" w:cs="Times New Roman"/>
          <w:b/>
          <w:bCs/>
          <w:sz w:val="28"/>
          <w:szCs w:val="28"/>
        </w:rPr>
        <w:t>S</w:t>
      </w:r>
      <w:r w:rsidRPr="008C56FE">
        <w:rPr>
          <w:rFonts w:ascii="Times New Roman" w:hAnsi="Times New Roman" w:cs="Times New Roman"/>
          <w:b/>
          <w:bCs/>
          <w:sz w:val="28"/>
          <w:szCs w:val="28"/>
        </w:rPr>
        <w:t>afety Concerns</w:t>
      </w:r>
    </w:p>
    <w:p w14:paraId="425E0F76" w14:textId="6FFA9E0E" w:rsidR="00604F2A" w:rsidRDefault="00604F2A" w:rsidP="00450B54">
      <w:pPr>
        <w:spacing w:after="0" w:line="240" w:lineRule="auto"/>
        <w:ind w:left="792" w:hanging="792"/>
        <w:jc w:val="both"/>
        <w:rPr>
          <w:rFonts w:ascii="Times New Roman" w:hAnsi="Times New Roman" w:cs="Times New Roman"/>
          <w:sz w:val="24"/>
          <w:szCs w:val="24"/>
        </w:rPr>
      </w:pPr>
      <w:r w:rsidRPr="00604F2A">
        <w:rPr>
          <w:rFonts w:ascii="Times New Roman" w:hAnsi="Times New Roman" w:cs="Times New Roman"/>
          <w:sz w:val="24"/>
          <w:szCs w:val="24"/>
        </w:rPr>
        <w:t xml:space="preserve">Alberts, B. and R. M. May. </w:t>
      </w:r>
      <w:r>
        <w:rPr>
          <w:rFonts w:ascii="Times New Roman" w:hAnsi="Times New Roman" w:cs="Times New Roman"/>
          <w:sz w:val="24"/>
          <w:szCs w:val="24"/>
        </w:rPr>
        <w:t>“</w:t>
      </w:r>
      <w:r w:rsidRPr="00604F2A">
        <w:rPr>
          <w:rFonts w:ascii="Times New Roman" w:hAnsi="Times New Roman" w:cs="Times New Roman"/>
          <w:sz w:val="24"/>
          <w:szCs w:val="24"/>
        </w:rPr>
        <w:t>Scientist support for biological weapons controls.</w:t>
      </w:r>
      <w:r>
        <w:rPr>
          <w:rFonts w:ascii="Times New Roman" w:hAnsi="Times New Roman" w:cs="Times New Roman"/>
          <w:sz w:val="24"/>
          <w:szCs w:val="24"/>
        </w:rPr>
        <w:t>”</w:t>
      </w:r>
      <w:r w:rsidRPr="00604F2A">
        <w:rPr>
          <w:rFonts w:ascii="Times New Roman" w:hAnsi="Times New Roman" w:cs="Times New Roman"/>
          <w:sz w:val="24"/>
          <w:szCs w:val="24"/>
        </w:rPr>
        <w:t xml:space="preserve"> </w:t>
      </w:r>
      <w:r w:rsidRPr="00604F2A">
        <w:rPr>
          <w:rFonts w:ascii="Times New Roman" w:hAnsi="Times New Roman" w:cs="Times New Roman"/>
          <w:i/>
          <w:iCs/>
          <w:sz w:val="24"/>
          <w:szCs w:val="24"/>
        </w:rPr>
        <w:t>Science</w:t>
      </w:r>
      <w:r w:rsidRPr="00604F2A">
        <w:rPr>
          <w:rFonts w:ascii="Times New Roman" w:hAnsi="Times New Roman" w:cs="Times New Roman"/>
          <w:sz w:val="24"/>
          <w:szCs w:val="24"/>
        </w:rPr>
        <w:t>, vol. 298, no. 5596 (2002):1135. doi: 10.1126/science.298.5596.1135.</w:t>
      </w:r>
    </w:p>
    <w:p w14:paraId="0DDDB561" w14:textId="77777777" w:rsidR="005A53EB" w:rsidRDefault="005A53EB" w:rsidP="005A53EB">
      <w:pPr>
        <w:spacing w:after="0" w:line="240" w:lineRule="auto"/>
        <w:ind w:left="792" w:hanging="792"/>
        <w:jc w:val="both"/>
        <w:rPr>
          <w:rFonts w:ascii="Times New Roman" w:hAnsi="Times New Roman" w:cs="Times New Roman"/>
          <w:sz w:val="24"/>
          <w:szCs w:val="24"/>
        </w:rPr>
      </w:pPr>
      <w:r w:rsidRPr="005A53EB">
        <w:rPr>
          <w:rFonts w:ascii="Times New Roman" w:hAnsi="Times New Roman" w:cs="Times New Roman"/>
          <w:sz w:val="24"/>
          <w:szCs w:val="24"/>
        </w:rPr>
        <w:lastRenderedPageBreak/>
        <w:t xml:space="preserve">Alibek, Ken and Ge Liu. </w:t>
      </w:r>
      <w:r>
        <w:rPr>
          <w:rFonts w:ascii="Times New Roman" w:hAnsi="Times New Roman" w:cs="Times New Roman"/>
          <w:sz w:val="24"/>
          <w:szCs w:val="24"/>
        </w:rPr>
        <w:t>“</w:t>
      </w:r>
      <w:r w:rsidRPr="005A53EB">
        <w:rPr>
          <w:rFonts w:ascii="Times New Roman" w:hAnsi="Times New Roman" w:cs="Times New Roman"/>
          <w:sz w:val="24"/>
          <w:szCs w:val="24"/>
        </w:rPr>
        <w:t>Biodefense shield and avian influenza.</w:t>
      </w:r>
      <w:r>
        <w:rPr>
          <w:rFonts w:ascii="Times New Roman" w:hAnsi="Times New Roman" w:cs="Times New Roman"/>
          <w:sz w:val="24"/>
          <w:szCs w:val="24"/>
        </w:rPr>
        <w:t>”</w:t>
      </w:r>
      <w:r w:rsidRPr="005A53EB">
        <w:rPr>
          <w:rFonts w:ascii="Times New Roman" w:hAnsi="Times New Roman" w:cs="Times New Roman"/>
          <w:sz w:val="24"/>
          <w:szCs w:val="24"/>
        </w:rPr>
        <w:t xml:space="preserve"> </w:t>
      </w:r>
      <w:r w:rsidRPr="005A53EB">
        <w:rPr>
          <w:rFonts w:ascii="Times New Roman" w:hAnsi="Times New Roman" w:cs="Times New Roman"/>
          <w:i/>
          <w:iCs/>
          <w:sz w:val="24"/>
          <w:szCs w:val="24"/>
        </w:rPr>
        <w:t>Emerging Infectious Diseases</w:t>
      </w:r>
      <w:r w:rsidRPr="005A53EB">
        <w:rPr>
          <w:rFonts w:ascii="Times New Roman" w:hAnsi="Times New Roman" w:cs="Times New Roman"/>
          <w:sz w:val="24"/>
          <w:szCs w:val="24"/>
        </w:rPr>
        <w:t>, vol. 12, no. 5 (2006):873-875. doi: 10.3201/eid1205.051480.</w:t>
      </w:r>
    </w:p>
    <w:p w14:paraId="15E094C9" w14:textId="0BA74F98" w:rsidR="005A53EB" w:rsidRDefault="00000000" w:rsidP="005A53EB">
      <w:pPr>
        <w:spacing w:after="0" w:line="240" w:lineRule="auto"/>
        <w:ind w:left="792"/>
        <w:jc w:val="both"/>
        <w:rPr>
          <w:rFonts w:ascii="Times New Roman" w:hAnsi="Times New Roman" w:cs="Times New Roman"/>
          <w:sz w:val="24"/>
          <w:szCs w:val="24"/>
        </w:rPr>
      </w:pPr>
      <w:hyperlink r:id="rId216" w:history="1">
        <w:r w:rsidR="005A53EB" w:rsidRPr="007873FA">
          <w:rPr>
            <w:rStyle w:val="Hyperlink"/>
            <w:rFonts w:ascii="Times New Roman" w:hAnsi="Times New Roman" w:cs="Times New Roman"/>
            <w:sz w:val="24"/>
            <w:szCs w:val="24"/>
          </w:rPr>
          <w:t>https://www.ncbi.nlm.nih.gov/pmc/articles/PMC3374437/</w:t>
        </w:r>
      </w:hyperlink>
      <w:r w:rsidR="005A53EB" w:rsidRPr="005A53EB">
        <w:rPr>
          <w:rFonts w:ascii="Times New Roman" w:hAnsi="Times New Roman" w:cs="Times New Roman"/>
          <w:sz w:val="24"/>
          <w:szCs w:val="24"/>
        </w:rPr>
        <w:t>.</w:t>
      </w:r>
    </w:p>
    <w:p w14:paraId="7A8A415B" w14:textId="44F7E297" w:rsidR="00F50A3F" w:rsidRDefault="00F50A3F" w:rsidP="00450B54">
      <w:pPr>
        <w:spacing w:after="0" w:line="240" w:lineRule="auto"/>
        <w:ind w:left="792" w:hanging="792"/>
        <w:jc w:val="both"/>
        <w:rPr>
          <w:rFonts w:ascii="Times New Roman" w:hAnsi="Times New Roman" w:cs="Times New Roman"/>
          <w:sz w:val="24"/>
          <w:szCs w:val="24"/>
        </w:rPr>
      </w:pPr>
      <w:r w:rsidRPr="00F50A3F">
        <w:rPr>
          <w:rFonts w:ascii="Times New Roman" w:hAnsi="Times New Roman" w:cs="Times New Roman"/>
          <w:sz w:val="24"/>
          <w:szCs w:val="24"/>
        </w:rPr>
        <w:t xml:space="preserve">Av-Gay, Y. </w:t>
      </w:r>
      <w:r>
        <w:rPr>
          <w:rFonts w:ascii="Times New Roman" w:hAnsi="Times New Roman" w:cs="Times New Roman"/>
          <w:sz w:val="24"/>
          <w:szCs w:val="24"/>
        </w:rPr>
        <w:t>“</w:t>
      </w:r>
      <w:r w:rsidRPr="00F50A3F">
        <w:rPr>
          <w:rFonts w:ascii="Times New Roman" w:hAnsi="Times New Roman" w:cs="Times New Roman"/>
          <w:sz w:val="24"/>
          <w:szCs w:val="24"/>
        </w:rPr>
        <w:t>Uncontrolled release of harmful microorganisms.</w:t>
      </w:r>
      <w:r>
        <w:rPr>
          <w:rFonts w:ascii="Times New Roman" w:hAnsi="Times New Roman" w:cs="Times New Roman"/>
          <w:sz w:val="24"/>
          <w:szCs w:val="24"/>
        </w:rPr>
        <w:t>”</w:t>
      </w:r>
      <w:r w:rsidRPr="00F50A3F">
        <w:rPr>
          <w:rFonts w:ascii="Times New Roman" w:hAnsi="Times New Roman" w:cs="Times New Roman"/>
          <w:sz w:val="24"/>
          <w:szCs w:val="24"/>
        </w:rPr>
        <w:t xml:space="preserve"> </w:t>
      </w:r>
      <w:r w:rsidRPr="00F50A3F">
        <w:rPr>
          <w:rFonts w:ascii="Times New Roman" w:hAnsi="Times New Roman" w:cs="Times New Roman"/>
          <w:i/>
          <w:iCs/>
          <w:sz w:val="24"/>
          <w:szCs w:val="24"/>
        </w:rPr>
        <w:t>Science</w:t>
      </w:r>
      <w:r w:rsidRPr="00F50A3F">
        <w:rPr>
          <w:rFonts w:ascii="Times New Roman" w:hAnsi="Times New Roman" w:cs="Times New Roman"/>
          <w:sz w:val="24"/>
          <w:szCs w:val="24"/>
        </w:rPr>
        <w:t>, vol. 284, no. 5420 (1999):1621. doi: 10.1126/science.284.5420.1621b.</w:t>
      </w:r>
    </w:p>
    <w:p w14:paraId="61F3ECD4" w14:textId="4457E21D" w:rsidR="00F071B9" w:rsidRDefault="00F071B9" w:rsidP="00450B54">
      <w:pPr>
        <w:spacing w:after="0" w:line="240" w:lineRule="auto"/>
        <w:ind w:left="792" w:hanging="792"/>
        <w:jc w:val="both"/>
        <w:rPr>
          <w:rFonts w:ascii="Times New Roman" w:hAnsi="Times New Roman" w:cs="Times New Roman"/>
          <w:sz w:val="24"/>
          <w:szCs w:val="24"/>
        </w:rPr>
      </w:pPr>
      <w:r w:rsidRPr="00F071B9">
        <w:rPr>
          <w:rFonts w:ascii="Times New Roman" w:hAnsi="Times New Roman" w:cs="Times New Roman"/>
          <w:sz w:val="24"/>
          <w:szCs w:val="24"/>
        </w:rPr>
        <w:t xml:space="preserve">Bhattacharjee, Y. </w:t>
      </w:r>
      <w:r>
        <w:rPr>
          <w:rFonts w:ascii="Times New Roman" w:hAnsi="Times New Roman" w:cs="Times New Roman"/>
          <w:sz w:val="24"/>
          <w:szCs w:val="24"/>
        </w:rPr>
        <w:t>“</w:t>
      </w:r>
      <w:r w:rsidRPr="00F071B9">
        <w:rPr>
          <w:rFonts w:ascii="Times New Roman" w:hAnsi="Times New Roman" w:cs="Times New Roman"/>
          <w:sz w:val="24"/>
          <w:szCs w:val="24"/>
        </w:rPr>
        <w:t>Biosecurity: Lawmakers signal tougher controls on pathogen research.</w:t>
      </w:r>
      <w:r>
        <w:rPr>
          <w:rFonts w:ascii="Times New Roman" w:hAnsi="Times New Roman" w:cs="Times New Roman"/>
          <w:sz w:val="24"/>
          <w:szCs w:val="24"/>
        </w:rPr>
        <w:t>”</w:t>
      </w:r>
      <w:r w:rsidRPr="00F071B9">
        <w:rPr>
          <w:rFonts w:ascii="Times New Roman" w:hAnsi="Times New Roman" w:cs="Times New Roman"/>
          <w:sz w:val="24"/>
          <w:szCs w:val="24"/>
        </w:rPr>
        <w:t xml:space="preserve"> </w:t>
      </w:r>
      <w:r w:rsidRPr="00F071B9">
        <w:rPr>
          <w:rFonts w:ascii="Times New Roman" w:hAnsi="Times New Roman" w:cs="Times New Roman"/>
          <w:i/>
          <w:iCs/>
          <w:sz w:val="24"/>
          <w:szCs w:val="24"/>
        </w:rPr>
        <w:t>Science</w:t>
      </w:r>
      <w:r w:rsidRPr="00F071B9">
        <w:rPr>
          <w:rFonts w:ascii="Times New Roman" w:hAnsi="Times New Roman" w:cs="Times New Roman"/>
          <w:sz w:val="24"/>
          <w:szCs w:val="24"/>
        </w:rPr>
        <w:t>, vol. 326, no. 5949 (2009):28-29. doi: 10.1126/science.326_28b.</w:t>
      </w:r>
    </w:p>
    <w:p w14:paraId="632F11F6" w14:textId="15D9DCAF" w:rsidR="00DA6AD8" w:rsidRDefault="00DA6AD8" w:rsidP="00450B54">
      <w:pPr>
        <w:spacing w:after="0" w:line="240" w:lineRule="auto"/>
        <w:ind w:left="792" w:hanging="792"/>
        <w:jc w:val="both"/>
        <w:rPr>
          <w:rFonts w:ascii="Times New Roman" w:hAnsi="Times New Roman" w:cs="Times New Roman"/>
          <w:sz w:val="24"/>
          <w:szCs w:val="24"/>
        </w:rPr>
      </w:pPr>
      <w:r w:rsidRPr="00C12AE0">
        <w:rPr>
          <w:rFonts w:ascii="Times New Roman" w:hAnsi="Times New Roman" w:cs="Times New Roman"/>
          <w:sz w:val="24"/>
          <w:szCs w:val="24"/>
        </w:rPr>
        <w:t xml:space="preserve">Becker, W. </w:t>
      </w:r>
      <w:r>
        <w:rPr>
          <w:rFonts w:ascii="Times New Roman" w:hAnsi="Times New Roman" w:cs="Times New Roman"/>
          <w:sz w:val="24"/>
          <w:szCs w:val="24"/>
        </w:rPr>
        <w:t>“</w:t>
      </w:r>
      <w:r w:rsidRPr="00C12AE0">
        <w:rPr>
          <w:rFonts w:ascii="Times New Roman" w:hAnsi="Times New Roman" w:cs="Times New Roman"/>
          <w:sz w:val="24"/>
          <w:szCs w:val="24"/>
        </w:rPr>
        <w:t>Genetic engineering: research that shouldn't be done?</w:t>
      </w:r>
      <w:r>
        <w:rPr>
          <w:rFonts w:ascii="Times New Roman" w:hAnsi="Times New Roman" w:cs="Times New Roman"/>
          <w:sz w:val="24"/>
          <w:szCs w:val="24"/>
        </w:rPr>
        <w:t>”</w:t>
      </w:r>
      <w:r w:rsidRPr="00C12AE0">
        <w:rPr>
          <w:rFonts w:ascii="Times New Roman" w:hAnsi="Times New Roman" w:cs="Times New Roman"/>
          <w:sz w:val="24"/>
          <w:szCs w:val="24"/>
        </w:rPr>
        <w:t xml:space="preserve"> </w:t>
      </w:r>
      <w:r w:rsidRPr="00C12AE0">
        <w:rPr>
          <w:rFonts w:ascii="Times New Roman" w:hAnsi="Times New Roman" w:cs="Times New Roman"/>
          <w:i/>
          <w:iCs/>
          <w:sz w:val="24"/>
          <w:szCs w:val="24"/>
        </w:rPr>
        <w:t>Wisconsin Acadamy Review</w:t>
      </w:r>
      <w:r w:rsidRPr="00C12AE0">
        <w:rPr>
          <w:rFonts w:ascii="Times New Roman" w:hAnsi="Times New Roman" w:cs="Times New Roman"/>
          <w:sz w:val="24"/>
          <w:szCs w:val="24"/>
        </w:rPr>
        <w:t>, vol. 21, no. 3 (1975):21-6.</w:t>
      </w:r>
    </w:p>
    <w:p w14:paraId="340BC2F6" w14:textId="798C0070" w:rsidR="00F842A2" w:rsidRDefault="00F842A2" w:rsidP="00F842A2">
      <w:pPr>
        <w:spacing w:after="0" w:line="240" w:lineRule="auto"/>
        <w:ind w:left="792" w:hanging="792"/>
        <w:jc w:val="both"/>
        <w:rPr>
          <w:rFonts w:ascii="Times New Roman" w:hAnsi="Times New Roman" w:cs="Times New Roman"/>
          <w:sz w:val="24"/>
          <w:szCs w:val="24"/>
        </w:rPr>
      </w:pPr>
      <w:r w:rsidRPr="00F842A2">
        <w:rPr>
          <w:rFonts w:ascii="Times New Roman" w:hAnsi="Times New Roman" w:cs="Times New Roman"/>
          <w:sz w:val="24"/>
          <w:szCs w:val="24"/>
        </w:rPr>
        <w:t xml:space="preserve">Berg, P. </w:t>
      </w:r>
      <w:r>
        <w:rPr>
          <w:rFonts w:ascii="Times New Roman" w:hAnsi="Times New Roman" w:cs="Times New Roman"/>
          <w:sz w:val="24"/>
          <w:szCs w:val="24"/>
        </w:rPr>
        <w:t>“</w:t>
      </w:r>
      <w:r w:rsidRPr="00F842A2">
        <w:rPr>
          <w:rFonts w:ascii="Times New Roman" w:hAnsi="Times New Roman" w:cs="Times New Roman"/>
          <w:sz w:val="24"/>
          <w:szCs w:val="24"/>
        </w:rPr>
        <w:t>Reflections on Asilomar 2 at Asilomar 3 Twenty-five years later.</w:t>
      </w:r>
      <w:r>
        <w:rPr>
          <w:rFonts w:ascii="Times New Roman" w:hAnsi="Times New Roman" w:cs="Times New Roman"/>
          <w:sz w:val="24"/>
          <w:szCs w:val="24"/>
        </w:rPr>
        <w:t>”</w:t>
      </w:r>
      <w:r w:rsidRPr="00F842A2">
        <w:rPr>
          <w:rFonts w:ascii="Times New Roman" w:hAnsi="Times New Roman" w:cs="Times New Roman"/>
          <w:sz w:val="24"/>
          <w:szCs w:val="24"/>
        </w:rPr>
        <w:t xml:space="preserve"> </w:t>
      </w:r>
      <w:r w:rsidRPr="00F842A2">
        <w:rPr>
          <w:rFonts w:ascii="Times New Roman" w:hAnsi="Times New Roman" w:cs="Times New Roman"/>
          <w:i/>
          <w:iCs/>
          <w:sz w:val="24"/>
          <w:szCs w:val="24"/>
        </w:rPr>
        <w:t>Perspectives in Biology and Medicine</w:t>
      </w:r>
      <w:r w:rsidRPr="00F842A2">
        <w:rPr>
          <w:rFonts w:ascii="Times New Roman" w:hAnsi="Times New Roman" w:cs="Times New Roman"/>
          <w:sz w:val="24"/>
          <w:szCs w:val="24"/>
        </w:rPr>
        <w:t>, vol. 44, no. 2 (2001):183-185. doi: 10.1353/pbm.2001.0020.</w:t>
      </w:r>
    </w:p>
    <w:p w14:paraId="432E6BE3" w14:textId="5DCD654B" w:rsidR="00261D17" w:rsidRDefault="00261D17" w:rsidP="00F842A2">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261D17">
        <w:rPr>
          <w:rFonts w:ascii="Times New Roman" w:hAnsi="Times New Roman" w:cs="Times New Roman"/>
          <w:sz w:val="24"/>
          <w:szCs w:val="24"/>
        </w:rPr>
        <w:t>The dual-use conundrum.</w:t>
      </w:r>
      <w:r>
        <w:rPr>
          <w:rFonts w:ascii="Times New Roman" w:hAnsi="Times New Roman" w:cs="Times New Roman"/>
          <w:sz w:val="24"/>
          <w:szCs w:val="24"/>
        </w:rPr>
        <w:t>”</w:t>
      </w:r>
      <w:r w:rsidRPr="00261D17">
        <w:rPr>
          <w:rFonts w:ascii="Times New Roman" w:hAnsi="Times New Roman" w:cs="Times New Roman"/>
          <w:sz w:val="24"/>
          <w:szCs w:val="24"/>
        </w:rPr>
        <w:t xml:space="preserve"> </w:t>
      </w:r>
      <w:r w:rsidRPr="00261D17">
        <w:rPr>
          <w:rFonts w:ascii="Times New Roman" w:hAnsi="Times New Roman" w:cs="Times New Roman"/>
          <w:i/>
          <w:iCs/>
          <w:sz w:val="24"/>
          <w:szCs w:val="24"/>
        </w:rPr>
        <w:t>Science</w:t>
      </w:r>
      <w:r w:rsidRPr="00261D17">
        <w:rPr>
          <w:rFonts w:ascii="Times New Roman" w:hAnsi="Times New Roman" w:cs="Times New Roman"/>
          <w:sz w:val="24"/>
          <w:szCs w:val="24"/>
        </w:rPr>
        <w:t>, vol. 337, no. 6100 (2012):1273. doi: 10.1126/science.1229789.</w:t>
      </w:r>
    </w:p>
    <w:p w14:paraId="1FD0FCEF" w14:textId="505B20FA" w:rsidR="00DA6AD8" w:rsidRDefault="00DA6AD8" w:rsidP="00450B54">
      <w:pPr>
        <w:spacing w:after="0" w:line="240" w:lineRule="auto"/>
        <w:ind w:left="792" w:hanging="792"/>
        <w:jc w:val="both"/>
        <w:rPr>
          <w:rFonts w:ascii="Times New Roman" w:hAnsi="Times New Roman" w:cs="Times New Roman"/>
          <w:sz w:val="24"/>
          <w:szCs w:val="24"/>
        </w:rPr>
      </w:pPr>
      <w:r>
        <w:rPr>
          <w:rFonts w:ascii="Times New Roman" w:hAnsi="Times New Roman" w:cs="Times New Roman"/>
          <w:sz w:val="24"/>
          <w:szCs w:val="24"/>
        </w:rPr>
        <w:t xml:space="preserve">Berg, Paul, </w:t>
      </w:r>
      <w:r w:rsidRPr="00FD3C6D">
        <w:rPr>
          <w:rFonts w:ascii="Times New Roman" w:hAnsi="Times New Roman" w:cs="Times New Roman"/>
          <w:sz w:val="24"/>
          <w:szCs w:val="24"/>
        </w:rPr>
        <w:t>D</w:t>
      </w:r>
      <w:r>
        <w:rPr>
          <w:rFonts w:ascii="Times New Roman" w:hAnsi="Times New Roman" w:cs="Times New Roman"/>
          <w:sz w:val="24"/>
          <w:szCs w:val="24"/>
        </w:rPr>
        <w:t xml:space="preserve">avid Baltimore, and </w:t>
      </w:r>
      <w:r w:rsidRPr="00FD3C6D">
        <w:rPr>
          <w:rFonts w:ascii="Times New Roman" w:hAnsi="Times New Roman" w:cs="Times New Roman"/>
          <w:sz w:val="24"/>
          <w:szCs w:val="24"/>
        </w:rPr>
        <w:t>H</w:t>
      </w:r>
      <w:r>
        <w:rPr>
          <w:rFonts w:ascii="Times New Roman" w:hAnsi="Times New Roman" w:cs="Times New Roman"/>
          <w:sz w:val="24"/>
          <w:szCs w:val="24"/>
        </w:rPr>
        <w:t>erbert W. Boyer</w:t>
      </w:r>
      <w:r w:rsidRPr="00FD3C6D">
        <w:rPr>
          <w:rFonts w:ascii="Times New Roman" w:hAnsi="Times New Roman" w:cs="Times New Roman"/>
          <w:sz w:val="24"/>
          <w:szCs w:val="24"/>
        </w:rPr>
        <w:t>, et al.</w:t>
      </w:r>
      <w:r w:rsidRPr="00755A11">
        <w:rPr>
          <w:rFonts w:ascii="Times New Roman" w:hAnsi="Times New Roman" w:cs="Times New Roman"/>
          <w:sz w:val="24"/>
          <w:szCs w:val="24"/>
        </w:rPr>
        <w:t xml:space="preserve"> </w:t>
      </w:r>
      <w:r>
        <w:rPr>
          <w:rFonts w:ascii="Times New Roman" w:hAnsi="Times New Roman" w:cs="Times New Roman"/>
          <w:sz w:val="24"/>
          <w:szCs w:val="24"/>
        </w:rPr>
        <w:t>“</w:t>
      </w:r>
      <w:r w:rsidRPr="00755A11">
        <w:rPr>
          <w:rFonts w:ascii="Times New Roman" w:hAnsi="Times New Roman" w:cs="Times New Roman"/>
          <w:sz w:val="24"/>
          <w:szCs w:val="24"/>
        </w:rPr>
        <w:t>Potential biohazards of recombinant DNA molecules.</w:t>
      </w:r>
      <w:r>
        <w:rPr>
          <w:rFonts w:ascii="Times New Roman" w:hAnsi="Times New Roman" w:cs="Times New Roman"/>
          <w:sz w:val="24"/>
          <w:szCs w:val="24"/>
        </w:rPr>
        <w:t>”</w:t>
      </w:r>
      <w:r w:rsidRPr="00755A11">
        <w:rPr>
          <w:rFonts w:ascii="Times New Roman" w:hAnsi="Times New Roman" w:cs="Times New Roman"/>
          <w:sz w:val="24"/>
          <w:szCs w:val="24"/>
        </w:rPr>
        <w:t xml:space="preserve"> </w:t>
      </w:r>
      <w:r w:rsidRPr="00755A11">
        <w:rPr>
          <w:rFonts w:ascii="Times New Roman" w:hAnsi="Times New Roman" w:cs="Times New Roman"/>
          <w:i/>
          <w:iCs/>
          <w:sz w:val="24"/>
          <w:szCs w:val="24"/>
        </w:rPr>
        <w:t>Science</w:t>
      </w:r>
      <w:r>
        <w:rPr>
          <w:rFonts w:ascii="Times New Roman" w:hAnsi="Times New Roman" w:cs="Times New Roman"/>
          <w:sz w:val="24"/>
          <w:szCs w:val="24"/>
        </w:rPr>
        <w:t>, vol.</w:t>
      </w:r>
      <w:r w:rsidRPr="00755A11">
        <w:rPr>
          <w:rFonts w:ascii="Times New Roman" w:hAnsi="Times New Roman" w:cs="Times New Roman"/>
          <w:sz w:val="24"/>
          <w:szCs w:val="24"/>
        </w:rPr>
        <w:t xml:space="preserve"> 185</w:t>
      </w:r>
      <w:r>
        <w:rPr>
          <w:rFonts w:ascii="Times New Roman" w:hAnsi="Times New Roman" w:cs="Times New Roman"/>
          <w:sz w:val="24"/>
          <w:szCs w:val="24"/>
        </w:rPr>
        <w:t xml:space="preserve">, no. </w:t>
      </w:r>
      <w:r w:rsidRPr="00755A11">
        <w:rPr>
          <w:rFonts w:ascii="Times New Roman" w:hAnsi="Times New Roman" w:cs="Times New Roman"/>
          <w:sz w:val="24"/>
          <w:szCs w:val="24"/>
        </w:rPr>
        <w:t>4148</w:t>
      </w:r>
      <w:r>
        <w:rPr>
          <w:rFonts w:ascii="Times New Roman" w:hAnsi="Times New Roman" w:cs="Times New Roman"/>
          <w:sz w:val="24"/>
          <w:szCs w:val="24"/>
        </w:rPr>
        <w:t xml:space="preserve"> (</w:t>
      </w:r>
      <w:r w:rsidRPr="00755A11">
        <w:rPr>
          <w:rFonts w:ascii="Times New Roman" w:hAnsi="Times New Roman" w:cs="Times New Roman"/>
          <w:sz w:val="24"/>
          <w:szCs w:val="24"/>
        </w:rPr>
        <w:t>1974):303.</w:t>
      </w:r>
    </w:p>
    <w:p w14:paraId="2F842C40" w14:textId="43D2EAE9" w:rsidR="00DA6AD8" w:rsidRDefault="00DA6AD8" w:rsidP="00450B54">
      <w:pPr>
        <w:spacing w:after="0" w:line="240" w:lineRule="auto"/>
        <w:ind w:left="792" w:hanging="792"/>
        <w:jc w:val="both"/>
        <w:rPr>
          <w:rFonts w:ascii="Times New Roman" w:hAnsi="Times New Roman" w:cs="Times New Roman"/>
          <w:sz w:val="24"/>
          <w:szCs w:val="24"/>
        </w:rPr>
      </w:pPr>
      <w:r w:rsidRPr="00BB246A">
        <w:rPr>
          <w:rFonts w:ascii="Times New Roman" w:hAnsi="Times New Roman" w:cs="Times New Roman"/>
          <w:sz w:val="24"/>
          <w:szCs w:val="24"/>
        </w:rPr>
        <w:t>Berg, Paul</w:t>
      </w:r>
      <w:r>
        <w:rPr>
          <w:rFonts w:ascii="Times New Roman" w:hAnsi="Times New Roman" w:cs="Times New Roman"/>
          <w:sz w:val="24"/>
          <w:szCs w:val="24"/>
        </w:rPr>
        <w:t>,</w:t>
      </w:r>
      <w:r w:rsidRPr="00BB246A">
        <w:rPr>
          <w:rFonts w:ascii="Times New Roman" w:hAnsi="Times New Roman" w:cs="Times New Roman"/>
          <w:sz w:val="24"/>
          <w:szCs w:val="24"/>
        </w:rPr>
        <w:t xml:space="preserve"> David Baltimore, and Sydney Brenner, et al. </w:t>
      </w:r>
      <w:r>
        <w:rPr>
          <w:rFonts w:ascii="Times New Roman" w:hAnsi="Times New Roman" w:cs="Times New Roman"/>
          <w:sz w:val="24"/>
          <w:szCs w:val="24"/>
        </w:rPr>
        <w:t>“</w:t>
      </w:r>
      <w:r w:rsidRPr="00BB246A">
        <w:rPr>
          <w:rFonts w:ascii="Times New Roman" w:hAnsi="Times New Roman" w:cs="Times New Roman"/>
          <w:sz w:val="24"/>
          <w:szCs w:val="24"/>
        </w:rPr>
        <w:t>Asilomar Conference on Recombinant DNA Molecules.</w:t>
      </w:r>
      <w:r>
        <w:rPr>
          <w:rFonts w:ascii="Times New Roman" w:hAnsi="Times New Roman" w:cs="Times New Roman"/>
          <w:sz w:val="24"/>
          <w:szCs w:val="24"/>
        </w:rPr>
        <w:t>”</w:t>
      </w:r>
      <w:r w:rsidRPr="00BB246A">
        <w:rPr>
          <w:rFonts w:ascii="Times New Roman" w:hAnsi="Times New Roman" w:cs="Times New Roman"/>
          <w:sz w:val="24"/>
          <w:szCs w:val="24"/>
        </w:rPr>
        <w:t xml:space="preserve"> </w:t>
      </w:r>
      <w:r w:rsidRPr="00BB246A">
        <w:rPr>
          <w:rFonts w:ascii="Times New Roman" w:hAnsi="Times New Roman" w:cs="Times New Roman"/>
          <w:i/>
          <w:iCs/>
          <w:sz w:val="24"/>
          <w:szCs w:val="24"/>
        </w:rPr>
        <w:t>Science</w:t>
      </w:r>
      <w:r w:rsidRPr="00BB246A">
        <w:rPr>
          <w:rFonts w:ascii="Times New Roman" w:hAnsi="Times New Roman" w:cs="Times New Roman"/>
          <w:sz w:val="24"/>
          <w:szCs w:val="24"/>
        </w:rPr>
        <w:t xml:space="preserve">, vol. 188, no. 4192 (1975):991-994. </w:t>
      </w:r>
      <w:r w:rsidR="00F842C2">
        <w:rPr>
          <w:rFonts w:ascii="Times New Roman" w:hAnsi="Times New Roman" w:cs="Times New Roman"/>
          <w:sz w:val="24"/>
          <w:szCs w:val="24"/>
        </w:rPr>
        <w:t>doi</w:t>
      </w:r>
      <w:r w:rsidRPr="00BB246A">
        <w:rPr>
          <w:rFonts w:ascii="Times New Roman" w:hAnsi="Times New Roman" w:cs="Times New Roman"/>
          <w:sz w:val="24"/>
          <w:szCs w:val="24"/>
        </w:rPr>
        <w:t>: 10.1126/science.1056638.</w:t>
      </w:r>
    </w:p>
    <w:p w14:paraId="515486C1" w14:textId="35FE53D5" w:rsidR="00D56022" w:rsidRDefault="00D56022" w:rsidP="00DB2D9F">
      <w:pPr>
        <w:spacing w:after="0" w:line="240" w:lineRule="auto"/>
        <w:ind w:left="792" w:hanging="792"/>
        <w:jc w:val="both"/>
        <w:rPr>
          <w:rFonts w:ascii="Times New Roman" w:hAnsi="Times New Roman" w:cs="Times New Roman"/>
          <w:sz w:val="24"/>
          <w:szCs w:val="24"/>
        </w:rPr>
      </w:pPr>
      <w:r w:rsidRPr="00D56022">
        <w:rPr>
          <w:rFonts w:ascii="Times New Roman" w:hAnsi="Times New Roman" w:cs="Times New Roman"/>
          <w:sz w:val="24"/>
          <w:szCs w:val="24"/>
        </w:rPr>
        <w:t xml:space="preserve">Berger, Kavita M. </w:t>
      </w:r>
      <w:r>
        <w:rPr>
          <w:rFonts w:ascii="Times New Roman" w:hAnsi="Times New Roman" w:cs="Times New Roman"/>
          <w:sz w:val="24"/>
          <w:szCs w:val="24"/>
        </w:rPr>
        <w:t>“</w:t>
      </w:r>
      <w:r w:rsidRPr="00D56022">
        <w:rPr>
          <w:rFonts w:ascii="Times New Roman" w:hAnsi="Times New Roman" w:cs="Times New Roman"/>
          <w:sz w:val="24"/>
          <w:szCs w:val="24"/>
        </w:rPr>
        <w:t>What life scientists should know about security threats.</w:t>
      </w:r>
      <w:r>
        <w:rPr>
          <w:rFonts w:ascii="Times New Roman" w:hAnsi="Times New Roman" w:cs="Times New Roman"/>
          <w:sz w:val="24"/>
          <w:szCs w:val="24"/>
        </w:rPr>
        <w:t>”</w:t>
      </w:r>
      <w:r w:rsidRPr="00D56022">
        <w:rPr>
          <w:rFonts w:ascii="Times New Roman" w:hAnsi="Times New Roman" w:cs="Times New Roman"/>
          <w:sz w:val="24"/>
          <w:szCs w:val="24"/>
        </w:rPr>
        <w:t xml:space="preserve"> </w:t>
      </w:r>
      <w:r w:rsidRPr="00D56022">
        <w:rPr>
          <w:rFonts w:ascii="Times New Roman" w:hAnsi="Times New Roman" w:cs="Times New Roman"/>
          <w:i/>
          <w:iCs/>
          <w:sz w:val="24"/>
          <w:szCs w:val="24"/>
        </w:rPr>
        <w:t>Science</w:t>
      </w:r>
      <w:r w:rsidRPr="00D56022">
        <w:rPr>
          <w:rFonts w:ascii="Times New Roman" w:hAnsi="Times New Roman" w:cs="Times New Roman"/>
          <w:sz w:val="24"/>
          <w:szCs w:val="24"/>
        </w:rPr>
        <w:t>, vol. 354, no. 6317 (2016):1237-1239. doi: 10.1126/science.aaf9334.</w:t>
      </w:r>
    </w:p>
    <w:p w14:paraId="60BA9683" w14:textId="560C3E28" w:rsidR="00095CE3" w:rsidRDefault="00095CE3" w:rsidP="00DB2D9F">
      <w:pPr>
        <w:spacing w:after="0" w:line="240" w:lineRule="auto"/>
        <w:ind w:left="792" w:hanging="792"/>
        <w:jc w:val="both"/>
        <w:rPr>
          <w:rFonts w:ascii="Times New Roman" w:hAnsi="Times New Roman" w:cs="Times New Roman"/>
          <w:sz w:val="24"/>
          <w:szCs w:val="24"/>
        </w:rPr>
      </w:pPr>
      <w:r w:rsidRPr="00095CE3">
        <w:rPr>
          <w:rFonts w:ascii="Times New Roman" w:hAnsi="Times New Roman" w:cs="Times New Roman"/>
          <w:sz w:val="24"/>
          <w:szCs w:val="24"/>
        </w:rPr>
        <w:t xml:space="preserve">Berns, Kenneth, Arturo Casadevall, and Murray L. Cohen, et al. </w:t>
      </w:r>
      <w:r>
        <w:rPr>
          <w:rFonts w:ascii="Times New Roman" w:hAnsi="Times New Roman" w:cs="Times New Roman"/>
          <w:sz w:val="24"/>
          <w:szCs w:val="24"/>
        </w:rPr>
        <w:t>“</w:t>
      </w:r>
      <w:r w:rsidRPr="00095CE3">
        <w:rPr>
          <w:rFonts w:ascii="Times New Roman" w:hAnsi="Times New Roman" w:cs="Times New Roman"/>
          <w:sz w:val="24"/>
          <w:szCs w:val="24"/>
        </w:rPr>
        <w:t>Policy: Adaptations of avian flu virus are a cause for concern.</w:t>
      </w:r>
      <w:r>
        <w:rPr>
          <w:rFonts w:ascii="Times New Roman" w:hAnsi="Times New Roman" w:cs="Times New Roman"/>
          <w:sz w:val="24"/>
          <w:szCs w:val="24"/>
        </w:rPr>
        <w:t>”</w:t>
      </w:r>
      <w:r w:rsidRPr="00095CE3">
        <w:rPr>
          <w:rFonts w:ascii="Times New Roman" w:hAnsi="Times New Roman" w:cs="Times New Roman"/>
          <w:sz w:val="24"/>
          <w:szCs w:val="24"/>
        </w:rPr>
        <w:t xml:space="preserve"> </w:t>
      </w:r>
      <w:r w:rsidRPr="00095CE3">
        <w:rPr>
          <w:rFonts w:ascii="Times New Roman" w:hAnsi="Times New Roman" w:cs="Times New Roman"/>
          <w:i/>
          <w:iCs/>
          <w:sz w:val="24"/>
          <w:szCs w:val="24"/>
        </w:rPr>
        <w:t>Nature</w:t>
      </w:r>
      <w:r w:rsidRPr="00095CE3">
        <w:rPr>
          <w:rFonts w:ascii="Times New Roman" w:hAnsi="Times New Roman" w:cs="Times New Roman"/>
          <w:sz w:val="24"/>
          <w:szCs w:val="24"/>
        </w:rPr>
        <w:t>, vol. 482, no. 7384 (2012):153-154. doi: 10.1038/482153a.</w:t>
      </w:r>
    </w:p>
    <w:p w14:paraId="6BC08CF0" w14:textId="3AB8DB1C" w:rsidR="00AD37FF" w:rsidRDefault="00D63C5E" w:rsidP="00DB2D9F">
      <w:pPr>
        <w:spacing w:after="0" w:line="240" w:lineRule="auto"/>
        <w:ind w:left="792" w:hanging="792"/>
        <w:jc w:val="both"/>
        <w:rPr>
          <w:rFonts w:ascii="Times New Roman" w:hAnsi="Times New Roman" w:cs="Times New Roman"/>
          <w:sz w:val="24"/>
          <w:szCs w:val="24"/>
        </w:rPr>
      </w:pPr>
      <w:r w:rsidRPr="00D63C5E">
        <w:rPr>
          <w:rFonts w:ascii="Times New Roman" w:hAnsi="Times New Roman" w:cs="Times New Roman"/>
          <w:sz w:val="24"/>
          <w:szCs w:val="24"/>
        </w:rPr>
        <w:t>Bhattacharjee</w:t>
      </w:r>
      <w:r>
        <w:rPr>
          <w:rFonts w:ascii="Times New Roman" w:hAnsi="Times New Roman" w:cs="Times New Roman"/>
          <w:sz w:val="24"/>
          <w:szCs w:val="24"/>
        </w:rPr>
        <w:t>,</w:t>
      </w:r>
      <w:r w:rsidRPr="00D63C5E">
        <w:rPr>
          <w:rFonts w:ascii="Times New Roman" w:hAnsi="Times New Roman" w:cs="Times New Roman"/>
          <w:sz w:val="24"/>
          <w:szCs w:val="24"/>
        </w:rPr>
        <w:t xml:space="preserve"> Y. </w:t>
      </w:r>
      <w:r w:rsidR="00AD37FF">
        <w:rPr>
          <w:rFonts w:ascii="Times New Roman" w:hAnsi="Times New Roman" w:cs="Times New Roman"/>
          <w:sz w:val="24"/>
          <w:szCs w:val="24"/>
        </w:rPr>
        <w:t>“</w:t>
      </w:r>
      <w:r w:rsidR="00AD37FF" w:rsidRPr="00AD37FF">
        <w:rPr>
          <w:rFonts w:ascii="Times New Roman" w:hAnsi="Times New Roman" w:cs="Times New Roman"/>
          <w:sz w:val="24"/>
          <w:szCs w:val="24"/>
        </w:rPr>
        <w:t>Biosecurity: New biosecurity rules to target the riskiest pathogens.</w:t>
      </w:r>
      <w:r w:rsidR="00AD37FF">
        <w:rPr>
          <w:rFonts w:ascii="Times New Roman" w:hAnsi="Times New Roman" w:cs="Times New Roman"/>
          <w:sz w:val="24"/>
          <w:szCs w:val="24"/>
        </w:rPr>
        <w:t>”</w:t>
      </w:r>
      <w:r w:rsidR="00AD37FF" w:rsidRPr="00AD37FF">
        <w:rPr>
          <w:rFonts w:ascii="Times New Roman" w:hAnsi="Times New Roman" w:cs="Times New Roman"/>
          <w:sz w:val="24"/>
          <w:szCs w:val="24"/>
        </w:rPr>
        <w:t xml:space="preserve"> </w:t>
      </w:r>
      <w:r w:rsidR="00AD37FF" w:rsidRPr="00AD37FF">
        <w:rPr>
          <w:rFonts w:ascii="Times New Roman" w:hAnsi="Times New Roman" w:cs="Times New Roman"/>
          <w:i/>
          <w:iCs/>
          <w:sz w:val="24"/>
          <w:szCs w:val="24"/>
        </w:rPr>
        <w:t>Science</w:t>
      </w:r>
      <w:r w:rsidR="00AD37FF" w:rsidRPr="00AD37FF">
        <w:rPr>
          <w:rFonts w:ascii="Times New Roman" w:hAnsi="Times New Roman" w:cs="Times New Roman"/>
          <w:sz w:val="24"/>
          <w:szCs w:val="24"/>
        </w:rPr>
        <w:t>, vol. 329, no. 5989 (2010):264-265. doi: 10.1126/science.329.5989.264-a.</w:t>
      </w:r>
    </w:p>
    <w:p w14:paraId="274A1E1E" w14:textId="5DFA37AD" w:rsidR="00D63C5E" w:rsidRDefault="00AD37FF" w:rsidP="00DB2D9F">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00D63C5E">
        <w:rPr>
          <w:rFonts w:ascii="Times New Roman" w:hAnsi="Times New Roman" w:cs="Times New Roman"/>
          <w:sz w:val="24"/>
          <w:szCs w:val="24"/>
        </w:rPr>
        <w:t>“</w:t>
      </w:r>
      <w:r w:rsidR="00D63C5E" w:rsidRPr="00D63C5E">
        <w:rPr>
          <w:rFonts w:ascii="Times New Roman" w:hAnsi="Times New Roman" w:cs="Times New Roman"/>
          <w:sz w:val="24"/>
          <w:szCs w:val="24"/>
        </w:rPr>
        <w:t>Biosecurity: Panel selects most dangerous select agents.</w:t>
      </w:r>
      <w:r w:rsidR="00D63C5E">
        <w:rPr>
          <w:rFonts w:ascii="Times New Roman" w:hAnsi="Times New Roman" w:cs="Times New Roman"/>
          <w:sz w:val="24"/>
          <w:szCs w:val="24"/>
        </w:rPr>
        <w:t>”</w:t>
      </w:r>
      <w:r w:rsidR="00D63C5E" w:rsidRPr="00D63C5E">
        <w:rPr>
          <w:rFonts w:ascii="Times New Roman" w:hAnsi="Times New Roman" w:cs="Times New Roman"/>
          <w:sz w:val="24"/>
          <w:szCs w:val="24"/>
        </w:rPr>
        <w:t xml:space="preserve"> </w:t>
      </w:r>
      <w:r w:rsidR="00D63C5E" w:rsidRPr="00D63C5E">
        <w:rPr>
          <w:rFonts w:ascii="Times New Roman" w:hAnsi="Times New Roman" w:cs="Times New Roman"/>
          <w:i/>
          <w:iCs/>
          <w:sz w:val="24"/>
          <w:szCs w:val="24"/>
        </w:rPr>
        <w:t>Science</w:t>
      </w:r>
      <w:r w:rsidR="00D63C5E" w:rsidRPr="00D63C5E">
        <w:rPr>
          <w:rFonts w:ascii="Times New Roman" w:hAnsi="Times New Roman" w:cs="Times New Roman"/>
          <w:sz w:val="24"/>
          <w:szCs w:val="24"/>
        </w:rPr>
        <w:t>, vol. 332, no 6037 (2011):1491-1492. doi: 10.1126/science.332.6037.1491.</w:t>
      </w:r>
    </w:p>
    <w:p w14:paraId="58808150" w14:textId="2D476713" w:rsidR="00DB2D9F" w:rsidRDefault="00DB2D9F" w:rsidP="00DB2D9F">
      <w:pPr>
        <w:spacing w:after="0" w:line="240" w:lineRule="auto"/>
        <w:ind w:left="792" w:hanging="792"/>
        <w:jc w:val="both"/>
        <w:rPr>
          <w:rFonts w:ascii="Times New Roman" w:hAnsi="Times New Roman" w:cs="Times New Roman"/>
          <w:sz w:val="24"/>
          <w:szCs w:val="24"/>
        </w:rPr>
      </w:pPr>
      <w:r w:rsidRPr="00DB2D9F">
        <w:rPr>
          <w:rFonts w:ascii="Times New Roman" w:hAnsi="Times New Roman" w:cs="Times New Roman"/>
          <w:sz w:val="24"/>
          <w:szCs w:val="24"/>
        </w:rPr>
        <w:t xml:space="preserve">Blaine, J. W. </w:t>
      </w:r>
      <w:r>
        <w:rPr>
          <w:rFonts w:ascii="Times New Roman" w:hAnsi="Times New Roman" w:cs="Times New Roman"/>
          <w:sz w:val="24"/>
          <w:szCs w:val="24"/>
        </w:rPr>
        <w:t>“</w:t>
      </w:r>
      <w:r w:rsidRPr="00DB2D9F">
        <w:rPr>
          <w:rFonts w:ascii="Times New Roman" w:hAnsi="Times New Roman" w:cs="Times New Roman"/>
          <w:sz w:val="24"/>
          <w:szCs w:val="24"/>
        </w:rPr>
        <w:t>Establishing a national biological laboratory safety and security monitoring</w:t>
      </w:r>
      <w:r>
        <w:rPr>
          <w:rFonts w:ascii="Times New Roman" w:hAnsi="Times New Roman" w:cs="Times New Roman"/>
          <w:sz w:val="24"/>
          <w:szCs w:val="24"/>
        </w:rPr>
        <w:t xml:space="preserve"> </w:t>
      </w:r>
      <w:r w:rsidRPr="00DB2D9F">
        <w:rPr>
          <w:rFonts w:ascii="Times New Roman" w:hAnsi="Times New Roman" w:cs="Times New Roman"/>
          <w:sz w:val="24"/>
          <w:szCs w:val="24"/>
        </w:rPr>
        <w:t>program.</w:t>
      </w:r>
      <w:r>
        <w:rPr>
          <w:rFonts w:ascii="Times New Roman" w:hAnsi="Times New Roman" w:cs="Times New Roman"/>
          <w:sz w:val="24"/>
          <w:szCs w:val="24"/>
        </w:rPr>
        <w:t>”</w:t>
      </w:r>
      <w:r w:rsidRPr="00DB2D9F">
        <w:rPr>
          <w:rFonts w:ascii="Times New Roman" w:hAnsi="Times New Roman" w:cs="Times New Roman"/>
          <w:sz w:val="24"/>
          <w:szCs w:val="24"/>
        </w:rPr>
        <w:t xml:space="preserve"> </w:t>
      </w:r>
      <w:r w:rsidRPr="00DB2D9F">
        <w:rPr>
          <w:rFonts w:ascii="Times New Roman" w:hAnsi="Times New Roman" w:cs="Times New Roman"/>
          <w:i/>
          <w:iCs/>
          <w:sz w:val="24"/>
          <w:szCs w:val="24"/>
        </w:rPr>
        <w:t>Health Security</w:t>
      </w:r>
      <w:r w:rsidRPr="00DB2D9F">
        <w:rPr>
          <w:rFonts w:ascii="Times New Roman" w:hAnsi="Times New Roman" w:cs="Times New Roman"/>
          <w:sz w:val="24"/>
          <w:szCs w:val="24"/>
        </w:rPr>
        <w:t xml:space="preserve">, vol. 10, no. 4 (2012):396-400. </w:t>
      </w:r>
      <w:hyperlink r:id="rId217" w:history="1">
        <w:r w:rsidRPr="00C75AB8">
          <w:rPr>
            <w:rStyle w:val="Hyperlink"/>
            <w:rFonts w:ascii="Times New Roman" w:hAnsi="Times New Roman" w:cs="Times New Roman"/>
            <w:sz w:val="24"/>
            <w:szCs w:val="24"/>
          </w:rPr>
          <w:t>https://www.liebertpub.com/doi/10.1089/bsp.2012.0054</w:t>
        </w:r>
      </w:hyperlink>
      <w:r w:rsidRPr="00DB2D9F">
        <w:rPr>
          <w:rFonts w:ascii="Times New Roman" w:hAnsi="Times New Roman" w:cs="Times New Roman"/>
          <w:sz w:val="24"/>
          <w:szCs w:val="24"/>
        </w:rPr>
        <w:t>.</w:t>
      </w:r>
    </w:p>
    <w:p w14:paraId="755D2244" w14:textId="75C66E40" w:rsidR="00634CAB" w:rsidRDefault="00634CAB" w:rsidP="00450B54">
      <w:pPr>
        <w:spacing w:after="0" w:line="240" w:lineRule="auto"/>
        <w:ind w:left="792" w:hanging="792"/>
        <w:jc w:val="both"/>
        <w:rPr>
          <w:rFonts w:ascii="Times New Roman" w:hAnsi="Times New Roman" w:cs="Times New Roman"/>
          <w:sz w:val="24"/>
          <w:szCs w:val="24"/>
        </w:rPr>
      </w:pPr>
      <w:r w:rsidRPr="00634CAB">
        <w:rPr>
          <w:rFonts w:ascii="Times New Roman" w:hAnsi="Times New Roman" w:cs="Times New Roman"/>
          <w:sz w:val="24"/>
          <w:szCs w:val="24"/>
        </w:rPr>
        <w:t xml:space="preserve">Burnette, Ryan. </w:t>
      </w:r>
      <w:r w:rsidRPr="00634CAB">
        <w:rPr>
          <w:rFonts w:ascii="Times New Roman" w:hAnsi="Times New Roman" w:cs="Times New Roman"/>
          <w:i/>
          <w:iCs/>
          <w:sz w:val="24"/>
          <w:szCs w:val="24"/>
        </w:rPr>
        <w:t>Biosecurity: Understanding, Assessing, and Preventing the Threat</w:t>
      </w:r>
      <w:r w:rsidRPr="00634CAB">
        <w:rPr>
          <w:rFonts w:ascii="Times New Roman" w:hAnsi="Times New Roman" w:cs="Times New Roman"/>
          <w:sz w:val="24"/>
          <w:szCs w:val="24"/>
        </w:rPr>
        <w:t>. Hoboken, NJ: John Wiley &amp; Sons, 2013.</w:t>
      </w:r>
    </w:p>
    <w:p w14:paraId="7CA25B67" w14:textId="18BBCB0C" w:rsidR="00DA6AD8" w:rsidRDefault="00DA6AD8" w:rsidP="00450B54">
      <w:pPr>
        <w:spacing w:after="0" w:line="240" w:lineRule="auto"/>
        <w:ind w:left="792" w:hanging="792"/>
        <w:jc w:val="both"/>
        <w:rPr>
          <w:rFonts w:ascii="Times New Roman" w:hAnsi="Times New Roman" w:cs="Times New Roman"/>
          <w:sz w:val="24"/>
          <w:szCs w:val="24"/>
        </w:rPr>
      </w:pPr>
      <w:r w:rsidRPr="00E95054">
        <w:rPr>
          <w:rFonts w:ascii="Times New Roman" w:hAnsi="Times New Roman" w:cs="Times New Roman"/>
          <w:sz w:val="24"/>
          <w:szCs w:val="24"/>
        </w:rPr>
        <w:t xml:space="preserve">Bishop, J. E. </w:t>
      </w:r>
      <w:r>
        <w:rPr>
          <w:rFonts w:ascii="Times New Roman" w:hAnsi="Times New Roman" w:cs="Times New Roman"/>
          <w:sz w:val="24"/>
          <w:szCs w:val="24"/>
        </w:rPr>
        <w:t>“</w:t>
      </w:r>
      <w:r w:rsidRPr="00E95054">
        <w:rPr>
          <w:rFonts w:ascii="Times New Roman" w:hAnsi="Times New Roman" w:cs="Times New Roman"/>
          <w:sz w:val="24"/>
          <w:szCs w:val="24"/>
        </w:rPr>
        <w:t>Gene-grafting research to resume soon under strict laboratory-safety measures.</w:t>
      </w:r>
      <w:r>
        <w:rPr>
          <w:rFonts w:ascii="Times New Roman" w:hAnsi="Times New Roman" w:cs="Times New Roman"/>
          <w:sz w:val="24"/>
          <w:szCs w:val="24"/>
        </w:rPr>
        <w:t>”</w:t>
      </w:r>
      <w:r w:rsidRPr="00E95054">
        <w:rPr>
          <w:rFonts w:ascii="Times New Roman" w:hAnsi="Times New Roman" w:cs="Times New Roman"/>
          <w:sz w:val="24"/>
          <w:szCs w:val="24"/>
        </w:rPr>
        <w:t xml:space="preserve"> </w:t>
      </w:r>
      <w:r w:rsidRPr="00E95054">
        <w:rPr>
          <w:rFonts w:ascii="Times New Roman" w:hAnsi="Times New Roman" w:cs="Times New Roman"/>
          <w:i/>
          <w:iCs/>
          <w:sz w:val="24"/>
          <w:szCs w:val="24"/>
        </w:rPr>
        <w:t>Wall Sreet Journal</w:t>
      </w:r>
      <w:r w:rsidRPr="00E95054">
        <w:rPr>
          <w:rFonts w:ascii="Times New Roman" w:hAnsi="Times New Roman" w:cs="Times New Roman"/>
          <w:sz w:val="24"/>
          <w:szCs w:val="24"/>
        </w:rPr>
        <w:t>, vol. 28, February 28</w:t>
      </w:r>
      <w:r w:rsidR="00F96EEE">
        <w:rPr>
          <w:rFonts w:ascii="Times New Roman" w:hAnsi="Times New Roman" w:cs="Times New Roman"/>
          <w:sz w:val="24"/>
          <w:szCs w:val="24"/>
        </w:rPr>
        <w:t>,</w:t>
      </w:r>
      <w:r w:rsidRPr="00E95054">
        <w:rPr>
          <w:rFonts w:ascii="Times New Roman" w:hAnsi="Times New Roman" w:cs="Times New Roman"/>
          <w:sz w:val="24"/>
          <w:szCs w:val="24"/>
        </w:rPr>
        <w:t xml:space="preserve"> 1975, p. 14.</w:t>
      </w:r>
    </w:p>
    <w:p w14:paraId="7B997B8B" w14:textId="3A462708" w:rsidR="00DA6AD8" w:rsidRDefault="00DA6AD8" w:rsidP="00450B54">
      <w:pPr>
        <w:spacing w:after="0" w:line="240" w:lineRule="auto"/>
        <w:ind w:left="792" w:hanging="792"/>
        <w:jc w:val="both"/>
        <w:rPr>
          <w:rFonts w:ascii="Times New Roman" w:hAnsi="Times New Roman" w:cs="Times New Roman"/>
          <w:sz w:val="24"/>
          <w:szCs w:val="24"/>
        </w:rPr>
      </w:pPr>
      <w:r w:rsidRPr="000A6987">
        <w:rPr>
          <w:rFonts w:ascii="Times New Roman" w:hAnsi="Times New Roman" w:cs="Times New Roman"/>
          <w:sz w:val="24"/>
          <w:szCs w:val="24"/>
        </w:rPr>
        <w:t xml:space="preserve">Butler, Declan.  “Engineered bat virus stirs debate over risky research: Lab-made coronavirus related to SARS can infect human cells.” </w:t>
      </w:r>
      <w:r w:rsidRPr="000A6987">
        <w:rPr>
          <w:rFonts w:ascii="Times New Roman" w:hAnsi="Times New Roman" w:cs="Times New Roman"/>
          <w:i/>
          <w:iCs/>
          <w:sz w:val="24"/>
          <w:szCs w:val="24"/>
        </w:rPr>
        <w:t xml:space="preserve">Nature </w:t>
      </w:r>
      <w:r>
        <w:rPr>
          <w:rFonts w:ascii="Times New Roman" w:hAnsi="Times New Roman" w:cs="Times New Roman"/>
          <w:i/>
          <w:iCs/>
          <w:sz w:val="24"/>
          <w:szCs w:val="24"/>
        </w:rPr>
        <w:t>(</w:t>
      </w:r>
      <w:r w:rsidRPr="000A6987">
        <w:rPr>
          <w:rFonts w:ascii="Times New Roman" w:hAnsi="Times New Roman" w:cs="Times New Roman"/>
          <w:i/>
          <w:iCs/>
          <w:sz w:val="24"/>
          <w:szCs w:val="24"/>
        </w:rPr>
        <w:t>News</w:t>
      </w:r>
      <w:r>
        <w:rPr>
          <w:rFonts w:ascii="Times New Roman" w:hAnsi="Times New Roman" w:cs="Times New Roman"/>
          <w:i/>
          <w:iCs/>
          <w:sz w:val="24"/>
          <w:szCs w:val="24"/>
        </w:rPr>
        <w:t>)</w:t>
      </w:r>
      <w:r w:rsidRPr="000A6987">
        <w:rPr>
          <w:rFonts w:ascii="Times New Roman" w:hAnsi="Times New Roman" w:cs="Times New Roman"/>
          <w:sz w:val="24"/>
          <w:szCs w:val="24"/>
        </w:rPr>
        <w:t>, November</w:t>
      </w:r>
      <w:r w:rsidR="00DB6F6C">
        <w:rPr>
          <w:rFonts w:ascii="Times New Roman" w:hAnsi="Times New Roman" w:cs="Times New Roman"/>
          <w:sz w:val="24"/>
          <w:szCs w:val="24"/>
        </w:rPr>
        <w:t xml:space="preserve"> 12</w:t>
      </w:r>
      <w:r w:rsidRPr="000A6987">
        <w:rPr>
          <w:rFonts w:ascii="Times New Roman" w:hAnsi="Times New Roman" w:cs="Times New Roman"/>
          <w:sz w:val="24"/>
          <w:szCs w:val="24"/>
        </w:rPr>
        <w:t>, 2015, p. 1.</w:t>
      </w:r>
    </w:p>
    <w:p w14:paraId="4A2590E3" w14:textId="77777777" w:rsidR="00DA6AD8" w:rsidRDefault="00DA6AD8" w:rsidP="00450B54">
      <w:pPr>
        <w:spacing w:after="0" w:line="240" w:lineRule="auto"/>
        <w:ind w:left="792" w:hanging="792"/>
        <w:jc w:val="both"/>
        <w:rPr>
          <w:rFonts w:ascii="Times New Roman" w:hAnsi="Times New Roman" w:cs="Times New Roman"/>
          <w:sz w:val="24"/>
          <w:szCs w:val="24"/>
        </w:rPr>
      </w:pPr>
      <w:r w:rsidRPr="00191F78">
        <w:rPr>
          <w:rFonts w:ascii="Times New Roman" w:hAnsi="Times New Roman" w:cs="Times New Roman"/>
          <w:sz w:val="24"/>
          <w:szCs w:val="24"/>
        </w:rPr>
        <w:t xml:space="preserve">Casadevall, A. and M. J. Imperiale. </w:t>
      </w:r>
      <w:r>
        <w:rPr>
          <w:rFonts w:ascii="Times New Roman" w:hAnsi="Times New Roman" w:cs="Times New Roman"/>
          <w:sz w:val="24"/>
          <w:szCs w:val="24"/>
        </w:rPr>
        <w:t>“</w:t>
      </w:r>
      <w:r w:rsidRPr="00191F78">
        <w:rPr>
          <w:rFonts w:ascii="Times New Roman" w:hAnsi="Times New Roman" w:cs="Times New Roman"/>
          <w:sz w:val="24"/>
          <w:szCs w:val="24"/>
        </w:rPr>
        <w:t>Risks and benefits of gain-of-function experiments with pathogens of pandemic potential, such as influenza virus: a call for a science-based discussion.</w:t>
      </w:r>
      <w:r>
        <w:rPr>
          <w:rFonts w:ascii="Times New Roman" w:hAnsi="Times New Roman" w:cs="Times New Roman"/>
          <w:sz w:val="24"/>
          <w:szCs w:val="24"/>
        </w:rPr>
        <w:t>”</w:t>
      </w:r>
      <w:r w:rsidRPr="00191F78">
        <w:rPr>
          <w:rFonts w:ascii="Times New Roman" w:hAnsi="Times New Roman" w:cs="Times New Roman"/>
          <w:sz w:val="24"/>
          <w:szCs w:val="24"/>
        </w:rPr>
        <w:t xml:space="preserve"> </w:t>
      </w:r>
      <w:r w:rsidRPr="00191F78">
        <w:rPr>
          <w:rFonts w:ascii="Times New Roman" w:hAnsi="Times New Roman" w:cs="Times New Roman"/>
          <w:i/>
          <w:iCs/>
          <w:sz w:val="24"/>
          <w:szCs w:val="24"/>
        </w:rPr>
        <w:t>mBio</w:t>
      </w:r>
      <w:r w:rsidRPr="00191F78">
        <w:rPr>
          <w:rFonts w:ascii="Times New Roman" w:hAnsi="Times New Roman" w:cs="Times New Roman"/>
          <w:sz w:val="24"/>
          <w:szCs w:val="24"/>
        </w:rPr>
        <w:t xml:space="preserve">, vol. 5, no. 4 (2014):1-5. doi: 10.1128/mBio.01730-14. </w:t>
      </w:r>
      <w:hyperlink r:id="rId218" w:history="1">
        <w:r w:rsidRPr="00F43C27">
          <w:rPr>
            <w:rStyle w:val="Hyperlink"/>
            <w:rFonts w:ascii="Times New Roman" w:hAnsi="Times New Roman" w:cs="Times New Roman"/>
            <w:sz w:val="24"/>
            <w:szCs w:val="24"/>
          </w:rPr>
          <w:t>https://www.ncbi.nlm.nih.gov/pmc/articles/PMC4128368/</w:t>
        </w:r>
      </w:hyperlink>
      <w:r>
        <w:rPr>
          <w:rFonts w:ascii="Times New Roman" w:hAnsi="Times New Roman" w:cs="Times New Roman"/>
          <w:sz w:val="24"/>
          <w:szCs w:val="24"/>
        </w:rPr>
        <w:t>.</w:t>
      </w:r>
    </w:p>
    <w:p w14:paraId="799A19CD" w14:textId="77777777" w:rsidR="00734397" w:rsidRDefault="00734397" w:rsidP="00734397">
      <w:pPr>
        <w:spacing w:after="0" w:line="240" w:lineRule="auto"/>
        <w:ind w:left="792" w:hanging="792"/>
        <w:jc w:val="both"/>
        <w:rPr>
          <w:rFonts w:ascii="Times New Roman" w:hAnsi="Times New Roman" w:cs="Times New Roman"/>
          <w:sz w:val="24"/>
          <w:szCs w:val="24"/>
        </w:rPr>
      </w:pPr>
      <w:r w:rsidRPr="00734397">
        <w:rPr>
          <w:rFonts w:ascii="Times New Roman" w:hAnsi="Times New Roman" w:cs="Times New Roman"/>
          <w:sz w:val="24"/>
          <w:szCs w:val="24"/>
        </w:rPr>
        <w:t xml:space="preserve">Centers for Disease Control and Prevention. </w:t>
      </w:r>
      <w:r>
        <w:rPr>
          <w:rFonts w:ascii="Times New Roman" w:hAnsi="Times New Roman" w:cs="Times New Roman"/>
          <w:sz w:val="24"/>
          <w:szCs w:val="24"/>
        </w:rPr>
        <w:t>“</w:t>
      </w:r>
      <w:r w:rsidRPr="00734397">
        <w:rPr>
          <w:rFonts w:ascii="Times New Roman" w:hAnsi="Times New Roman" w:cs="Times New Roman"/>
          <w:sz w:val="24"/>
          <w:szCs w:val="24"/>
        </w:rPr>
        <w:t>Fatal laboratory acquired infection with an attenuated Yersinia pestis strain—Chicago,</w:t>
      </w:r>
      <w:r>
        <w:rPr>
          <w:rFonts w:ascii="Times New Roman" w:hAnsi="Times New Roman" w:cs="Times New Roman"/>
          <w:sz w:val="24"/>
          <w:szCs w:val="24"/>
        </w:rPr>
        <w:t xml:space="preserve"> </w:t>
      </w:r>
      <w:r w:rsidRPr="00734397">
        <w:rPr>
          <w:rFonts w:ascii="Times New Roman" w:hAnsi="Times New Roman" w:cs="Times New Roman"/>
          <w:sz w:val="24"/>
          <w:szCs w:val="24"/>
        </w:rPr>
        <w:t>Illinois, 2009.</w:t>
      </w:r>
      <w:r>
        <w:rPr>
          <w:rFonts w:ascii="Times New Roman" w:hAnsi="Times New Roman" w:cs="Times New Roman"/>
          <w:sz w:val="24"/>
          <w:szCs w:val="24"/>
        </w:rPr>
        <w:t>”</w:t>
      </w:r>
      <w:r w:rsidRPr="00734397">
        <w:rPr>
          <w:rFonts w:ascii="Times New Roman" w:hAnsi="Times New Roman" w:cs="Times New Roman"/>
          <w:sz w:val="24"/>
          <w:szCs w:val="24"/>
        </w:rPr>
        <w:t xml:space="preserve"> </w:t>
      </w:r>
      <w:r w:rsidRPr="00734397">
        <w:rPr>
          <w:rFonts w:ascii="Times New Roman" w:hAnsi="Times New Roman" w:cs="Times New Roman"/>
          <w:i/>
          <w:iCs/>
          <w:sz w:val="24"/>
          <w:szCs w:val="24"/>
        </w:rPr>
        <w:t>MMWR Morbidity and Mortalality Weekly Report</w:t>
      </w:r>
      <w:r w:rsidRPr="00734397">
        <w:rPr>
          <w:rFonts w:ascii="Times New Roman" w:hAnsi="Times New Roman" w:cs="Times New Roman"/>
          <w:sz w:val="24"/>
          <w:szCs w:val="24"/>
        </w:rPr>
        <w:t>, vol. 60, no. 7 (2011):201–205.</w:t>
      </w:r>
    </w:p>
    <w:p w14:paraId="7B4C4AB7" w14:textId="32449B6D" w:rsidR="00734397" w:rsidRDefault="00000000" w:rsidP="00734397">
      <w:pPr>
        <w:spacing w:after="0" w:line="240" w:lineRule="auto"/>
        <w:ind w:left="792"/>
        <w:jc w:val="both"/>
        <w:rPr>
          <w:rFonts w:ascii="Times New Roman" w:hAnsi="Times New Roman" w:cs="Times New Roman"/>
          <w:sz w:val="24"/>
          <w:szCs w:val="24"/>
        </w:rPr>
      </w:pPr>
      <w:hyperlink r:id="rId219" w:history="1">
        <w:r w:rsidR="00734397" w:rsidRPr="00A22B08">
          <w:rPr>
            <w:rStyle w:val="Hyperlink"/>
            <w:rFonts w:ascii="Times New Roman" w:hAnsi="Times New Roman" w:cs="Times New Roman"/>
            <w:sz w:val="24"/>
            <w:szCs w:val="24"/>
          </w:rPr>
          <w:t>https://www.cdc.gov/mmwr/pdf/wk/mm6007.pdf</w:t>
        </w:r>
      </w:hyperlink>
      <w:r w:rsidR="00734397" w:rsidRPr="00734397">
        <w:rPr>
          <w:rFonts w:ascii="Times New Roman" w:hAnsi="Times New Roman" w:cs="Times New Roman"/>
          <w:sz w:val="24"/>
          <w:szCs w:val="24"/>
        </w:rPr>
        <w:t>.</w:t>
      </w:r>
    </w:p>
    <w:p w14:paraId="1E342504" w14:textId="01537F6E" w:rsidR="00DA6AD8" w:rsidRDefault="00DA6AD8" w:rsidP="00450B54">
      <w:pPr>
        <w:spacing w:after="0" w:line="240" w:lineRule="auto"/>
        <w:ind w:left="792" w:hanging="792"/>
        <w:jc w:val="both"/>
        <w:rPr>
          <w:rFonts w:ascii="Times New Roman" w:hAnsi="Times New Roman" w:cs="Times New Roman"/>
          <w:sz w:val="24"/>
          <w:szCs w:val="24"/>
        </w:rPr>
      </w:pPr>
      <w:r w:rsidRPr="001770EE">
        <w:rPr>
          <w:rFonts w:ascii="Times New Roman" w:hAnsi="Times New Roman" w:cs="Times New Roman"/>
          <w:sz w:val="24"/>
          <w:szCs w:val="24"/>
        </w:rPr>
        <w:t xml:space="preserve">Chalfant, J. C., M. E. Hartmann, and A. Blakeboro. </w:t>
      </w:r>
      <w:r>
        <w:rPr>
          <w:rFonts w:ascii="Times New Roman" w:hAnsi="Times New Roman" w:cs="Times New Roman"/>
          <w:sz w:val="24"/>
          <w:szCs w:val="24"/>
        </w:rPr>
        <w:t>“</w:t>
      </w:r>
      <w:r w:rsidRPr="001770EE">
        <w:rPr>
          <w:rFonts w:ascii="Times New Roman" w:hAnsi="Times New Roman" w:cs="Times New Roman"/>
          <w:sz w:val="24"/>
          <w:szCs w:val="24"/>
        </w:rPr>
        <w:t>Recombinant DNA: a case study in</w:t>
      </w:r>
      <w:r>
        <w:rPr>
          <w:rFonts w:ascii="Times New Roman" w:hAnsi="Times New Roman" w:cs="Times New Roman"/>
          <w:sz w:val="24"/>
          <w:szCs w:val="24"/>
        </w:rPr>
        <w:t xml:space="preserve"> </w:t>
      </w:r>
      <w:r w:rsidRPr="001770EE">
        <w:rPr>
          <w:rFonts w:ascii="Times New Roman" w:hAnsi="Times New Roman" w:cs="Times New Roman"/>
          <w:sz w:val="24"/>
          <w:szCs w:val="24"/>
        </w:rPr>
        <w:t>regulation of scientific research.</w:t>
      </w:r>
      <w:r>
        <w:rPr>
          <w:rFonts w:ascii="Times New Roman" w:hAnsi="Times New Roman" w:cs="Times New Roman"/>
          <w:sz w:val="24"/>
          <w:szCs w:val="24"/>
        </w:rPr>
        <w:t>”</w:t>
      </w:r>
      <w:r w:rsidRPr="001770EE">
        <w:rPr>
          <w:rFonts w:ascii="Times New Roman" w:hAnsi="Times New Roman" w:cs="Times New Roman"/>
          <w:sz w:val="24"/>
          <w:szCs w:val="24"/>
        </w:rPr>
        <w:t xml:space="preserve"> </w:t>
      </w:r>
      <w:r w:rsidRPr="001770EE">
        <w:rPr>
          <w:rFonts w:ascii="Times New Roman" w:hAnsi="Times New Roman" w:cs="Times New Roman"/>
          <w:i/>
          <w:iCs/>
          <w:sz w:val="24"/>
          <w:szCs w:val="24"/>
        </w:rPr>
        <w:t>Ecology Law Quarterly</w:t>
      </w:r>
      <w:r w:rsidRPr="001770EE">
        <w:rPr>
          <w:rFonts w:ascii="Times New Roman" w:hAnsi="Times New Roman" w:cs="Times New Roman"/>
          <w:sz w:val="24"/>
          <w:szCs w:val="24"/>
        </w:rPr>
        <w:t>, vol. 8, no. 1 (1979):55-129.</w:t>
      </w:r>
    </w:p>
    <w:p w14:paraId="517CC80B" w14:textId="77777777" w:rsidR="00DA6AD8" w:rsidRDefault="00DA6AD8" w:rsidP="00450B54">
      <w:pPr>
        <w:spacing w:after="0" w:line="240" w:lineRule="auto"/>
        <w:ind w:left="792" w:hanging="792"/>
        <w:jc w:val="both"/>
        <w:rPr>
          <w:rFonts w:ascii="Times New Roman" w:hAnsi="Times New Roman" w:cs="Times New Roman"/>
          <w:sz w:val="24"/>
          <w:szCs w:val="24"/>
        </w:rPr>
      </w:pPr>
      <w:r w:rsidRPr="00F2258B">
        <w:rPr>
          <w:rFonts w:ascii="Times New Roman" w:hAnsi="Times New Roman" w:cs="Times New Roman"/>
          <w:sz w:val="24"/>
          <w:szCs w:val="24"/>
        </w:rPr>
        <w:lastRenderedPageBreak/>
        <w:t>Chargaff</w:t>
      </w:r>
      <w:r>
        <w:rPr>
          <w:rFonts w:ascii="Times New Roman" w:hAnsi="Times New Roman" w:cs="Times New Roman"/>
          <w:sz w:val="24"/>
          <w:szCs w:val="24"/>
        </w:rPr>
        <w:t>,</w:t>
      </w:r>
      <w:r w:rsidRPr="00F2258B">
        <w:rPr>
          <w:rFonts w:ascii="Times New Roman" w:hAnsi="Times New Roman" w:cs="Times New Roman"/>
          <w:sz w:val="24"/>
          <w:szCs w:val="24"/>
        </w:rPr>
        <w:t xml:space="preserve"> E</w:t>
      </w:r>
      <w:r>
        <w:rPr>
          <w:rFonts w:ascii="Times New Roman" w:hAnsi="Times New Roman" w:cs="Times New Roman"/>
          <w:sz w:val="24"/>
          <w:szCs w:val="24"/>
        </w:rPr>
        <w:t>.</w:t>
      </w:r>
      <w:r w:rsidRPr="00F2258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2258B">
        <w:rPr>
          <w:rFonts w:ascii="Times New Roman" w:hAnsi="Times New Roman" w:cs="Times New Roman"/>
          <w:sz w:val="24"/>
          <w:szCs w:val="24"/>
        </w:rPr>
        <w:t>F</w:t>
      </w:r>
      <w:r>
        <w:rPr>
          <w:rFonts w:ascii="Times New Roman" w:hAnsi="Times New Roman" w:cs="Times New Roman"/>
          <w:sz w:val="24"/>
          <w:szCs w:val="24"/>
        </w:rPr>
        <w:t xml:space="preserve">. </w:t>
      </w:r>
      <w:r w:rsidRPr="00F2258B">
        <w:rPr>
          <w:rFonts w:ascii="Times New Roman" w:hAnsi="Times New Roman" w:cs="Times New Roman"/>
          <w:sz w:val="24"/>
          <w:szCs w:val="24"/>
        </w:rPr>
        <w:t>R</w:t>
      </w:r>
      <w:r>
        <w:rPr>
          <w:rFonts w:ascii="Times New Roman" w:hAnsi="Times New Roman" w:cs="Times New Roman"/>
          <w:sz w:val="24"/>
          <w:szCs w:val="24"/>
        </w:rPr>
        <w:t>.</w:t>
      </w:r>
      <w:r w:rsidRPr="00F2258B">
        <w:rPr>
          <w:rFonts w:ascii="Times New Roman" w:hAnsi="Times New Roman" w:cs="Times New Roman"/>
          <w:sz w:val="24"/>
          <w:szCs w:val="24"/>
        </w:rPr>
        <w:t xml:space="preserve"> Simring.</w:t>
      </w:r>
      <w:r>
        <w:rPr>
          <w:rFonts w:ascii="Times New Roman" w:hAnsi="Times New Roman" w:cs="Times New Roman"/>
          <w:sz w:val="24"/>
          <w:szCs w:val="24"/>
        </w:rPr>
        <w:t xml:space="preserve"> “</w:t>
      </w:r>
      <w:r w:rsidRPr="00F2258B">
        <w:rPr>
          <w:rFonts w:ascii="Times New Roman" w:hAnsi="Times New Roman" w:cs="Times New Roman"/>
          <w:sz w:val="24"/>
          <w:szCs w:val="24"/>
        </w:rPr>
        <w:t>On the dangers of genetic meddling.</w:t>
      </w:r>
      <w:r>
        <w:rPr>
          <w:rFonts w:ascii="Times New Roman" w:hAnsi="Times New Roman" w:cs="Times New Roman"/>
          <w:sz w:val="24"/>
          <w:szCs w:val="24"/>
        </w:rPr>
        <w:t xml:space="preserve">” </w:t>
      </w:r>
      <w:r w:rsidRPr="00F2258B">
        <w:rPr>
          <w:rFonts w:ascii="Times New Roman" w:hAnsi="Times New Roman" w:cs="Times New Roman"/>
          <w:i/>
          <w:iCs/>
          <w:sz w:val="24"/>
          <w:szCs w:val="24"/>
        </w:rPr>
        <w:t>Science</w:t>
      </w:r>
      <w:r>
        <w:rPr>
          <w:rFonts w:ascii="Times New Roman" w:hAnsi="Times New Roman" w:cs="Times New Roman"/>
          <w:sz w:val="24"/>
          <w:szCs w:val="24"/>
        </w:rPr>
        <w:t>, vol.</w:t>
      </w:r>
      <w:r w:rsidRPr="00F2258B">
        <w:rPr>
          <w:rFonts w:ascii="Times New Roman" w:hAnsi="Times New Roman" w:cs="Times New Roman"/>
          <w:sz w:val="24"/>
          <w:szCs w:val="24"/>
        </w:rPr>
        <w:t xml:space="preserve"> 192</w:t>
      </w:r>
      <w:r>
        <w:rPr>
          <w:rFonts w:ascii="Times New Roman" w:hAnsi="Times New Roman" w:cs="Times New Roman"/>
          <w:sz w:val="24"/>
          <w:szCs w:val="24"/>
        </w:rPr>
        <w:t xml:space="preserve">, no. </w:t>
      </w:r>
      <w:r w:rsidRPr="00F2258B">
        <w:rPr>
          <w:rFonts w:ascii="Times New Roman" w:hAnsi="Times New Roman" w:cs="Times New Roman"/>
          <w:sz w:val="24"/>
          <w:szCs w:val="24"/>
        </w:rPr>
        <w:t>4243</w:t>
      </w:r>
      <w:r>
        <w:rPr>
          <w:rFonts w:ascii="Times New Roman" w:hAnsi="Times New Roman" w:cs="Times New Roman"/>
          <w:sz w:val="24"/>
          <w:szCs w:val="24"/>
        </w:rPr>
        <w:t xml:space="preserve"> (</w:t>
      </w:r>
      <w:r w:rsidRPr="00F2258B">
        <w:rPr>
          <w:rFonts w:ascii="Times New Roman" w:hAnsi="Times New Roman" w:cs="Times New Roman"/>
          <w:sz w:val="24"/>
          <w:szCs w:val="24"/>
        </w:rPr>
        <w:t>1976</w:t>
      </w:r>
      <w:r>
        <w:rPr>
          <w:rFonts w:ascii="Times New Roman" w:hAnsi="Times New Roman" w:cs="Times New Roman"/>
          <w:sz w:val="24"/>
          <w:szCs w:val="24"/>
        </w:rPr>
        <w:t>)</w:t>
      </w:r>
      <w:r w:rsidRPr="00F2258B">
        <w:rPr>
          <w:rFonts w:ascii="Times New Roman" w:hAnsi="Times New Roman" w:cs="Times New Roman"/>
          <w:sz w:val="24"/>
          <w:szCs w:val="24"/>
        </w:rPr>
        <w:t>:938</w:t>
      </w:r>
      <w:r>
        <w:rPr>
          <w:rFonts w:ascii="Times New Roman" w:hAnsi="Times New Roman" w:cs="Times New Roman"/>
          <w:sz w:val="24"/>
          <w:szCs w:val="24"/>
        </w:rPr>
        <w:t>.</w:t>
      </w:r>
    </w:p>
    <w:p w14:paraId="5EF87B9A" w14:textId="7895FCBE" w:rsidR="00AE6A0D" w:rsidRDefault="00AE6A0D" w:rsidP="00AE6A0D">
      <w:pPr>
        <w:spacing w:after="0" w:line="240" w:lineRule="auto"/>
        <w:ind w:left="792" w:hanging="792"/>
        <w:jc w:val="both"/>
        <w:rPr>
          <w:rFonts w:ascii="Times New Roman" w:hAnsi="Times New Roman" w:cs="Times New Roman"/>
          <w:sz w:val="24"/>
          <w:szCs w:val="24"/>
        </w:rPr>
      </w:pPr>
      <w:r w:rsidRPr="00AE6A0D">
        <w:rPr>
          <w:rFonts w:ascii="Times New Roman" w:hAnsi="Times New Roman" w:cs="Times New Roman"/>
          <w:sz w:val="24"/>
          <w:szCs w:val="24"/>
        </w:rPr>
        <w:t xml:space="preserve">Coccia, Mario. </w:t>
      </w:r>
      <w:r>
        <w:rPr>
          <w:rFonts w:ascii="Times New Roman" w:hAnsi="Times New Roman" w:cs="Times New Roman"/>
          <w:sz w:val="24"/>
          <w:szCs w:val="24"/>
        </w:rPr>
        <w:t>“</w:t>
      </w:r>
      <w:r w:rsidRPr="00AE6A0D">
        <w:rPr>
          <w:rFonts w:ascii="Times New Roman" w:hAnsi="Times New Roman" w:cs="Times New Roman"/>
          <w:sz w:val="24"/>
          <w:szCs w:val="24"/>
        </w:rPr>
        <w:t>Meta-analysis to explain unknown causes of the origins of SARS-COV-2.</w:t>
      </w:r>
      <w:r>
        <w:rPr>
          <w:rFonts w:ascii="Times New Roman" w:hAnsi="Times New Roman" w:cs="Times New Roman"/>
          <w:sz w:val="24"/>
          <w:szCs w:val="24"/>
        </w:rPr>
        <w:t>”</w:t>
      </w:r>
      <w:r w:rsidRPr="00AE6A0D">
        <w:rPr>
          <w:rFonts w:ascii="Times New Roman" w:hAnsi="Times New Roman" w:cs="Times New Roman"/>
          <w:sz w:val="24"/>
          <w:szCs w:val="24"/>
        </w:rPr>
        <w:t xml:space="preserve"> </w:t>
      </w:r>
      <w:r w:rsidRPr="00AE6A0D">
        <w:rPr>
          <w:rFonts w:ascii="Times New Roman" w:hAnsi="Times New Roman" w:cs="Times New Roman"/>
          <w:i/>
          <w:iCs/>
          <w:sz w:val="24"/>
          <w:szCs w:val="24"/>
        </w:rPr>
        <w:t>Environmental Research</w:t>
      </w:r>
      <w:r w:rsidRPr="00AE6A0D">
        <w:rPr>
          <w:rFonts w:ascii="Times New Roman" w:hAnsi="Times New Roman" w:cs="Times New Roman"/>
          <w:sz w:val="24"/>
          <w:szCs w:val="24"/>
        </w:rPr>
        <w:t xml:space="preserve">, vol. 211, no. 113062 (2022):1-8. doi: 10.1016/j.envres.2022.113062. </w:t>
      </w:r>
      <w:hyperlink r:id="rId220" w:history="1">
        <w:r w:rsidRPr="000C4FA8">
          <w:rPr>
            <w:rStyle w:val="Hyperlink"/>
            <w:rFonts w:ascii="Times New Roman" w:hAnsi="Times New Roman" w:cs="Times New Roman"/>
            <w:sz w:val="24"/>
            <w:szCs w:val="24"/>
          </w:rPr>
          <w:t>https://www.ncbi.nlm.nih.gov/pmc/articles/PMC8897286/</w:t>
        </w:r>
      </w:hyperlink>
      <w:r w:rsidRPr="00AE6A0D">
        <w:rPr>
          <w:rFonts w:ascii="Times New Roman" w:hAnsi="Times New Roman" w:cs="Times New Roman"/>
          <w:sz w:val="24"/>
          <w:szCs w:val="24"/>
        </w:rPr>
        <w:t>.</w:t>
      </w:r>
    </w:p>
    <w:p w14:paraId="39A257A7" w14:textId="36AE7CDA" w:rsidR="009A74D7" w:rsidRDefault="009A74D7" w:rsidP="009A74D7">
      <w:pPr>
        <w:spacing w:after="0" w:line="240" w:lineRule="auto"/>
        <w:ind w:left="792" w:hanging="792"/>
        <w:jc w:val="both"/>
        <w:rPr>
          <w:rFonts w:ascii="Times New Roman" w:hAnsi="Times New Roman" w:cs="Times New Roman"/>
          <w:sz w:val="24"/>
          <w:szCs w:val="24"/>
        </w:rPr>
      </w:pPr>
      <w:r w:rsidRPr="009A74D7">
        <w:rPr>
          <w:rFonts w:ascii="Times New Roman" w:hAnsi="Times New Roman" w:cs="Times New Roman"/>
          <w:sz w:val="24"/>
          <w:szCs w:val="24"/>
        </w:rPr>
        <w:t xml:space="preserve">Cohen, J. </w:t>
      </w:r>
      <w:r>
        <w:rPr>
          <w:rFonts w:ascii="Times New Roman" w:hAnsi="Times New Roman" w:cs="Times New Roman"/>
          <w:sz w:val="24"/>
          <w:szCs w:val="24"/>
        </w:rPr>
        <w:t>“</w:t>
      </w:r>
      <w:r w:rsidRPr="009A74D7">
        <w:rPr>
          <w:rFonts w:ascii="Times New Roman" w:hAnsi="Times New Roman" w:cs="Times New Roman"/>
          <w:sz w:val="24"/>
          <w:szCs w:val="24"/>
        </w:rPr>
        <w:t>Biodefense 10 years after</w:t>
      </w:r>
      <w:r>
        <w:rPr>
          <w:rFonts w:ascii="Times New Roman" w:hAnsi="Times New Roman" w:cs="Times New Roman"/>
          <w:sz w:val="24"/>
          <w:szCs w:val="24"/>
        </w:rPr>
        <w:t>:</w:t>
      </w:r>
      <w:r w:rsidRPr="009A74D7">
        <w:rPr>
          <w:rFonts w:ascii="Times New Roman" w:hAnsi="Times New Roman" w:cs="Times New Roman"/>
          <w:sz w:val="24"/>
          <w:szCs w:val="24"/>
        </w:rPr>
        <w:t xml:space="preserve"> </w:t>
      </w:r>
      <w:r>
        <w:rPr>
          <w:rFonts w:ascii="Times New Roman" w:hAnsi="Times New Roman" w:cs="Times New Roman"/>
          <w:sz w:val="24"/>
          <w:szCs w:val="24"/>
        </w:rPr>
        <w:t>R</w:t>
      </w:r>
      <w:r w:rsidRPr="009A74D7">
        <w:rPr>
          <w:rFonts w:ascii="Times New Roman" w:hAnsi="Times New Roman" w:cs="Times New Roman"/>
          <w:sz w:val="24"/>
          <w:szCs w:val="24"/>
        </w:rPr>
        <w:t>einventing Project BioShield.</w:t>
      </w:r>
      <w:r>
        <w:rPr>
          <w:rFonts w:ascii="Times New Roman" w:hAnsi="Times New Roman" w:cs="Times New Roman"/>
          <w:sz w:val="24"/>
          <w:szCs w:val="24"/>
        </w:rPr>
        <w:t xml:space="preserve">” </w:t>
      </w:r>
      <w:r w:rsidRPr="009A74D7">
        <w:rPr>
          <w:rFonts w:ascii="Times New Roman" w:hAnsi="Times New Roman" w:cs="Times New Roman"/>
          <w:i/>
          <w:iCs/>
          <w:sz w:val="24"/>
          <w:szCs w:val="24"/>
        </w:rPr>
        <w:t>Science</w:t>
      </w:r>
      <w:r w:rsidRPr="009A74D7">
        <w:rPr>
          <w:rFonts w:ascii="Times New Roman" w:hAnsi="Times New Roman" w:cs="Times New Roman"/>
          <w:sz w:val="24"/>
          <w:szCs w:val="24"/>
        </w:rPr>
        <w:t>, vol. 333, no. 6047 (2011):1216-1218. doi: 10.1126/science.333.6047.1216.</w:t>
      </w:r>
    </w:p>
    <w:p w14:paraId="0CF8B6D9" w14:textId="3227BD9F" w:rsidR="00AB5D21" w:rsidRDefault="00AB5D21" w:rsidP="00450B54">
      <w:pPr>
        <w:spacing w:after="0" w:line="240" w:lineRule="auto"/>
        <w:ind w:left="792" w:hanging="792"/>
        <w:jc w:val="both"/>
        <w:rPr>
          <w:rFonts w:ascii="Times New Roman" w:hAnsi="Times New Roman" w:cs="Times New Roman"/>
          <w:sz w:val="24"/>
          <w:szCs w:val="24"/>
        </w:rPr>
      </w:pPr>
      <w:r w:rsidRPr="00003504">
        <w:rPr>
          <w:rFonts w:ascii="Times New Roman" w:hAnsi="Times New Roman" w:cs="Times New Roman"/>
          <w:sz w:val="24"/>
          <w:szCs w:val="24"/>
        </w:rPr>
        <w:t xml:space="preserve">Colf, Leremy. A. </w:t>
      </w:r>
      <w:r>
        <w:rPr>
          <w:rFonts w:ascii="Times New Roman" w:hAnsi="Times New Roman" w:cs="Times New Roman"/>
          <w:sz w:val="24"/>
          <w:szCs w:val="24"/>
        </w:rPr>
        <w:t>“</w:t>
      </w:r>
      <w:r w:rsidRPr="00003504">
        <w:rPr>
          <w:rFonts w:ascii="Times New Roman" w:hAnsi="Times New Roman" w:cs="Times New Roman"/>
          <w:sz w:val="24"/>
          <w:szCs w:val="24"/>
        </w:rPr>
        <w:t>Preparing for Nontraditional Biothreats.</w:t>
      </w:r>
      <w:r>
        <w:rPr>
          <w:rFonts w:ascii="Times New Roman" w:hAnsi="Times New Roman" w:cs="Times New Roman"/>
          <w:sz w:val="24"/>
          <w:szCs w:val="24"/>
        </w:rPr>
        <w:t>”</w:t>
      </w:r>
      <w:r w:rsidRPr="00003504">
        <w:rPr>
          <w:rFonts w:ascii="Times New Roman" w:hAnsi="Times New Roman" w:cs="Times New Roman"/>
          <w:sz w:val="24"/>
          <w:szCs w:val="24"/>
        </w:rPr>
        <w:t xml:space="preserve"> </w:t>
      </w:r>
      <w:r w:rsidRPr="00003504">
        <w:rPr>
          <w:rFonts w:ascii="Times New Roman" w:hAnsi="Times New Roman" w:cs="Times New Roman"/>
          <w:i/>
          <w:iCs/>
          <w:sz w:val="24"/>
          <w:szCs w:val="24"/>
        </w:rPr>
        <w:t>Health Security</w:t>
      </w:r>
      <w:r w:rsidRPr="00003504">
        <w:rPr>
          <w:rFonts w:ascii="Times New Roman" w:hAnsi="Times New Roman" w:cs="Times New Roman"/>
          <w:sz w:val="24"/>
          <w:szCs w:val="24"/>
        </w:rPr>
        <w:t>, vol. 14, no. 1 (2016):7-12. doi: 10.1089/hs.2015.0045.</w:t>
      </w:r>
    </w:p>
    <w:p w14:paraId="0F244E61" w14:textId="46357C92" w:rsidR="007B09B8" w:rsidRDefault="007B09B8" w:rsidP="00450B54">
      <w:pPr>
        <w:spacing w:after="0" w:line="240" w:lineRule="auto"/>
        <w:ind w:left="792" w:hanging="792"/>
        <w:jc w:val="both"/>
        <w:rPr>
          <w:rFonts w:ascii="Times New Roman" w:hAnsi="Times New Roman" w:cs="Times New Roman"/>
          <w:sz w:val="24"/>
          <w:szCs w:val="24"/>
        </w:rPr>
      </w:pPr>
      <w:r w:rsidRPr="007B09B8">
        <w:rPr>
          <w:rFonts w:ascii="Times New Roman" w:hAnsi="Times New Roman" w:cs="Times New Roman"/>
          <w:sz w:val="24"/>
          <w:szCs w:val="24"/>
        </w:rPr>
        <w:t xml:space="preserve">Cornish, Nancy E., Nancy L. Anderson, and Diego G. Arambula, et al. </w:t>
      </w:r>
      <w:r>
        <w:rPr>
          <w:rFonts w:ascii="Times New Roman" w:hAnsi="Times New Roman" w:cs="Times New Roman"/>
          <w:sz w:val="24"/>
          <w:szCs w:val="24"/>
        </w:rPr>
        <w:t>“</w:t>
      </w:r>
      <w:r w:rsidRPr="007B09B8">
        <w:rPr>
          <w:rFonts w:ascii="Times New Roman" w:hAnsi="Times New Roman" w:cs="Times New Roman"/>
          <w:sz w:val="24"/>
          <w:szCs w:val="24"/>
        </w:rPr>
        <w:t>Clinical Laboratory Biosafety Gaps: Lessons Learned from Past Outbreaks Reveal a Path to a Safer Future.</w:t>
      </w:r>
      <w:r>
        <w:rPr>
          <w:rFonts w:ascii="Times New Roman" w:hAnsi="Times New Roman" w:cs="Times New Roman"/>
          <w:sz w:val="24"/>
          <w:szCs w:val="24"/>
        </w:rPr>
        <w:t>”</w:t>
      </w:r>
      <w:r w:rsidRPr="007B09B8">
        <w:rPr>
          <w:rFonts w:ascii="Times New Roman" w:hAnsi="Times New Roman" w:cs="Times New Roman"/>
          <w:sz w:val="24"/>
          <w:szCs w:val="24"/>
        </w:rPr>
        <w:t xml:space="preserve"> </w:t>
      </w:r>
      <w:r w:rsidRPr="007B09B8">
        <w:rPr>
          <w:rFonts w:ascii="Times New Roman" w:hAnsi="Times New Roman" w:cs="Times New Roman"/>
          <w:i/>
          <w:iCs/>
          <w:sz w:val="24"/>
          <w:szCs w:val="24"/>
        </w:rPr>
        <w:t>Clinical Microbiology Reviews</w:t>
      </w:r>
      <w:r w:rsidRPr="007B09B8">
        <w:rPr>
          <w:rFonts w:ascii="Times New Roman" w:hAnsi="Times New Roman" w:cs="Times New Roman"/>
          <w:sz w:val="24"/>
          <w:szCs w:val="24"/>
        </w:rPr>
        <w:t xml:space="preserve">, vol. 34, no. 3 (2021):1-67. doi: 10.1128/CMR.00126-18. </w:t>
      </w:r>
      <w:hyperlink r:id="rId221" w:history="1">
        <w:r w:rsidRPr="007D1082">
          <w:rPr>
            <w:rStyle w:val="Hyperlink"/>
            <w:rFonts w:ascii="Times New Roman" w:hAnsi="Times New Roman" w:cs="Times New Roman"/>
            <w:sz w:val="24"/>
            <w:szCs w:val="24"/>
          </w:rPr>
          <w:t>https://doi.org/10.1128/CMR.00126-18</w:t>
        </w:r>
      </w:hyperlink>
      <w:r w:rsidRPr="007B09B8">
        <w:rPr>
          <w:rFonts w:ascii="Times New Roman" w:hAnsi="Times New Roman" w:cs="Times New Roman"/>
          <w:sz w:val="24"/>
          <w:szCs w:val="24"/>
        </w:rPr>
        <w:t>.</w:t>
      </w:r>
    </w:p>
    <w:p w14:paraId="36717EC3" w14:textId="04A1C55A" w:rsidR="00DC2E9C" w:rsidRDefault="00DC2E9C" w:rsidP="00450B54">
      <w:pPr>
        <w:spacing w:after="0" w:line="240" w:lineRule="auto"/>
        <w:ind w:left="792" w:hanging="792"/>
        <w:jc w:val="both"/>
        <w:rPr>
          <w:rFonts w:ascii="Times New Roman" w:hAnsi="Times New Roman" w:cs="Times New Roman"/>
          <w:sz w:val="24"/>
          <w:szCs w:val="24"/>
        </w:rPr>
      </w:pPr>
      <w:r w:rsidRPr="00DC2E9C">
        <w:rPr>
          <w:rFonts w:ascii="Times New Roman" w:hAnsi="Times New Roman" w:cs="Times New Roman"/>
          <w:sz w:val="24"/>
          <w:szCs w:val="24"/>
        </w:rPr>
        <w:t xml:space="preserve">DiEuliis, Diane and James Giordano. </w:t>
      </w:r>
      <w:r>
        <w:rPr>
          <w:rFonts w:ascii="Times New Roman" w:hAnsi="Times New Roman" w:cs="Times New Roman"/>
          <w:sz w:val="24"/>
          <w:szCs w:val="24"/>
        </w:rPr>
        <w:t>“</w:t>
      </w:r>
      <w:r w:rsidRPr="00DC2E9C">
        <w:rPr>
          <w:rFonts w:ascii="Times New Roman" w:hAnsi="Times New Roman" w:cs="Times New Roman"/>
          <w:sz w:val="24"/>
          <w:szCs w:val="24"/>
        </w:rPr>
        <w:t>The Need for Modernization of Biosecurity in the Post-COVID World.</w:t>
      </w:r>
      <w:r>
        <w:rPr>
          <w:rFonts w:ascii="Times New Roman" w:hAnsi="Times New Roman" w:cs="Times New Roman"/>
          <w:sz w:val="24"/>
          <w:szCs w:val="24"/>
        </w:rPr>
        <w:t>”</w:t>
      </w:r>
      <w:r w:rsidRPr="00DC2E9C">
        <w:rPr>
          <w:rFonts w:ascii="Times New Roman" w:hAnsi="Times New Roman" w:cs="Times New Roman"/>
          <w:sz w:val="24"/>
          <w:szCs w:val="24"/>
        </w:rPr>
        <w:t xml:space="preserve"> </w:t>
      </w:r>
      <w:r w:rsidRPr="00DC2E9C">
        <w:rPr>
          <w:rFonts w:ascii="Times New Roman" w:hAnsi="Times New Roman" w:cs="Times New Roman"/>
          <w:i/>
          <w:iCs/>
          <w:sz w:val="24"/>
          <w:szCs w:val="24"/>
        </w:rPr>
        <w:t>mSphere</w:t>
      </w:r>
      <w:r>
        <w:rPr>
          <w:rFonts w:ascii="Times New Roman" w:hAnsi="Times New Roman" w:cs="Times New Roman"/>
          <w:sz w:val="24"/>
          <w:szCs w:val="24"/>
        </w:rPr>
        <w:t>,</w:t>
      </w:r>
      <w:r w:rsidRPr="00DC2E9C">
        <w:rPr>
          <w:rFonts w:ascii="Times New Roman" w:hAnsi="Times New Roman" w:cs="Times New Roman"/>
          <w:sz w:val="24"/>
          <w:szCs w:val="24"/>
        </w:rPr>
        <w:t xml:space="preserve"> vol. 7, no. 2 (2022):1-6. doi: 10.1128/msphere.00025-22.</w:t>
      </w:r>
    </w:p>
    <w:p w14:paraId="658A0B5E" w14:textId="6EC813CD" w:rsidR="00DC2E9C" w:rsidRDefault="00000000" w:rsidP="00DC2E9C">
      <w:pPr>
        <w:spacing w:after="0" w:line="240" w:lineRule="auto"/>
        <w:ind w:left="792"/>
        <w:jc w:val="both"/>
        <w:rPr>
          <w:rFonts w:ascii="Times New Roman" w:hAnsi="Times New Roman" w:cs="Times New Roman"/>
          <w:sz w:val="24"/>
          <w:szCs w:val="24"/>
        </w:rPr>
      </w:pPr>
      <w:hyperlink r:id="rId222" w:history="1">
        <w:r w:rsidR="00DC2E9C" w:rsidRPr="00FB5097">
          <w:rPr>
            <w:rStyle w:val="Hyperlink"/>
            <w:rFonts w:ascii="Times New Roman" w:hAnsi="Times New Roman" w:cs="Times New Roman"/>
            <w:sz w:val="24"/>
            <w:szCs w:val="24"/>
          </w:rPr>
          <w:t>https://pubmed.ncbi.nlm.nih.gov/35224977/</w:t>
        </w:r>
      </w:hyperlink>
      <w:r w:rsidR="00DC2E9C">
        <w:rPr>
          <w:rFonts w:ascii="Times New Roman" w:hAnsi="Times New Roman" w:cs="Times New Roman"/>
          <w:sz w:val="24"/>
          <w:szCs w:val="24"/>
        </w:rPr>
        <w:t>.</w:t>
      </w:r>
    </w:p>
    <w:p w14:paraId="18B49B4E" w14:textId="1E2EE9BD" w:rsidR="00E52946" w:rsidRDefault="00E52946" w:rsidP="00450B54">
      <w:pPr>
        <w:spacing w:after="0" w:line="240" w:lineRule="auto"/>
        <w:ind w:left="792" w:hanging="792"/>
        <w:jc w:val="both"/>
        <w:rPr>
          <w:rFonts w:ascii="Times New Roman" w:hAnsi="Times New Roman" w:cs="Times New Roman"/>
          <w:sz w:val="24"/>
          <w:szCs w:val="24"/>
        </w:rPr>
      </w:pPr>
      <w:r w:rsidRPr="00E52946">
        <w:rPr>
          <w:rFonts w:ascii="Times New Roman" w:hAnsi="Times New Roman" w:cs="Times New Roman"/>
          <w:sz w:val="24"/>
          <w:szCs w:val="24"/>
        </w:rPr>
        <w:t xml:space="preserve">Devaux, Christian A. </w:t>
      </w:r>
      <w:r>
        <w:rPr>
          <w:rFonts w:ascii="Times New Roman" w:hAnsi="Times New Roman" w:cs="Times New Roman"/>
          <w:sz w:val="24"/>
          <w:szCs w:val="24"/>
        </w:rPr>
        <w:t>“</w:t>
      </w:r>
      <w:r w:rsidRPr="00E52946">
        <w:rPr>
          <w:rFonts w:ascii="Times New Roman" w:hAnsi="Times New Roman" w:cs="Times New Roman"/>
          <w:sz w:val="24"/>
          <w:szCs w:val="24"/>
        </w:rPr>
        <w:t>The hidden face of academic researches on classified highly pathogenic microorganisms.</w:t>
      </w:r>
      <w:r>
        <w:rPr>
          <w:rFonts w:ascii="Times New Roman" w:hAnsi="Times New Roman" w:cs="Times New Roman"/>
          <w:sz w:val="24"/>
          <w:szCs w:val="24"/>
        </w:rPr>
        <w:t>”</w:t>
      </w:r>
      <w:r w:rsidRPr="00E52946">
        <w:rPr>
          <w:rFonts w:ascii="Times New Roman" w:hAnsi="Times New Roman" w:cs="Times New Roman"/>
          <w:sz w:val="24"/>
          <w:szCs w:val="24"/>
        </w:rPr>
        <w:t xml:space="preserve"> </w:t>
      </w:r>
      <w:r w:rsidRPr="00E52946">
        <w:rPr>
          <w:rFonts w:ascii="Times New Roman" w:hAnsi="Times New Roman" w:cs="Times New Roman"/>
          <w:i/>
          <w:iCs/>
          <w:sz w:val="24"/>
          <w:szCs w:val="24"/>
        </w:rPr>
        <w:t>Infection, Genetics and Evolution</w:t>
      </w:r>
      <w:r w:rsidRPr="00E52946">
        <w:rPr>
          <w:rFonts w:ascii="Times New Roman" w:hAnsi="Times New Roman" w:cs="Times New Roman"/>
          <w:sz w:val="24"/>
          <w:szCs w:val="24"/>
        </w:rPr>
        <w:t>, vol. 29 (2015):26-34. doi: 10.1016/j.meegid.2014.10.028.</w:t>
      </w:r>
    </w:p>
    <w:p w14:paraId="3B1333AD" w14:textId="4BD3D58F" w:rsidR="00DA6AD8" w:rsidRDefault="00DA6AD8" w:rsidP="00450B54">
      <w:pPr>
        <w:spacing w:after="0" w:line="240" w:lineRule="auto"/>
        <w:ind w:left="792" w:hanging="792"/>
        <w:jc w:val="both"/>
        <w:rPr>
          <w:rFonts w:ascii="Times New Roman" w:hAnsi="Times New Roman" w:cs="Times New Roman"/>
          <w:sz w:val="24"/>
          <w:szCs w:val="24"/>
        </w:rPr>
      </w:pPr>
      <w:r w:rsidRPr="00FA1AEC">
        <w:rPr>
          <w:rFonts w:ascii="Times New Roman" w:hAnsi="Times New Roman" w:cs="Times New Roman"/>
          <w:sz w:val="24"/>
          <w:szCs w:val="24"/>
        </w:rPr>
        <w:t>Dixon</w:t>
      </w:r>
      <w:r>
        <w:rPr>
          <w:rFonts w:ascii="Times New Roman" w:hAnsi="Times New Roman" w:cs="Times New Roman"/>
          <w:sz w:val="24"/>
          <w:szCs w:val="24"/>
        </w:rPr>
        <w:t xml:space="preserve">, </w:t>
      </w:r>
      <w:r w:rsidRPr="00FA1AEC">
        <w:rPr>
          <w:rFonts w:ascii="Times New Roman" w:hAnsi="Times New Roman" w:cs="Times New Roman"/>
          <w:sz w:val="24"/>
          <w:szCs w:val="24"/>
        </w:rPr>
        <w:t xml:space="preserve">B. </w:t>
      </w:r>
      <w:r>
        <w:rPr>
          <w:rFonts w:ascii="Times New Roman" w:hAnsi="Times New Roman" w:cs="Times New Roman"/>
          <w:sz w:val="24"/>
          <w:szCs w:val="24"/>
        </w:rPr>
        <w:t>“</w:t>
      </w:r>
      <w:r w:rsidRPr="00FA1AEC">
        <w:rPr>
          <w:rFonts w:ascii="Times New Roman" w:hAnsi="Times New Roman" w:cs="Times New Roman"/>
          <w:sz w:val="24"/>
          <w:szCs w:val="24"/>
        </w:rPr>
        <w:t>Safeguards for microbial manipulators.</w:t>
      </w:r>
      <w:r>
        <w:rPr>
          <w:rFonts w:ascii="Times New Roman" w:hAnsi="Times New Roman" w:cs="Times New Roman"/>
          <w:sz w:val="24"/>
          <w:szCs w:val="24"/>
        </w:rPr>
        <w:t>”</w:t>
      </w:r>
      <w:r w:rsidRPr="00FA1AEC">
        <w:rPr>
          <w:rFonts w:ascii="Times New Roman" w:hAnsi="Times New Roman" w:cs="Times New Roman"/>
          <w:sz w:val="24"/>
          <w:szCs w:val="24"/>
        </w:rPr>
        <w:t xml:space="preserve"> </w:t>
      </w:r>
      <w:r w:rsidRPr="00FA1AEC">
        <w:rPr>
          <w:rFonts w:ascii="Times New Roman" w:hAnsi="Times New Roman" w:cs="Times New Roman"/>
          <w:i/>
          <w:iCs/>
          <w:sz w:val="24"/>
          <w:szCs w:val="24"/>
        </w:rPr>
        <w:t>New Scientist</w:t>
      </w:r>
      <w:r w:rsidRPr="00FA1AEC">
        <w:rPr>
          <w:rFonts w:ascii="Times New Roman" w:hAnsi="Times New Roman" w:cs="Times New Roman"/>
          <w:sz w:val="24"/>
          <w:szCs w:val="24"/>
        </w:rPr>
        <w:t>, vol. 68, no. 979 (1975):618.</w:t>
      </w:r>
    </w:p>
    <w:p w14:paraId="654485CD" w14:textId="1D43F5C2" w:rsidR="00A8458A" w:rsidRPr="00A8458A" w:rsidRDefault="005D6393" w:rsidP="00A8458A">
      <w:pPr>
        <w:spacing w:after="0" w:line="240" w:lineRule="auto"/>
        <w:ind w:left="792" w:hanging="792"/>
        <w:jc w:val="both"/>
        <w:rPr>
          <w:rFonts w:ascii="Times New Roman" w:hAnsi="Times New Roman" w:cs="Times New Roman"/>
          <w:sz w:val="24"/>
          <w:szCs w:val="24"/>
        </w:rPr>
      </w:pPr>
      <w:r w:rsidRPr="005D6393">
        <w:rPr>
          <w:rFonts w:ascii="Times New Roman" w:hAnsi="Times New Roman" w:cs="Times New Roman"/>
          <w:sz w:val="24"/>
          <w:szCs w:val="24"/>
        </w:rPr>
        <w:t xml:space="preserve">Enserink, Martin. </w:t>
      </w:r>
      <w:r w:rsidR="00A8458A">
        <w:rPr>
          <w:rFonts w:ascii="Times New Roman" w:hAnsi="Times New Roman" w:cs="Times New Roman"/>
          <w:sz w:val="24"/>
          <w:szCs w:val="24"/>
        </w:rPr>
        <w:t>“</w:t>
      </w:r>
      <w:r w:rsidR="00A8458A" w:rsidRPr="00A8458A">
        <w:rPr>
          <w:rFonts w:ascii="Times New Roman" w:hAnsi="Times New Roman" w:cs="Times New Roman"/>
          <w:sz w:val="24"/>
          <w:szCs w:val="24"/>
        </w:rPr>
        <w:t>Virology: The boom in biosafety labs.</w:t>
      </w:r>
      <w:r w:rsidR="00A8458A">
        <w:rPr>
          <w:rFonts w:ascii="Times New Roman" w:hAnsi="Times New Roman" w:cs="Times New Roman"/>
          <w:sz w:val="24"/>
          <w:szCs w:val="24"/>
        </w:rPr>
        <w:t xml:space="preserve">” </w:t>
      </w:r>
      <w:r w:rsidR="00A8458A" w:rsidRPr="00A8458A">
        <w:rPr>
          <w:rFonts w:ascii="Times New Roman" w:hAnsi="Times New Roman" w:cs="Times New Roman"/>
          <w:i/>
          <w:iCs/>
          <w:sz w:val="24"/>
          <w:szCs w:val="24"/>
        </w:rPr>
        <w:t>Science</w:t>
      </w:r>
      <w:r w:rsidR="00A8458A" w:rsidRPr="00A8458A">
        <w:rPr>
          <w:rFonts w:ascii="Times New Roman" w:hAnsi="Times New Roman" w:cs="Times New Roman"/>
          <w:sz w:val="24"/>
          <w:szCs w:val="24"/>
        </w:rPr>
        <w:t>, vol. 288, no. 5470 (2000):1320-1322. doi: 10.1126/science.288.5470.1320.</w:t>
      </w:r>
    </w:p>
    <w:p w14:paraId="4A420FEF" w14:textId="4A6AF5F1" w:rsidR="00A8458A" w:rsidRPr="00A8458A" w:rsidRDefault="00A8458A" w:rsidP="00A8458A">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A8458A">
        <w:rPr>
          <w:rFonts w:ascii="Times New Roman" w:hAnsi="Times New Roman" w:cs="Times New Roman"/>
          <w:sz w:val="24"/>
          <w:szCs w:val="24"/>
        </w:rPr>
        <w:t>Working in the hot zone: Galveston's microbe hunters.</w:t>
      </w:r>
      <w:r>
        <w:rPr>
          <w:rFonts w:ascii="Times New Roman" w:hAnsi="Times New Roman" w:cs="Times New Roman"/>
          <w:sz w:val="24"/>
          <w:szCs w:val="24"/>
        </w:rPr>
        <w:t>”</w:t>
      </w:r>
      <w:r w:rsidRPr="00A8458A">
        <w:rPr>
          <w:rFonts w:ascii="Times New Roman" w:hAnsi="Times New Roman" w:cs="Times New Roman"/>
          <w:sz w:val="24"/>
          <w:szCs w:val="24"/>
        </w:rPr>
        <w:t xml:space="preserve"> </w:t>
      </w:r>
      <w:r w:rsidRPr="00A8458A">
        <w:rPr>
          <w:rFonts w:ascii="Times New Roman" w:hAnsi="Times New Roman" w:cs="Times New Roman"/>
          <w:i/>
          <w:iCs/>
          <w:sz w:val="24"/>
          <w:szCs w:val="24"/>
        </w:rPr>
        <w:t>Science</w:t>
      </w:r>
      <w:r w:rsidRPr="00A8458A">
        <w:rPr>
          <w:rFonts w:ascii="Times New Roman" w:hAnsi="Times New Roman" w:cs="Times New Roman"/>
          <w:sz w:val="24"/>
          <w:szCs w:val="24"/>
        </w:rPr>
        <w:t>, vol. 288, no. 5466 (2000):598-600. doi: 10.1126/science.288.5466.598.</w:t>
      </w:r>
    </w:p>
    <w:p w14:paraId="7ABB8083" w14:textId="3930B39E" w:rsidR="00A8458A" w:rsidRDefault="00A8458A" w:rsidP="00A8458A">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A8458A">
        <w:rPr>
          <w:rFonts w:ascii="Times New Roman" w:hAnsi="Times New Roman" w:cs="Times New Roman"/>
          <w:sz w:val="24"/>
          <w:szCs w:val="24"/>
        </w:rPr>
        <w:t>Fort Detrick: On biowarfare's frontline.</w:t>
      </w:r>
      <w:r>
        <w:rPr>
          <w:rFonts w:ascii="Times New Roman" w:hAnsi="Times New Roman" w:cs="Times New Roman"/>
          <w:sz w:val="24"/>
          <w:szCs w:val="24"/>
        </w:rPr>
        <w:t>”</w:t>
      </w:r>
      <w:r w:rsidRPr="00A8458A">
        <w:rPr>
          <w:rFonts w:ascii="Times New Roman" w:hAnsi="Times New Roman" w:cs="Times New Roman"/>
          <w:sz w:val="24"/>
          <w:szCs w:val="24"/>
        </w:rPr>
        <w:t xml:space="preserve"> </w:t>
      </w:r>
      <w:r w:rsidRPr="00A8458A">
        <w:rPr>
          <w:rFonts w:ascii="Times New Roman" w:hAnsi="Times New Roman" w:cs="Times New Roman"/>
          <w:i/>
          <w:iCs/>
          <w:sz w:val="24"/>
          <w:szCs w:val="24"/>
        </w:rPr>
        <w:t>Science</w:t>
      </w:r>
      <w:r w:rsidRPr="00A8458A">
        <w:rPr>
          <w:rFonts w:ascii="Times New Roman" w:hAnsi="Times New Roman" w:cs="Times New Roman"/>
          <w:sz w:val="24"/>
          <w:szCs w:val="24"/>
        </w:rPr>
        <w:t>, vol. 296, no. 5575 (2002):1954-1956. doi: 10.1126/science.296.5575.1954.</w:t>
      </w:r>
    </w:p>
    <w:p w14:paraId="35845D06" w14:textId="1680DF10" w:rsidR="003346C6" w:rsidRPr="00A8458A" w:rsidRDefault="003346C6" w:rsidP="003346C6">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3346C6">
        <w:rPr>
          <w:rFonts w:ascii="Times New Roman" w:hAnsi="Times New Roman" w:cs="Times New Roman"/>
          <w:sz w:val="24"/>
          <w:szCs w:val="24"/>
        </w:rPr>
        <w:t xml:space="preserve"> </w:t>
      </w:r>
      <w:r>
        <w:rPr>
          <w:rFonts w:ascii="Times New Roman" w:hAnsi="Times New Roman" w:cs="Times New Roman"/>
          <w:sz w:val="24"/>
          <w:szCs w:val="24"/>
        </w:rPr>
        <w:t>“</w:t>
      </w:r>
      <w:r w:rsidRPr="003346C6">
        <w:rPr>
          <w:rFonts w:ascii="Times New Roman" w:hAnsi="Times New Roman" w:cs="Times New Roman"/>
          <w:sz w:val="24"/>
          <w:szCs w:val="24"/>
        </w:rPr>
        <w:t>Biosafety labs: The war on bioterror moves west.</w:t>
      </w:r>
      <w:r>
        <w:rPr>
          <w:rFonts w:ascii="Times New Roman" w:hAnsi="Times New Roman" w:cs="Times New Roman"/>
          <w:sz w:val="24"/>
          <w:szCs w:val="24"/>
        </w:rPr>
        <w:t xml:space="preserve">” </w:t>
      </w:r>
      <w:r w:rsidRPr="003346C6">
        <w:rPr>
          <w:rFonts w:ascii="Times New Roman" w:hAnsi="Times New Roman" w:cs="Times New Roman"/>
          <w:i/>
          <w:iCs/>
          <w:sz w:val="24"/>
          <w:szCs w:val="24"/>
        </w:rPr>
        <w:t>Science</w:t>
      </w:r>
      <w:r w:rsidRPr="003346C6">
        <w:rPr>
          <w:rFonts w:ascii="Times New Roman" w:hAnsi="Times New Roman" w:cs="Times New Roman"/>
          <w:sz w:val="24"/>
          <w:szCs w:val="24"/>
        </w:rPr>
        <w:t>, vol. 299, no. 5608 (2003):814. doi: 10.1126/science.299.5608.814.</w:t>
      </w:r>
    </w:p>
    <w:p w14:paraId="7067BDC4" w14:textId="5AE14DDD" w:rsidR="00A8458A" w:rsidRDefault="00A8458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A8458A">
        <w:rPr>
          <w:rFonts w:ascii="Times New Roman" w:hAnsi="Times New Roman" w:cs="Times New Roman"/>
          <w:sz w:val="24"/>
          <w:szCs w:val="24"/>
        </w:rPr>
        <w:t>Research oversight. Panel seeks to balance science and security.</w:t>
      </w:r>
      <w:r>
        <w:rPr>
          <w:rFonts w:ascii="Times New Roman" w:hAnsi="Times New Roman" w:cs="Times New Roman"/>
          <w:sz w:val="24"/>
          <w:szCs w:val="24"/>
        </w:rPr>
        <w:t>”</w:t>
      </w:r>
      <w:r w:rsidRPr="00A8458A">
        <w:rPr>
          <w:rFonts w:ascii="Times New Roman" w:hAnsi="Times New Roman" w:cs="Times New Roman"/>
          <w:sz w:val="24"/>
          <w:szCs w:val="24"/>
        </w:rPr>
        <w:t xml:space="preserve"> </w:t>
      </w:r>
      <w:r w:rsidRPr="00A8458A">
        <w:rPr>
          <w:rFonts w:ascii="Times New Roman" w:hAnsi="Times New Roman" w:cs="Times New Roman"/>
          <w:i/>
          <w:iCs/>
          <w:sz w:val="24"/>
          <w:szCs w:val="24"/>
        </w:rPr>
        <w:t>Science</w:t>
      </w:r>
      <w:r w:rsidRPr="00A8458A">
        <w:rPr>
          <w:rFonts w:ascii="Times New Roman" w:hAnsi="Times New Roman" w:cs="Times New Roman"/>
          <w:sz w:val="24"/>
          <w:szCs w:val="24"/>
        </w:rPr>
        <w:t>, vol. 302, no. 5643 (2003):206. doi: 10.1126/science.302.5643.206b.</w:t>
      </w:r>
    </w:p>
    <w:p w14:paraId="261BF76B" w14:textId="554656B6" w:rsidR="00BB277E" w:rsidRPr="00BB277E" w:rsidRDefault="00BB277E" w:rsidP="00BB277E">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BB277E">
        <w:rPr>
          <w:rFonts w:ascii="Times New Roman" w:hAnsi="Times New Roman" w:cs="Times New Roman"/>
          <w:sz w:val="24"/>
          <w:szCs w:val="24"/>
        </w:rPr>
        <w:t>Infectious diseases</w:t>
      </w:r>
      <w:r>
        <w:rPr>
          <w:rFonts w:ascii="Times New Roman" w:hAnsi="Times New Roman" w:cs="Times New Roman"/>
          <w:sz w:val="24"/>
          <w:szCs w:val="24"/>
        </w:rPr>
        <w:t>:</w:t>
      </w:r>
      <w:r w:rsidRPr="00BB277E">
        <w:rPr>
          <w:rFonts w:ascii="Times New Roman" w:hAnsi="Times New Roman" w:cs="Times New Roman"/>
          <w:sz w:val="24"/>
          <w:szCs w:val="24"/>
        </w:rPr>
        <w:t xml:space="preserve"> Singapore lab faulted in SARS case.</w:t>
      </w:r>
      <w:r>
        <w:rPr>
          <w:rFonts w:ascii="Times New Roman" w:hAnsi="Times New Roman" w:cs="Times New Roman"/>
          <w:sz w:val="24"/>
          <w:szCs w:val="24"/>
        </w:rPr>
        <w:t>”</w:t>
      </w:r>
      <w:r w:rsidRPr="00BB277E">
        <w:rPr>
          <w:rFonts w:ascii="Times New Roman" w:hAnsi="Times New Roman" w:cs="Times New Roman"/>
          <w:sz w:val="24"/>
          <w:szCs w:val="24"/>
        </w:rPr>
        <w:t xml:space="preserve"> </w:t>
      </w:r>
      <w:r w:rsidRPr="00BB277E">
        <w:rPr>
          <w:rFonts w:ascii="Times New Roman" w:hAnsi="Times New Roman" w:cs="Times New Roman"/>
          <w:i/>
          <w:iCs/>
          <w:sz w:val="24"/>
          <w:szCs w:val="24"/>
        </w:rPr>
        <w:t>Science</w:t>
      </w:r>
      <w:r w:rsidRPr="00BB277E">
        <w:rPr>
          <w:rFonts w:ascii="Times New Roman" w:hAnsi="Times New Roman" w:cs="Times New Roman"/>
          <w:sz w:val="24"/>
          <w:szCs w:val="24"/>
        </w:rPr>
        <w:t>, vol. 301, no. 5641 (2003):1824. doi: 10.1126/science.301.5641.1824b.</w:t>
      </w:r>
    </w:p>
    <w:p w14:paraId="31DCD5AC" w14:textId="411E13DA" w:rsidR="005D6393" w:rsidRDefault="00A8458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005D6393">
        <w:rPr>
          <w:rFonts w:ascii="Times New Roman" w:hAnsi="Times New Roman" w:cs="Times New Roman"/>
          <w:sz w:val="24"/>
          <w:szCs w:val="24"/>
        </w:rPr>
        <w:t>“</w:t>
      </w:r>
      <w:r w:rsidR="005D6393" w:rsidRPr="005D6393">
        <w:rPr>
          <w:rFonts w:ascii="Times New Roman" w:hAnsi="Times New Roman" w:cs="Times New Roman"/>
          <w:sz w:val="24"/>
          <w:szCs w:val="24"/>
        </w:rPr>
        <w:t>Biosecurity: Researchers urge U.S. to keep SARS off select agent list.</w:t>
      </w:r>
      <w:r w:rsidR="005D6393">
        <w:rPr>
          <w:rFonts w:ascii="Times New Roman" w:hAnsi="Times New Roman" w:cs="Times New Roman"/>
          <w:sz w:val="24"/>
          <w:szCs w:val="24"/>
        </w:rPr>
        <w:t>”</w:t>
      </w:r>
      <w:r w:rsidR="005D6393" w:rsidRPr="005D6393">
        <w:rPr>
          <w:rFonts w:ascii="Times New Roman" w:hAnsi="Times New Roman" w:cs="Times New Roman"/>
          <w:sz w:val="24"/>
          <w:szCs w:val="24"/>
        </w:rPr>
        <w:t xml:space="preserve"> </w:t>
      </w:r>
      <w:r w:rsidR="005D6393" w:rsidRPr="005D6393">
        <w:rPr>
          <w:rFonts w:ascii="Times New Roman" w:hAnsi="Times New Roman" w:cs="Times New Roman"/>
          <w:i/>
          <w:iCs/>
          <w:sz w:val="24"/>
          <w:szCs w:val="24"/>
        </w:rPr>
        <w:t>Science</w:t>
      </w:r>
      <w:r w:rsidR="005D6393" w:rsidRPr="005D6393">
        <w:rPr>
          <w:rFonts w:ascii="Times New Roman" w:hAnsi="Times New Roman" w:cs="Times New Roman"/>
          <w:sz w:val="24"/>
          <w:szCs w:val="24"/>
        </w:rPr>
        <w:t>, vol. 304, no. 5678 (2004):1726. doi: 10.1126/science.304.5678.1726b.</w:t>
      </w:r>
    </w:p>
    <w:p w14:paraId="7F0ECB3F" w14:textId="433C6D08" w:rsidR="00541579" w:rsidRDefault="00541579" w:rsidP="00450B54">
      <w:pPr>
        <w:spacing w:after="0" w:line="240" w:lineRule="auto"/>
        <w:ind w:left="792" w:hanging="792"/>
        <w:jc w:val="both"/>
        <w:rPr>
          <w:rFonts w:ascii="Times New Roman" w:hAnsi="Times New Roman" w:cs="Times New Roman"/>
          <w:sz w:val="24"/>
          <w:szCs w:val="24"/>
        </w:rPr>
      </w:pPr>
      <w:r w:rsidRPr="00541579">
        <w:rPr>
          <w:rFonts w:ascii="Times New Roman" w:hAnsi="Times New Roman" w:cs="Times New Roman"/>
          <w:sz w:val="24"/>
          <w:szCs w:val="24"/>
        </w:rPr>
        <w:t xml:space="preserve">Enserink, Martin and Jocelyn Kaiser. </w:t>
      </w:r>
      <w:r>
        <w:rPr>
          <w:rFonts w:ascii="Times New Roman" w:hAnsi="Times New Roman" w:cs="Times New Roman"/>
          <w:sz w:val="24"/>
          <w:szCs w:val="24"/>
        </w:rPr>
        <w:t>“</w:t>
      </w:r>
      <w:r w:rsidRPr="00541579">
        <w:rPr>
          <w:rFonts w:ascii="Times New Roman" w:hAnsi="Times New Roman" w:cs="Times New Roman"/>
          <w:sz w:val="24"/>
          <w:szCs w:val="24"/>
        </w:rPr>
        <w:t>Biodefense: Has biodefense gone overboard?</w:t>
      </w:r>
      <w:r>
        <w:rPr>
          <w:rFonts w:ascii="Times New Roman" w:hAnsi="Times New Roman" w:cs="Times New Roman"/>
          <w:sz w:val="24"/>
          <w:szCs w:val="24"/>
        </w:rPr>
        <w:t>”</w:t>
      </w:r>
      <w:r w:rsidRPr="00541579">
        <w:rPr>
          <w:rFonts w:ascii="Times New Roman" w:hAnsi="Times New Roman" w:cs="Times New Roman"/>
          <w:sz w:val="24"/>
          <w:szCs w:val="24"/>
        </w:rPr>
        <w:t xml:space="preserve"> </w:t>
      </w:r>
      <w:r w:rsidRPr="00541579">
        <w:rPr>
          <w:rFonts w:ascii="Times New Roman" w:hAnsi="Times New Roman" w:cs="Times New Roman"/>
          <w:i/>
          <w:iCs/>
          <w:sz w:val="24"/>
          <w:szCs w:val="24"/>
        </w:rPr>
        <w:t>Science</w:t>
      </w:r>
      <w:r w:rsidRPr="00541579">
        <w:rPr>
          <w:rFonts w:ascii="Times New Roman" w:hAnsi="Times New Roman" w:cs="Times New Roman"/>
          <w:sz w:val="24"/>
          <w:szCs w:val="24"/>
        </w:rPr>
        <w:t>, vol. 307, no. 5714 (2005):1396-1398. doi: 10.1126/science.307.5714.1396.</w:t>
      </w:r>
    </w:p>
    <w:p w14:paraId="44C7C49A" w14:textId="0619FA97" w:rsidR="00BB277E" w:rsidRDefault="00BB277E" w:rsidP="00450B54">
      <w:pPr>
        <w:spacing w:after="0" w:line="240" w:lineRule="auto"/>
        <w:ind w:left="792" w:hanging="792"/>
        <w:jc w:val="both"/>
        <w:rPr>
          <w:rFonts w:ascii="Times New Roman" w:hAnsi="Times New Roman" w:cs="Times New Roman"/>
          <w:sz w:val="24"/>
          <w:szCs w:val="24"/>
        </w:rPr>
      </w:pPr>
      <w:r w:rsidRPr="00BB277E">
        <w:rPr>
          <w:rFonts w:ascii="Times New Roman" w:hAnsi="Times New Roman" w:cs="Times New Roman"/>
          <w:sz w:val="24"/>
          <w:szCs w:val="24"/>
        </w:rPr>
        <w:t xml:space="preserve">Enserink, Martin and Lei Du. </w:t>
      </w:r>
      <w:r>
        <w:rPr>
          <w:rFonts w:ascii="Times New Roman" w:hAnsi="Times New Roman" w:cs="Times New Roman"/>
          <w:sz w:val="24"/>
          <w:szCs w:val="24"/>
        </w:rPr>
        <w:t>“</w:t>
      </w:r>
      <w:r w:rsidRPr="00BB277E">
        <w:rPr>
          <w:rFonts w:ascii="Times New Roman" w:hAnsi="Times New Roman" w:cs="Times New Roman"/>
          <w:sz w:val="24"/>
          <w:szCs w:val="24"/>
        </w:rPr>
        <w:t>SARS: China dumps CDC head, probes lab.</w:t>
      </w:r>
      <w:r w:rsidR="00297900">
        <w:rPr>
          <w:rFonts w:ascii="Times New Roman" w:hAnsi="Times New Roman" w:cs="Times New Roman"/>
          <w:sz w:val="24"/>
          <w:szCs w:val="24"/>
        </w:rPr>
        <w:t>”</w:t>
      </w:r>
      <w:r>
        <w:rPr>
          <w:rFonts w:ascii="Times New Roman" w:hAnsi="Times New Roman" w:cs="Times New Roman"/>
          <w:sz w:val="24"/>
          <w:szCs w:val="24"/>
        </w:rPr>
        <w:t xml:space="preserve"> </w:t>
      </w:r>
      <w:r w:rsidRPr="00BB277E">
        <w:rPr>
          <w:rFonts w:ascii="Times New Roman" w:hAnsi="Times New Roman" w:cs="Times New Roman"/>
          <w:i/>
          <w:iCs/>
          <w:sz w:val="24"/>
          <w:szCs w:val="24"/>
        </w:rPr>
        <w:t>Science</w:t>
      </w:r>
      <w:r w:rsidRPr="00BB277E">
        <w:rPr>
          <w:rFonts w:ascii="Times New Roman" w:hAnsi="Times New Roman" w:cs="Times New Roman"/>
          <w:sz w:val="24"/>
          <w:szCs w:val="24"/>
        </w:rPr>
        <w:t>, vol. 305, no. 5681 (2004):163. doi: 10.1126/science.305.5681.163a.</w:t>
      </w:r>
    </w:p>
    <w:p w14:paraId="01B34461" w14:textId="6CA06BBC" w:rsidR="00875E46" w:rsidRDefault="00875E46" w:rsidP="00450B54">
      <w:pPr>
        <w:spacing w:after="0" w:line="240" w:lineRule="auto"/>
        <w:ind w:left="792" w:hanging="792"/>
        <w:jc w:val="both"/>
        <w:rPr>
          <w:rFonts w:ascii="Times New Roman" w:hAnsi="Times New Roman" w:cs="Times New Roman"/>
          <w:sz w:val="24"/>
          <w:szCs w:val="24"/>
        </w:rPr>
      </w:pPr>
      <w:r w:rsidRPr="00875E46">
        <w:rPr>
          <w:rFonts w:ascii="Times New Roman" w:hAnsi="Times New Roman" w:cs="Times New Roman"/>
          <w:sz w:val="24"/>
          <w:szCs w:val="24"/>
        </w:rPr>
        <w:t xml:space="preserve">Epstein, Michelle M. and Theo Vermeire. </w:t>
      </w:r>
      <w:r>
        <w:rPr>
          <w:rFonts w:ascii="Times New Roman" w:hAnsi="Times New Roman" w:cs="Times New Roman"/>
          <w:sz w:val="24"/>
          <w:szCs w:val="24"/>
        </w:rPr>
        <w:t>“</w:t>
      </w:r>
      <w:r w:rsidRPr="00875E46">
        <w:rPr>
          <w:rFonts w:ascii="Times New Roman" w:hAnsi="Times New Roman" w:cs="Times New Roman"/>
          <w:sz w:val="24"/>
          <w:szCs w:val="24"/>
        </w:rPr>
        <w:t>Scientific Opinion on Risk Assessment of Synthetic Biology.</w:t>
      </w:r>
      <w:r>
        <w:rPr>
          <w:rFonts w:ascii="Times New Roman" w:hAnsi="Times New Roman" w:cs="Times New Roman"/>
          <w:sz w:val="24"/>
          <w:szCs w:val="24"/>
        </w:rPr>
        <w:t>”</w:t>
      </w:r>
      <w:r w:rsidRPr="00875E46">
        <w:rPr>
          <w:rFonts w:ascii="Times New Roman" w:hAnsi="Times New Roman" w:cs="Times New Roman"/>
          <w:sz w:val="24"/>
          <w:szCs w:val="24"/>
        </w:rPr>
        <w:t xml:space="preserve"> </w:t>
      </w:r>
      <w:r w:rsidRPr="00875E46">
        <w:rPr>
          <w:rFonts w:ascii="Times New Roman" w:hAnsi="Times New Roman" w:cs="Times New Roman"/>
          <w:i/>
          <w:iCs/>
          <w:sz w:val="24"/>
          <w:szCs w:val="24"/>
        </w:rPr>
        <w:t>Trends in Biotechnology</w:t>
      </w:r>
      <w:r w:rsidRPr="00875E46">
        <w:rPr>
          <w:rFonts w:ascii="Times New Roman" w:hAnsi="Times New Roman" w:cs="Times New Roman"/>
          <w:sz w:val="24"/>
          <w:szCs w:val="24"/>
        </w:rPr>
        <w:t>, vol. 34, no. 8 (2016):601-603. doi: 10.1016/j.tibtech.2016.04.013.</w:t>
      </w:r>
    </w:p>
    <w:p w14:paraId="03F66BBF" w14:textId="7CC737C4" w:rsidR="00D67B91" w:rsidRDefault="00D67B91" w:rsidP="00450B54">
      <w:pPr>
        <w:spacing w:after="0" w:line="240" w:lineRule="auto"/>
        <w:ind w:left="792" w:hanging="792"/>
        <w:jc w:val="both"/>
        <w:rPr>
          <w:rFonts w:ascii="Times New Roman" w:hAnsi="Times New Roman" w:cs="Times New Roman"/>
          <w:sz w:val="24"/>
          <w:szCs w:val="24"/>
        </w:rPr>
      </w:pPr>
      <w:r w:rsidRPr="00D67B91">
        <w:rPr>
          <w:rFonts w:ascii="Times New Roman" w:hAnsi="Times New Roman" w:cs="Times New Roman"/>
          <w:sz w:val="24"/>
          <w:szCs w:val="24"/>
        </w:rPr>
        <w:t xml:space="preserve">Evans, N. G. </w:t>
      </w:r>
      <w:r>
        <w:rPr>
          <w:rFonts w:ascii="Times New Roman" w:hAnsi="Times New Roman" w:cs="Times New Roman"/>
          <w:sz w:val="24"/>
          <w:szCs w:val="24"/>
        </w:rPr>
        <w:t>“</w:t>
      </w:r>
      <w:r w:rsidRPr="00D67B91">
        <w:rPr>
          <w:rFonts w:ascii="Times New Roman" w:hAnsi="Times New Roman" w:cs="Times New Roman"/>
          <w:sz w:val="24"/>
          <w:szCs w:val="24"/>
        </w:rPr>
        <w:t>Great expectations: Ethics, avian flu and the value of progress.</w:t>
      </w:r>
      <w:r>
        <w:rPr>
          <w:rFonts w:ascii="Times New Roman" w:hAnsi="Times New Roman" w:cs="Times New Roman"/>
          <w:sz w:val="24"/>
          <w:szCs w:val="24"/>
        </w:rPr>
        <w:t>”</w:t>
      </w:r>
      <w:r w:rsidRPr="00D67B91">
        <w:rPr>
          <w:rFonts w:ascii="Times New Roman" w:hAnsi="Times New Roman" w:cs="Times New Roman"/>
          <w:sz w:val="24"/>
          <w:szCs w:val="24"/>
        </w:rPr>
        <w:t xml:space="preserve"> </w:t>
      </w:r>
      <w:r w:rsidRPr="00D67B91">
        <w:rPr>
          <w:rFonts w:ascii="Times New Roman" w:hAnsi="Times New Roman" w:cs="Times New Roman"/>
          <w:i/>
          <w:iCs/>
          <w:sz w:val="24"/>
          <w:szCs w:val="24"/>
        </w:rPr>
        <w:t>Journal of Medical Ethics</w:t>
      </w:r>
      <w:r w:rsidRPr="00D67B91">
        <w:rPr>
          <w:rFonts w:ascii="Times New Roman" w:hAnsi="Times New Roman" w:cs="Times New Roman"/>
          <w:sz w:val="24"/>
          <w:szCs w:val="24"/>
        </w:rPr>
        <w:t>, vol. 39, no. 4 (2013):209-213. doi: 10.1136/medethics-2012-100712.</w:t>
      </w:r>
    </w:p>
    <w:p w14:paraId="2747D83C" w14:textId="47B849DD" w:rsidR="00A95F17" w:rsidRDefault="00A95F17" w:rsidP="00450B54">
      <w:pPr>
        <w:spacing w:after="0" w:line="240" w:lineRule="auto"/>
        <w:ind w:left="792" w:hanging="792"/>
        <w:jc w:val="both"/>
        <w:rPr>
          <w:rFonts w:ascii="Times New Roman" w:hAnsi="Times New Roman" w:cs="Times New Roman"/>
          <w:sz w:val="24"/>
          <w:szCs w:val="24"/>
        </w:rPr>
      </w:pPr>
      <w:r w:rsidRPr="00A95F17">
        <w:rPr>
          <w:rFonts w:ascii="Times New Roman" w:hAnsi="Times New Roman" w:cs="Times New Roman"/>
          <w:sz w:val="24"/>
          <w:szCs w:val="24"/>
        </w:rPr>
        <w:lastRenderedPageBreak/>
        <w:t xml:space="preserve">Evans, Nicholas Greig, Marc Lipsitch, and Meira Levinson. </w:t>
      </w:r>
      <w:r>
        <w:rPr>
          <w:rFonts w:ascii="Times New Roman" w:hAnsi="Times New Roman" w:cs="Times New Roman"/>
          <w:sz w:val="24"/>
          <w:szCs w:val="24"/>
        </w:rPr>
        <w:t>“</w:t>
      </w:r>
      <w:r w:rsidRPr="00A95F17">
        <w:rPr>
          <w:rFonts w:ascii="Times New Roman" w:hAnsi="Times New Roman" w:cs="Times New Roman"/>
          <w:sz w:val="24"/>
          <w:szCs w:val="24"/>
        </w:rPr>
        <w:t>The ethics of biosafety considerations in gain-of-function research resulting in the creation of potential pandemic pathogens.</w:t>
      </w:r>
      <w:r>
        <w:rPr>
          <w:rFonts w:ascii="Times New Roman" w:hAnsi="Times New Roman" w:cs="Times New Roman"/>
          <w:sz w:val="24"/>
          <w:szCs w:val="24"/>
        </w:rPr>
        <w:t>”</w:t>
      </w:r>
      <w:r w:rsidRPr="00A95F17">
        <w:rPr>
          <w:rFonts w:ascii="Times New Roman" w:hAnsi="Times New Roman" w:cs="Times New Roman"/>
          <w:sz w:val="24"/>
          <w:szCs w:val="24"/>
        </w:rPr>
        <w:t xml:space="preserve"> </w:t>
      </w:r>
      <w:r w:rsidRPr="00A95F17">
        <w:rPr>
          <w:rFonts w:ascii="Times New Roman" w:hAnsi="Times New Roman" w:cs="Times New Roman"/>
          <w:i/>
          <w:iCs/>
          <w:sz w:val="24"/>
          <w:szCs w:val="24"/>
        </w:rPr>
        <w:t>Journal of Medical Ethics</w:t>
      </w:r>
      <w:r w:rsidRPr="00A95F17">
        <w:rPr>
          <w:rFonts w:ascii="Times New Roman" w:hAnsi="Times New Roman" w:cs="Times New Roman"/>
          <w:sz w:val="24"/>
          <w:szCs w:val="24"/>
        </w:rPr>
        <w:t>, vol. 41, no, 11 (2015):901-908.</w:t>
      </w:r>
    </w:p>
    <w:p w14:paraId="6AB239FA" w14:textId="76AB5E26" w:rsidR="00DA6AD8" w:rsidRDefault="00DA6AD8" w:rsidP="00450B54">
      <w:pPr>
        <w:spacing w:after="0" w:line="240" w:lineRule="auto"/>
        <w:ind w:left="792" w:hanging="792"/>
        <w:jc w:val="both"/>
        <w:rPr>
          <w:rFonts w:ascii="Times New Roman" w:hAnsi="Times New Roman" w:cs="Times New Roman"/>
          <w:sz w:val="24"/>
          <w:szCs w:val="24"/>
        </w:rPr>
      </w:pPr>
      <w:r w:rsidRPr="00191F78">
        <w:rPr>
          <w:rFonts w:ascii="Times New Roman" w:hAnsi="Times New Roman" w:cs="Times New Roman"/>
          <w:sz w:val="24"/>
          <w:szCs w:val="24"/>
        </w:rPr>
        <w:t>Falkow, S</w:t>
      </w:r>
      <w:r>
        <w:rPr>
          <w:rFonts w:ascii="Times New Roman" w:hAnsi="Times New Roman" w:cs="Times New Roman"/>
          <w:sz w:val="24"/>
          <w:szCs w:val="24"/>
        </w:rPr>
        <w:t>tanley</w:t>
      </w:r>
      <w:r w:rsidRPr="00191F78">
        <w:rPr>
          <w:rFonts w:ascii="Times New Roman" w:hAnsi="Times New Roman" w:cs="Times New Roman"/>
          <w:sz w:val="24"/>
          <w:szCs w:val="24"/>
        </w:rPr>
        <w:t xml:space="preserve">. </w:t>
      </w:r>
      <w:r>
        <w:rPr>
          <w:rFonts w:ascii="Times New Roman" w:hAnsi="Times New Roman" w:cs="Times New Roman"/>
          <w:sz w:val="24"/>
          <w:szCs w:val="24"/>
        </w:rPr>
        <w:t>“</w:t>
      </w:r>
      <w:hyperlink r:id="rId223" w:history="1">
        <w:r w:rsidRPr="0063046B">
          <w:rPr>
            <w:rStyle w:val="Hyperlink"/>
            <w:rFonts w:ascii="Times New Roman" w:hAnsi="Times New Roman" w:cs="Times New Roman"/>
            <w:sz w:val="24"/>
            <w:szCs w:val="24"/>
          </w:rPr>
          <w:t>The lessons of Asilomar and the H5N1 ‘affair.’</w:t>
        </w:r>
      </w:hyperlink>
      <w:r>
        <w:rPr>
          <w:rFonts w:ascii="Times New Roman" w:hAnsi="Times New Roman" w:cs="Times New Roman"/>
          <w:sz w:val="24"/>
          <w:szCs w:val="24"/>
        </w:rPr>
        <w:t xml:space="preserve"> </w:t>
      </w:r>
      <w:r w:rsidRPr="00191F78">
        <w:rPr>
          <w:rFonts w:ascii="Times New Roman" w:hAnsi="Times New Roman" w:cs="Times New Roman"/>
          <w:sz w:val="24"/>
          <w:szCs w:val="24"/>
        </w:rPr>
        <w:t xml:space="preserve">” </w:t>
      </w:r>
      <w:r w:rsidRPr="00191F78">
        <w:rPr>
          <w:rFonts w:ascii="Times New Roman" w:hAnsi="Times New Roman" w:cs="Times New Roman"/>
          <w:i/>
          <w:iCs/>
          <w:sz w:val="24"/>
          <w:szCs w:val="24"/>
        </w:rPr>
        <w:t>mBio</w:t>
      </w:r>
      <w:r w:rsidRPr="00191F78">
        <w:rPr>
          <w:rFonts w:ascii="Times New Roman" w:hAnsi="Times New Roman" w:cs="Times New Roman"/>
          <w:sz w:val="24"/>
          <w:szCs w:val="24"/>
        </w:rPr>
        <w:t xml:space="preserve">, vol. 3, no. 5 (2012):1-2. </w:t>
      </w:r>
    </w:p>
    <w:p w14:paraId="01D7A18D" w14:textId="3E7274D2" w:rsidR="00735BFF" w:rsidRDefault="00735BFF" w:rsidP="00735BFF">
      <w:pPr>
        <w:spacing w:after="0" w:line="240" w:lineRule="auto"/>
        <w:ind w:left="792" w:hanging="792"/>
        <w:jc w:val="both"/>
        <w:rPr>
          <w:rFonts w:ascii="Times New Roman" w:hAnsi="Times New Roman" w:cs="Times New Roman"/>
          <w:sz w:val="24"/>
          <w:szCs w:val="24"/>
        </w:rPr>
      </w:pPr>
      <w:r w:rsidRPr="00735BFF">
        <w:rPr>
          <w:rFonts w:ascii="Times New Roman" w:hAnsi="Times New Roman" w:cs="Times New Roman"/>
          <w:sz w:val="24"/>
          <w:szCs w:val="24"/>
        </w:rPr>
        <w:t xml:space="preserve">Fauci, Anthony S. and Francis S. Collins. </w:t>
      </w:r>
      <w:r>
        <w:rPr>
          <w:rFonts w:ascii="Times New Roman" w:hAnsi="Times New Roman" w:cs="Times New Roman"/>
          <w:sz w:val="24"/>
          <w:szCs w:val="24"/>
        </w:rPr>
        <w:t>“</w:t>
      </w:r>
      <w:r w:rsidRPr="00735BFF">
        <w:rPr>
          <w:rFonts w:ascii="Times New Roman" w:hAnsi="Times New Roman" w:cs="Times New Roman"/>
          <w:sz w:val="24"/>
          <w:szCs w:val="24"/>
        </w:rPr>
        <w:t>Benefits and risks of influenza research: lessons learned.</w:t>
      </w:r>
      <w:r>
        <w:rPr>
          <w:rFonts w:ascii="Times New Roman" w:hAnsi="Times New Roman" w:cs="Times New Roman"/>
          <w:sz w:val="24"/>
          <w:szCs w:val="24"/>
        </w:rPr>
        <w:t>”</w:t>
      </w:r>
      <w:r w:rsidRPr="00735BFF">
        <w:rPr>
          <w:rFonts w:ascii="Times New Roman" w:hAnsi="Times New Roman" w:cs="Times New Roman"/>
          <w:sz w:val="24"/>
          <w:szCs w:val="24"/>
        </w:rPr>
        <w:t xml:space="preserve"> </w:t>
      </w:r>
      <w:r w:rsidRPr="00735BFF">
        <w:rPr>
          <w:rFonts w:ascii="Times New Roman" w:hAnsi="Times New Roman" w:cs="Times New Roman"/>
          <w:i/>
          <w:iCs/>
          <w:sz w:val="24"/>
          <w:szCs w:val="24"/>
        </w:rPr>
        <w:t>Science</w:t>
      </w:r>
      <w:r w:rsidRPr="00735BFF">
        <w:rPr>
          <w:rFonts w:ascii="Times New Roman" w:hAnsi="Times New Roman" w:cs="Times New Roman"/>
          <w:sz w:val="24"/>
          <w:szCs w:val="24"/>
        </w:rPr>
        <w:t>, vol. 336, no. 6088 (2012):1522–1523. doi: 10.1126/science.1224305</w:t>
      </w:r>
      <w:r>
        <w:rPr>
          <w:rFonts w:ascii="Times New Roman" w:hAnsi="Times New Roman" w:cs="Times New Roman"/>
          <w:sz w:val="24"/>
          <w:szCs w:val="24"/>
        </w:rPr>
        <w:t>.</w:t>
      </w:r>
    </w:p>
    <w:p w14:paraId="0580BC3D" w14:textId="5E084358" w:rsidR="00735BFF" w:rsidRDefault="00000000" w:rsidP="00735BFF">
      <w:pPr>
        <w:spacing w:after="0" w:line="240" w:lineRule="auto"/>
        <w:ind w:left="792"/>
        <w:jc w:val="both"/>
        <w:rPr>
          <w:rFonts w:ascii="Times New Roman" w:hAnsi="Times New Roman" w:cs="Times New Roman"/>
          <w:sz w:val="24"/>
          <w:szCs w:val="24"/>
        </w:rPr>
      </w:pPr>
      <w:hyperlink r:id="rId224" w:history="1">
        <w:r w:rsidR="00735BFF" w:rsidRPr="004E1A0C">
          <w:rPr>
            <w:rStyle w:val="Hyperlink"/>
            <w:rFonts w:ascii="Times New Roman" w:hAnsi="Times New Roman" w:cs="Times New Roman"/>
            <w:sz w:val="24"/>
            <w:szCs w:val="24"/>
          </w:rPr>
          <w:t>https://www.ncbi.nlm.nih.gov/pmc/articles/PMC5101943/</w:t>
        </w:r>
      </w:hyperlink>
      <w:r w:rsidR="00735BFF">
        <w:rPr>
          <w:rFonts w:ascii="Times New Roman" w:hAnsi="Times New Roman" w:cs="Times New Roman"/>
          <w:sz w:val="24"/>
          <w:szCs w:val="24"/>
        </w:rPr>
        <w:t>.</w:t>
      </w:r>
    </w:p>
    <w:p w14:paraId="0CEAC70D" w14:textId="7F3DEB81" w:rsidR="005A14ED" w:rsidRDefault="005A14ED" w:rsidP="00450B54">
      <w:pPr>
        <w:spacing w:after="0" w:line="240" w:lineRule="auto"/>
        <w:ind w:left="792" w:hanging="792"/>
        <w:jc w:val="both"/>
        <w:rPr>
          <w:rFonts w:ascii="Times New Roman" w:hAnsi="Times New Roman" w:cs="Times New Roman"/>
          <w:sz w:val="24"/>
          <w:szCs w:val="24"/>
        </w:rPr>
      </w:pPr>
      <w:r w:rsidRPr="005A14ED">
        <w:rPr>
          <w:rFonts w:ascii="Times New Roman" w:hAnsi="Times New Roman" w:cs="Times New Roman"/>
          <w:sz w:val="24"/>
          <w:szCs w:val="24"/>
        </w:rPr>
        <w:t xml:space="preserve">Fidler, David P. and Lawrence O. Gostin. </w:t>
      </w:r>
      <w:r w:rsidRPr="005A14ED">
        <w:rPr>
          <w:rFonts w:ascii="Times New Roman" w:hAnsi="Times New Roman" w:cs="Times New Roman"/>
          <w:i/>
          <w:iCs/>
          <w:sz w:val="24"/>
          <w:szCs w:val="24"/>
        </w:rPr>
        <w:t>Biosecurity in the Global Age: Biological Weapons, Public Health, and the Rule of Law</w:t>
      </w:r>
      <w:r w:rsidRPr="005A14ED">
        <w:rPr>
          <w:rFonts w:ascii="Times New Roman" w:hAnsi="Times New Roman" w:cs="Times New Roman"/>
          <w:sz w:val="24"/>
          <w:szCs w:val="24"/>
        </w:rPr>
        <w:t>. Stanford, CA: Stanford Law and Politics, 2008.</w:t>
      </w:r>
    </w:p>
    <w:p w14:paraId="0E856E3E" w14:textId="0AEBA377" w:rsidR="005B1A46" w:rsidRDefault="005B1A46" w:rsidP="00450B54">
      <w:pPr>
        <w:spacing w:after="0" w:line="240" w:lineRule="auto"/>
        <w:ind w:left="792" w:hanging="792"/>
        <w:jc w:val="both"/>
        <w:rPr>
          <w:rFonts w:ascii="Times New Roman" w:hAnsi="Times New Roman" w:cs="Times New Roman"/>
          <w:sz w:val="24"/>
          <w:szCs w:val="24"/>
        </w:rPr>
      </w:pPr>
      <w:r w:rsidRPr="005B1A46">
        <w:rPr>
          <w:rFonts w:ascii="Times New Roman" w:hAnsi="Times New Roman" w:cs="Times New Roman"/>
          <w:sz w:val="24"/>
          <w:szCs w:val="24"/>
        </w:rPr>
        <w:t xml:space="preserve">Field, Kelly. </w:t>
      </w:r>
      <w:r>
        <w:rPr>
          <w:rFonts w:ascii="Times New Roman" w:hAnsi="Times New Roman" w:cs="Times New Roman"/>
          <w:sz w:val="24"/>
          <w:szCs w:val="24"/>
        </w:rPr>
        <w:t>“</w:t>
      </w:r>
      <w:r w:rsidRPr="005B1A46">
        <w:rPr>
          <w:rFonts w:ascii="Times New Roman" w:hAnsi="Times New Roman" w:cs="Times New Roman"/>
          <w:sz w:val="24"/>
          <w:szCs w:val="24"/>
        </w:rPr>
        <w:t>Biosafety committees come under scrutiny.</w:t>
      </w:r>
      <w:r>
        <w:rPr>
          <w:rFonts w:ascii="Times New Roman" w:hAnsi="Times New Roman" w:cs="Times New Roman"/>
          <w:sz w:val="24"/>
          <w:szCs w:val="24"/>
        </w:rPr>
        <w:t>”</w:t>
      </w:r>
      <w:r w:rsidRPr="005B1A46">
        <w:rPr>
          <w:rFonts w:ascii="Times New Roman" w:hAnsi="Times New Roman" w:cs="Times New Roman"/>
          <w:sz w:val="24"/>
          <w:szCs w:val="24"/>
        </w:rPr>
        <w:t xml:space="preserve"> </w:t>
      </w:r>
      <w:r w:rsidRPr="005B1A46">
        <w:rPr>
          <w:rFonts w:ascii="Times New Roman" w:hAnsi="Times New Roman" w:cs="Times New Roman"/>
          <w:i/>
          <w:iCs/>
          <w:sz w:val="24"/>
          <w:szCs w:val="24"/>
        </w:rPr>
        <w:t>The Chronicle of Higher Education</w:t>
      </w:r>
      <w:r w:rsidRPr="005B1A46">
        <w:rPr>
          <w:rFonts w:ascii="Times New Roman" w:hAnsi="Times New Roman" w:cs="Times New Roman"/>
          <w:sz w:val="24"/>
          <w:szCs w:val="24"/>
        </w:rPr>
        <w:t>, vol. 51, no. 34 (2005):A22-3.</w:t>
      </w:r>
    </w:p>
    <w:p w14:paraId="7BA7FC31" w14:textId="596A2368" w:rsidR="0097556D" w:rsidRDefault="0099533C" w:rsidP="00450B54">
      <w:pPr>
        <w:spacing w:after="0" w:line="240" w:lineRule="auto"/>
        <w:ind w:left="792" w:hanging="792"/>
        <w:jc w:val="both"/>
        <w:rPr>
          <w:rFonts w:ascii="Times New Roman" w:hAnsi="Times New Roman" w:cs="Times New Roman"/>
          <w:sz w:val="24"/>
          <w:szCs w:val="24"/>
        </w:rPr>
      </w:pPr>
      <w:r w:rsidRPr="000A0AF0">
        <w:rPr>
          <w:rFonts w:ascii="Times New Roman" w:hAnsi="Times New Roman" w:cs="Times New Roman"/>
          <w:sz w:val="24"/>
          <w:szCs w:val="24"/>
        </w:rPr>
        <w:t xml:space="preserve">Field, Matt. </w:t>
      </w:r>
      <w:r w:rsidR="0097556D">
        <w:rPr>
          <w:rFonts w:ascii="Times New Roman" w:hAnsi="Times New Roman" w:cs="Times New Roman"/>
          <w:sz w:val="24"/>
          <w:szCs w:val="24"/>
        </w:rPr>
        <w:t>“</w:t>
      </w:r>
      <w:hyperlink r:id="rId225" w:history="1">
        <w:r w:rsidR="0097556D" w:rsidRPr="000A0AF0">
          <w:rPr>
            <w:rStyle w:val="Hyperlink"/>
            <w:rFonts w:ascii="Times New Roman" w:hAnsi="Times New Roman" w:cs="Times New Roman"/>
            <w:sz w:val="24"/>
            <w:szCs w:val="24"/>
          </w:rPr>
          <w:t>What the US intelligence report on COVID-19’s origins says</w:t>
        </w:r>
      </w:hyperlink>
      <w:r w:rsidR="0097556D" w:rsidRPr="000A0AF0">
        <w:rPr>
          <w:rFonts w:ascii="Times New Roman" w:hAnsi="Times New Roman" w:cs="Times New Roman"/>
          <w:sz w:val="24"/>
          <w:szCs w:val="24"/>
        </w:rPr>
        <w:t>.</w:t>
      </w:r>
      <w:r w:rsidR="0097556D">
        <w:rPr>
          <w:rFonts w:ascii="Times New Roman" w:hAnsi="Times New Roman" w:cs="Times New Roman"/>
          <w:sz w:val="24"/>
          <w:szCs w:val="24"/>
        </w:rPr>
        <w:t>”</w:t>
      </w:r>
      <w:r w:rsidR="0097556D" w:rsidRPr="000A0AF0">
        <w:rPr>
          <w:rFonts w:ascii="Times New Roman" w:hAnsi="Times New Roman" w:cs="Times New Roman"/>
          <w:sz w:val="24"/>
          <w:szCs w:val="24"/>
        </w:rPr>
        <w:t xml:space="preserve"> </w:t>
      </w:r>
      <w:r w:rsidR="0097556D" w:rsidRPr="000A0AF0">
        <w:rPr>
          <w:rFonts w:ascii="Times New Roman" w:hAnsi="Times New Roman" w:cs="Times New Roman"/>
          <w:i/>
          <w:iCs/>
          <w:sz w:val="24"/>
          <w:szCs w:val="24"/>
        </w:rPr>
        <w:t>Bulletin of the Atomic Scientists</w:t>
      </w:r>
      <w:r w:rsidR="0097556D" w:rsidRPr="000A0AF0">
        <w:rPr>
          <w:rFonts w:ascii="Times New Roman" w:hAnsi="Times New Roman" w:cs="Times New Roman"/>
          <w:sz w:val="24"/>
          <w:szCs w:val="24"/>
        </w:rPr>
        <w:t>, June 24, 2023.</w:t>
      </w:r>
    </w:p>
    <w:p w14:paraId="2F1178B1" w14:textId="26FC5BDE" w:rsidR="00C21531" w:rsidRDefault="0097556D"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00C21531">
        <w:rPr>
          <w:rFonts w:ascii="Times New Roman" w:hAnsi="Times New Roman" w:cs="Times New Roman"/>
          <w:sz w:val="24"/>
          <w:szCs w:val="24"/>
        </w:rPr>
        <w:t>“</w:t>
      </w:r>
      <w:r w:rsidR="00C21531" w:rsidRPr="00C21531">
        <w:rPr>
          <w:rFonts w:ascii="Times New Roman" w:hAnsi="Times New Roman" w:cs="Times New Roman"/>
          <w:sz w:val="24"/>
          <w:szCs w:val="24"/>
        </w:rPr>
        <w:t>A new study reports 309 lab acquired infections and 16 pathogen lab escapes between 2000 and 2021.</w:t>
      </w:r>
      <w:r w:rsidR="00C21531">
        <w:rPr>
          <w:rFonts w:ascii="Times New Roman" w:hAnsi="Times New Roman" w:cs="Times New Roman"/>
          <w:sz w:val="24"/>
          <w:szCs w:val="24"/>
        </w:rPr>
        <w:t xml:space="preserve">” </w:t>
      </w:r>
      <w:r w:rsidR="00C21531" w:rsidRPr="00C21531">
        <w:rPr>
          <w:rFonts w:ascii="Times New Roman" w:hAnsi="Times New Roman" w:cs="Times New Roman"/>
          <w:i/>
          <w:iCs/>
          <w:sz w:val="24"/>
          <w:szCs w:val="24"/>
        </w:rPr>
        <w:t>Bulletin of the Atomic Scientists</w:t>
      </w:r>
      <w:r w:rsidR="00C21531" w:rsidRPr="00C21531">
        <w:rPr>
          <w:rFonts w:ascii="Times New Roman" w:hAnsi="Times New Roman" w:cs="Times New Roman"/>
          <w:sz w:val="24"/>
          <w:szCs w:val="24"/>
        </w:rPr>
        <w:t>, December 22, 2023.</w:t>
      </w:r>
    </w:p>
    <w:p w14:paraId="74546A78" w14:textId="4D7F830B" w:rsidR="009A5848" w:rsidRDefault="009A5848" w:rsidP="00450B54">
      <w:pPr>
        <w:spacing w:after="0" w:line="240" w:lineRule="auto"/>
        <w:ind w:left="792" w:hanging="792"/>
        <w:jc w:val="both"/>
        <w:rPr>
          <w:rFonts w:ascii="Times New Roman" w:hAnsi="Times New Roman" w:cs="Times New Roman"/>
          <w:sz w:val="24"/>
          <w:szCs w:val="24"/>
        </w:rPr>
      </w:pPr>
      <w:r w:rsidRPr="009A5848">
        <w:rPr>
          <w:rFonts w:ascii="Times New Roman" w:hAnsi="Times New Roman" w:cs="Times New Roman"/>
          <w:sz w:val="24"/>
          <w:szCs w:val="24"/>
        </w:rPr>
        <w:t xml:space="preserve">Franco, C. and S. Deitch. </w:t>
      </w:r>
      <w:r>
        <w:rPr>
          <w:rFonts w:ascii="Times New Roman" w:hAnsi="Times New Roman" w:cs="Times New Roman"/>
          <w:sz w:val="24"/>
          <w:szCs w:val="24"/>
        </w:rPr>
        <w:t>“</w:t>
      </w:r>
      <w:r w:rsidRPr="009A5848">
        <w:rPr>
          <w:rFonts w:ascii="Times New Roman" w:hAnsi="Times New Roman" w:cs="Times New Roman"/>
          <w:sz w:val="24"/>
          <w:szCs w:val="24"/>
        </w:rPr>
        <w:t>Billions for biodefense: Federal agency biodefense funding, FY2007-FY2008.</w:t>
      </w:r>
      <w:r>
        <w:rPr>
          <w:rFonts w:ascii="Times New Roman" w:hAnsi="Times New Roman" w:cs="Times New Roman"/>
          <w:sz w:val="24"/>
          <w:szCs w:val="24"/>
        </w:rPr>
        <w:t>”</w:t>
      </w:r>
      <w:r w:rsidRPr="009A5848">
        <w:rPr>
          <w:rFonts w:ascii="Times New Roman" w:hAnsi="Times New Roman" w:cs="Times New Roman"/>
          <w:sz w:val="24"/>
          <w:szCs w:val="24"/>
        </w:rPr>
        <w:t xml:space="preserve"> </w:t>
      </w:r>
      <w:r w:rsidRPr="009A5848">
        <w:rPr>
          <w:rFonts w:ascii="Times New Roman" w:hAnsi="Times New Roman" w:cs="Times New Roman"/>
          <w:i/>
          <w:iCs/>
          <w:sz w:val="24"/>
          <w:szCs w:val="24"/>
        </w:rPr>
        <w:t>Biosecurity and Bioterrorism</w:t>
      </w:r>
      <w:r w:rsidRPr="009A5848">
        <w:rPr>
          <w:rFonts w:ascii="Times New Roman" w:hAnsi="Times New Roman" w:cs="Times New Roman"/>
          <w:sz w:val="24"/>
          <w:szCs w:val="24"/>
        </w:rPr>
        <w:t>, vol. 5, no. 2 (2007):117-133. doi: 10.1089/bsp.2007.0014.</w:t>
      </w:r>
    </w:p>
    <w:p w14:paraId="3E2B627B" w14:textId="03B2903F" w:rsidR="0010068E" w:rsidRDefault="00DA6AD8" w:rsidP="00450B54">
      <w:pPr>
        <w:spacing w:after="0" w:line="240" w:lineRule="auto"/>
        <w:ind w:left="792" w:hanging="792"/>
        <w:jc w:val="both"/>
        <w:rPr>
          <w:rFonts w:ascii="Times New Roman" w:hAnsi="Times New Roman" w:cs="Times New Roman"/>
          <w:sz w:val="24"/>
          <w:szCs w:val="24"/>
        </w:rPr>
      </w:pPr>
      <w:r w:rsidRPr="00F36B76">
        <w:rPr>
          <w:rFonts w:ascii="Times New Roman" w:hAnsi="Times New Roman" w:cs="Times New Roman"/>
          <w:sz w:val="24"/>
          <w:szCs w:val="24"/>
        </w:rPr>
        <w:t>Fried</w:t>
      </w:r>
      <w:r>
        <w:rPr>
          <w:rFonts w:ascii="Times New Roman" w:hAnsi="Times New Roman" w:cs="Times New Roman"/>
          <w:sz w:val="24"/>
          <w:szCs w:val="24"/>
        </w:rPr>
        <w:t xml:space="preserve">, </w:t>
      </w:r>
      <w:r w:rsidRPr="00F36B76">
        <w:rPr>
          <w:rFonts w:ascii="Times New Roman" w:hAnsi="Times New Roman" w:cs="Times New Roman"/>
          <w:sz w:val="24"/>
          <w:szCs w:val="24"/>
        </w:rPr>
        <w:t>J</w:t>
      </w:r>
      <w:r>
        <w:rPr>
          <w:rFonts w:ascii="Times New Roman" w:hAnsi="Times New Roman" w:cs="Times New Roman"/>
          <w:sz w:val="24"/>
          <w:szCs w:val="24"/>
        </w:rPr>
        <w:t xml:space="preserve">. </w:t>
      </w:r>
      <w:r w:rsidRPr="00F36B76">
        <w:rPr>
          <w:rFonts w:ascii="Times New Roman" w:hAnsi="Times New Roman" w:cs="Times New Roman"/>
          <w:sz w:val="24"/>
          <w:szCs w:val="24"/>
        </w:rPr>
        <w:t>J.</w:t>
      </w:r>
      <w:r>
        <w:rPr>
          <w:rFonts w:ascii="Times New Roman" w:hAnsi="Times New Roman" w:cs="Times New Roman"/>
          <w:sz w:val="24"/>
          <w:szCs w:val="24"/>
        </w:rPr>
        <w:t xml:space="preserve"> “</w:t>
      </w:r>
      <w:r w:rsidRPr="00F36B76">
        <w:rPr>
          <w:rFonts w:ascii="Times New Roman" w:hAnsi="Times New Roman" w:cs="Times New Roman"/>
          <w:sz w:val="24"/>
          <w:szCs w:val="24"/>
        </w:rPr>
        <w:t>Is science creating dangerous new bacteria?</w:t>
      </w:r>
      <w:r>
        <w:rPr>
          <w:rFonts w:ascii="Times New Roman" w:hAnsi="Times New Roman" w:cs="Times New Roman"/>
          <w:sz w:val="24"/>
          <w:szCs w:val="24"/>
        </w:rPr>
        <w:t xml:space="preserve">” </w:t>
      </w:r>
      <w:r w:rsidRPr="00F36B76">
        <w:rPr>
          <w:rFonts w:ascii="Times New Roman" w:hAnsi="Times New Roman" w:cs="Times New Roman"/>
          <w:i/>
          <w:iCs/>
          <w:sz w:val="24"/>
          <w:szCs w:val="24"/>
        </w:rPr>
        <w:t>Reader’s Digest</w:t>
      </w:r>
      <w:r>
        <w:rPr>
          <w:rFonts w:ascii="Times New Roman" w:hAnsi="Times New Roman" w:cs="Times New Roman"/>
          <w:sz w:val="24"/>
          <w:szCs w:val="24"/>
        </w:rPr>
        <w:t xml:space="preserve">, vol. </w:t>
      </w:r>
      <w:r w:rsidRPr="00F36B76">
        <w:rPr>
          <w:rFonts w:ascii="Times New Roman" w:hAnsi="Times New Roman" w:cs="Times New Roman"/>
          <w:sz w:val="24"/>
          <w:szCs w:val="24"/>
        </w:rPr>
        <w:t>107</w:t>
      </w:r>
      <w:r>
        <w:rPr>
          <w:rFonts w:ascii="Times New Roman" w:hAnsi="Times New Roman" w:cs="Times New Roman"/>
          <w:sz w:val="24"/>
          <w:szCs w:val="24"/>
        </w:rPr>
        <w:t xml:space="preserve">, no. </w:t>
      </w:r>
      <w:r w:rsidRPr="00F36B76">
        <w:rPr>
          <w:rFonts w:ascii="Times New Roman" w:hAnsi="Times New Roman" w:cs="Times New Roman"/>
          <w:sz w:val="24"/>
          <w:szCs w:val="24"/>
        </w:rPr>
        <w:t>644</w:t>
      </w:r>
      <w:r>
        <w:rPr>
          <w:rFonts w:ascii="Times New Roman" w:hAnsi="Times New Roman" w:cs="Times New Roman"/>
          <w:sz w:val="24"/>
          <w:szCs w:val="24"/>
        </w:rPr>
        <w:t xml:space="preserve">, </w:t>
      </w:r>
      <w:r w:rsidRPr="00F36B76">
        <w:rPr>
          <w:rFonts w:ascii="Times New Roman" w:hAnsi="Times New Roman" w:cs="Times New Roman"/>
          <w:sz w:val="24"/>
          <w:szCs w:val="24"/>
        </w:rPr>
        <w:t>Dec</w:t>
      </w:r>
      <w:r>
        <w:rPr>
          <w:rFonts w:ascii="Times New Roman" w:hAnsi="Times New Roman" w:cs="Times New Roman"/>
          <w:sz w:val="24"/>
          <w:szCs w:val="24"/>
        </w:rPr>
        <w:t>ember,</w:t>
      </w:r>
      <w:r w:rsidRPr="00F36B76">
        <w:rPr>
          <w:rFonts w:ascii="Times New Roman" w:hAnsi="Times New Roman" w:cs="Times New Roman"/>
          <w:sz w:val="24"/>
          <w:szCs w:val="24"/>
        </w:rPr>
        <w:t xml:space="preserve"> 1975</w:t>
      </w:r>
      <w:r>
        <w:rPr>
          <w:rFonts w:ascii="Times New Roman" w:hAnsi="Times New Roman" w:cs="Times New Roman"/>
          <w:sz w:val="24"/>
          <w:szCs w:val="24"/>
        </w:rPr>
        <w:t>,</w:t>
      </w:r>
      <w:r w:rsidRPr="00F36B76">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F36B76">
        <w:rPr>
          <w:rFonts w:ascii="Times New Roman" w:hAnsi="Times New Roman" w:cs="Times New Roman"/>
          <w:sz w:val="24"/>
          <w:szCs w:val="24"/>
        </w:rPr>
        <w:t>133-</w:t>
      </w:r>
      <w:r>
        <w:rPr>
          <w:rFonts w:ascii="Times New Roman" w:hAnsi="Times New Roman" w:cs="Times New Roman"/>
          <w:sz w:val="24"/>
          <w:szCs w:val="24"/>
        </w:rPr>
        <w:t>13</w:t>
      </w:r>
      <w:r w:rsidRPr="00F36B76">
        <w:rPr>
          <w:rFonts w:ascii="Times New Roman" w:hAnsi="Times New Roman" w:cs="Times New Roman"/>
          <w:sz w:val="24"/>
          <w:szCs w:val="24"/>
        </w:rPr>
        <w:t>6.</w:t>
      </w:r>
    </w:p>
    <w:p w14:paraId="5B27B2D1" w14:textId="3AB14831" w:rsidR="00DA6AD8" w:rsidRDefault="00DA6AD8" w:rsidP="00450B54">
      <w:pPr>
        <w:spacing w:after="0" w:line="240" w:lineRule="auto"/>
        <w:ind w:left="792" w:hanging="792"/>
        <w:jc w:val="both"/>
        <w:rPr>
          <w:rFonts w:ascii="Times New Roman" w:hAnsi="Times New Roman" w:cs="Times New Roman"/>
          <w:sz w:val="24"/>
          <w:szCs w:val="24"/>
        </w:rPr>
      </w:pPr>
      <w:r w:rsidRPr="008F0D08">
        <w:rPr>
          <w:rFonts w:ascii="Times New Roman" w:hAnsi="Times New Roman" w:cs="Times New Roman"/>
          <w:sz w:val="24"/>
          <w:szCs w:val="24"/>
        </w:rPr>
        <w:t xml:space="preserve">Furmanski, Martin. </w:t>
      </w:r>
      <w:r>
        <w:rPr>
          <w:rFonts w:ascii="Times New Roman" w:hAnsi="Times New Roman" w:cs="Times New Roman"/>
          <w:sz w:val="24"/>
          <w:szCs w:val="24"/>
        </w:rPr>
        <w:t>“</w:t>
      </w:r>
      <w:hyperlink r:id="rId226" w:history="1">
        <w:r w:rsidRPr="00005917">
          <w:rPr>
            <w:rStyle w:val="Hyperlink"/>
            <w:rFonts w:ascii="Times New Roman" w:hAnsi="Times New Roman" w:cs="Times New Roman"/>
            <w:sz w:val="24"/>
            <w:szCs w:val="24"/>
          </w:rPr>
          <w:t>The 1977 H1N1 Influenza Virus Reemergence Demonstrated Gain-of-Function Hazards</w:t>
        </w:r>
      </w:hyperlink>
      <w:r w:rsidRPr="008F0D08">
        <w:rPr>
          <w:rFonts w:ascii="Times New Roman" w:hAnsi="Times New Roman" w:cs="Times New Roman"/>
          <w:sz w:val="24"/>
          <w:szCs w:val="24"/>
        </w:rPr>
        <w:t>.</w:t>
      </w:r>
      <w:r>
        <w:rPr>
          <w:rFonts w:ascii="Times New Roman" w:hAnsi="Times New Roman" w:cs="Times New Roman"/>
          <w:sz w:val="24"/>
          <w:szCs w:val="24"/>
        </w:rPr>
        <w:t>”</w:t>
      </w:r>
      <w:r w:rsidRPr="008F0D08">
        <w:rPr>
          <w:rFonts w:ascii="Times New Roman" w:hAnsi="Times New Roman" w:cs="Times New Roman"/>
          <w:sz w:val="24"/>
          <w:szCs w:val="24"/>
        </w:rPr>
        <w:t xml:space="preserve">  </w:t>
      </w:r>
      <w:r w:rsidRPr="008F0D08">
        <w:rPr>
          <w:rFonts w:ascii="Times New Roman" w:hAnsi="Times New Roman" w:cs="Times New Roman"/>
          <w:i/>
          <w:iCs/>
          <w:sz w:val="24"/>
          <w:szCs w:val="24"/>
        </w:rPr>
        <w:t>mBio</w:t>
      </w:r>
      <w:r w:rsidRPr="008F0D08">
        <w:rPr>
          <w:rFonts w:ascii="Times New Roman" w:hAnsi="Times New Roman" w:cs="Times New Roman"/>
          <w:sz w:val="24"/>
          <w:szCs w:val="24"/>
        </w:rPr>
        <w:t>, vol. 6, no. 5 (2015):1. doi: 10.1128/mBio.01434-15.</w:t>
      </w:r>
    </w:p>
    <w:p w14:paraId="39926939" w14:textId="7DE7C6CD" w:rsidR="0010068E" w:rsidRDefault="0010068E"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Furmanski, M. and Center for Arms Control and Nonproliferation. “</w:t>
      </w:r>
      <w:hyperlink r:id="rId227" w:history="1">
        <w:r w:rsidRPr="009C4E74">
          <w:rPr>
            <w:rStyle w:val="Hyperlink"/>
            <w:rFonts w:ascii="Times New Roman" w:hAnsi="Times New Roman" w:cs="Times New Roman"/>
            <w:sz w:val="24"/>
            <w:szCs w:val="24"/>
          </w:rPr>
          <w:t>Report: Laboratory Escapes and ‘Self-Fulfilling Prophecy’ Epidemics</w:t>
        </w:r>
      </w:hyperlink>
      <w:r w:rsidRPr="00F4277F">
        <w:rPr>
          <w:rFonts w:ascii="Times New Roman" w:hAnsi="Times New Roman" w:cs="Times New Roman"/>
          <w:sz w:val="24"/>
          <w:szCs w:val="24"/>
        </w:rPr>
        <w:t>.”</w:t>
      </w:r>
      <w:r w:rsidR="00C43225">
        <w:rPr>
          <w:rFonts w:ascii="Times New Roman" w:hAnsi="Times New Roman" w:cs="Times New Roman"/>
          <w:sz w:val="24"/>
          <w:szCs w:val="24"/>
        </w:rPr>
        <w:t xml:space="preserve"> </w:t>
      </w:r>
      <w:r w:rsidR="00C43225" w:rsidRPr="00F4277F">
        <w:rPr>
          <w:rFonts w:ascii="Times New Roman" w:hAnsi="Times New Roman" w:cs="Times New Roman"/>
          <w:sz w:val="24"/>
          <w:szCs w:val="24"/>
        </w:rPr>
        <w:t>Center for Arms Control and Nonproliferation</w:t>
      </w:r>
      <w:r w:rsidR="00C43225">
        <w:rPr>
          <w:rFonts w:ascii="Times New Roman" w:hAnsi="Times New Roman" w:cs="Times New Roman"/>
          <w:sz w:val="24"/>
          <w:szCs w:val="24"/>
        </w:rPr>
        <w:t xml:space="preserve">,  </w:t>
      </w:r>
      <w:r w:rsidR="00C43225" w:rsidRPr="00C43225">
        <w:rPr>
          <w:rFonts w:ascii="Times New Roman" w:hAnsi="Times New Roman" w:cs="Times New Roman"/>
          <w:sz w:val="24"/>
          <w:szCs w:val="24"/>
        </w:rPr>
        <w:t>February 17, 2014</w:t>
      </w:r>
      <w:r w:rsidR="00C43225">
        <w:rPr>
          <w:rFonts w:ascii="Times New Roman" w:hAnsi="Times New Roman" w:cs="Times New Roman"/>
          <w:sz w:val="24"/>
          <w:szCs w:val="24"/>
        </w:rPr>
        <w:t>.</w:t>
      </w:r>
    </w:p>
    <w:p w14:paraId="570C5154" w14:textId="054AACBA" w:rsidR="001B1235" w:rsidRDefault="001B1235" w:rsidP="00450B54">
      <w:pPr>
        <w:spacing w:after="0" w:line="240" w:lineRule="auto"/>
        <w:ind w:left="792" w:hanging="792"/>
        <w:jc w:val="both"/>
        <w:rPr>
          <w:rFonts w:ascii="Times New Roman" w:hAnsi="Times New Roman" w:cs="Times New Roman"/>
          <w:sz w:val="24"/>
          <w:szCs w:val="24"/>
        </w:rPr>
      </w:pPr>
      <w:r w:rsidRPr="001D5688">
        <w:rPr>
          <w:rFonts w:ascii="Times New Roman" w:hAnsi="Times New Roman" w:cs="Times New Roman"/>
          <w:sz w:val="24"/>
          <w:szCs w:val="24"/>
        </w:rPr>
        <w:t>Gottron, F. and D.</w:t>
      </w:r>
      <w:r w:rsidR="009D7526">
        <w:rPr>
          <w:rFonts w:ascii="Times New Roman" w:hAnsi="Times New Roman" w:cs="Times New Roman"/>
          <w:sz w:val="24"/>
          <w:szCs w:val="24"/>
        </w:rPr>
        <w:t xml:space="preserve"> </w:t>
      </w:r>
      <w:r w:rsidRPr="001D5688">
        <w:rPr>
          <w:rFonts w:ascii="Times New Roman" w:hAnsi="Times New Roman" w:cs="Times New Roman"/>
          <w:sz w:val="24"/>
          <w:szCs w:val="24"/>
        </w:rPr>
        <w:t>A. Shea</w:t>
      </w:r>
      <w:r>
        <w:rPr>
          <w:rFonts w:ascii="Times New Roman" w:hAnsi="Times New Roman" w:cs="Times New Roman"/>
          <w:sz w:val="24"/>
          <w:szCs w:val="24"/>
        </w:rPr>
        <w:t>.</w:t>
      </w:r>
      <w:r w:rsidRPr="001D5688">
        <w:rPr>
          <w:rFonts w:ascii="Times New Roman" w:hAnsi="Times New Roman" w:cs="Times New Roman"/>
          <w:sz w:val="24"/>
          <w:szCs w:val="24"/>
        </w:rPr>
        <w:t xml:space="preserve"> </w:t>
      </w:r>
      <w:r w:rsidRPr="001D5688">
        <w:rPr>
          <w:rFonts w:ascii="Times New Roman" w:hAnsi="Times New Roman" w:cs="Times New Roman"/>
          <w:i/>
          <w:iCs/>
          <w:sz w:val="24"/>
          <w:szCs w:val="24"/>
        </w:rPr>
        <w:t>Oversight of High-Containment Biological Laboratories: Issues for Congress</w:t>
      </w:r>
      <w:r w:rsidRPr="001D5688">
        <w:rPr>
          <w:rFonts w:ascii="Times New Roman" w:hAnsi="Times New Roman" w:cs="Times New Roman"/>
          <w:sz w:val="24"/>
          <w:szCs w:val="24"/>
        </w:rPr>
        <w:t>. R40418.</w:t>
      </w:r>
      <w:r>
        <w:rPr>
          <w:rFonts w:ascii="Times New Roman" w:hAnsi="Times New Roman" w:cs="Times New Roman"/>
          <w:sz w:val="24"/>
          <w:szCs w:val="24"/>
        </w:rPr>
        <w:t xml:space="preserve"> Washington, DC: </w:t>
      </w:r>
      <w:r w:rsidRPr="001D5688">
        <w:rPr>
          <w:rFonts w:ascii="Times New Roman" w:hAnsi="Times New Roman" w:cs="Times New Roman"/>
          <w:sz w:val="24"/>
          <w:szCs w:val="24"/>
        </w:rPr>
        <w:t>United States Congressional Research Service (CRS)</w:t>
      </w:r>
      <w:r>
        <w:rPr>
          <w:rFonts w:ascii="Times New Roman" w:hAnsi="Times New Roman" w:cs="Times New Roman"/>
          <w:sz w:val="24"/>
          <w:szCs w:val="24"/>
        </w:rPr>
        <w:t xml:space="preserve">, </w:t>
      </w:r>
      <w:r w:rsidRPr="001D5688">
        <w:rPr>
          <w:rFonts w:ascii="Times New Roman" w:hAnsi="Times New Roman" w:cs="Times New Roman"/>
          <w:sz w:val="24"/>
          <w:szCs w:val="24"/>
        </w:rPr>
        <w:t>May 4, 2009</w:t>
      </w:r>
      <w:r>
        <w:rPr>
          <w:rFonts w:ascii="Times New Roman" w:hAnsi="Times New Roman" w:cs="Times New Roman"/>
          <w:sz w:val="24"/>
          <w:szCs w:val="24"/>
        </w:rPr>
        <w:t xml:space="preserve">. </w:t>
      </w:r>
      <w:hyperlink r:id="rId228" w:history="1">
        <w:r w:rsidRPr="00FA3805">
          <w:rPr>
            <w:rStyle w:val="Hyperlink"/>
            <w:rFonts w:ascii="Times New Roman" w:hAnsi="Times New Roman" w:cs="Times New Roman"/>
            <w:sz w:val="24"/>
            <w:szCs w:val="24"/>
          </w:rPr>
          <w:t>http://www.fas.org/sgp/crs/terror/R40418.pdf</w:t>
        </w:r>
      </w:hyperlink>
      <w:r w:rsidRPr="001D5688">
        <w:rPr>
          <w:rFonts w:ascii="Times New Roman" w:hAnsi="Times New Roman" w:cs="Times New Roman"/>
          <w:sz w:val="24"/>
          <w:szCs w:val="24"/>
        </w:rPr>
        <w:t>.</w:t>
      </w:r>
    </w:p>
    <w:p w14:paraId="347BC9E8" w14:textId="46553011" w:rsidR="00FD22D6" w:rsidRDefault="00FD22D6" w:rsidP="00450B54">
      <w:pPr>
        <w:spacing w:after="0" w:line="240" w:lineRule="auto"/>
        <w:ind w:left="792" w:hanging="792"/>
        <w:jc w:val="both"/>
        <w:rPr>
          <w:rFonts w:ascii="Times New Roman" w:hAnsi="Times New Roman" w:cs="Times New Roman"/>
          <w:sz w:val="24"/>
          <w:szCs w:val="24"/>
        </w:rPr>
      </w:pPr>
      <w:r w:rsidRPr="00FD22D6">
        <w:rPr>
          <w:rFonts w:ascii="Times New Roman" w:hAnsi="Times New Roman" w:cs="Times New Roman"/>
          <w:sz w:val="24"/>
          <w:szCs w:val="24"/>
        </w:rPr>
        <w:t xml:space="preserve">Greene, Daniel, Megan J. Palmer, and David A. Relman. </w:t>
      </w:r>
      <w:r>
        <w:rPr>
          <w:rFonts w:ascii="Times New Roman" w:hAnsi="Times New Roman" w:cs="Times New Roman"/>
          <w:sz w:val="24"/>
          <w:szCs w:val="24"/>
        </w:rPr>
        <w:t>“</w:t>
      </w:r>
      <w:r w:rsidRPr="00FD22D6">
        <w:rPr>
          <w:rFonts w:ascii="Times New Roman" w:hAnsi="Times New Roman" w:cs="Times New Roman"/>
          <w:sz w:val="24"/>
          <w:szCs w:val="24"/>
        </w:rPr>
        <w:t>Motivating Proactive Biorisk Management.</w:t>
      </w:r>
      <w:r>
        <w:rPr>
          <w:rFonts w:ascii="Times New Roman" w:hAnsi="Times New Roman" w:cs="Times New Roman"/>
          <w:sz w:val="24"/>
          <w:szCs w:val="24"/>
        </w:rPr>
        <w:t>”</w:t>
      </w:r>
      <w:r w:rsidRPr="00FD22D6">
        <w:rPr>
          <w:rFonts w:ascii="Times New Roman" w:hAnsi="Times New Roman" w:cs="Times New Roman"/>
          <w:sz w:val="24"/>
          <w:szCs w:val="24"/>
        </w:rPr>
        <w:t xml:space="preserve"> </w:t>
      </w:r>
      <w:r w:rsidRPr="00FD22D6">
        <w:rPr>
          <w:rFonts w:ascii="Times New Roman" w:hAnsi="Times New Roman" w:cs="Times New Roman"/>
          <w:i/>
          <w:iCs/>
          <w:sz w:val="24"/>
          <w:szCs w:val="24"/>
        </w:rPr>
        <w:t>Health Security</w:t>
      </w:r>
      <w:r>
        <w:rPr>
          <w:rFonts w:ascii="Times New Roman" w:hAnsi="Times New Roman" w:cs="Times New Roman"/>
          <w:sz w:val="24"/>
          <w:szCs w:val="24"/>
        </w:rPr>
        <w:t>,</w:t>
      </w:r>
      <w:r w:rsidRPr="00FD22D6">
        <w:rPr>
          <w:rFonts w:ascii="Times New Roman" w:hAnsi="Times New Roman" w:cs="Times New Roman"/>
          <w:sz w:val="24"/>
          <w:szCs w:val="24"/>
        </w:rPr>
        <w:t xml:space="preserve"> vol. 21, no. 1 (2023):46-60. doi: 10.1089/hs.2022.0101. </w:t>
      </w:r>
      <w:hyperlink r:id="rId229" w:history="1">
        <w:r w:rsidRPr="00245363">
          <w:rPr>
            <w:rStyle w:val="Hyperlink"/>
            <w:rFonts w:ascii="Times New Roman" w:hAnsi="Times New Roman" w:cs="Times New Roman"/>
            <w:sz w:val="24"/>
            <w:szCs w:val="24"/>
          </w:rPr>
          <w:t>https://www.ncbi.nlm.nih.gov/pmc/articles/PMC9940813/</w:t>
        </w:r>
      </w:hyperlink>
      <w:r w:rsidRPr="00FD22D6">
        <w:rPr>
          <w:rFonts w:ascii="Times New Roman" w:hAnsi="Times New Roman" w:cs="Times New Roman"/>
          <w:sz w:val="24"/>
          <w:szCs w:val="24"/>
        </w:rPr>
        <w:t>.</w:t>
      </w:r>
    </w:p>
    <w:p w14:paraId="45956828" w14:textId="67AB5F81" w:rsidR="00241E22" w:rsidRDefault="00241E22" w:rsidP="00450B54">
      <w:pPr>
        <w:spacing w:after="0" w:line="240" w:lineRule="auto"/>
        <w:ind w:left="792" w:hanging="792"/>
        <w:jc w:val="both"/>
        <w:rPr>
          <w:rFonts w:ascii="Times New Roman" w:hAnsi="Times New Roman" w:cs="Times New Roman"/>
          <w:sz w:val="24"/>
          <w:szCs w:val="24"/>
        </w:rPr>
      </w:pPr>
      <w:r w:rsidRPr="00241E22">
        <w:rPr>
          <w:rFonts w:ascii="Times New Roman" w:hAnsi="Times New Roman" w:cs="Times New Roman"/>
          <w:sz w:val="24"/>
          <w:szCs w:val="24"/>
        </w:rPr>
        <w:t xml:space="preserve">Gronvall, Gigi Kwik. </w:t>
      </w:r>
      <w:r>
        <w:rPr>
          <w:rFonts w:ascii="Times New Roman" w:hAnsi="Times New Roman" w:cs="Times New Roman"/>
          <w:sz w:val="24"/>
          <w:szCs w:val="24"/>
        </w:rPr>
        <w:t>“</w:t>
      </w:r>
      <w:r w:rsidRPr="00241E22">
        <w:rPr>
          <w:rFonts w:ascii="Times New Roman" w:hAnsi="Times New Roman" w:cs="Times New Roman"/>
          <w:sz w:val="24"/>
          <w:szCs w:val="24"/>
        </w:rPr>
        <w:t>Appendix 2: Timeline of Selected Events in Biosecurity Policy.</w:t>
      </w:r>
      <w:r>
        <w:rPr>
          <w:rFonts w:ascii="Times New Roman" w:hAnsi="Times New Roman" w:cs="Times New Roman"/>
          <w:sz w:val="24"/>
          <w:szCs w:val="24"/>
        </w:rPr>
        <w:t>”</w:t>
      </w:r>
      <w:r w:rsidRPr="00241E22">
        <w:rPr>
          <w:rFonts w:ascii="Times New Roman" w:hAnsi="Times New Roman" w:cs="Times New Roman"/>
          <w:sz w:val="24"/>
          <w:szCs w:val="24"/>
        </w:rPr>
        <w:t xml:space="preserve"> In </w:t>
      </w:r>
      <w:r w:rsidRPr="00241E22">
        <w:rPr>
          <w:rFonts w:ascii="Times New Roman" w:hAnsi="Times New Roman" w:cs="Times New Roman"/>
          <w:i/>
          <w:iCs/>
          <w:sz w:val="24"/>
          <w:szCs w:val="24"/>
        </w:rPr>
        <w:t>Biosecurity: Understanding, Assessing, and Preventing the Threat</w:t>
      </w:r>
      <w:r w:rsidRPr="00241E22">
        <w:rPr>
          <w:rFonts w:ascii="Times New Roman" w:hAnsi="Times New Roman" w:cs="Times New Roman"/>
          <w:sz w:val="24"/>
          <w:szCs w:val="24"/>
        </w:rPr>
        <w:t>. Edited by Ryan Burnette. New York: John Wiley &amp; Sons, 2013.</w:t>
      </w:r>
    </w:p>
    <w:p w14:paraId="5B3480A5" w14:textId="77777777" w:rsidR="00D53DAA" w:rsidRDefault="00D53DAA" w:rsidP="00450B54">
      <w:pPr>
        <w:spacing w:after="0" w:line="240" w:lineRule="auto"/>
        <w:ind w:left="792" w:hanging="792"/>
        <w:jc w:val="both"/>
        <w:rPr>
          <w:rFonts w:ascii="Times New Roman" w:hAnsi="Times New Roman" w:cs="Times New Roman"/>
          <w:sz w:val="24"/>
          <w:szCs w:val="24"/>
        </w:rPr>
      </w:pPr>
      <w:r w:rsidRPr="00D53DAA">
        <w:rPr>
          <w:rFonts w:ascii="Times New Roman" w:hAnsi="Times New Roman" w:cs="Times New Roman"/>
          <w:sz w:val="24"/>
          <w:szCs w:val="24"/>
        </w:rPr>
        <w:t xml:space="preserve">Gryphon Scientific. </w:t>
      </w:r>
      <w:r w:rsidRPr="00D53DAA">
        <w:rPr>
          <w:rFonts w:ascii="Times New Roman" w:hAnsi="Times New Roman" w:cs="Times New Roman"/>
          <w:i/>
          <w:iCs/>
          <w:sz w:val="24"/>
          <w:szCs w:val="24"/>
        </w:rPr>
        <w:t>Risk and Benefit Analysis of Gain of Function Research: Final Report—April 2016</w:t>
      </w:r>
      <w:r w:rsidRPr="00D53DAA">
        <w:rPr>
          <w:rFonts w:ascii="Times New Roman" w:hAnsi="Times New Roman" w:cs="Times New Roman"/>
          <w:sz w:val="24"/>
          <w:szCs w:val="24"/>
        </w:rPr>
        <w:t>. Gryphon Scientific, 2016.</w:t>
      </w:r>
    </w:p>
    <w:p w14:paraId="35B129BB" w14:textId="347C7C8D" w:rsidR="00D53DAA" w:rsidRDefault="00000000" w:rsidP="00D53DAA">
      <w:pPr>
        <w:spacing w:after="0" w:line="240" w:lineRule="auto"/>
        <w:ind w:left="792"/>
        <w:jc w:val="both"/>
        <w:rPr>
          <w:rFonts w:ascii="Times New Roman" w:hAnsi="Times New Roman" w:cs="Times New Roman"/>
          <w:sz w:val="24"/>
          <w:szCs w:val="24"/>
        </w:rPr>
      </w:pPr>
      <w:hyperlink r:id="rId230" w:history="1">
        <w:r w:rsidR="00D53DAA" w:rsidRPr="007174BD">
          <w:rPr>
            <w:rStyle w:val="Hyperlink"/>
            <w:rFonts w:ascii="Times New Roman" w:hAnsi="Times New Roman" w:cs="Times New Roman"/>
            <w:sz w:val="24"/>
            <w:szCs w:val="24"/>
          </w:rPr>
          <w:t>http://gryphonsci.wpengine.com/wp-content/uploads/2018/12/Risk-and-Benefit-Analysis-of-Gain-of-Function-Research-Final-Report-1.pdf</w:t>
        </w:r>
      </w:hyperlink>
      <w:r w:rsidR="00D53DAA" w:rsidRPr="00D53DAA">
        <w:rPr>
          <w:rFonts w:ascii="Times New Roman" w:hAnsi="Times New Roman" w:cs="Times New Roman"/>
          <w:sz w:val="24"/>
          <w:szCs w:val="24"/>
        </w:rPr>
        <w:t>.</w:t>
      </w:r>
    </w:p>
    <w:p w14:paraId="14D5E256" w14:textId="6C58CA7E" w:rsidR="00E15EF4" w:rsidRDefault="00E15EF4" w:rsidP="00450B54">
      <w:pPr>
        <w:spacing w:after="0" w:line="240" w:lineRule="auto"/>
        <w:ind w:left="792" w:hanging="792"/>
        <w:jc w:val="both"/>
        <w:rPr>
          <w:rFonts w:ascii="Times New Roman" w:hAnsi="Times New Roman" w:cs="Times New Roman"/>
          <w:sz w:val="24"/>
          <w:szCs w:val="24"/>
        </w:rPr>
      </w:pPr>
      <w:r w:rsidRPr="002927C1">
        <w:rPr>
          <w:rFonts w:ascii="Times New Roman" w:hAnsi="Times New Roman" w:cs="Times New Roman"/>
          <w:sz w:val="24"/>
          <w:szCs w:val="24"/>
        </w:rPr>
        <w:t xml:space="preserve">Guterl, F. and E. Conant. </w:t>
      </w:r>
      <w:r>
        <w:rPr>
          <w:rFonts w:ascii="Times New Roman" w:hAnsi="Times New Roman" w:cs="Times New Roman"/>
          <w:sz w:val="24"/>
          <w:szCs w:val="24"/>
        </w:rPr>
        <w:t>“</w:t>
      </w:r>
      <w:r w:rsidRPr="002927C1">
        <w:rPr>
          <w:rFonts w:ascii="Times New Roman" w:hAnsi="Times New Roman" w:cs="Times New Roman"/>
          <w:sz w:val="24"/>
          <w:szCs w:val="24"/>
        </w:rPr>
        <w:t>In the germ labs.</w:t>
      </w:r>
      <w:r>
        <w:rPr>
          <w:rFonts w:ascii="Times New Roman" w:hAnsi="Times New Roman" w:cs="Times New Roman"/>
          <w:sz w:val="24"/>
          <w:szCs w:val="24"/>
        </w:rPr>
        <w:t>”</w:t>
      </w:r>
      <w:r w:rsidRPr="002927C1">
        <w:rPr>
          <w:rFonts w:ascii="Times New Roman" w:hAnsi="Times New Roman" w:cs="Times New Roman"/>
          <w:sz w:val="24"/>
          <w:szCs w:val="24"/>
        </w:rPr>
        <w:t xml:space="preserve"> </w:t>
      </w:r>
      <w:r w:rsidRPr="002927C1">
        <w:rPr>
          <w:rFonts w:ascii="Times New Roman" w:hAnsi="Times New Roman" w:cs="Times New Roman"/>
          <w:i/>
          <w:iCs/>
          <w:sz w:val="24"/>
          <w:szCs w:val="24"/>
        </w:rPr>
        <w:t>Newsweek</w:t>
      </w:r>
      <w:r w:rsidRPr="002927C1">
        <w:rPr>
          <w:rFonts w:ascii="Times New Roman" w:hAnsi="Times New Roman" w:cs="Times New Roman"/>
          <w:sz w:val="24"/>
          <w:szCs w:val="24"/>
        </w:rPr>
        <w:t>, vol. 139, no. 8 (2002):26-28.</w:t>
      </w:r>
    </w:p>
    <w:p w14:paraId="1D03DAB6" w14:textId="23AF3D78" w:rsidR="00DA6AD8" w:rsidRDefault="00DA6AD8" w:rsidP="00450B54">
      <w:pPr>
        <w:spacing w:after="0" w:line="240" w:lineRule="auto"/>
        <w:ind w:left="792" w:hanging="792"/>
        <w:jc w:val="both"/>
        <w:rPr>
          <w:rFonts w:ascii="Times New Roman" w:hAnsi="Times New Roman" w:cs="Times New Roman"/>
          <w:sz w:val="24"/>
          <w:szCs w:val="24"/>
        </w:rPr>
      </w:pPr>
      <w:r w:rsidRPr="00C05E54">
        <w:rPr>
          <w:rFonts w:ascii="Times New Roman" w:hAnsi="Times New Roman" w:cs="Times New Roman"/>
          <w:sz w:val="24"/>
          <w:szCs w:val="24"/>
        </w:rPr>
        <w:t>Hardin, G. J.</w:t>
      </w:r>
      <w:r>
        <w:rPr>
          <w:rFonts w:ascii="Times New Roman" w:hAnsi="Times New Roman" w:cs="Times New Roman"/>
          <w:sz w:val="24"/>
          <w:szCs w:val="24"/>
        </w:rPr>
        <w:t xml:space="preserve"> “</w:t>
      </w:r>
      <w:r w:rsidRPr="00C05E54">
        <w:rPr>
          <w:rFonts w:ascii="Times New Roman" w:hAnsi="Times New Roman" w:cs="Times New Roman"/>
          <w:sz w:val="24"/>
          <w:szCs w:val="24"/>
        </w:rPr>
        <w:t>The fateful quandary of genetic research.</w:t>
      </w:r>
      <w:r>
        <w:rPr>
          <w:rFonts w:ascii="Times New Roman" w:hAnsi="Times New Roman" w:cs="Times New Roman"/>
          <w:sz w:val="24"/>
          <w:szCs w:val="24"/>
        </w:rPr>
        <w:t>”</w:t>
      </w:r>
      <w:r w:rsidRPr="00C05E54">
        <w:rPr>
          <w:rFonts w:ascii="Times New Roman" w:hAnsi="Times New Roman" w:cs="Times New Roman"/>
          <w:sz w:val="24"/>
          <w:szCs w:val="24"/>
        </w:rPr>
        <w:t xml:space="preserve"> </w:t>
      </w:r>
      <w:r w:rsidRPr="00C05E54">
        <w:rPr>
          <w:rFonts w:ascii="Times New Roman" w:hAnsi="Times New Roman" w:cs="Times New Roman"/>
          <w:i/>
          <w:iCs/>
          <w:sz w:val="24"/>
          <w:szCs w:val="24"/>
        </w:rPr>
        <w:t>Prism</w:t>
      </w:r>
      <w:r w:rsidRPr="00C05E54">
        <w:rPr>
          <w:rFonts w:ascii="Times New Roman" w:hAnsi="Times New Roman" w:cs="Times New Roman"/>
          <w:sz w:val="24"/>
          <w:szCs w:val="24"/>
        </w:rPr>
        <w:t>, vol. 3, no. 3 (1975):20-23.</w:t>
      </w:r>
    </w:p>
    <w:p w14:paraId="3062C9F8" w14:textId="27CDB77F" w:rsidR="006B25FC" w:rsidRDefault="00717F64" w:rsidP="00450B54">
      <w:pPr>
        <w:spacing w:after="0" w:line="240" w:lineRule="auto"/>
        <w:ind w:left="792" w:hanging="792"/>
        <w:jc w:val="both"/>
        <w:rPr>
          <w:rFonts w:ascii="Times New Roman" w:hAnsi="Times New Roman" w:cs="Times New Roman"/>
          <w:sz w:val="24"/>
          <w:szCs w:val="24"/>
        </w:rPr>
      </w:pPr>
      <w:r w:rsidRPr="00717F64">
        <w:rPr>
          <w:rFonts w:ascii="Times New Roman" w:hAnsi="Times New Roman" w:cs="Times New Roman"/>
          <w:sz w:val="24"/>
          <w:szCs w:val="24"/>
        </w:rPr>
        <w:t>Henkel, R. D., T. Miller, and R. S.</w:t>
      </w:r>
      <w:r w:rsidR="00A80D94">
        <w:rPr>
          <w:rFonts w:ascii="Times New Roman" w:hAnsi="Times New Roman" w:cs="Times New Roman"/>
          <w:sz w:val="24"/>
          <w:szCs w:val="24"/>
        </w:rPr>
        <w:t xml:space="preserve"> </w:t>
      </w:r>
      <w:r w:rsidRPr="00717F64">
        <w:rPr>
          <w:rFonts w:ascii="Times New Roman" w:hAnsi="Times New Roman" w:cs="Times New Roman"/>
          <w:sz w:val="24"/>
          <w:szCs w:val="24"/>
        </w:rPr>
        <w:t xml:space="preserve">Weyant. </w:t>
      </w:r>
      <w:r>
        <w:rPr>
          <w:rFonts w:ascii="Times New Roman" w:hAnsi="Times New Roman" w:cs="Times New Roman"/>
          <w:sz w:val="24"/>
          <w:szCs w:val="24"/>
        </w:rPr>
        <w:t>“</w:t>
      </w:r>
      <w:r w:rsidRPr="00717F64">
        <w:rPr>
          <w:rFonts w:ascii="Times New Roman" w:hAnsi="Times New Roman" w:cs="Times New Roman"/>
          <w:sz w:val="24"/>
          <w:szCs w:val="24"/>
        </w:rPr>
        <w:t>Monitoring Select Agent Theft, Loss and Release Reports in the United States, 2004-2010.</w:t>
      </w:r>
      <w:r>
        <w:rPr>
          <w:rFonts w:ascii="Times New Roman" w:hAnsi="Times New Roman" w:cs="Times New Roman"/>
          <w:sz w:val="24"/>
          <w:szCs w:val="24"/>
        </w:rPr>
        <w:t>”</w:t>
      </w:r>
      <w:r w:rsidRPr="00717F64">
        <w:rPr>
          <w:rFonts w:ascii="Times New Roman" w:hAnsi="Times New Roman" w:cs="Times New Roman"/>
          <w:sz w:val="24"/>
          <w:szCs w:val="24"/>
        </w:rPr>
        <w:t xml:space="preserve"> </w:t>
      </w:r>
      <w:r w:rsidRPr="00717F64">
        <w:rPr>
          <w:rFonts w:ascii="Times New Roman" w:hAnsi="Times New Roman" w:cs="Times New Roman"/>
          <w:i/>
          <w:iCs/>
          <w:sz w:val="24"/>
          <w:szCs w:val="24"/>
        </w:rPr>
        <w:t>Applied Biosafety</w:t>
      </w:r>
      <w:r w:rsidRPr="00717F64">
        <w:rPr>
          <w:rFonts w:ascii="Times New Roman" w:hAnsi="Times New Roman" w:cs="Times New Roman"/>
          <w:sz w:val="24"/>
          <w:szCs w:val="24"/>
        </w:rPr>
        <w:t>, vol. 17, no. 4 (2012):171-180.</w:t>
      </w:r>
      <w:r w:rsidR="00B26102">
        <w:rPr>
          <w:rFonts w:ascii="Times New Roman" w:hAnsi="Times New Roman" w:cs="Times New Roman"/>
          <w:sz w:val="24"/>
          <w:szCs w:val="24"/>
        </w:rPr>
        <w:t xml:space="preserve"> </w:t>
      </w:r>
      <w:hyperlink r:id="rId231" w:history="1">
        <w:r w:rsidR="00B26102" w:rsidRPr="00EA2380">
          <w:rPr>
            <w:rStyle w:val="Hyperlink"/>
            <w:rFonts w:ascii="Times New Roman" w:hAnsi="Times New Roman" w:cs="Times New Roman"/>
            <w:sz w:val="24"/>
            <w:szCs w:val="24"/>
          </w:rPr>
          <w:t>https://www.liebertpub.com/doi/10.1177/153567601201700402</w:t>
        </w:r>
      </w:hyperlink>
      <w:r w:rsidR="00B26102" w:rsidRPr="00B26102">
        <w:rPr>
          <w:rFonts w:ascii="Times New Roman" w:hAnsi="Times New Roman" w:cs="Times New Roman"/>
          <w:sz w:val="24"/>
          <w:szCs w:val="24"/>
        </w:rPr>
        <w:t>.</w:t>
      </w:r>
    </w:p>
    <w:p w14:paraId="03ADBFD2" w14:textId="6196DAB9" w:rsidR="002F5350" w:rsidRPr="002F5350" w:rsidRDefault="002F5350" w:rsidP="002F5350">
      <w:pPr>
        <w:spacing w:after="0" w:line="240" w:lineRule="auto"/>
        <w:ind w:left="792" w:hanging="792"/>
        <w:jc w:val="both"/>
        <w:rPr>
          <w:rFonts w:ascii="Times New Roman" w:hAnsi="Times New Roman" w:cs="Times New Roman"/>
          <w:sz w:val="24"/>
          <w:szCs w:val="24"/>
        </w:rPr>
      </w:pPr>
      <w:r w:rsidRPr="002F5350">
        <w:rPr>
          <w:rFonts w:ascii="Times New Roman" w:hAnsi="Times New Roman" w:cs="Times New Roman"/>
          <w:sz w:val="24"/>
          <w:szCs w:val="24"/>
        </w:rPr>
        <w:lastRenderedPageBreak/>
        <w:t xml:space="preserve">Hilgenfeld, Rolf and Malik Peiris. </w:t>
      </w:r>
      <w:r>
        <w:rPr>
          <w:rFonts w:ascii="Times New Roman" w:hAnsi="Times New Roman" w:cs="Times New Roman"/>
          <w:sz w:val="24"/>
          <w:szCs w:val="24"/>
        </w:rPr>
        <w:t>“</w:t>
      </w:r>
      <w:r w:rsidRPr="002F5350">
        <w:rPr>
          <w:rFonts w:ascii="Times New Roman" w:hAnsi="Times New Roman" w:cs="Times New Roman"/>
          <w:sz w:val="24"/>
          <w:szCs w:val="24"/>
        </w:rPr>
        <w:t>From SARS to MERS: 10 years of research on highly pathogenic human coronaviruses.</w:t>
      </w:r>
      <w:r>
        <w:rPr>
          <w:rFonts w:ascii="Times New Roman" w:hAnsi="Times New Roman" w:cs="Times New Roman"/>
          <w:sz w:val="24"/>
          <w:szCs w:val="24"/>
        </w:rPr>
        <w:t>”</w:t>
      </w:r>
      <w:r w:rsidRPr="002F5350">
        <w:rPr>
          <w:rFonts w:ascii="Times New Roman" w:hAnsi="Times New Roman" w:cs="Times New Roman"/>
          <w:sz w:val="24"/>
          <w:szCs w:val="24"/>
        </w:rPr>
        <w:t xml:space="preserve"> </w:t>
      </w:r>
      <w:r w:rsidRPr="002F5350">
        <w:rPr>
          <w:rFonts w:ascii="Times New Roman" w:hAnsi="Times New Roman" w:cs="Times New Roman"/>
          <w:i/>
          <w:iCs/>
          <w:sz w:val="24"/>
          <w:szCs w:val="24"/>
        </w:rPr>
        <w:t>Antiviral Research</w:t>
      </w:r>
      <w:r w:rsidRPr="002F5350">
        <w:rPr>
          <w:rFonts w:ascii="Times New Roman" w:hAnsi="Times New Roman" w:cs="Times New Roman"/>
          <w:sz w:val="24"/>
          <w:szCs w:val="24"/>
        </w:rPr>
        <w:t xml:space="preserve">, vol. 100, no. 1 (2013):286-295. doi: 10.1016/j.antiviral.2013.08.015. </w:t>
      </w:r>
    </w:p>
    <w:p w14:paraId="4817C70D" w14:textId="16C63E71" w:rsidR="002F5350" w:rsidRDefault="00000000" w:rsidP="002F5350">
      <w:pPr>
        <w:spacing w:after="0" w:line="240" w:lineRule="auto"/>
        <w:ind w:left="792"/>
        <w:jc w:val="both"/>
        <w:rPr>
          <w:rFonts w:ascii="Times New Roman" w:hAnsi="Times New Roman" w:cs="Times New Roman"/>
          <w:sz w:val="24"/>
          <w:szCs w:val="24"/>
        </w:rPr>
      </w:pPr>
      <w:hyperlink r:id="rId232" w:history="1">
        <w:r w:rsidR="002F5350" w:rsidRPr="001F15BD">
          <w:rPr>
            <w:rStyle w:val="Hyperlink"/>
            <w:rFonts w:ascii="Times New Roman" w:hAnsi="Times New Roman" w:cs="Times New Roman"/>
            <w:sz w:val="24"/>
            <w:szCs w:val="24"/>
          </w:rPr>
          <w:t>https://www.ncbi.nlm.nih.gov/pmc/articles/PMC7113673/</w:t>
        </w:r>
      </w:hyperlink>
      <w:r w:rsidR="002F5350" w:rsidRPr="002F5350">
        <w:rPr>
          <w:rFonts w:ascii="Times New Roman" w:hAnsi="Times New Roman" w:cs="Times New Roman"/>
          <w:sz w:val="24"/>
          <w:szCs w:val="24"/>
        </w:rPr>
        <w:t>.</w:t>
      </w:r>
    </w:p>
    <w:p w14:paraId="61367E7F" w14:textId="199A1B58" w:rsidR="003F66E0" w:rsidRDefault="003F66E0" w:rsidP="00450B54">
      <w:pPr>
        <w:spacing w:after="0" w:line="240" w:lineRule="auto"/>
        <w:ind w:left="792" w:hanging="792"/>
        <w:jc w:val="both"/>
        <w:rPr>
          <w:rFonts w:ascii="Times New Roman" w:hAnsi="Times New Roman" w:cs="Times New Roman"/>
          <w:sz w:val="24"/>
          <w:szCs w:val="24"/>
        </w:rPr>
      </w:pPr>
      <w:r w:rsidRPr="003F66E0">
        <w:rPr>
          <w:rFonts w:ascii="Times New Roman" w:hAnsi="Times New Roman" w:cs="Times New Roman"/>
          <w:sz w:val="24"/>
          <w:szCs w:val="24"/>
        </w:rPr>
        <w:t xml:space="preserve">Hulme, P. E. </w:t>
      </w:r>
      <w:r>
        <w:rPr>
          <w:rFonts w:ascii="Times New Roman" w:hAnsi="Times New Roman" w:cs="Times New Roman"/>
          <w:sz w:val="24"/>
          <w:szCs w:val="24"/>
        </w:rPr>
        <w:t>“</w:t>
      </w:r>
      <w:r w:rsidRPr="003F66E0">
        <w:rPr>
          <w:rFonts w:ascii="Times New Roman" w:hAnsi="Times New Roman" w:cs="Times New Roman"/>
          <w:sz w:val="24"/>
          <w:szCs w:val="24"/>
        </w:rPr>
        <w:t>Biosecurity's weakest link.</w:t>
      </w:r>
      <w:r>
        <w:rPr>
          <w:rFonts w:ascii="Times New Roman" w:hAnsi="Times New Roman" w:cs="Times New Roman"/>
          <w:sz w:val="24"/>
          <w:szCs w:val="24"/>
        </w:rPr>
        <w:t>”</w:t>
      </w:r>
      <w:r w:rsidRPr="003F66E0">
        <w:rPr>
          <w:rFonts w:ascii="Times New Roman" w:hAnsi="Times New Roman" w:cs="Times New Roman"/>
          <w:sz w:val="24"/>
          <w:szCs w:val="24"/>
        </w:rPr>
        <w:t xml:space="preserve"> </w:t>
      </w:r>
      <w:r w:rsidRPr="003F66E0">
        <w:rPr>
          <w:rFonts w:ascii="Times New Roman" w:hAnsi="Times New Roman" w:cs="Times New Roman"/>
          <w:i/>
          <w:iCs/>
          <w:sz w:val="24"/>
          <w:szCs w:val="24"/>
        </w:rPr>
        <w:t>Science</w:t>
      </w:r>
      <w:r w:rsidRPr="003F66E0">
        <w:rPr>
          <w:rFonts w:ascii="Times New Roman" w:hAnsi="Times New Roman" w:cs="Times New Roman"/>
          <w:sz w:val="24"/>
          <w:szCs w:val="24"/>
        </w:rPr>
        <w:t>, vol. 340, no. 6129 (2013):141-142. doi: 10.1126/science.340.6129.141-b.</w:t>
      </w:r>
    </w:p>
    <w:p w14:paraId="373E2456" w14:textId="65B03EB0" w:rsidR="007640F6" w:rsidRDefault="007640F6" w:rsidP="007640F6">
      <w:pPr>
        <w:spacing w:after="0" w:line="240" w:lineRule="auto"/>
        <w:ind w:left="792" w:hanging="792"/>
        <w:jc w:val="both"/>
        <w:rPr>
          <w:rFonts w:ascii="Times New Roman" w:hAnsi="Times New Roman" w:cs="Times New Roman"/>
          <w:sz w:val="24"/>
          <w:szCs w:val="24"/>
        </w:rPr>
      </w:pPr>
      <w:r w:rsidRPr="007640F6">
        <w:rPr>
          <w:rFonts w:ascii="Times New Roman" w:hAnsi="Times New Roman" w:cs="Times New Roman"/>
          <w:sz w:val="24"/>
          <w:szCs w:val="24"/>
        </w:rPr>
        <w:t xml:space="preserve">Inglesby, Thomas V. and Marc Lipsitch. </w:t>
      </w:r>
      <w:r>
        <w:rPr>
          <w:rFonts w:ascii="Times New Roman" w:hAnsi="Times New Roman" w:cs="Times New Roman"/>
          <w:sz w:val="24"/>
          <w:szCs w:val="24"/>
        </w:rPr>
        <w:t>“</w:t>
      </w:r>
      <w:r w:rsidRPr="007640F6">
        <w:rPr>
          <w:rFonts w:ascii="Times New Roman" w:hAnsi="Times New Roman" w:cs="Times New Roman"/>
          <w:sz w:val="24"/>
          <w:szCs w:val="24"/>
        </w:rPr>
        <w:t>Proposed Changes to U.S. Policy on Potential Pandemic Pathogen Oversight and Implementation.</w:t>
      </w:r>
      <w:r>
        <w:rPr>
          <w:rFonts w:ascii="Times New Roman" w:hAnsi="Times New Roman" w:cs="Times New Roman"/>
          <w:sz w:val="24"/>
          <w:szCs w:val="24"/>
        </w:rPr>
        <w:t>”</w:t>
      </w:r>
      <w:r w:rsidRPr="007640F6">
        <w:rPr>
          <w:rFonts w:ascii="Times New Roman" w:hAnsi="Times New Roman" w:cs="Times New Roman"/>
          <w:sz w:val="24"/>
          <w:szCs w:val="24"/>
        </w:rPr>
        <w:t xml:space="preserve"> </w:t>
      </w:r>
      <w:r w:rsidRPr="007640F6">
        <w:rPr>
          <w:rFonts w:ascii="Times New Roman" w:hAnsi="Times New Roman" w:cs="Times New Roman"/>
          <w:i/>
          <w:iCs/>
          <w:sz w:val="24"/>
          <w:szCs w:val="24"/>
        </w:rPr>
        <w:t>mSphere</w:t>
      </w:r>
      <w:r w:rsidRPr="007640F6">
        <w:rPr>
          <w:rFonts w:ascii="Times New Roman" w:hAnsi="Times New Roman" w:cs="Times New Roman"/>
          <w:sz w:val="24"/>
          <w:szCs w:val="24"/>
        </w:rPr>
        <w:t>, vol. 5, no. 1 (2020):1-5. doi: 10.1128/mSphere.00990-19.</w:t>
      </w:r>
      <w:r>
        <w:rPr>
          <w:rFonts w:ascii="Times New Roman" w:hAnsi="Times New Roman" w:cs="Times New Roman"/>
          <w:sz w:val="24"/>
          <w:szCs w:val="24"/>
        </w:rPr>
        <w:t xml:space="preserve"> </w:t>
      </w:r>
      <w:hyperlink r:id="rId233" w:history="1">
        <w:r w:rsidRPr="00830DA4">
          <w:rPr>
            <w:rStyle w:val="Hyperlink"/>
            <w:rFonts w:ascii="Times New Roman" w:hAnsi="Times New Roman" w:cs="Times New Roman"/>
            <w:sz w:val="24"/>
            <w:szCs w:val="24"/>
          </w:rPr>
          <w:t>https://www.ncbi.nlm.nih.gov/pmc/articles/PMC6977183/</w:t>
        </w:r>
      </w:hyperlink>
      <w:r w:rsidRPr="007640F6">
        <w:rPr>
          <w:rFonts w:ascii="Times New Roman" w:hAnsi="Times New Roman" w:cs="Times New Roman"/>
          <w:sz w:val="24"/>
          <w:szCs w:val="24"/>
        </w:rPr>
        <w:t>.</w:t>
      </w:r>
    </w:p>
    <w:p w14:paraId="4D977F3A" w14:textId="6D1E1CA7" w:rsidR="00414D4F" w:rsidRDefault="00414D4F" w:rsidP="00450B54">
      <w:pPr>
        <w:spacing w:after="0" w:line="240" w:lineRule="auto"/>
        <w:ind w:left="792" w:hanging="792"/>
        <w:jc w:val="both"/>
        <w:rPr>
          <w:rFonts w:ascii="Times New Roman" w:hAnsi="Times New Roman" w:cs="Times New Roman"/>
          <w:sz w:val="24"/>
          <w:szCs w:val="24"/>
        </w:rPr>
      </w:pPr>
      <w:r w:rsidRPr="00414D4F">
        <w:rPr>
          <w:rFonts w:ascii="Times New Roman" w:hAnsi="Times New Roman" w:cs="Times New Roman"/>
          <w:sz w:val="24"/>
          <w:szCs w:val="24"/>
        </w:rPr>
        <w:t xml:space="preserve">Institute of Medicine and National Research Council Committee on Effectiveness of National Biosurveillance Systems. </w:t>
      </w:r>
      <w:r w:rsidRPr="00414D4F">
        <w:rPr>
          <w:rFonts w:ascii="Times New Roman" w:hAnsi="Times New Roman" w:cs="Times New Roman"/>
          <w:i/>
          <w:iCs/>
          <w:sz w:val="24"/>
          <w:szCs w:val="24"/>
        </w:rPr>
        <w:t>Biowatch and Public Health Surveillance: Evaluating Systems for the Early Detection of Biological Threats</w:t>
      </w:r>
      <w:r w:rsidRPr="00414D4F">
        <w:rPr>
          <w:rFonts w:ascii="Times New Roman" w:hAnsi="Times New Roman" w:cs="Times New Roman"/>
          <w:sz w:val="24"/>
          <w:szCs w:val="24"/>
        </w:rPr>
        <w:t>. Washington, DC: National Academies Press, 2011.</w:t>
      </w:r>
    </w:p>
    <w:p w14:paraId="37EA4957" w14:textId="0FC682E0" w:rsidR="00DA6AD8" w:rsidRDefault="00DA6AD8" w:rsidP="00450B54">
      <w:pPr>
        <w:spacing w:after="0" w:line="240" w:lineRule="auto"/>
        <w:ind w:left="792" w:hanging="792"/>
        <w:jc w:val="both"/>
        <w:rPr>
          <w:rFonts w:ascii="Times New Roman" w:hAnsi="Times New Roman" w:cs="Times New Roman"/>
          <w:sz w:val="24"/>
          <w:szCs w:val="24"/>
        </w:rPr>
      </w:pPr>
      <w:r w:rsidRPr="001354A1">
        <w:rPr>
          <w:rFonts w:ascii="Times New Roman" w:hAnsi="Times New Roman" w:cs="Times New Roman"/>
          <w:sz w:val="24"/>
          <w:szCs w:val="24"/>
        </w:rPr>
        <w:t xml:space="preserve">Judson, H. F. </w:t>
      </w:r>
      <w:r>
        <w:rPr>
          <w:rFonts w:ascii="Times New Roman" w:hAnsi="Times New Roman" w:cs="Times New Roman"/>
          <w:sz w:val="24"/>
          <w:szCs w:val="24"/>
        </w:rPr>
        <w:t>“</w:t>
      </w:r>
      <w:r w:rsidRPr="001354A1">
        <w:rPr>
          <w:rFonts w:ascii="Times New Roman" w:hAnsi="Times New Roman" w:cs="Times New Roman"/>
          <w:sz w:val="24"/>
          <w:szCs w:val="24"/>
        </w:rPr>
        <w:t>Fearful of science: Who shall watch the scientists?</w:t>
      </w:r>
      <w:r>
        <w:rPr>
          <w:rFonts w:ascii="Times New Roman" w:hAnsi="Times New Roman" w:cs="Times New Roman"/>
          <w:sz w:val="24"/>
          <w:szCs w:val="24"/>
        </w:rPr>
        <w:t>”</w:t>
      </w:r>
      <w:r w:rsidRPr="001354A1">
        <w:rPr>
          <w:rFonts w:ascii="Times New Roman" w:hAnsi="Times New Roman" w:cs="Times New Roman"/>
          <w:sz w:val="24"/>
          <w:szCs w:val="24"/>
        </w:rPr>
        <w:t xml:space="preserve"> </w:t>
      </w:r>
      <w:r w:rsidRPr="001354A1">
        <w:rPr>
          <w:rFonts w:ascii="Times New Roman" w:hAnsi="Times New Roman" w:cs="Times New Roman"/>
          <w:i/>
          <w:iCs/>
          <w:sz w:val="24"/>
          <w:szCs w:val="24"/>
        </w:rPr>
        <w:t>Harpers</w:t>
      </w:r>
      <w:r w:rsidRPr="001354A1">
        <w:rPr>
          <w:rFonts w:ascii="Times New Roman" w:hAnsi="Times New Roman" w:cs="Times New Roman"/>
          <w:sz w:val="24"/>
          <w:szCs w:val="24"/>
        </w:rPr>
        <w:t>, vol. 250, no. 1501 (1975):70-72.</w:t>
      </w:r>
    </w:p>
    <w:p w14:paraId="00085F34" w14:textId="5FFF33D6" w:rsidR="0044371F" w:rsidRDefault="0044371F" w:rsidP="00450B54">
      <w:pPr>
        <w:spacing w:after="0" w:line="240" w:lineRule="auto"/>
        <w:ind w:left="792" w:hanging="792"/>
        <w:jc w:val="both"/>
        <w:rPr>
          <w:rFonts w:ascii="Times New Roman" w:hAnsi="Times New Roman" w:cs="Times New Roman"/>
          <w:sz w:val="24"/>
          <w:szCs w:val="24"/>
        </w:rPr>
      </w:pPr>
      <w:r w:rsidRPr="0044371F">
        <w:rPr>
          <w:rFonts w:ascii="Times New Roman" w:hAnsi="Times New Roman" w:cs="Times New Roman"/>
          <w:sz w:val="24"/>
          <w:szCs w:val="24"/>
        </w:rPr>
        <w:t xml:space="preserve">Kaiser, Jocelyn. </w:t>
      </w:r>
      <w:r>
        <w:rPr>
          <w:rFonts w:ascii="Times New Roman" w:hAnsi="Times New Roman" w:cs="Times New Roman"/>
          <w:sz w:val="24"/>
          <w:szCs w:val="24"/>
        </w:rPr>
        <w:t>“</w:t>
      </w:r>
      <w:r w:rsidRPr="0044371F">
        <w:rPr>
          <w:rFonts w:ascii="Times New Roman" w:hAnsi="Times New Roman" w:cs="Times New Roman"/>
          <w:sz w:val="24"/>
          <w:szCs w:val="24"/>
        </w:rPr>
        <w:t>Escape of dangerous bacterium leads to halt of risky studies at Tulane.</w:t>
      </w:r>
      <w:r>
        <w:rPr>
          <w:rFonts w:ascii="Times New Roman" w:hAnsi="Times New Roman" w:cs="Times New Roman"/>
          <w:sz w:val="24"/>
          <w:szCs w:val="24"/>
        </w:rPr>
        <w:t>”</w:t>
      </w:r>
      <w:r w:rsidRPr="0044371F">
        <w:rPr>
          <w:rFonts w:ascii="Times New Roman" w:hAnsi="Times New Roman" w:cs="Times New Roman"/>
          <w:sz w:val="24"/>
          <w:szCs w:val="24"/>
        </w:rPr>
        <w:t xml:space="preserve"> </w:t>
      </w:r>
      <w:r w:rsidRPr="0044371F">
        <w:rPr>
          <w:rFonts w:ascii="Times New Roman" w:hAnsi="Times New Roman" w:cs="Times New Roman"/>
          <w:i/>
          <w:iCs/>
          <w:sz w:val="24"/>
          <w:szCs w:val="24"/>
        </w:rPr>
        <w:t>Science Insider</w:t>
      </w:r>
      <w:r w:rsidRPr="0044371F">
        <w:rPr>
          <w:rFonts w:ascii="Times New Roman" w:hAnsi="Times New Roman" w:cs="Times New Roman"/>
          <w:sz w:val="24"/>
          <w:szCs w:val="24"/>
        </w:rPr>
        <w:t>, March</w:t>
      </w:r>
      <w:r w:rsidR="006E401C">
        <w:rPr>
          <w:rFonts w:ascii="Times New Roman" w:hAnsi="Times New Roman" w:cs="Times New Roman"/>
          <w:sz w:val="24"/>
          <w:szCs w:val="24"/>
        </w:rPr>
        <w:t xml:space="preserve"> 2,</w:t>
      </w:r>
      <w:r w:rsidRPr="0044371F">
        <w:rPr>
          <w:rFonts w:ascii="Times New Roman" w:hAnsi="Times New Roman" w:cs="Times New Roman"/>
          <w:sz w:val="24"/>
          <w:szCs w:val="24"/>
        </w:rPr>
        <w:t xml:space="preserve"> 2015. </w:t>
      </w:r>
      <w:hyperlink r:id="rId234" w:history="1">
        <w:r w:rsidRPr="00F629E4">
          <w:rPr>
            <w:rStyle w:val="Hyperlink"/>
            <w:rFonts w:ascii="Times New Roman" w:hAnsi="Times New Roman" w:cs="Times New Roman"/>
            <w:sz w:val="24"/>
            <w:szCs w:val="24"/>
          </w:rPr>
          <w:t>https://www.science.org/content/article/escape-dangerous-bacterium-leads-halt-risky-studies-tulane</w:t>
        </w:r>
      </w:hyperlink>
      <w:r w:rsidRPr="0044371F">
        <w:rPr>
          <w:rFonts w:ascii="Times New Roman" w:hAnsi="Times New Roman" w:cs="Times New Roman"/>
          <w:sz w:val="24"/>
          <w:szCs w:val="24"/>
        </w:rPr>
        <w:t>.</w:t>
      </w:r>
    </w:p>
    <w:p w14:paraId="6BC0F0C0" w14:textId="2A0FA478" w:rsidR="00C07D46" w:rsidRPr="00C07D46" w:rsidRDefault="00C07D46" w:rsidP="00450B54">
      <w:pPr>
        <w:spacing w:after="0" w:line="240" w:lineRule="auto"/>
        <w:ind w:left="792" w:hanging="792"/>
        <w:jc w:val="both"/>
        <w:rPr>
          <w:rFonts w:ascii="Times New Roman" w:hAnsi="Times New Roman" w:cs="Times New Roman"/>
          <w:sz w:val="24"/>
          <w:szCs w:val="24"/>
        </w:rPr>
      </w:pPr>
      <w:r w:rsidRPr="00C07D46">
        <w:rPr>
          <w:rFonts w:ascii="Times New Roman" w:hAnsi="Times New Roman" w:cs="Times New Roman"/>
          <w:sz w:val="24"/>
          <w:szCs w:val="24"/>
        </w:rPr>
        <w:t xml:space="preserve">Kaiser, Jocelyn and David Malakoff. </w:t>
      </w:r>
      <w:r>
        <w:rPr>
          <w:rFonts w:ascii="Times New Roman" w:hAnsi="Times New Roman" w:cs="Times New Roman"/>
          <w:sz w:val="24"/>
          <w:szCs w:val="24"/>
        </w:rPr>
        <w:t>“</w:t>
      </w:r>
      <w:r w:rsidRPr="00C07D46">
        <w:rPr>
          <w:rFonts w:ascii="Times New Roman" w:hAnsi="Times New Roman" w:cs="Times New Roman"/>
          <w:sz w:val="24"/>
          <w:szCs w:val="24"/>
        </w:rPr>
        <w:t>U.S. halts funding for new risky virus studies, calls for voluntary moratorium.</w:t>
      </w:r>
      <w:r>
        <w:rPr>
          <w:rFonts w:ascii="Times New Roman" w:hAnsi="Times New Roman" w:cs="Times New Roman"/>
          <w:sz w:val="24"/>
          <w:szCs w:val="24"/>
        </w:rPr>
        <w:t>”</w:t>
      </w:r>
      <w:r w:rsidRPr="00C07D46">
        <w:rPr>
          <w:rFonts w:ascii="Times New Roman" w:hAnsi="Times New Roman" w:cs="Times New Roman"/>
          <w:sz w:val="24"/>
          <w:szCs w:val="24"/>
        </w:rPr>
        <w:t xml:space="preserve"> </w:t>
      </w:r>
      <w:r w:rsidRPr="00C07D46">
        <w:rPr>
          <w:rFonts w:ascii="Times New Roman" w:hAnsi="Times New Roman" w:cs="Times New Roman"/>
          <w:i/>
          <w:iCs/>
          <w:sz w:val="24"/>
          <w:szCs w:val="24"/>
        </w:rPr>
        <w:t>Science (Science Insider, Biology)</w:t>
      </w:r>
      <w:r w:rsidRPr="00C07D46">
        <w:rPr>
          <w:rFonts w:ascii="Times New Roman" w:hAnsi="Times New Roman" w:cs="Times New Roman"/>
          <w:sz w:val="24"/>
          <w:szCs w:val="24"/>
        </w:rPr>
        <w:t>, October</w:t>
      </w:r>
      <w:r w:rsidR="007C06A6">
        <w:rPr>
          <w:rFonts w:ascii="Times New Roman" w:hAnsi="Times New Roman" w:cs="Times New Roman"/>
          <w:sz w:val="24"/>
          <w:szCs w:val="24"/>
        </w:rPr>
        <w:t xml:space="preserve"> 17,</w:t>
      </w:r>
      <w:r w:rsidRPr="00C07D46">
        <w:rPr>
          <w:rFonts w:ascii="Times New Roman" w:hAnsi="Times New Roman" w:cs="Times New Roman"/>
          <w:sz w:val="24"/>
          <w:szCs w:val="24"/>
        </w:rPr>
        <w:t xml:space="preserve"> 2014.</w:t>
      </w:r>
    </w:p>
    <w:p w14:paraId="7D4B0472" w14:textId="0E602658" w:rsidR="0044371F" w:rsidRDefault="00000000" w:rsidP="00450B54">
      <w:pPr>
        <w:spacing w:after="0" w:line="240" w:lineRule="auto"/>
        <w:ind w:left="792"/>
        <w:jc w:val="both"/>
        <w:rPr>
          <w:rFonts w:ascii="Times New Roman" w:hAnsi="Times New Roman" w:cs="Times New Roman"/>
          <w:sz w:val="24"/>
          <w:szCs w:val="24"/>
        </w:rPr>
      </w:pPr>
      <w:hyperlink r:id="rId235" w:history="1">
        <w:r w:rsidR="00416D67" w:rsidRPr="000A676A">
          <w:rPr>
            <w:rStyle w:val="Hyperlink"/>
            <w:rFonts w:ascii="Times New Roman" w:hAnsi="Times New Roman" w:cs="Times New Roman"/>
            <w:sz w:val="24"/>
            <w:szCs w:val="24"/>
          </w:rPr>
          <w:t>https://www.science.org/content/article/us-halts-funding-new-risky-virus-studies-calls-voluntary-moratorium</w:t>
        </w:r>
      </w:hyperlink>
      <w:r w:rsidR="00C07D46" w:rsidRPr="00C07D46">
        <w:rPr>
          <w:rFonts w:ascii="Times New Roman" w:hAnsi="Times New Roman" w:cs="Times New Roman"/>
          <w:sz w:val="24"/>
          <w:szCs w:val="24"/>
        </w:rPr>
        <w:t>.</w:t>
      </w:r>
    </w:p>
    <w:p w14:paraId="0D74F974" w14:textId="035BD1B2" w:rsidR="00416D67" w:rsidRPr="00416D67" w:rsidRDefault="00416D67" w:rsidP="00416D67">
      <w:pPr>
        <w:spacing w:after="0" w:line="240" w:lineRule="auto"/>
        <w:ind w:left="792" w:hanging="792"/>
        <w:jc w:val="both"/>
        <w:rPr>
          <w:rFonts w:ascii="Times New Roman" w:hAnsi="Times New Roman" w:cs="Times New Roman"/>
          <w:sz w:val="24"/>
          <w:szCs w:val="24"/>
        </w:rPr>
      </w:pPr>
      <w:r w:rsidRPr="00416D67">
        <w:rPr>
          <w:rFonts w:ascii="Times New Roman" w:hAnsi="Times New Roman" w:cs="Times New Roman"/>
          <w:sz w:val="24"/>
          <w:szCs w:val="24"/>
        </w:rPr>
        <w:t xml:space="preserve">Kallergi, Amalia, Enrique Asin-Garcia, Vitor Ap Martins Dos Santos, and Laurens Landeweerd. </w:t>
      </w:r>
      <w:r>
        <w:rPr>
          <w:rFonts w:ascii="Times New Roman" w:hAnsi="Times New Roman" w:cs="Times New Roman"/>
          <w:sz w:val="24"/>
          <w:szCs w:val="24"/>
        </w:rPr>
        <w:t>“</w:t>
      </w:r>
      <w:r w:rsidRPr="00416D67">
        <w:rPr>
          <w:rFonts w:ascii="Times New Roman" w:hAnsi="Times New Roman" w:cs="Times New Roman"/>
          <w:sz w:val="24"/>
          <w:szCs w:val="24"/>
        </w:rPr>
        <w:t>Context matters: On the road to responsible biosafety technologies in synthetic biology.</w:t>
      </w:r>
      <w:r>
        <w:rPr>
          <w:rFonts w:ascii="Times New Roman" w:hAnsi="Times New Roman" w:cs="Times New Roman"/>
          <w:sz w:val="24"/>
          <w:szCs w:val="24"/>
        </w:rPr>
        <w:t>”</w:t>
      </w:r>
      <w:r w:rsidRPr="00416D67">
        <w:rPr>
          <w:rFonts w:ascii="Times New Roman" w:hAnsi="Times New Roman" w:cs="Times New Roman"/>
          <w:sz w:val="24"/>
          <w:szCs w:val="24"/>
        </w:rPr>
        <w:t xml:space="preserve"> </w:t>
      </w:r>
      <w:r w:rsidRPr="00416D67">
        <w:rPr>
          <w:rFonts w:ascii="Times New Roman" w:hAnsi="Times New Roman" w:cs="Times New Roman"/>
          <w:i/>
          <w:iCs/>
          <w:sz w:val="24"/>
          <w:szCs w:val="24"/>
        </w:rPr>
        <w:t>EMBO Reports</w:t>
      </w:r>
      <w:r w:rsidRPr="00416D67">
        <w:rPr>
          <w:rFonts w:ascii="Times New Roman" w:hAnsi="Times New Roman" w:cs="Times New Roman"/>
          <w:sz w:val="24"/>
          <w:szCs w:val="24"/>
        </w:rPr>
        <w:t>, vol. 22, no. 1 (2021):1-5. doi: 10.15252/embr.202051227.</w:t>
      </w:r>
    </w:p>
    <w:p w14:paraId="120A7489" w14:textId="28A8DF9E" w:rsidR="00416D67" w:rsidRDefault="00000000" w:rsidP="00416D67">
      <w:pPr>
        <w:spacing w:after="0" w:line="240" w:lineRule="auto"/>
        <w:ind w:left="792"/>
        <w:jc w:val="both"/>
        <w:rPr>
          <w:rFonts w:ascii="Times New Roman" w:hAnsi="Times New Roman" w:cs="Times New Roman"/>
          <w:sz w:val="24"/>
          <w:szCs w:val="24"/>
        </w:rPr>
      </w:pPr>
      <w:hyperlink r:id="rId236" w:history="1">
        <w:r w:rsidR="00416D67" w:rsidRPr="000A676A">
          <w:rPr>
            <w:rStyle w:val="Hyperlink"/>
            <w:rFonts w:ascii="Times New Roman" w:hAnsi="Times New Roman" w:cs="Times New Roman"/>
            <w:sz w:val="24"/>
            <w:szCs w:val="24"/>
          </w:rPr>
          <w:t>https://www.ncbi.nlm.nih.gov/pmc/articles/PMC7788449/</w:t>
        </w:r>
      </w:hyperlink>
      <w:r w:rsidR="00416D67" w:rsidRPr="00416D67">
        <w:rPr>
          <w:rFonts w:ascii="Times New Roman" w:hAnsi="Times New Roman" w:cs="Times New Roman"/>
          <w:sz w:val="24"/>
          <w:szCs w:val="24"/>
        </w:rPr>
        <w:t>.</w:t>
      </w:r>
    </w:p>
    <w:p w14:paraId="0182EF8E" w14:textId="73620298" w:rsidR="00A56CE3" w:rsidRDefault="00A56CE3" w:rsidP="00450B54">
      <w:pPr>
        <w:spacing w:after="0" w:line="240" w:lineRule="auto"/>
        <w:ind w:left="792" w:hanging="792"/>
        <w:jc w:val="both"/>
        <w:rPr>
          <w:rFonts w:ascii="Times New Roman" w:hAnsi="Times New Roman" w:cs="Times New Roman"/>
          <w:sz w:val="24"/>
          <w:szCs w:val="24"/>
        </w:rPr>
      </w:pPr>
      <w:r w:rsidRPr="00A56CE3">
        <w:rPr>
          <w:rFonts w:ascii="Times New Roman" w:hAnsi="Times New Roman" w:cs="Times New Roman"/>
          <w:sz w:val="24"/>
          <w:szCs w:val="24"/>
        </w:rPr>
        <w:t xml:space="preserve">Kemp, Luke, Dacid C. Aldridge, and Olaf Booy, et al. </w:t>
      </w:r>
      <w:r>
        <w:rPr>
          <w:rFonts w:ascii="Times New Roman" w:hAnsi="Times New Roman" w:cs="Times New Roman"/>
          <w:sz w:val="24"/>
          <w:szCs w:val="24"/>
        </w:rPr>
        <w:t>“</w:t>
      </w:r>
      <w:r w:rsidRPr="00A56CE3">
        <w:rPr>
          <w:rFonts w:ascii="Times New Roman" w:hAnsi="Times New Roman" w:cs="Times New Roman"/>
          <w:sz w:val="24"/>
          <w:szCs w:val="24"/>
        </w:rPr>
        <w:t>80 questions for UK biological security.</w:t>
      </w:r>
      <w:r>
        <w:rPr>
          <w:rFonts w:ascii="Times New Roman" w:hAnsi="Times New Roman" w:cs="Times New Roman"/>
          <w:sz w:val="24"/>
          <w:szCs w:val="24"/>
        </w:rPr>
        <w:t>”</w:t>
      </w:r>
      <w:r w:rsidRPr="00A56CE3">
        <w:rPr>
          <w:rFonts w:ascii="Times New Roman" w:hAnsi="Times New Roman" w:cs="Times New Roman"/>
          <w:sz w:val="24"/>
          <w:szCs w:val="24"/>
        </w:rPr>
        <w:t xml:space="preserve"> </w:t>
      </w:r>
      <w:r w:rsidRPr="00A56CE3">
        <w:rPr>
          <w:rFonts w:ascii="Times New Roman" w:hAnsi="Times New Roman" w:cs="Times New Roman"/>
          <w:i/>
          <w:iCs/>
          <w:sz w:val="24"/>
          <w:szCs w:val="24"/>
        </w:rPr>
        <w:t>PLoS One</w:t>
      </w:r>
      <w:r w:rsidRPr="00A56CE3">
        <w:rPr>
          <w:rFonts w:ascii="Times New Roman" w:hAnsi="Times New Roman" w:cs="Times New Roman"/>
          <w:sz w:val="24"/>
          <w:szCs w:val="24"/>
        </w:rPr>
        <w:t xml:space="preserve">, vol. 16, no. 1 (2021):1-19. </w:t>
      </w:r>
      <w:hyperlink r:id="rId237" w:history="1">
        <w:r w:rsidRPr="00C1320A">
          <w:rPr>
            <w:rStyle w:val="Hyperlink"/>
            <w:rFonts w:ascii="Times New Roman" w:hAnsi="Times New Roman" w:cs="Times New Roman"/>
            <w:sz w:val="24"/>
            <w:szCs w:val="24"/>
          </w:rPr>
          <w:t>https://doi.org/10.1371/journal.pone.0241190</w:t>
        </w:r>
      </w:hyperlink>
      <w:r w:rsidRPr="00A56CE3">
        <w:rPr>
          <w:rFonts w:ascii="Times New Roman" w:hAnsi="Times New Roman" w:cs="Times New Roman"/>
          <w:sz w:val="24"/>
          <w:szCs w:val="24"/>
        </w:rPr>
        <w:t>.</w:t>
      </w:r>
    </w:p>
    <w:p w14:paraId="0E559F62" w14:textId="49273E04" w:rsidR="001315BE" w:rsidRDefault="00DA6AD8" w:rsidP="00450B54">
      <w:pPr>
        <w:spacing w:after="0" w:line="240" w:lineRule="auto"/>
        <w:ind w:left="792" w:hanging="792"/>
        <w:jc w:val="both"/>
        <w:rPr>
          <w:rFonts w:ascii="Times New Roman" w:hAnsi="Times New Roman" w:cs="Times New Roman"/>
          <w:sz w:val="24"/>
          <w:szCs w:val="24"/>
        </w:rPr>
      </w:pPr>
      <w:r w:rsidRPr="00096BD1">
        <w:rPr>
          <w:rFonts w:ascii="Times New Roman" w:hAnsi="Times New Roman" w:cs="Times New Roman"/>
          <w:sz w:val="24"/>
          <w:szCs w:val="24"/>
        </w:rPr>
        <w:t xml:space="preserve">Klotz, Lynn C. and Edward J. Sylvester. </w:t>
      </w:r>
      <w:r w:rsidR="001315BE">
        <w:rPr>
          <w:rFonts w:ascii="Times New Roman" w:hAnsi="Times New Roman" w:cs="Times New Roman"/>
          <w:sz w:val="24"/>
          <w:szCs w:val="24"/>
        </w:rPr>
        <w:t>“</w:t>
      </w:r>
      <w:r w:rsidR="001315BE" w:rsidRPr="001315BE">
        <w:rPr>
          <w:rFonts w:ascii="Times New Roman" w:hAnsi="Times New Roman" w:cs="Times New Roman"/>
          <w:sz w:val="24"/>
          <w:szCs w:val="24"/>
        </w:rPr>
        <w:t>The unacceptable risks of a man-made pandemic.</w:t>
      </w:r>
      <w:r w:rsidR="001315BE">
        <w:rPr>
          <w:rFonts w:ascii="Times New Roman" w:hAnsi="Times New Roman" w:cs="Times New Roman"/>
          <w:sz w:val="24"/>
          <w:szCs w:val="24"/>
        </w:rPr>
        <w:t xml:space="preserve">” </w:t>
      </w:r>
      <w:r w:rsidR="001315BE" w:rsidRPr="001315BE">
        <w:rPr>
          <w:rFonts w:ascii="Times New Roman" w:hAnsi="Times New Roman" w:cs="Times New Roman"/>
          <w:sz w:val="24"/>
          <w:szCs w:val="24"/>
        </w:rPr>
        <w:t xml:space="preserve"> </w:t>
      </w:r>
      <w:r w:rsidR="001315BE" w:rsidRPr="00290542">
        <w:rPr>
          <w:rFonts w:ascii="Times New Roman" w:hAnsi="Times New Roman" w:cs="Times New Roman"/>
          <w:i/>
          <w:iCs/>
          <w:sz w:val="24"/>
          <w:szCs w:val="24"/>
        </w:rPr>
        <w:t>Bulletin of the Atomic Scientists</w:t>
      </w:r>
      <w:r w:rsidR="001315BE" w:rsidRPr="00290542">
        <w:rPr>
          <w:rFonts w:ascii="Times New Roman" w:hAnsi="Times New Roman" w:cs="Times New Roman"/>
          <w:sz w:val="24"/>
          <w:szCs w:val="24"/>
        </w:rPr>
        <w:t>,</w:t>
      </w:r>
      <w:r w:rsidR="001315BE">
        <w:rPr>
          <w:rFonts w:ascii="Times New Roman" w:hAnsi="Times New Roman" w:cs="Times New Roman"/>
          <w:sz w:val="24"/>
          <w:szCs w:val="24"/>
        </w:rPr>
        <w:t xml:space="preserve"> </w:t>
      </w:r>
      <w:r w:rsidR="001315BE" w:rsidRPr="001315BE">
        <w:rPr>
          <w:rFonts w:ascii="Times New Roman" w:hAnsi="Times New Roman" w:cs="Times New Roman"/>
          <w:sz w:val="24"/>
          <w:szCs w:val="24"/>
        </w:rPr>
        <w:t xml:space="preserve">August 7, 2012 </w:t>
      </w:r>
      <w:hyperlink r:id="rId238" w:history="1">
        <w:r w:rsidR="001315BE" w:rsidRPr="00D02425">
          <w:rPr>
            <w:rStyle w:val="Hyperlink"/>
            <w:rFonts w:ascii="Times New Roman" w:hAnsi="Times New Roman" w:cs="Times New Roman"/>
            <w:sz w:val="24"/>
            <w:szCs w:val="24"/>
          </w:rPr>
          <w:t>https://thebulletin.org/2012/08/the-unacceptable-risks-of-a-man-made-pandemic/</w:t>
        </w:r>
      </w:hyperlink>
      <w:r w:rsidR="001315BE" w:rsidRPr="001315BE">
        <w:rPr>
          <w:rFonts w:ascii="Times New Roman" w:hAnsi="Times New Roman" w:cs="Times New Roman"/>
          <w:sz w:val="24"/>
          <w:szCs w:val="24"/>
        </w:rPr>
        <w:t>.</w:t>
      </w:r>
    </w:p>
    <w:p w14:paraId="320C648D" w14:textId="0D8A57B2" w:rsidR="00DA6AD8" w:rsidRDefault="001315BE"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00DA6AD8">
        <w:rPr>
          <w:rFonts w:ascii="Times New Roman" w:hAnsi="Times New Roman" w:cs="Times New Roman"/>
          <w:sz w:val="24"/>
          <w:szCs w:val="24"/>
        </w:rPr>
        <w:t>“</w:t>
      </w:r>
      <w:r w:rsidR="00DA6AD8" w:rsidRPr="00096BD1">
        <w:rPr>
          <w:rFonts w:ascii="Times New Roman" w:hAnsi="Times New Roman" w:cs="Times New Roman"/>
          <w:sz w:val="24"/>
          <w:szCs w:val="24"/>
        </w:rPr>
        <w:t>The consequences of a lab escape of a potential pandemic pathogen.</w:t>
      </w:r>
      <w:r w:rsidR="00DA6AD8">
        <w:rPr>
          <w:rFonts w:ascii="Times New Roman" w:hAnsi="Times New Roman" w:cs="Times New Roman"/>
          <w:sz w:val="24"/>
          <w:szCs w:val="24"/>
        </w:rPr>
        <w:t>”</w:t>
      </w:r>
      <w:r w:rsidR="00DA6AD8" w:rsidRPr="00096BD1">
        <w:rPr>
          <w:rFonts w:ascii="Times New Roman" w:hAnsi="Times New Roman" w:cs="Times New Roman"/>
          <w:sz w:val="24"/>
          <w:szCs w:val="24"/>
        </w:rPr>
        <w:t xml:space="preserve"> </w:t>
      </w:r>
      <w:r w:rsidR="00DA6AD8" w:rsidRPr="00096BD1">
        <w:rPr>
          <w:rFonts w:ascii="Times New Roman" w:hAnsi="Times New Roman" w:cs="Times New Roman"/>
          <w:i/>
          <w:iCs/>
          <w:sz w:val="24"/>
          <w:szCs w:val="24"/>
        </w:rPr>
        <w:t>Frontiers in Public Health</w:t>
      </w:r>
      <w:r w:rsidR="00DA6AD8" w:rsidRPr="00096BD1">
        <w:rPr>
          <w:rFonts w:ascii="Times New Roman" w:hAnsi="Times New Roman" w:cs="Times New Roman"/>
          <w:sz w:val="24"/>
          <w:szCs w:val="24"/>
        </w:rPr>
        <w:t>, vol. 2, no. 116 (2014):1-3. doi: 10.3389/fpubh.2014.00116.</w:t>
      </w:r>
    </w:p>
    <w:p w14:paraId="10CAD71B" w14:textId="77777777" w:rsidR="00B777B1" w:rsidRDefault="00B777B1"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B777B1">
        <w:rPr>
          <w:rFonts w:ascii="Times New Roman" w:hAnsi="Times New Roman" w:cs="Times New Roman"/>
          <w:sz w:val="24"/>
          <w:szCs w:val="24"/>
        </w:rPr>
        <w:t>Danger of Potential-Pandemic-Pathogen Research Enterprises.</w:t>
      </w:r>
      <w:r>
        <w:rPr>
          <w:rFonts w:ascii="Times New Roman" w:hAnsi="Times New Roman" w:cs="Times New Roman"/>
          <w:sz w:val="24"/>
          <w:szCs w:val="24"/>
        </w:rPr>
        <w:t>”</w:t>
      </w:r>
      <w:r w:rsidRPr="00B777B1">
        <w:rPr>
          <w:rFonts w:ascii="Times New Roman" w:hAnsi="Times New Roman" w:cs="Times New Roman"/>
          <w:sz w:val="24"/>
          <w:szCs w:val="24"/>
        </w:rPr>
        <w:t xml:space="preserve"> </w:t>
      </w:r>
      <w:r w:rsidRPr="00B777B1">
        <w:rPr>
          <w:rFonts w:ascii="Times New Roman" w:hAnsi="Times New Roman" w:cs="Times New Roman"/>
          <w:i/>
          <w:iCs/>
          <w:sz w:val="24"/>
          <w:szCs w:val="24"/>
        </w:rPr>
        <w:t>mBio</w:t>
      </w:r>
      <w:r w:rsidRPr="00B777B1">
        <w:rPr>
          <w:rFonts w:ascii="Times New Roman" w:hAnsi="Times New Roman" w:cs="Times New Roman"/>
          <w:sz w:val="24"/>
          <w:szCs w:val="24"/>
        </w:rPr>
        <w:t>, vol. 6, no. 3 (2015):1-4. doi: 10.1128/mBio.00815-15.</w:t>
      </w:r>
    </w:p>
    <w:p w14:paraId="589853F4" w14:textId="6B3F6AE5" w:rsidR="00B777B1" w:rsidRDefault="00000000" w:rsidP="00B777B1">
      <w:pPr>
        <w:spacing w:after="0" w:line="240" w:lineRule="auto"/>
        <w:ind w:left="792"/>
        <w:jc w:val="both"/>
        <w:rPr>
          <w:rFonts w:ascii="Times New Roman" w:hAnsi="Times New Roman" w:cs="Times New Roman"/>
          <w:sz w:val="24"/>
          <w:szCs w:val="24"/>
        </w:rPr>
      </w:pPr>
      <w:hyperlink r:id="rId239" w:history="1">
        <w:r w:rsidR="00B777B1" w:rsidRPr="00266E16">
          <w:rPr>
            <w:rStyle w:val="Hyperlink"/>
            <w:rFonts w:ascii="Times New Roman" w:hAnsi="Times New Roman" w:cs="Times New Roman"/>
            <w:sz w:val="24"/>
            <w:szCs w:val="24"/>
          </w:rPr>
          <w:t>https://journals.asm.org/doi/10.1128/mBio.00815-15</w:t>
        </w:r>
      </w:hyperlink>
      <w:r w:rsidR="00B777B1" w:rsidRPr="00B777B1">
        <w:rPr>
          <w:rFonts w:ascii="Times New Roman" w:hAnsi="Times New Roman" w:cs="Times New Roman"/>
          <w:sz w:val="24"/>
          <w:szCs w:val="24"/>
        </w:rPr>
        <w:t>.</w:t>
      </w:r>
    </w:p>
    <w:p w14:paraId="1114B48A" w14:textId="1D63FA30" w:rsidR="006856F3" w:rsidRDefault="006856F3"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111A6F">
        <w:rPr>
          <w:rFonts w:ascii="Times New Roman" w:hAnsi="Times New Roman" w:cs="Times New Roman"/>
          <w:sz w:val="24"/>
          <w:szCs w:val="24"/>
        </w:rPr>
        <w:t xml:space="preserve"> </w:t>
      </w:r>
      <w:r>
        <w:rPr>
          <w:rFonts w:ascii="Times New Roman" w:hAnsi="Times New Roman" w:cs="Times New Roman"/>
          <w:sz w:val="24"/>
          <w:szCs w:val="24"/>
        </w:rPr>
        <w:t>“</w:t>
      </w:r>
      <w:r w:rsidRPr="006856F3">
        <w:rPr>
          <w:rFonts w:ascii="Times New Roman" w:hAnsi="Times New Roman" w:cs="Times New Roman"/>
          <w:sz w:val="24"/>
          <w:szCs w:val="24"/>
        </w:rPr>
        <w:t>A Commentary and Analysis of Chapter 6 in Gryphon Scientific’s Report: Risk and Benefit Analysis of Gain of Function Research.</w:t>
      </w:r>
      <w:r>
        <w:rPr>
          <w:rFonts w:ascii="Times New Roman" w:hAnsi="Times New Roman" w:cs="Times New Roman"/>
          <w:sz w:val="24"/>
          <w:szCs w:val="24"/>
        </w:rPr>
        <w:t>”</w:t>
      </w:r>
      <w:r w:rsidRPr="006856F3">
        <w:rPr>
          <w:rFonts w:ascii="Times New Roman" w:hAnsi="Times New Roman" w:cs="Times New Roman"/>
          <w:sz w:val="24"/>
          <w:szCs w:val="24"/>
        </w:rPr>
        <w:t xml:space="preserve"> </w:t>
      </w:r>
      <w:hyperlink r:id="rId240" w:history="1">
        <w:r w:rsidRPr="00F95A63">
          <w:rPr>
            <w:rStyle w:val="Hyperlink"/>
            <w:rFonts w:ascii="Times New Roman" w:hAnsi="Times New Roman" w:cs="Times New Roman"/>
            <w:sz w:val="24"/>
            <w:szCs w:val="24"/>
          </w:rPr>
          <w:t>https://armscontrolcenter.org/wp-content/uploads/2017/03/An-Analysis-of-Chapter-6-in-Gryphon-Scientific-RA-1-2-2016.pdf</w:t>
        </w:r>
      </w:hyperlink>
      <w:r w:rsidRPr="006856F3">
        <w:rPr>
          <w:rFonts w:ascii="Times New Roman" w:hAnsi="Times New Roman" w:cs="Times New Roman"/>
          <w:sz w:val="24"/>
          <w:szCs w:val="24"/>
        </w:rPr>
        <w:t>.</w:t>
      </w:r>
    </w:p>
    <w:p w14:paraId="2CBBB9B4" w14:textId="7D118650" w:rsidR="00290542" w:rsidRDefault="00290542"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111A6F">
        <w:rPr>
          <w:rFonts w:ascii="Times New Roman" w:hAnsi="Times New Roman" w:cs="Times New Roman"/>
          <w:sz w:val="24"/>
          <w:szCs w:val="24"/>
        </w:rPr>
        <w:t xml:space="preserve"> </w:t>
      </w:r>
      <w:r w:rsidRPr="00290542">
        <w:rPr>
          <w:rFonts w:ascii="Times New Roman" w:hAnsi="Times New Roman" w:cs="Times New Roman"/>
          <w:sz w:val="24"/>
          <w:szCs w:val="24"/>
        </w:rPr>
        <w:t xml:space="preserve">“Human error in high-biocontainment labs: a likely pandemic threat,” </w:t>
      </w:r>
      <w:r w:rsidRPr="00290542">
        <w:rPr>
          <w:rFonts w:ascii="Times New Roman" w:hAnsi="Times New Roman" w:cs="Times New Roman"/>
          <w:i/>
          <w:iCs/>
          <w:sz w:val="24"/>
          <w:szCs w:val="24"/>
        </w:rPr>
        <w:t>Bulletin of the Atomic Scientists</w:t>
      </w:r>
      <w:r w:rsidRPr="00290542">
        <w:rPr>
          <w:rFonts w:ascii="Times New Roman" w:hAnsi="Times New Roman" w:cs="Times New Roman"/>
          <w:sz w:val="24"/>
          <w:szCs w:val="24"/>
        </w:rPr>
        <w:t>, February 25, 2019.</w:t>
      </w:r>
      <w:r>
        <w:rPr>
          <w:rFonts w:ascii="Times New Roman" w:hAnsi="Times New Roman" w:cs="Times New Roman"/>
          <w:sz w:val="24"/>
          <w:szCs w:val="24"/>
        </w:rPr>
        <w:t xml:space="preserve"> </w:t>
      </w:r>
      <w:hyperlink r:id="rId241" w:history="1">
        <w:r w:rsidRPr="007D3759">
          <w:rPr>
            <w:rStyle w:val="Hyperlink"/>
            <w:rFonts w:ascii="Times New Roman" w:hAnsi="Times New Roman" w:cs="Times New Roman"/>
            <w:sz w:val="24"/>
            <w:szCs w:val="24"/>
          </w:rPr>
          <w:t>https://thebulletin.org/2019/02/human-error-in-high-biocontainment-labs-a-likely-pandemic-threat/</w:t>
        </w:r>
      </w:hyperlink>
      <w:r>
        <w:rPr>
          <w:rFonts w:ascii="Times New Roman" w:hAnsi="Times New Roman" w:cs="Times New Roman"/>
          <w:sz w:val="24"/>
          <w:szCs w:val="24"/>
        </w:rPr>
        <w:t>.</w:t>
      </w:r>
    </w:p>
    <w:p w14:paraId="686E7982" w14:textId="18FDB166" w:rsidR="00886F5D" w:rsidRDefault="001E096C"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111A6F">
        <w:rPr>
          <w:rFonts w:ascii="Times New Roman" w:hAnsi="Times New Roman" w:cs="Times New Roman"/>
          <w:sz w:val="24"/>
          <w:szCs w:val="24"/>
        </w:rPr>
        <w:t xml:space="preserve"> </w:t>
      </w:r>
      <w:r w:rsidR="00886F5D" w:rsidRPr="00886F5D">
        <w:rPr>
          <w:rFonts w:ascii="Times New Roman" w:hAnsi="Times New Roman" w:cs="Times New Roman"/>
          <w:sz w:val="24"/>
          <w:szCs w:val="24"/>
        </w:rPr>
        <w:t>“The risk of lab-created potential pandemic influenza</w:t>
      </w:r>
      <w:r w:rsidR="00886F5D">
        <w:rPr>
          <w:rFonts w:ascii="Times New Roman" w:hAnsi="Times New Roman" w:cs="Times New Roman"/>
          <w:sz w:val="24"/>
          <w:szCs w:val="24"/>
        </w:rPr>
        <w:t>.</w:t>
      </w:r>
      <w:r w:rsidR="00886F5D" w:rsidRPr="00886F5D">
        <w:rPr>
          <w:rFonts w:ascii="Times New Roman" w:hAnsi="Times New Roman" w:cs="Times New Roman"/>
          <w:sz w:val="24"/>
          <w:szCs w:val="24"/>
        </w:rPr>
        <w:t>” Center for Arms Control and Non-proliferation,</w:t>
      </w:r>
      <w:r w:rsidR="00886F5D">
        <w:rPr>
          <w:rFonts w:ascii="Times New Roman" w:hAnsi="Times New Roman" w:cs="Times New Roman"/>
          <w:sz w:val="24"/>
          <w:szCs w:val="24"/>
        </w:rPr>
        <w:t xml:space="preserve"> </w:t>
      </w:r>
      <w:r w:rsidR="00886F5D" w:rsidRPr="00886F5D">
        <w:rPr>
          <w:rFonts w:ascii="Times New Roman" w:hAnsi="Times New Roman" w:cs="Times New Roman"/>
          <w:sz w:val="24"/>
          <w:szCs w:val="24"/>
        </w:rPr>
        <w:t>March 2020</w:t>
      </w:r>
      <w:r w:rsidR="00886F5D">
        <w:rPr>
          <w:rFonts w:ascii="Times New Roman" w:hAnsi="Times New Roman" w:cs="Times New Roman"/>
          <w:sz w:val="24"/>
          <w:szCs w:val="24"/>
        </w:rPr>
        <w:t>.</w:t>
      </w:r>
    </w:p>
    <w:p w14:paraId="245AAB57" w14:textId="560FCF72" w:rsidR="00886F5D" w:rsidRDefault="00000000" w:rsidP="00450B54">
      <w:pPr>
        <w:spacing w:after="0" w:line="240" w:lineRule="auto"/>
        <w:ind w:left="792"/>
        <w:jc w:val="both"/>
        <w:rPr>
          <w:rFonts w:ascii="Times New Roman" w:hAnsi="Times New Roman" w:cs="Times New Roman"/>
          <w:sz w:val="24"/>
          <w:szCs w:val="24"/>
        </w:rPr>
      </w:pPr>
      <w:hyperlink r:id="rId242" w:history="1">
        <w:r w:rsidR="00886F5D" w:rsidRPr="003D2149">
          <w:rPr>
            <w:rStyle w:val="Hyperlink"/>
            <w:rFonts w:ascii="Times New Roman" w:hAnsi="Times New Roman" w:cs="Times New Roman"/>
            <w:sz w:val="24"/>
            <w:szCs w:val="24"/>
          </w:rPr>
          <w:t>https://armscontrolcenter.org/wp-content/uploads/2020/03/Quantifying-the-risk-9-17-Supplementary-material-at-end.pdf</w:t>
        </w:r>
      </w:hyperlink>
      <w:r w:rsidR="00886F5D" w:rsidRPr="00886F5D">
        <w:rPr>
          <w:rFonts w:ascii="Times New Roman" w:hAnsi="Times New Roman" w:cs="Times New Roman"/>
          <w:sz w:val="24"/>
          <w:szCs w:val="24"/>
        </w:rPr>
        <w:t>.</w:t>
      </w:r>
    </w:p>
    <w:p w14:paraId="00027FC3" w14:textId="219F860A" w:rsidR="00952C76" w:rsidRDefault="00952C76" w:rsidP="00952C76">
      <w:pPr>
        <w:spacing w:after="0" w:line="240" w:lineRule="auto"/>
        <w:ind w:left="792" w:hanging="792"/>
        <w:jc w:val="both"/>
        <w:rPr>
          <w:rFonts w:ascii="Times New Roman" w:hAnsi="Times New Roman" w:cs="Times New Roman"/>
          <w:sz w:val="24"/>
          <w:szCs w:val="24"/>
        </w:rPr>
      </w:pPr>
      <w:r w:rsidRPr="00952C76">
        <w:rPr>
          <w:rFonts w:ascii="Times New Roman" w:hAnsi="Times New Roman" w:cs="Times New Roman"/>
          <w:sz w:val="24"/>
          <w:szCs w:val="24"/>
        </w:rPr>
        <w:t xml:space="preserve">Koblentz, Gregory D. </w:t>
      </w:r>
      <w:r>
        <w:rPr>
          <w:rFonts w:ascii="Times New Roman" w:hAnsi="Times New Roman" w:cs="Times New Roman"/>
          <w:sz w:val="24"/>
          <w:szCs w:val="24"/>
        </w:rPr>
        <w:t>“</w:t>
      </w:r>
      <w:r w:rsidRPr="00952C76">
        <w:rPr>
          <w:rFonts w:ascii="Times New Roman" w:hAnsi="Times New Roman" w:cs="Times New Roman"/>
          <w:sz w:val="24"/>
          <w:szCs w:val="24"/>
        </w:rPr>
        <w:t>From biodefence to biosecurity: The Obama administration's strategy for countering biological threats.</w:t>
      </w:r>
      <w:r>
        <w:rPr>
          <w:rFonts w:ascii="Times New Roman" w:hAnsi="Times New Roman" w:cs="Times New Roman"/>
          <w:sz w:val="24"/>
          <w:szCs w:val="24"/>
        </w:rPr>
        <w:t xml:space="preserve">” </w:t>
      </w:r>
      <w:r w:rsidRPr="00952C76">
        <w:rPr>
          <w:rFonts w:ascii="Times New Roman" w:hAnsi="Times New Roman" w:cs="Times New Roman"/>
          <w:i/>
          <w:iCs/>
          <w:sz w:val="24"/>
          <w:szCs w:val="24"/>
        </w:rPr>
        <w:t>International Affairs</w:t>
      </w:r>
      <w:r w:rsidRPr="00952C76">
        <w:rPr>
          <w:rFonts w:ascii="Times New Roman" w:hAnsi="Times New Roman" w:cs="Times New Roman"/>
          <w:sz w:val="24"/>
          <w:szCs w:val="24"/>
        </w:rPr>
        <w:t>, vol. 88, no. 1 (2012):131-148. doi: 10.1111/j.1468-2346.2012.01061.x.</w:t>
      </w:r>
    </w:p>
    <w:p w14:paraId="7131121F" w14:textId="3275BC6F" w:rsidR="00A867CA" w:rsidRDefault="00A867CA" w:rsidP="00450B54">
      <w:pPr>
        <w:spacing w:after="0" w:line="240" w:lineRule="auto"/>
        <w:ind w:left="792" w:hanging="792"/>
        <w:jc w:val="both"/>
        <w:rPr>
          <w:rFonts w:ascii="Times New Roman" w:hAnsi="Times New Roman" w:cs="Times New Roman"/>
          <w:sz w:val="24"/>
          <w:szCs w:val="24"/>
        </w:rPr>
      </w:pPr>
      <w:r w:rsidRPr="00A867CA">
        <w:rPr>
          <w:rFonts w:ascii="Times New Roman" w:hAnsi="Times New Roman" w:cs="Times New Roman"/>
          <w:sz w:val="24"/>
          <w:szCs w:val="24"/>
        </w:rPr>
        <w:t xml:space="preserve">Koblentz Gregory D. and Lynn Klotz. </w:t>
      </w:r>
      <w:r>
        <w:rPr>
          <w:rFonts w:ascii="Times New Roman" w:hAnsi="Times New Roman" w:cs="Times New Roman"/>
          <w:sz w:val="24"/>
          <w:szCs w:val="24"/>
        </w:rPr>
        <w:t>“</w:t>
      </w:r>
      <w:r w:rsidRPr="00A867CA">
        <w:rPr>
          <w:rFonts w:ascii="Times New Roman" w:hAnsi="Times New Roman" w:cs="Times New Roman"/>
          <w:sz w:val="24"/>
          <w:szCs w:val="24"/>
        </w:rPr>
        <w:t>New pathogen research rules: Gain of function, loss of clarity.</w:t>
      </w:r>
      <w:r>
        <w:rPr>
          <w:rFonts w:ascii="Times New Roman" w:hAnsi="Times New Roman" w:cs="Times New Roman"/>
          <w:sz w:val="24"/>
          <w:szCs w:val="24"/>
        </w:rPr>
        <w:t>”</w:t>
      </w:r>
      <w:r w:rsidRPr="00A867CA">
        <w:rPr>
          <w:rFonts w:ascii="Times New Roman" w:hAnsi="Times New Roman" w:cs="Times New Roman"/>
          <w:sz w:val="24"/>
          <w:szCs w:val="24"/>
        </w:rPr>
        <w:t xml:space="preserve"> </w:t>
      </w:r>
      <w:r w:rsidRPr="00A867CA">
        <w:rPr>
          <w:rFonts w:ascii="Times New Roman" w:hAnsi="Times New Roman" w:cs="Times New Roman"/>
          <w:i/>
          <w:iCs/>
          <w:sz w:val="24"/>
          <w:szCs w:val="24"/>
        </w:rPr>
        <w:t>Bulletin of the Atomic Scientists</w:t>
      </w:r>
      <w:r w:rsidRPr="00A867CA">
        <w:rPr>
          <w:rFonts w:ascii="Times New Roman" w:hAnsi="Times New Roman" w:cs="Times New Roman"/>
          <w:sz w:val="24"/>
          <w:szCs w:val="24"/>
        </w:rPr>
        <w:t>, Feb</w:t>
      </w:r>
      <w:r w:rsidR="006770A8">
        <w:rPr>
          <w:rFonts w:ascii="Times New Roman" w:hAnsi="Times New Roman" w:cs="Times New Roman"/>
          <w:sz w:val="24"/>
          <w:szCs w:val="24"/>
        </w:rPr>
        <w:t>ruary</w:t>
      </w:r>
      <w:r w:rsidRPr="00A867CA">
        <w:rPr>
          <w:rFonts w:ascii="Times New Roman" w:hAnsi="Times New Roman" w:cs="Times New Roman"/>
          <w:sz w:val="24"/>
          <w:szCs w:val="24"/>
        </w:rPr>
        <w:t xml:space="preserve"> 26, 2018. </w:t>
      </w:r>
      <w:hyperlink r:id="rId243" w:history="1">
        <w:r w:rsidRPr="002A402C">
          <w:rPr>
            <w:rStyle w:val="Hyperlink"/>
            <w:rFonts w:ascii="Times New Roman" w:hAnsi="Times New Roman" w:cs="Times New Roman"/>
            <w:sz w:val="24"/>
            <w:szCs w:val="24"/>
          </w:rPr>
          <w:t>https://thebulletin.org/2018/02/new-pathogen-research-rules-gain-of-function-loss-of-clarity/</w:t>
        </w:r>
      </w:hyperlink>
      <w:r w:rsidRPr="00A867CA">
        <w:rPr>
          <w:rFonts w:ascii="Times New Roman" w:hAnsi="Times New Roman" w:cs="Times New Roman"/>
          <w:sz w:val="24"/>
          <w:szCs w:val="24"/>
        </w:rPr>
        <w:t>.</w:t>
      </w:r>
    </w:p>
    <w:p w14:paraId="1C3B33BA" w14:textId="09030DAE" w:rsidR="00D66887" w:rsidRDefault="00D66887" w:rsidP="00450B54">
      <w:pPr>
        <w:spacing w:after="0" w:line="240" w:lineRule="auto"/>
        <w:ind w:left="792" w:hanging="792"/>
        <w:jc w:val="both"/>
        <w:rPr>
          <w:rFonts w:ascii="Times New Roman" w:hAnsi="Times New Roman" w:cs="Times New Roman"/>
          <w:sz w:val="24"/>
          <w:szCs w:val="24"/>
        </w:rPr>
      </w:pPr>
      <w:r w:rsidRPr="00D66887">
        <w:rPr>
          <w:rFonts w:ascii="Times New Roman" w:hAnsi="Times New Roman" w:cs="Times New Roman"/>
          <w:sz w:val="24"/>
          <w:szCs w:val="24"/>
        </w:rPr>
        <w:t xml:space="preserve">Kozlov M. </w:t>
      </w:r>
      <w:r>
        <w:rPr>
          <w:rFonts w:ascii="Times New Roman" w:hAnsi="Times New Roman" w:cs="Times New Roman"/>
          <w:sz w:val="24"/>
          <w:szCs w:val="24"/>
        </w:rPr>
        <w:t>“</w:t>
      </w:r>
      <w:r w:rsidRPr="00D66887">
        <w:rPr>
          <w:rFonts w:ascii="Times New Roman" w:hAnsi="Times New Roman" w:cs="Times New Roman"/>
          <w:sz w:val="24"/>
          <w:szCs w:val="24"/>
        </w:rPr>
        <w:t xml:space="preserve">Risky </w:t>
      </w:r>
      <w:r w:rsidR="00714F71">
        <w:rPr>
          <w:rFonts w:ascii="Times New Roman" w:hAnsi="Times New Roman" w:cs="Times New Roman"/>
          <w:sz w:val="24"/>
          <w:szCs w:val="24"/>
        </w:rPr>
        <w:t>‘</w:t>
      </w:r>
      <w:r w:rsidRPr="00D66887">
        <w:rPr>
          <w:rFonts w:ascii="Times New Roman" w:hAnsi="Times New Roman" w:cs="Times New Roman"/>
          <w:sz w:val="24"/>
          <w:szCs w:val="24"/>
        </w:rPr>
        <w:t>gain-of-function</w:t>
      </w:r>
      <w:r w:rsidR="00714F71">
        <w:rPr>
          <w:rFonts w:ascii="Times New Roman" w:hAnsi="Times New Roman" w:cs="Times New Roman"/>
          <w:sz w:val="24"/>
          <w:szCs w:val="24"/>
        </w:rPr>
        <w:t>’</w:t>
      </w:r>
      <w:r w:rsidRPr="00D66887">
        <w:rPr>
          <w:rFonts w:ascii="Times New Roman" w:hAnsi="Times New Roman" w:cs="Times New Roman"/>
          <w:sz w:val="24"/>
          <w:szCs w:val="24"/>
        </w:rPr>
        <w:t xml:space="preserve"> studies need stricter guidance, say US researchers.</w:t>
      </w:r>
      <w:r>
        <w:rPr>
          <w:rFonts w:ascii="Times New Roman" w:hAnsi="Times New Roman" w:cs="Times New Roman"/>
          <w:sz w:val="24"/>
          <w:szCs w:val="24"/>
        </w:rPr>
        <w:t>”</w:t>
      </w:r>
      <w:r w:rsidRPr="00D66887">
        <w:rPr>
          <w:rFonts w:ascii="Times New Roman" w:hAnsi="Times New Roman" w:cs="Times New Roman"/>
          <w:sz w:val="24"/>
          <w:szCs w:val="24"/>
        </w:rPr>
        <w:t xml:space="preserve"> </w:t>
      </w:r>
      <w:r w:rsidRPr="00D66887">
        <w:rPr>
          <w:rFonts w:ascii="Times New Roman" w:hAnsi="Times New Roman" w:cs="Times New Roman"/>
          <w:i/>
          <w:iCs/>
          <w:sz w:val="24"/>
          <w:szCs w:val="24"/>
        </w:rPr>
        <w:t>Nature</w:t>
      </w:r>
      <w:r w:rsidRPr="00D66887">
        <w:rPr>
          <w:rFonts w:ascii="Times New Roman" w:hAnsi="Times New Roman" w:cs="Times New Roman"/>
          <w:sz w:val="24"/>
          <w:szCs w:val="24"/>
        </w:rPr>
        <w:t>, vol. 605, no. 7909 (2022):203-204. doi: 10.1038/d41586-022-01209-w.</w:t>
      </w:r>
    </w:p>
    <w:p w14:paraId="5E19FBAE" w14:textId="25D91C34" w:rsidR="00815A6B" w:rsidRDefault="00815A6B" w:rsidP="00450B54">
      <w:pPr>
        <w:spacing w:after="0" w:line="240" w:lineRule="auto"/>
        <w:ind w:left="792" w:hanging="792"/>
        <w:jc w:val="both"/>
        <w:rPr>
          <w:rFonts w:ascii="Times New Roman" w:hAnsi="Times New Roman" w:cs="Times New Roman"/>
          <w:sz w:val="24"/>
          <w:szCs w:val="24"/>
        </w:rPr>
      </w:pPr>
      <w:r w:rsidRPr="00815A6B">
        <w:rPr>
          <w:rFonts w:ascii="Times New Roman" w:hAnsi="Times New Roman" w:cs="Times New Roman"/>
          <w:sz w:val="24"/>
          <w:szCs w:val="24"/>
        </w:rPr>
        <w:t xml:space="preserve">Kwik, Gigi, Joe Fitzgerald, Thomas V. Inglesby, and Tara O'Toole. </w:t>
      </w:r>
      <w:r>
        <w:rPr>
          <w:rFonts w:ascii="Times New Roman" w:hAnsi="Times New Roman" w:cs="Times New Roman"/>
          <w:sz w:val="24"/>
          <w:szCs w:val="24"/>
        </w:rPr>
        <w:t>“</w:t>
      </w:r>
      <w:r w:rsidRPr="00815A6B">
        <w:rPr>
          <w:rFonts w:ascii="Times New Roman" w:hAnsi="Times New Roman" w:cs="Times New Roman"/>
          <w:sz w:val="24"/>
          <w:szCs w:val="24"/>
        </w:rPr>
        <w:t>Biosecurity: responsible stewardship of bioscience in an age of catastrophic terrorism.</w:t>
      </w:r>
      <w:r>
        <w:rPr>
          <w:rFonts w:ascii="Times New Roman" w:hAnsi="Times New Roman" w:cs="Times New Roman"/>
          <w:sz w:val="24"/>
          <w:szCs w:val="24"/>
        </w:rPr>
        <w:t>”</w:t>
      </w:r>
      <w:r w:rsidRPr="00815A6B">
        <w:rPr>
          <w:rFonts w:ascii="Times New Roman" w:hAnsi="Times New Roman" w:cs="Times New Roman"/>
          <w:sz w:val="24"/>
          <w:szCs w:val="24"/>
        </w:rPr>
        <w:t xml:space="preserve"> </w:t>
      </w:r>
      <w:r w:rsidRPr="00815A6B">
        <w:rPr>
          <w:rFonts w:ascii="Times New Roman" w:hAnsi="Times New Roman" w:cs="Times New Roman"/>
          <w:i/>
          <w:iCs/>
          <w:sz w:val="24"/>
          <w:szCs w:val="24"/>
        </w:rPr>
        <w:t>Biosecurity and Bioterrorism</w:t>
      </w:r>
      <w:r w:rsidRPr="00815A6B">
        <w:rPr>
          <w:rFonts w:ascii="Times New Roman" w:hAnsi="Times New Roman" w:cs="Times New Roman"/>
          <w:sz w:val="24"/>
          <w:szCs w:val="24"/>
        </w:rPr>
        <w:t>, vol. 1, no. 1 (2003):27-35. doi: 10.1089/15387130360514805.</w:t>
      </w:r>
    </w:p>
    <w:p w14:paraId="228AABE0" w14:textId="33EE7562" w:rsidR="003F7E19" w:rsidRDefault="003F7E19" w:rsidP="00450B54">
      <w:pPr>
        <w:spacing w:after="0" w:line="240" w:lineRule="auto"/>
        <w:ind w:left="792" w:hanging="792"/>
        <w:jc w:val="both"/>
        <w:rPr>
          <w:rFonts w:ascii="Times New Roman" w:hAnsi="Times New Roman" w:cs="Times New Roman"/>
          <w:sz w:val="24"/>
          <w:szCs w:val="24"/>
        </w:rPr>
      </w:pPr>
      <w:r w:rsidRPr="003F7E19">
        <w:rPr>
          <w:rFonts w:ascii="Times New Roman" w:hAnsi="Times New Roman" w:cs="Times New Roman"/>
          <w:sz w:val="24"/>
          <w:szCs w:val="24"/>
        </w:rPr>
        <w:t xml:space="preserve">Lawler, A. </w:t>
      </w:r>
      <w:r>
        <w:rPr>
          <w:rFonts w:ascii="Times New Roman" w:hAnsi="Times New Roman" w:cs="Times New Roman"/>
          <w:sz w:val="24"/>
          <w:szCs w:val="24"/>
        </w:rPr>
        <w:t>“</w:t>
      </w:r>
      <w:r w:rsidRPr="003F7E19">
        <w:rPr>
          <w:rFonts w:ascii="Times New Roman" w:hAnsi="Times New Roman" w:cs="Times New Roman"/>
          <w:sz w:val="24"/>
          <w:szCs w:val="24"/>
        </w:rPr>
        <w:t>Biodefense labs</w:t>
      </w:r>
      <w:r>
        <w:rPr>
          <w:rFonts w:ascii="Times New Roman" w:hAnsi="Times New Roman" w:cs="Times New Roman"/>
          <w:sz w:val="24"/>
          <w:szCs w:val="24"/>
        </w:rPr>
        <w:t>:</w:t>
      </w:r>
      <w:r w:rsidRPr="003F7E19">
        <w:rPr>
          <w:rFonts w:ascii="Times New Roman" w:hAnsi="Times New Roman" w:cs="Times New Roman"/>
          <w:sz w:val="24"/>
          <w:szCs w:val="24"/>
        </w:rPr>
        <w:t xml:space="preserve"> Boston University </w:t>
      </w:r>
      <w:r>
        <w:rPr>
          <w:rFonts w:ascii="Times New Roman" w:hAnsi="Times New Roman" w:cs="Times New Roman"/>
          <w:sz w:val="24"/>
          <w:szCs w:val="24"/>
        </w:rPr>
        <w:t>u</w:t>
      </w:r>
      <w:r w:rsidRPr="003F7E19">
        <w:rPr>
          <w:rFonts w:ascii="Times New Roman" w:hAnsi="Times New Roman" w:cs="Times New Roman"/>
          <w:sz w:val="24"/>
          <w:szCs w:val="24"/>
        </w:rPr>
        <w:t xml:space="preserve">nder </w:t>
      </w:r>
      <w:r>
        <w:rPr>
          <w:rFonts w:ascii="Times New Roman" w:hAnsi="Times New Roman" w:cs="Times New Roman"/>
          <w:sz w:val="24"/>
          <w:szCs w:val="24"/>
        </w:rPr>
        <w:t>f</w:t>
      </w:r>
      <w:r w:rsidRPr="003F7E19">
        <w:rPr>
          <w:rFonts w:ascii="Times New Roman" w:hAnsi="Times New Roman" w:cs="Times New Roman"/>
          <w:sz w:val="24"/>
          <w:szCs w:val="24"/>
        </w:rPr>
        <w:t xml:space="preserve">ire for </w:t>
      </w:r>
      <w:r>
        <w:rPr>
          <w:rFonts w:ascii="Times New Roman" w:hAnsi="Times New Roman" w:cs="Times New Roman"/>
          <w:sz w:val="24"/>
          <w:szCs w:val="24"/>
        </w:rPr>
        <w:t>p</w:t>
      </w:r>
      <w:r w:rsidRPr="003F7E19">
        <w:rPr>
          <w:rFonts w:ascii="Times New Roman" w:hAnsi="Times New Roman" w:cs="Times New Roman"/>
          <w:sz w:val="24"/>
          <w:szCs w:val="24"/>
        </w:rPr>
        <w:t xml:space="preserve">athogen </w:t>
      </w:r>
      <w:r>
        <w:rPr>
          <w:rFonts w:ascii="Times New Roman" w:hAnsi="Times New Roman" w:cs="Times New Roman"/>
          <w:sz w:val="24"/>
          <w:szCs w:val="24"/>
        </w:rPr>
        <w:t>m</w:t>
      </w:r>
      <w:r w:rsidRPr="003F7E19">
        <w:rPr>
          <w:rFonts w:ascii="Times New Roman" w:hAnsi="Times New Roman" w:cs="Times New Roman"/>
          <w:sz w:val="24"/>
          <w:szCs w:val="24"/>
        </w:rPr>
        <w:t>ishap.</w:t>
      </w:r>
      <w:r>
        <w:rPr>
          <w:rFonts w:ascii="Times New Roman" w:hAnsi="Times New Roman" w:cs="Times New Roman"/>
          <w:sz w:val="24"/>
          <w:szCs w:val="24"/>
        </w:rPr>
        <w:t>”</w:t>
      </w:r>
      <w:r w:rsidRPr="003F7E19">
        <w:rPr>
          <w:rFonts w:ascii="Times New Roman" w:hAnsi="Times New Roman" w:cs="Times New Roman"/>
          <w:sz w:val="24"/>
          <w:szCs w:val="24"/>
        </w:rPr>
        <w:t xml:space="preserve"> </w:t>
      </w:r>
      <w:r w:rsidRPr="003F7E19">
        <w:rPr>
          <w:rFonts w:ascii="Times New Roman" w:hAnsi="Times New Roman" w:cs="Times New Roman"/>
          <w:i/>
          <w:iCs/>
          <w:sz w:val="24"/>
          <w:szCs w:val="24"/>
        </w:rPr>
        <w:t>Science</w:t>
      </w:r>
      <w:r w:rsidRPr="003F7E19">
        <w:rPr>
          <w:rFonts w:ascii="Times New Roman" w:hAnsi="Times New Roman" w:cs="Times New Roman"/>
          <w:sz w:val="24"/>
          <w:szCs w:val="24"/>
        </w:rPr>
        <w:t>, vol. 307, no. 5709 (2005):501. doi: 10.1126/science.307.5709.501a.</w:t>
      </w:r>
    </w:p>
    <w:p w14:paraId="1F84D3DD" w14:textId="336F77A5" w:rsidR="00A9114A" w:rsidRDefault="00A9114A" w:rsidP="00450B54">
      <w:pPr>
        <w:spacing w:after="0" w:line="240" w:lineRule="auto"/>
        <w:ind w:left="792" w:hanging="792"/>
        <w:jc w:val="both"/>
        <w:rPr>
          <w:rFonts w:ascii="Times New Roman" w:hAnsi="Times New Roman" w:cs="Times New Roman"/>
          <w:sz w:val="24"/>
          <w:szCs w:val="24"/>
        </w:rPr>
      </w:pPr>
      <w:r w:rsidRPr="00335275">
        <w:rPr>
          <w:rFonts w:ascii="Times New Roman" w:hAnsi="Times New Roman" w:cs="Times New Roman"/>
          <w:sz w:val="24"/>
          <w:szCs w:val="24"/>
        </w:rPr>
        <w:t xml:space="preserve">Lerner, Sharon and Mara Hvistendahl. </w:t>
      </w:r>
      <w:r>
        <w:rPr>
          <w:rFonts w:ascii="Times New Roman" w:hAnsi="Times New Roman" w:cs="Times New Roman"/>
          <w:sz w:val="24"/>
          <w:szCs w:val="24"/>
        </w:rPr>
        <w:t>“</w:t>
      </w:r>
      <w:hyperlink r:id="rId244" w:history="1">
        <w:r w:rsidRPr="00335275">
          <w:rPr>
            <w:rStyle w:val="Hyperlink"/>
            <w:rFonts w:ascii="Times New Roman" w:hAnsi="Times New Roman" w:cs="Times New Roman"/>
            <w:sz w:val="24"/>
            <w:szCs w:val="24"/>
          </w:rPr>
          <w:t>New Details Emerge about Coronavirus Research at Chinese Lab: More than 900 pages of materials related to U.S.-funded coronavirus research in China were released following a FOIA lawsuit by The Intercept.</w:t>
        </w:r>
      </w:hyperlink>
      <w:r>
        <w:rPr>
          <w:rFonts w:ascii="Times New Roman" w:hAnsi="Times New Roman" w:cs="Times New Roman"/>
          <w:sz w:val="24"/>
          <w:szCs w:val="24"/>
        </w:rPr>
        <w:t>”</w:t>
      </w:r>
      <w:r w:rsidRPr="00335275">
        <w:rPr>
          <w:rFonts w:ascii="Times New Roman" w:hAnsi="Times New Roman" w:cs="Times New Roman"/>
          <w:sz w:val="24"/>
          <w:szCs w:val="24"/>
        </w:rPr>
        <w:t xml:space="preserve"> </w:t>
      </w:r>
      <w:r w:rsidRPr="00335275">
        <w:rPr>
          <w:rFonts w:ascii="Times New Roman" w:hAnsi="Times New Roman" w:cs="Times New Roman"/>
          <w:i/>
          <w:iCs/>
          <w:sz w:val="24"/>
          <w:szCs w:val="24"/>
        </w:rPr>
        <w:t>The Intercept</w:t>
      </w:r>
      <w:r w:rsidRPr="00335275">
        <w:rPr>
          <w:rFonts w:ascii="Times New Roman" w:hAnsi="Times New Roman" w:cs="Times New Roman"/>
          <w:sz w:val="24"/>
          <w:szCs w:val="24"/>
        </w:rPr>
        <w:t>, September 6, 2021.</w:t>
      </w:r>
    </w:p>
    <w:p w14:paraId="1135E249" w14:textId="6C1C94C9" w:rsidR="00FB52C8" w:rsidRDefault="00FB52C8" w:rsidP="00450B54">
      <w:pPr>
        <w:spacing w:after="0" w:line="240" w:lineRule="auto"/>
        <w:ind w:left="792" w:hanging="792"/>
        <w:jc w:val="both"/>
        <w:rPr>
          <w:rFonts w:ascii="Times New Roman" w:hAnsi="Times New Roman" w:cs="Times New Roman"/>
          <w:sz w:val="24"/>
          <w:szCs w:val="24"/>
        </w:rPr>
      </w:pPr>
      <w:r w:rsidRPr="0047123F">
        <w:rPr>
          <w:rFonts w:ascii="Times New Roman" w:hAnsi="Times New Roman" w:cs="Times New Roman"/>
          <w:sz w:val="24"/>
          <w:szCs w:val="24"/>
        </w:rPr>
        <w:t xml:space="preserve">Lerner, Sharon, Mara Hvistendahl, and Maia Hibbett. </w:t>
      </w:r>
      <w:r>
        <w:rPr>
          <w:rFonts w:ascii="Times New Roman" w:hAnsi="Times New Roman" w:cs="Times New Roman"/>
          <w:sz w:val="24"/>
          <w:szCs w:val="24"/>
        </w:rPr>
        <w:t>“</w:t>
      </w:r>
      <w:hyperlink r:id="rId245" w:history="1">
        <w:r w:rsidRPr="0047123F">
          <w:rPr>
            <w:rStyle w:val="Hyperlink"/>
            <w:rFonts w:ascii="Times New Roman" w:hAnsi="Times New Roman" w:cs="Times New Roman"/>
            <w:sz w:val="24"/>
            <w:szCs w:val="24"/>
          </w:rPr>
          <w:t>NIH Documents Provide New Evidence U.S. Funded Gain-of-Function Research in Wuhan: U.S.-funded experiment in China posed biosafety risks but did not cause Covid-19 pandemic, scientists say.</w:t>
        </w:r>
      </w:hyperlink>
      <w:r>
        <w:rPr>
          <w:rFonts w:ascii="Times New Roman" w:hAnsi="Times New Roman" w:cs="Times New Roman"/>
          <w:sz w:val="24"/>
          <w:szCs w:val="24"/>
        </w:rPr>
        <w:t>”</w:t>
      </w:r>
      <w:r w:rsidRPr="0047123F">
        <w:rPr>
          <w:rFonts w:ascii="Times New Roman" w:hAnsi="Times New Roman" w:cs="Times New Roman"/>
          <w:sz w:val="24"/>
          <w:szCs w:val="24"/>
        </w:rPr>
        <w:t xml:space="preserve"> </w:t>
      </w:r>
      <w:r w:rsidRPr="0047123F">
        <w:rPr>
          <w:rFonts w:ascii="Times New Roman" w:hAnsi="Times New Roman" w:cs="Times New Roman"/>
          <w:i/>
          <w:iCs/>
          <w:sz w:val="24"/>
          <w:szCs w:val="24"/>
        </w:rPr>
        <w:t>The Intercept</w:t>
      </w:r>
      <w:r w:rsidRPr="0047123F">
        <w:rPr>
          <w:rFonts w:ascii="Times New Roman" w:hAnsi="Times New Roman" w:cs="Times New Roman"/>
          <w:sz w:val="24"/>
          <w:szCs w:val="24"/>
        </w:rPr>
        <w:t>, September 9, 2021.</w:t>
      </w:r>
    </w:p>
    <w:p w14:paraId="1711D779" w14:textId="62DB46BE" w:rsidR="00906A71" w:rsidRDefault="00906A71" w:rsidP="00450B54">
      <w:pPr>
        <w:spacing w:after="0" w:line="240" w:lineRule="auto"/>
        <w:ind w:left="792" w:hanging="792"/>
        <w:jc w:val="both"/>
        <w:rPr>
          <w:rFonts w:ascii="Times New Roman" w:hAnsi="Times New Roman" w:cs="Times New Roman"/>
          <w:sz w:val="24"/>
          <w:szCs w:val="24"/>
        </w:rPr>
      </w:pPr>
      <w:r w:rsidRPr="00906A71">
        <w:rPr>
          <w:rFonts w:ascii="Times New Roman" w:hAnsi="Times New Roman" w:cs="Times New Roman"/>
          <w:sz w:val="24"/>
          <w:szCs w:val="24"/>
        </w:rPr>
        <w:t xml:space="preserve">Lewis, Gregory, Piers Millett, Anders Sandberg, Andrew Snyder-Beattie, and Gigi Gronvall. </w:t>
      </w:r>
      <w:r>
        <w:rPr>
          <w:rFonts w:ascii="Times New Roman" w:hAnsi="Times New Roman" w:cs="Times New Roman"/>
          <w:sz w:val="24"/>
          <w:szCs w:val="24"/>
        </w:rPr>
        <w:t>“</w:t>
      </w:r>
      <w:r w:rsidRPr="00906A71">
        <w:rPr>
          <w:rFonts w:ascii="Times New Roman" w:hAnsi="Times New Roman" w:cs="Times New Roman"/>
          <w:sz w:val="24"/>
          <w:szCs w:val="24"/>
        </w:rPr>
        <w:t>Information Hazards in Biotechnology.</w:t>
      </w:r>
      <w:r>
        <w:rPr>
          <w:rFonts w:ascii="Times New Roman" w:hAnsi="Times New Roman" w:cs="Times New Roman"/>
          <w:sz w:val="24"/>
          <w:szCs w:val="24"/>
        </w:rPr>
        <w:t>”</w:t>
      </w:r>
      <w:r w:rsidRPr="00906A71">
        <w:rPr>
          <w:rFonts w:ascii="Times New Roman" w:hAnsi="Times New Roman" w:cs="Times New Roman"/>
          <w:sz w:val="24"/>
          <w:szCs w:val="24"/>
        </w:rPr>
        <w:t xml:space="preserve"> </w:t>
      </w:r>
      <w:r w:rsidRPr="00906A71">
        <w:rPr>
          <w:rFonts w:ascii="Times New Roman" w:hAnsi="Times New Roman" w:cs="Times New Roman"/>
          <w:i/>
          <w:iCs/>
          <w:sz w:val="24"/>
          <w:szCs w:val="24"/>
        </w:rPr>
        <w:t>Risk Analysis</w:t>
      </w:r>
      <w:r w:rsidRPr="00906A71">
        <w:rPr>
          <w:rFonts w:ascii="Times New Roman" w:hAnsi="Times New Roman" w:cs="Times New Roman"/>
          <w:sz w:val="24"/>
          <w:szCs w:val="24"/>
        </w:rPr>
        <w:t xml:space="preserve">, vol.39, no. 5 (2019):975-981. </w:t>
      </w:r>
      <w:hyperlink r:id="rId246" w:history="1">
        <w:r w:rsidRPr="007D718D">
          <w:rPr>
            <w:rStyle w:val="Hyperlink"/>
            <w:rFonts w:ascii="Times New Roman" w:hAnsi="Times New Roman" w:cs="Times New Roman"/>
            <w:sz w:val="24"/>
            <w:szCs w:val="24"/>
          </w:rPr>
          <w:t>https://doi.org/10.1111/risa.13235</w:t>
        </w:r>
      </w:hyperlink>
      <w:r w:rsidRPr="00906A71">
        <w:rPr>
          <w:rFonts w:ascii="Times New Roman" w:hAnsi="Times New Roman" w:cs="Times New Roman"/>
          <w:sz w:val="24"/>
          <w:szCs w:val="24"/>
        </w:rPr>
        <w:t>.</w:t>
      </w:r>
    </w:p>
    <w:p w14:paraId="3E0CF4BD" w14:textId="09CC2719" w:rsidR="00CB568D" w:rsidRDefault="00CB568D" w:rsidP="00450B54">
      <w:pPr>
        <w:spacing w:after="0" w:line="240" w:lineRule="auto"/>
        <w:ind w:left="792" w:hanging="792"/>
        <w:jc w:val="both"/>
        <w:rPr>
          <w:rFonts w:ascii="Times New Roman" w:hAnsi="Times New Roman" w:cs="Times New Roman"/>
          <w:sz w:val="24"/>
          <w:szCs w:val="24"/>
        </w:rPr>
      </w:pPr>
      <w:r w:rsidRPr="00CB568D">
        <w:rPr>
          <w:rFonts w:ascii="Times New Roman" w:hAnsi="Times New Roman" w:cs="Times New Roman"/>
          <w:sz w:val="24"/>
          <w:szCs w:val="24"/>
        </w:rPr>
        <w:t xml:space="preserve">Lewis, Nick, Mark J. Campbell, and Carole R. Baskin. </w:t>
      </w:r>
      <w:r>
        <w:rPr>
          <w:rFonts w:ascii="Times New Roman" w:hAnsi="Times New Roman" w:cs="Times New Roman"/>
          <w:sz w:val="24"/>
          <w:szCs w:val="24"/>
        </w:rPr>
        <w:t>“</w:t>
      </w:r>
      <w:r w:rsidRPr="00CB568D">
        <w:rPr>
          <w:rFonts w:ascii="Times New Roman" w:hAnsi="Times New Roman" w:cs="Times New Roman"/>
          <w:sz w:val="24"/>
          <w:szCs w:val="24"/>
        </w:rPr>
        <w:t>Information Security for Compliance with Select Agent Regulations.</w:t>
      </w:r>
      <w:r>
        <w:rPr>
          <w:rFonts w:ascii="Times New Roman" w:hAnsi="Times New Roman" w:cs="Times New Roman"/>
          <w:sz w:val="24"/>
          <w:szCs w:val="24"/>
        </w:rPr>
        <w:t>”</w:t>
      </w:r>
      <w:r w:rsidRPr="00CB568D">
        <w:rPr>
          <w:rFonts w:ascii="Times New Roman" w:hAnsi="Times New Roman" w:cs="Times New Roman"/>
          <w:sz w:val="24"/>
          <w:szCs w:val="24"/>
        </w:rPr>
        <w:t xml:space="preserve"> </w:t>
      </w:r>
      <w:r w:rsidRPr="00CB568D">
        <w:rPr>
          <w:rFonts w:ascii="Times New Roman" w:hAnsi="Times New Roman" w:cs="Times New Roman"/>
          <w:i/>
          <w:iCs/>
          <w:sz w:val="24"/>
          <w:szCs w:val="24"/>
        </w:rPr>
        <w:t>Health Security</w:t>
      </w:r>
      <w:r w:rsidRPr="00CB568D">
        <w:rPr>
          <w:rFonts w:ascii="Times New Roman" w:hAnsi="Times New Roman" w:cs="Times New Roman"/>
          <w:sz w:val="24"/>
          <w:szCs w:val="24"/>
        </w:rPr>
        <w:t>,</w:t>
      </w:r>
      <w:r>
        <w:rPr>
          <w:rFonts w:ascii="Times New Roman" w:hAnsi="Times New Roman" w:cs="Times New Roman"/>
          <w:sz w:val="24"/>
          <w:szCs w:val="24"/>
        </w:rPr>
        <w:t xml:space="preserve"> </w:t>
      </w:r>
      <w:r w:rsidRPr="00CB568D">
        <w:rPr>
          <w:rFonts w:ascii="Times New Roman" w:hAnsi="Times New Roman" w:cs="Times New Roman"/>
          <w:sz w:val="24"/>
          <w:szCs w:val="24"/>
        </w:rPr>
        <w:t xml:space="preserve">vol. 13, no. 3, (2015):207-218. </w:t>
      </w:r>
      <w:r>
        <w:rPr>
          <w:rFonts w:ascii="Times New Roman" w:hAnsi="Times New Roman" w:cs="Times New Roman"/>
          <w:sz w:val="24"/>
          <w:szCs w:val="24"/>
        </w:rPr>
        <w:t>doi</w:t>
      </w:r>
      <w:r w:rsidRPr="00CB568D">
        <w:rPr>
          <w:rFonts w:ascii="Times New Roman" w:hAnsi="Times New Roman" w:cs="Times New Roman"/>
          <w:sz w:val="24"/>
          <w:szCs w:val="24"/>
        </w:rPr>
        <w:t>: 10.1089/hs.2014.0090.</w:t>
      </w:r>
    </w:p>
    <w:p w14:paraId="207A35D0" w14:textId="1FA2A7D2" w:rsidR="00DA6AD8" w:rsidRDefault="00DA6AD8" w:rsidP="00450B54">
      <w:pPr>
        <w:spacing w:after="0" w:line="240" w:lineRule="auto"/>
        <w:ind w:left="792" w:hanging="792"/>
        <w:jc w:val="both"/>
        <w:rPr>
          <w:rFonts w:ascii="Times New Roman" w:hAnsi="Times New Roman" w:cs="Times New Roman"/>
          <w:sz w:val="24"/>
          <w:szCs w:val="24"/>
        </w:rPr>
      </w:pPr>
      <w:r w:rsidRPr="002758C4">
        <w:rPr>
          <w:rFonts w:ascii="Times New Roman" w:hAnsi="Times New Roman" w:cs="Times New Roman"/>
          <w:sz w:val="24"/>
          <w:szCs w:val="24"/>
        </w:rPr>
        <w:t xml:space="preserve">Lin, Christina. </w:t>
      </w:r>
      <w:r>
        <w:rPr>
          <w:rFonts w:ascii="Times New Roman" w:hAnsi="Times New Roman" w:cs="Times New Roman"/>
          <w:sz w:val="24"/>
          <w:szCs w:val="24"/>
        </w:rPr>
        <w:t>“</w:t>
      </w:r>
      <w:r w:rsidRPr="002758C4">
        <w:rPr>
          <w:rFonts w:ascii="Times New Roman" w:hAnsi="Times New Roman" w:cs="Times New Roman"/>
          <w:sz w:val="24"/>
          <w:szCs w:val="24"/>
        </w:rPr>
        <w:t>Why US outsourced bat virus research to Wuhan.</w:t>
      </w:r>
      <w:r>
        <w:rPr>
          <w:rFonts w:ascii="Times New Roman" w:hAnsi="Times New Roman" w:cs="Times New Roman"/>
          <w:sz w:val="24"/>
          <w:szCs w:val="24"/>
        </w:rPr>
        <w:t>”</w:t>
      </w:r>
      <w:r w:rsidRPr="002758C4">
        <w:rPr>
          <w:rFonts w:ascii="Times New Roman" w:hAnsi="Times New Roman" w:cs="Times New Roman"/>
          <w:sz w:val="24"/>
          <w:szCs w:val="24"/>
        </w:rPr>
        <w:t xml:space="preserve"> </w:t>
      </w:r>
      <w:r w:rsidRPr="002758C4">
        <w:rPr>
          <w:rFonts w:ascii="Times New Roman" w:hAnsi="Times New Roman" w:cs="Times New Roman"/>
          <w:i/>
          <w:iCs/>
          <w:sz w:val="24"/>
          <w:szCs w:val="24"/>
        </w:rPr>
        <w:t>Focus on Defense and International Security</w:t>
      </w:r>
      <w:r w:rsidRPr="002758C4">
        <w:rPr>
          <w:rFonts w:ascii="Times New Roman" w:hAnsi="Times New Roman" w:cs="Times New Roman"/>
          <w:sz w:val="24"/>
          <w:szCs w:val="24"/>
        </w:rPr>
        <w:t>. ISPSW Strategy Series. Institut für Strategie-Politik-Sicherheits-und Wirtschaftsberatung (ISPSW)</w:t>
      </w:r>
      <w:r>
        <w:rPr>
          <w:rFonts w:ascii="Times New Roman" w:hAnsi="Times New Roman" w:cs="Times New Roman"/>
          <w:sz w:val="24"/>
          <w:szCs w:val="24"/>
        </w:rPr>
        <w:t>, Berlin, Germany</w:t>
      </w:r>
      <w:r w:rsidRPr="002758C4">
        <w:rPr>
          <w:rFonts w:ascii="Times New Roman" w:hAnsi="Times New Roman" w:cs="Times New Roman"/>
          <w:sz w:val="24"/>
          <w:szCs w:val="24"/>
        </w:rPr>
        <w:t>. No. 689, April, 2020, pp. 1-4.</w:t>
      </w:r>
    </w:p>
    <w:p w14:paraId="409D913B" w14:textId="63F4B255" w:rsidR="00892F99" w:rsidRDefault="00892F99" w:rsidP="00450B54">
      <w:pPr>
        <w:spacing w:after="0" w:line="240" w:lineRule="auto"/>
        <w:ind w:left="792" w:hanging="792"/>
        <w:jc w:val="both"/>
        <w:rPr>
          <w:rFonts w:ascii="Times New Roman" w:hAnsi="Times New Roman" w:cs="Times New Roman"/>
          <w:sz w:val="24"/>
          <w:szCs w:val="24"/>
        </w:rPr>
      </w:pPr>
      <w:r w:rsidRPr="00892F99">
        <w:rPr>
          <w:rFonts w:ascii="Times New Roman" w:hAnsi="Times New Roman" w:cs="Times New Roman"/>
          <w:sz w:val="24"/>
          <w:szCs w:val="24"/>
        </w:rPr>
        <w:t xml:space="preserve">Linder, Anne and Dale Jamieson. </w:t>
      </w:r>
      <w:r>
        <w:rPr>
          <w:rFonts w:ascii="Times New Roman" w:hAnsi="Times New Roman" w:cs="Times New Roman"/>
          <w:sz w:val="24"/>
          <w:szCs w:val="24"/>
        </w:rPr>
        <w:t>“</w:t>
      </w:r>
      <w:r w:rsidRPr="00892F99">
        <w:rPr>
          <w:rFonts w:ascii="Times New Roman" w:hAnsi="Times New Roman" w:cs="Times New Roman"/>
          <w:sz w:val="24"/>
          <w:szCs w:val="24"/>
        </w:rPr>
        <w:t>Blind spots in biodefense.</w:t>
      </w:r>
      <w:r>
        <w:rPr>
          <w:rFonts w:ascii="Times New Roman" w:hAnsi="Times New Roman" w:cs="Times New Roman"/>
          <w:sz w:val="24"/>
          <w:szCs w:val="24"/>
        </w:rPr>
        <w:t>”</w:t>
      </w:r>
      <w:r w:rsidRPr="00892F99">
        <w:rPr>
          <w:rFonts w:ascii="Times New Roman" w:hAnsi="Times New Roman" w:cs="Times New Roman"/>
          <w:sz w:val="24"/>
          <w:szCs w:val="24"/>
        </w:rPr>
        <w:t xml:space="preserve"> </w:t>
      </w:r>
      <w:r w:rsidRPr="00892F99">
        <w:rPr>
          <w:rFonts w:ascii="Times New Roman" w:hAnsi="Times New Roman" w:cs="Times New Roman"/>
          <w:i/>
          <w:iCs/>
          <w:sz w:val="24"/>
          <w:szCs w:val="24"/>
        </w:rPr>
        <w:t>Science</w:t>
      </w:r>
      <w:r w:rsidRPr="00892F99">
        <w:rPr>
          <w:rFonts w:ascii="Times New Roman" w:hAnsi="Times New Roman" w:cs="Times New Roman"/>
          <w:sz w:val="24"/>
          <w:szCs w:val="24"/>
        </w:rPr>
        <w:t>, vol. 379, no. 6633 (2023):621. doi: 10.1126/science.adg9237.</w:t>
      </w:r>
    </w:p>
    <w:p w14:paraId="0448FDD6" w14:textId="6AE35E81" w:rsidR="00D40B1A" w:rsidRDefault="00D40B1A" w:rsidP="00450B54">
      <w:pPr>
        <w:spacing w:after="0" w:line="240" w:lineRule="auto"/>
        <w:ind w:left="792" w:hanging="792"/>
        <w:jc w:val="both"/>
        <w:rPr>
          <w:rFonts w:ascii="Times New Roman" w:hAnsi="Times New Roman" w:cs="Times New Roman"/>
          <w:sz w:val="24"/>
          <w:szCs w:val="24"/>
        </w:rPr>
      </w:pPr>
      <w:r w:rsidRPr="00D40B1A">
        <w:rPr>
          <w:rFonts w:ascii="Times New Roman" w:hAnsi="Times New Roman" w:cs="Times New Roman"/>
          <w:sz w:val="24"/>
          <w:szCs w:val="24"/>
        </w:rPr>
        <w:t xml:space="preserve">Lipsitch, Marc. </w:t>
      </w:r>
      <w:r>
        <w:rPr>
          <w:rFonts w:ascii="Times New Roman" w:hAnsi="Times New Roman" w:cs="Times New Roman"/>
          <w:sz w:val="24"/>
          <w:szCs w:val="24"/>
        </w:rPr>
        <w:t>“</w:t>
      </w:r>
      <w:r w:rsidRPr="00D40B1A">
        <w:rPr>
          <w:rFonts w:ascii="Times New Roman" w:hAnsi="Times New Roman" w:cs="Times New Roman"/>
          <w:sz w:val="24"/>
          <w:szCs w:val="24"/>
        </w:rPr>
        <w:t>Can limited scientific value of potential pandemic pathogen experiments justify the risks?</w:t>
      </w:r>
      <w:r>
        <w:rPr>
          <w:rFonts w:ascii="Times New Roman" w:hAnsi="Times New Roman" w:cs="Times New Roman"/>
          <w:sz w:val="24"/>
          <w:szCs w:val="24"/>
        </w:rPr>
        <w:t>”</w:t>
      </w:r>
      <w:r w:rsidRPr="00D40B1A">
        <w:rPr>
          <w:rFonts w:ascii="Times New Roman" w:hAnsi="Times New Roman" w:cs="Times New Roman"/>
          <w:sz w:val="24"/>
          <w:szCs w:val="24"/>
        </w:rPr>
        <w:t xml:space="preserve"> </w:t>
      </w:r>
      <w:r w:rsidRPr="00D40B1A">
        <w:rPr>
          <w:rFonts w:ascii="Times New Roman" w:hAnsi="Times New Roman" w:cs="Times New Roman"/>
          <w:i/>
          <w:iCs/>
          <w:sz w:val="24"/>
          <w:szCs w:val="24"/>
        </w:rPr>
        <w:t>mBio</w:t>
      </w:r>
      <w:r w:rsidRPr="00D40B1A">
        <w:rPr>
          <w:rFonts w:ascii="Times New Roman" w:hAnsi="Times New Roman" w:cs="Times New Roman"/>
          <w:sz w:val="24"/>
          <w:szCs w:val="24"/>
        </w:rPr>
        <w:t>, vol. 5, no. 5 (2014):1-2.</w:t>
      </w:r>
    </w:p>
    <w:p w14:paraId="030EDD41" w14:textId="0C21D11F" w:rsidR="00653A14" w:rsidRDefault="00653A14" w:rsidP="00450B54">
      <w:pPr>
        <w:spacing w:after="0" w:line="240" w:lineRule="auto"/>
        <w:ind w:left="792" w:hanging="792"/>
        <w:jc w:val="both"/>
        <w:rPr>
          <w:rFonts w:ascii="Times New Roman" w:hAnsi="Times New Roman" w:cs="Times New Roman"/>
          <w:sz w:val="24"/>
          <w:szCs w:val="24"/>
        </w:rPr>
      </w:pPr>
      <w:r w:rsidRPr="00653A14">
        <w:rPr>
          <w:rFonts w:ascii="Times New Roman" w:hAnsi="Times New Roman" w:cs="Times New Roman"/>
          <w:sz w:val="24"/>
          <w:szCs w:val="24"/>
        </w:rPr>
        <w:t xml:space="preserve">Lipsitch, Marc and Barry R. Bloom. </w:t>
      </w:r>
      <w:r>
        <w:rPr>
          <w:rFonts w:ascii="Times New Roman" w:hAnsi="Times New Roman" w:cs="Times New Roman"/>
          <w:sz w:val="24"/>
          <w:szCs w:val="24"/>
        </w:rPr>
        <w:t>“</w:t>
      </w:r>
      <w:r w:rsidRPr="00653A14">
        <w:rPr>
          <w:rFonts w:ascii="Times New Roman" w:hAnsi="Times New Roman" w:cs="Times New Roman"/>
          <w:sz w:val="24"/>
          <w:szCs w:val="24"/>
        </w:rPr>
        <w:t>Rethinking biosafety in research on potential pandemic pathogens.</w:t>
      </w:r>
      <w:r>
        <w:rPr>
          <w:rFonts w:ascii="Times New Roman" w:hAnsi="Times New Roman" w:cs="Times New Roman"/>
          <w:sz w:val="24"/>
          <w:szCs w:val="24"/>
        </w:rPr>
        <w:t>”</w:t>
      </w:r>
      <w:r w:rsidRPr="00653A14">
        <w:rPr>
          <w:rFonts w:ascii="Times New Roman" w:hAnsi="Times New Roman" w:cs="Times New Roman"/>
          <w:sz w:val="24"/>
          <w:szCs w:val="24"/>
        </w:rPr>
        <w:t xml:space="preserve"> </w:t>
      </w:r>
      <w:r w:rsidRPr="00653A14">
        <w:rPr>
          <w:rFonts w:ascii="Times New Roman" w:hAnsi="Times New Roman" w:cs="Times New Roman"/>
          <w:i/>
          <w:iCs/>
          <w:sz w:val="24"/>
          <w:szCs w:val="24"/>
        </w:rPr>
        <w:t>mBio</w:t>
      </w:r>
      <w:r w:rsidRPr="00653A14">
        <w:rPr>
          <w:rFonts w:ascii="Times New Roman" w:hAnsi="Times New Roman" w:cs="Times New Roman"/>
          <w:sz w:val="24"/>
          <w:szCs w:val="24"/>
        </w:rPr>
        <w:t>, vol. 3, no. 5</w:t>
      </w:r>
      <w:r w:rsidR="00151A1B">
        <w:rPr>
          <w:rFonts w:ascii="Times New Roman" w:hAnsi="Times New Roman" w:cs="Times New Roman"/>
          <w:sz w:val="24"/>
          <w:szCs w:val="24"/>
        </w:rPr>
        <w:t xml:space="preserve"> (2012)</w:t>
      </w:r>
      <w:r w:rsidRPr="00653A14">
        <w:rPr>
          <w:rFonts w:ascii="Times New Roman" w:hAnsi="Times New Roman" w:cs="Times New Roman"/>
          <w:sz w:val="24"/>
          <w:szCs w:val="24"/>
        </w:rPr>
        <w:t xml:space="preserve">:1-3. doi: 10.1128/mBio.00360-12. </w:t>
      </w:r>
      <w:hyperlink r:id="rId247" w:history="1">
        <w:r w:rsidRPr="00BD6732">
          <w:rPr>
            <w:rStyle w:val="Hyperlink"/>
            <w:rFonts w:ascii="Times New Roman" w:hAnsi="Times New Roman" w:cs="Times New Roman"/>
            <w:sz w:val="24"/>
            <w:szCs w:val="24"/>
          </w:rPr>
          <w:t>https://journals.asm.org/doi/epub/10.1128/mBio.00360-12</w:t>
        </w:r>
      </w:hyperlink>
      <w:r w:rsidRPr="00653A14">
        <w:rPr>
          <w:rFonts w:ascii="Times New Roman" w:hAnsi="Times New Roman" w:cs="Times New Roman"/>
          <w:sz w:val="24"/>
          <w:szCs w:val="24"/>
        </w:rPr>
        <w:t>.</w:t>
      </w:r>
    </w:p>
    <w:p w14:paraId="25F02E9E" w14:textId="44697BB9" w:rsidR="006757DA" w:rsidRDefault="006757DA" w:rsidP="00450B54">
      <w:pPr>
        <w:spacing w:after="0" w:line="240" w:lineRule="auto"/>
        <w:ind w:left="792" w:hanging="792"/>
        <w:jc w:val="both"/>
        <w:rPr>
          <w:rFonts w:ascii="Times New Roman" w:hAnsi="Times New Roman" w:cs="Times New Roman"/>
          <w:sz w:val="24"/>
          <w:szCs w:val="24"/>
        </w:rPr>
      </w:pPr>
      <w:r w:rsidRPr="00C44A58">
        <w:rPr>
          <w:rFonts w:ascii="Times New Roman" w:hAnsi="Times New Roman" w:cs="Times New Roman"/>
          <w:sz w:val="24"/>
          <w:szCs w:val="24"/>
        </w:rPr>
        <w:t xml:space="preserve">Lipsitch, Marc and Thomas V. Inglesby. </w:t>
      </w:r>
      <w:r>
        <w:rPr>
          <w:rFonts w:ascii="Times New Roman" w:hAnsi="Times New Roman" w:cs="Times New Roman"/>
          <w:sz w:val="24"/>
          <w:szCs w:val="24"/>
        </w:rPr>
        <w:t>“</w:t>
      </w:r>
      <w:r w:rsidRPr="00C44A58">
        <w:rPr>
          <w:rFonts w:ascii="Times New Roman" w:hAnsi="Times New Roman" w:cs="Times New Roman"/>
          <w:sz w:val="24"/>
          <w:szCs w:val="24"/>
        </w:rPr>
        <w:t>Moratorium on research intended to create novel potential pandemic pathogens.</w:t>
      </w:r>
      <w:r>
        <w:rPr>
          <w:rFonts w:ascii="Times New Roman" w:hAnsi="Times New Roman" w:cs="Times New Roman"/>
          <w:sz w:val="24"/>
          <w:szCs w:val="24"/>
        </w:rPr>
        <w:t>”</w:t>
      </w:r>
      <w:r w:rsidRPr="00C44A58">
        <w:rPr>
          <w:rFonts w:ascii="Times New Roman" w:hAnsi="Times New Roman" w:cs="Times New Roman"/>
          <w:sz w:val="24"/>
          <w:szCs w:val="24"/>
        </w:rPr>
        <w:t xml:space="preserve"> </w:t>
      </w:r>
      <w:r w:rsidRPr="00C44A58">
        <w:rPr>
          <w:rFonts w:ascii="Times New Roman" w:hAnsi="Times New Roman" w:cs="Times New Roman"/>
          <w:i/>
          <w:iCs/>
          <w:sz w:val="24"/>
          <w:szCs w:val="24"/>
        </w:rPr>
        <w:t>mBio</w:t>
      </w:r>
      <w:r w:rsidRPr="00C44A58">
        <w:rPr>
          <w:rFonts w:ascii="Times New Roman" w:hAnsi="Times New Roman" w:cs="Times New Roman"/>
          <w:sz w:val="24"/>
          <w:szCs w:val="24"/>
        </w:rPr>
        <w:t>, vol. 5, no. 6 (2014):1-6. doi: 10.1128/mBio.02366-14.</w:t>
      </w:r>
      <w:r>
        <w:rPr>
          <w:rFonts w:ascii="Times New Roman" w:hAnsi="Times New Roman" w:cs="Times New Roman"/>
          <w:sz w:val="24"/>
          <w:szCs w:val="24"/>
        </w:rPr>
        <w:t xml:space="preserve"> </w:t>
      </w:r>
      <w:hyperlink r:id="rId248" w:history="1">
        <w:r w:rsidRPr="00C05FE2">
          <w:rPr>
            <w:rStyle w:val="Hyperlink"/>
            <w:rFonts w:ascii="Times New Roman" w:hAnsi="Times New Roman" w:cs="Times New Roman"/>
            <w:sz w:val="24"/>
            <w:szCs w:val="24"/>
          </w:rPr>
          <w:t>https://journals.asm.org/doi/10.1128/mBio.02366-14</w:t>
        </w:r>
      </w:hyperlink>
      <w:r w:rsidRPr="00C44A58">
        <w:rPr>
          <w:rFonts w:ascii="Times New Roman" w:hAnsi="Times New Roman" w:cs="Times New Roman"/>
          <w:sz w:val="24"/>
          <w:szCs w:val="24"/>
        </w:rPr>
        <w:t>.</w:t>
      </w:r>
    </w:p>
    <w:p w14:paraId="0E228ACE" w14:textId="73B5BE21" w:rsidR="00C82CF5" w:rsidRDefault="00C82CF5" w:rsidP="00C82CF5">
      <w:pPr>
        <w:spacing w:after="0" w:line="240" w:lineRule="auto"/>
        <w:ind w:left="792" w:hanging="792"/>
        <w:jc w:val="both"/>
        <w:rPr>
          <w:rFonts w:ascii="Times New Roman" w:hAnsi="Times New Roman" w:cs="Times New Roman"/>
          <w:sz w:val="24"/>
          <w:szCs w:val="24"/>
        </w:rPr>
      </w:pPr>
      <w:r w:rsidRPr="00C703D4">
        <w:rPr>
          <w:rFonts w:ascii="Times New Roman" w:hAnsi="Times New Roman" w:cs="Times New Roman"/>
          <w:sz w:val="24"/>
          <w:szCs w:val="24"/>
        </w:rPr>
        <w:t xml:space="preserve">Lipsitch, Marc, Joshua B. Plotkin, Lone Simonsen, and Barry Bloom. </w:t>
      </w:r>
      <w:r>
        <w:rPr>
          <w:rFonts w:ascii="Times New Roman" w:hAnsi="Times New Roman" w:cs="Times New Roman"/>
          <w:sz w:val="24"/>
          <w:szCs w:val="24"/>
        </w:rPr>
        <w:t>“</w:t>
      </w:r>
      <w:r w:rsidRPr="00C703D4">
        <w:rPr>
          <w:rFonts w:ascii="Times New Roman" w:hAnsi="Times New Roman" w:cs="Times New Roman"/>
          <w:sz w:val="24"/>
          <w:szCs w:val="24"/>
        </w:rPr>
        <w:t>Evolution, safety, and highly pathogenic influenza viruses.</w:t>
      </w:r>
      <w:r>
        <w:rPr>
          <w:rFonts w:ascii="Times New Roman" w:hAnsi="Times New Roman" w:cs="Times New Roman"/>
          <w:sz w:val="24"/>
          <w:szCs w:val="24"/>
        </w:rPr>
        <w:t>”</w:t>
      </w:r>
      <w:r w:rsidRPr="00C703D4">
        <w:rPr>
          <w:rFonts w:ascii="Times New Roman" w:hAnsi="Times New Roman" w:cs="Times New Roman"/>
          <w:sz w:val="24"/>
          <w:szCs w:val="24"/>
        </w:rPr>
        <w:t xml:space="preserve"> </w:t>
      </w:r>
      <w:r w:rsidRPr="00C703D4">
        <w:rPr>
          <w:rFonts w:ascii="Times New Roman" w:hAnsi="Times New Roman" w:cs="Times New Roman"/>
          <w:i/>
          <w:iCs/>
          <w:sz w:val="24"/>
          <w:szCs w:val="24"/>
        </w:rPr>
        <w:t>Science</w:t>
      </w:r>
      <w:r w:rsidR="00A57AC5">
        <w:rPr>
          <w:rFonts w:ascii="Times New Roman" w:hAnsi="Times New Roman" w:cs="Times New Roman"/>
          <w:sz w:val="24"/>
          <w:szCs w:val="24"/>
        </w:rPr>
        <w:t>,</w:t>
      </w:r>
      <w:r w:rsidRPr="00C703D4">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C703D4">
        <w:rPr>
          <w:rFonts w:ascii="Times New Roman" w:hAnsi="Times New Roman" w:cs="Times New Roman"/>
          <w:sz w:val="24"/>
          <w:szCs w:val="24"/>
        </w:rPr>
        <w:t xml:space="preserve">336, </w:t>
      </w:r>
      <w:r>
        <w:rPr>
          <w:rFonts w:ascii="Times New Roman" w:hAnsi="Times New Roman" w:cs="Times New Roman"/>
          <w:sz w:val="24"/>
          <w:szCs w:val="24"/>
        </w:rPr>
        <w:t xml:space="preserve">no. </w:t>
      </w:r>
      <w:r w:rsidRPr="00C703D4">
        <w:rPr>
          <w:rFonts w:ascii="Times New Roman" w:hAnsi="Times New Roman" w:cs="Times New Roman"/>
          <w:sz w:val="24"/>
          <w:szCs w:val="24"/>
        </w:rPr>
        <w:t>6088 (2012):1529–31.</w:t>
      </w:r>
      <w:r>
        <w:rPr>
          <w:rFonts w:ascii="Times New Roman" w:hAnsi="Times New Roman" w:cs="Times New Roman"/>
          <w:sz w:val="24"/>
          <w:szCs w:val="24"/>
        </w:rPr>
        <w:t xml:space="preserve"> </w:t>
      </w:r>
      <w:r w:rsidRPr="00C703D4">
        <w:rPr>
          <w:rFonts w:ascii="Times New Roman" w:hAnsi="Times New Roman" w:cs="Times New Roman"/>
          <w:sz w:val="24"/>
          <w:szCs w:val="24"/>
        </w:rPr>
        <w:t>doi:10.1126/science.1223204.</w:t>
      </w:r>
    </w:p>
    <w:p w14:paraId="72505039" w14:textId="355B289B" w:rsidR="00C82CF5" w:rsidRDefault="00000000" w:rsidP="00C82CF5">
      <w:pPr>
        <w:spacing w:after="0" w:line="240" w:lineRule="auto"/>
        <w:ind w:left="792"/>
        <w:jc w:val="both"/>
        <w:rPr>
          <w:rFonts w:ascii="Times New Roman" w:hAnsi="Times New Roman" w:cs="Times New Roman"/>
          <w:sz w:val="24"/>
          <w:szCs w:val="24"/>
        </w:rPr>
      </w:pPr>
      <w:hyperlink r:id="rId249" w:history="1">
        <w:r w:rsidR="00C82CF5" w:rsidRPr="00FB5097">
          <w:rPr>
            <w:rStyle w:val="Hyperlink"/>
            <w:rFonts w:ascii="Times New Roman" w:hAnsi="Times New Roman" w:cs="Times New Roman"/>
            <w:sz w:val="24"/>
            <w:szCs w:val="24"/>
          </w:rPr>
          <w:t>https://www.ncbi.nlm.nih.gov/pmc/articles/PMC3467308/</w:t>
        </w:r>
      </w:hyperlink>
      <w:r w:rsidR="00C82CF5" w:rsidRPr="00C703D4">
        <w:rPr>
          <w:rFonts w:ascii="Times New Roman" w:hAnsi="Times New Roman" w:cs="Times New Roman"/>
          <w:sz w:val="24"/>
          <w:szCs w:val="24"/>
        </w:rPr>
        <w:t>.</w:t>
      </w:r>
    </w:p>
    <w:p w14:paraId="0B6F3612" w14:textId="4D7F0D76" w:rsidR="00DA6AD8" w:rsidRDefault="00DA6AD8" w:rsidP="00450B54">
      <w:pPr>
        <w:spacing w:after="0" w:line="240" w:lineRule="auto"/>
        <w:ind w:left="792" w:hanging="792"/>
        <w:jc w:val="both"/>
        <w:rPr>
          <w:rFonts w:ascii="Times New Roman" w:hAnsi="Times New Roman" w:cs="Times New Roman"/>
          <w:sz w:val="24"/>
          <w:szCs w:val="24"/>
        </w:rPr>
      </w:pPr>
      <w:r w:rsidRPr="003460D5">
        <w:rPr>
          <w:rFonts w:ascii="Times New Roman" w:hAnsi="Times New Roman" w:cs="Times New Roman"/>
          <w:sz w:val="24"/>
          <w:szCs w:val="24"/>
        </w:rPr>
        <w:t>Lubow</w:t>
      </w:r>
      <w:r>
        <w:rPr>
          <w:rFonts w:ascii="Times New Roman" w:hAnsi="Times New Roman" w:cs="Times New Roman"/>
          <w:sz w:val="24"/>
          <w:szCs w:val="24"/>
        </w:rPr>
        <w:t>,</w:t>
      </w:r>
      <w:r w:rsidRPr="003460D5">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3460D5">
        <w:rPr>
          <w:rFonts w:ascii="Times New Roman" w:hAnsi="Times New Roman" w:cs="Times New Roman"/>
          <w:sz w:val="24"/>
          <w:szCs w:val="24"/>
        </w:rPr>
        <w:t>Playing God with DNA.</w:t>
      </w:r>
      <w:r>
        <w:rPr>
          <w:rFonts w:ascii="Times New Roman" w:hAnsi="Times New Roman" w:cs="Times New Roman"/>
          <w:sz w:val="24"/>
          <w:szCs w:val="24"/>
        </w:rPr>
        <w:t xml:space="preserve">” </w:t>
      </w:r>
      <w:r w:rsidRPr="003460D5">
        <w:rPr>
          <w:rFonts w:ascii="Times New Roman" w:hAnsi="Times New Roman" w:cs="Times New Roman"/>
          <w:i/>
          <w:iCs/>
          <w:sz w:val="24"/>
          <w:szCs w:val="24"/>
        </w:rPr>
        <w:t>New Times</w:t>
      </w:r>
      <w:r>
        <w:rPr>
          <w:rFonts w:ascii="Times New Roman" w:hAnsi="Times New Roman" w:cs="Times New Roman"/>
          <w:sz w:val="24"/>
          <w:szCs w:val="24"/>
        </w:rPr>
        <w:t xml:space="preserve">, vol. </w:t>
      </w:r>
      <w:r w:rsidRPr="003460D5">
        <w:rPr>
          <w:rFonts w:ascii="Times New Roman" w:hAnsi="Times New Roman" w:cs="Times New Roman"/>
          <w:sz w:val="24"/>
          <w:szCs w:val="24"/>
        </w:rPr>
        <w:t>8</w:t>
      </w:r>
      <w:r>
        <w:rPr>
          <w:rFonts w:ascii="Times New Roman" w:hAnsi="Times New Roman" w:cs="Times New Roman"/>
          <w:sz w:val="24"/>
          <w:szCs w:val="24"/>
        </w:rPr>
        <w:t xml:space="preserve">, no. </w:t>
      </w:r>
      <w:r w:rsidRPr="003460D5">
        <w:rPr>
          <w:rFonts w:ascii="Times New Roman" w:hAnsi="Times New Roman" w:cs="Times New Roman"/>
          <w:sz w:val="24"/>
          <w:szCs w:val="24"/>
        </w:rPr>
        <w:t>1</w:t>
      </w:r>
      <w:r>
        <w:rPr>
          <w:rFonts w:ascii="Times New Roman" w:hAnsi="Times New Roman" w:cs="Times New Roman"/>
          <w:sz w:val="24"/>
          <w:szCs w:val="24"/>
        </w:rPr>
        <w:t xml:space="preserve">, </w:t>
      </w:r>
      <w:r w:rsidRPr="003460D5">
        <w:rPr>
          <w:rFonts w:ascii="Times New Roman" w:hAnsi="Times New Roman" w:cs="Times New Roman"/>
          <w:sz w:val="24"/>
          <w:szCs w:val="24"/>
        </w:rPr>
        <w:t>Jan</w:t>
      </w:r>
      <w:r w:rsidR="00324E7E">
        <w:rPr>
          <w:rFonts w:ascii="Times New Roman" w:hAnsi="Times New Roman" w:cs="Times New Roman"/>
          <w:sz w:val="24"/>
          <w:szCs w:val="24"/>
        </w:rPr>
        <w:t>uary</w:t>
      </w:r>
      <w:r w:rsidRPr="003460D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3460D5">
        <w:rPr>
          <w:rFonts w:ascii="Times New Roman" w:hAnsi="Times New Roman" w:cs="Times New Roman"/>
          <w:sz w:val="24"/>
          <w:szCs w:val="24"/>
        </w:rPr>
        <w:t>1977</w:t>
      </w:r>
      <w:r>
        <w:rPr>
          <w:rFonts w:ascii="Times New Roman" w:hAnsi="Times New Roman" w:cs="Times New Roman"/>
          <w:sz w:val="24"/>
          <w:szCs w:val="24"/>
        </w:rPr>
        <w:t xml:space="preserve">, pp. </w:t>
      </w:r>
      <w:r w:rsidRPr="003460D5">
        <w:rPr>
          <w:rFonts w:ascii="Times New Roman" w:hAnsi="Times New Roman" w:cs="Times New Roman"/>
          <w:sz w:val="24"/>
          <w:szCs w:val="24"/>
        </w:rPr>
        <w:t>48-49.</w:t>
      </w:r>
    </w:p>
    <w:p w14:paraId="7B6265CC" w14:textId="58B91C4E" w:rsidR="00AB05CA" w:rsidRPr="00AB05CA" w:rsidRDefault="00AB05CA" w:rsidP="00AB05CA">
      <w:pPr>
        <w:spacing w:after="0" w:line="240" w:lineRule="auto"/>
        <w:ind w:left="792" w:hanging="792"/>
        <w:jc w:val="both"/>
        <w:rPr>
          <w:rFonts w:ascii="Times New Roman" w:hAnsi="Times New Roman" w:cs="Times New Roman"/>
          <w:sz w:val="24"/>
          <w:szCs w:val="24"/>
        </w:rPr>
      </w:pPr>
      <w:r w:rsidRPr="00AB05CA">
        <w:rPr>
          <w:rFonts w:ascii="Times New Roman" w:hAnsi="Times New Roman" w:cs="Times New Roman"/>
          <w:sz w:val="24"/>
          <w:szCs w:val="24"/>
        </w:rPr>
        <w:t xml:space="preserve">MacIntyre, C. Raina. </w:t>
      </w:r>
      <w:r>
        <w:rPr>
          <w:rFonts w:ascii="Times New Roman" w:hAnsi="Times New Roman" w:cs="Times New Roman"/>
          <w:sz w:val="24"/>
          <w:szCs w:val="24"/>
        </w:rPr>
        <w:t>“</w:t>
      </w:r>
      <w:r w:rsidRPr="00AB05CA">
        <w:rPr>
          <w:rFonts w:ascii="Times New Roman" w:hAnsi="Times New Roman" w:cs="Times New Roman"/>
          <w:sz w:val="24"/>
          <w:szCs w:val="24"/>
        </w:rPr>
        <w:t>Biopreparedness in the Age of Genetically Engineered Pathogens and Open Access Science: An Urgent Need for a Paradigm Shift.</w:t>
      </w:r>
      <w:r>
        <w:rPr>
          <w:rFonts w:ascii="Times New Roman" w:hAnsi="Times New Roman" w:cs="Times New Roman"/>
          <w:sz w:val="24"/>
          <w:szCs w:val="24"/>
        </w:rPr>
        <w:t>”</w:t>
      </w:r>
      <w:r w:rsidRPr="00AB05CA">
        <w:rPr>
          <w:rFonts w:ascii="Times New Roman" w:hAnsi="Times New Roman" w:cs="Times New Roman"/>
          <w:sz w:val="24"/>
          <w:szCs w:val="24"/>
        </w:rPr>
        <w:t xml:space="preserve"> </w:t>
      </w:r>
      <w:r w:rsidRPr="00AB05CA">
        <w:rPr>
          <w:rFonts w:ascii="Times New Roman" w:hAnsi="Times New Roman" w:cs="Times New Roman"/>
          <w:i/>
          <w:iCs/>
          <w:sz w:val="24"/>
          <w:szCs w:val="24"/>
        </w:rPr>
        <w:t>Military Medicine</w:t>
      </w:r>
      <w:r w:rsidRPr="00AB05CA">
        <w:rPr>
          <w:rFonts w:ascii="Times New Roman" w:hAnsi="Times New Roman" w:cs="Times New Roman"/>
          <w:sz w:val="24"/>
          <w:szCs w:val="24"/>
        </w:rPr>
        <w:t>, vol. 180, no. 9 (2015):943-949. doi: 10.7205/MILMED-D-14-00482.</w:t>
      </w:r>
    </w:p>
    <w:p w14:paraId="560DF43B" w14:textId="135DE23D" w:rsidR="00AB05CA" w:rsidRDefault="00000000" w:rsidP="00AB05CA">
      <w:pPr>
        <w:spacing w:after="0" w:line="240" w:lineRule="auto"/>
        <w:ind w:left="792"/>
        <w:jc w:val="both"/>
        <w:rPr>
          <w:rFonts w:ascii="Times New Roman" w:hAnsi="Times New Roman" w:cs="Times New Roman"/>
          <w:sz w:val="24"/>
          <w:szCs w:val="24"/>
        </w:rPr>
      </w:pPr>
      <w:hyperlink r:id="rId250" w:history="1">
        <w:r w:rsidR="00AB05CA" w:rsidRPr="00902419">
          <w:rPr>
            <w:rStyle w:val="Hyperlink"/>
            <w:rFonts w:ascii="Times New Roman" w:hAnsi="Times New Roman" w:cs="Times New Roman"/>
            <w:sz w:val="24"/>
            <w:szCs w:val="24"/>
          </w:rPr>
          <w:t>https://www.ncbi.nlm.nih.gov/pmc/articles/PMC7107569/</w:t>
        </w:r>
      </w:hyperlink>
      <w:r w:rsidR="00AB05CA" w:rsidRPr="00AB05CA">
        <w:rPr>
          <w:rFonts w:ascii="Times New Roman" w:hAnsi="Times New Roman" w:cs="Times New Roman"/>
          <w:sz w:val="24"/>
          <w:szCs w:val="24"/>
        </w:rPr>
        <w:t>.</w:t>
      </w:r>
    </w:p>
    <w:p w14:paraId="2AA1C857" w14:textId="64A982DB" w:rsidR="00F439A2" w:rsidRDefault="00F439A2" w:rsidP="00450B54">
      <w:pPr>
        <w:spacing w:after="0" w:line="240" w:lineRule="auto"/>
        <w:ind w:left="792" w:hanging="792"/>
        <w:jc w:val="both"/>
        <w:rPr>
          <w:rFonts w:ascii="Times New Roman" w:hAnsi="Times New Roman" w:cs="Times New Roman"/>
          <w:sz w:val="24"/>
          <w:szCs w:val="24"/>
        </w:rPr>
      </w:pPr>
      <w:r w:rsidRPr="00F439A2">
        <w:rPr>
          <w:rFonts w:ascii="Times New Roman" w:hAnsi="Times New Roman" w:cs="Times New Roman"/>
          <w:sz w:val="24"/>
          <w:szCs w:val="24"/>
        </w:rPr>
        <w:t>MacKenzie, Deborah</w:t>
      </w:r>
      <w:r>
        <w:rPr>
          <w:rFonts w:ascii="Times New Roman" w:hAnsi="Times New Roman" w:cs="Times New Roman"/>
          <w:sz w:val="24"/>
          <w:szCs w:val="24"/>
        </w:rPr>
        <w:t xml:space="preserve"> and</w:t>
      </w:r>
      <w:r w:rsidRPr="00F439A2">
        <w:rPr>
          <w:rFonts w:ascii="Times New Roman" w:hAnsi="Times New Roman" w:cs="Times New Roman"/>
          <w:sz w:val="24"/>
          <w:szCs w:val="24"/>
        </w:rPr>
        <w:t xml:space="preserve"> Michael Le Page. </w:t>
      </w:r>
      <w:r>
        <w:rPr>
          <w:rFonts w:ascii="Times New Roman" w:hAnsi="Times New Roman" w:cs="Times New Roman"/>
          <w:sz w:val="24"/>
          <w:szCs w:val="24"/>
        </w:rPr>
        <w:t>“ ‘</w:t>
      </w:r>
      <w:r w:rsidRPr="00F439A2">
        <w:rPr>
          <w:rFonts w:ascii="Times New Roman" w:hAnsi="Times New Roman" w:cs="Times New Roman"/>
          <w:sz w:val="24"/>
          <w:szCs w:val="24"/>
        </w:rPr>
        <w:t>Act now</w:t>
      </w:r>
      <w:r>
        <w:rPr>
          <w:rFonts w:ascii="Times New Roman" w:hAnsi="Times New Roman" w:cs="Times New Roman"/>
          <w:sz w:val="24"/>
          <w:szCs w:val="24"/>
        </w:rPr>
        <w:t>’</w:t>
      </w:r>
      <w:r w:rsidRPr="00F439A2">
        <w:rPr>
          <w:rFonts w:ascii="Times New Roman" w:hAnsi="Times New Roman" w:cs="Times New Roman"/>
          <w:sz w:val="24"/>
          <w:szCs w:val="24"/>
        </w:rPr>
        <w:t xml:space="preserve"> plea on bioterror threat: the Red Cross is calling for curbs on sensitive research before lethal germs fall into the wrong hands.</w:t>
      </w:r>
      <w:r>
        <w:rPr>
          <w:rFonts w:ascii="Times New Roman" w:hAnsi="Times New Roman" w:cs="Times New Roman"/>
          <w:sz w:val="24"/>
          <w:szCs w:val="24"/>
        </w:rPr>
        <w:t>”</w:t>
      </w:r>
      <w:r w:rsidRPr="00F439A2">
        <w:rPr>
          <w:rFonts w:ascii="Times New Roman" w:hAnsi="Times New Roman" w:cs="Times New Roman"/>
          <w:sz w:val="24"/>
          <w:szCs w:val="24"/>
        </w:rPr>
        <w:t xml:space="preserve"> </w:t>
      </w:r>
      <w:r w:rsidRPr="00F439A2">
        <w:rPr>
          <w:rFonts w:ascii="Times New Roman" w:hAnsi="Times New Roman" w:cs="Times New Roman"/>
          <w:i/>
          <w:iCs/>
          <w:sz w:val="24"/>
          <w:szCs w:val="24"/>
        </w:rPr>
        <w:t>New Scientist</w:t>
      </w:r>
      <w:r w:rsidRPr="00F439A2">
        <w:rPr>
          <w:rFonts w:ascii="Times New Roman" w:hAnsi="Times New Roman" w:cs="Times New Roman"/>
          <w:sz w:val="24"/>
          <w:szCs w:val="24"/>
        </w:rPr>
        <w:t>, vol. 175, no. 2362 (2002):4-5.</w:t>
      </w:r>
    </w:p>
    <w:p w14:paraId="20564A78" w14:textId="77708597" w:rsidR="00B37EA8" w:rsidRDefault="00B37EA8" w:rsidP="00450B54">
      <w:pPr>
        <w:spacing w:after="0" w:line="240" w:lineRule="auto"/>
        <w:ind w:left="792" w:hanging="792"/>
        <w:jc w:val="both"/>
        <w:rPr>
          <w:rFonts w:ascii="Times New Roman" w:hAnsi="Times New Roman" w:cs="Times New Roman"/>
          <w:sz w:val="24"/>
          <w:szCs w:val="24"/>
        </w:rPr>
      </w:pPr>
      <w:r w:rsidRPr="00B37EA8">
        <w:rPr>
          <w:rFonts w:ascii="Times New Roman" w:hAnsi="Times New Roman" w:cs="Times New Roman"/>
          <w:sz w:val="24"/>
          <w:szCs w:val="24"/>
        </w:rPr>
        <w:t>Maher</w:t>
      </w:r>
      <w:r w:rsidR="00000F9B">
        <w:rPr>
          <w:rFonts w:ascii="Times New Roman" w:hAnsi="Times New Roman" w:cs="Times New Roman"/>
          <w:sz w:val="24"/>
          <w:szCs w:val="24"/>
        </w:rPr>
        <w:t>,</w:t>
      </w:r>
      <w:r w:rsidRPr="00B37EA8">
        <w:rPr>
          <w:rFonts w:ascii="Times New Roman" w:hAnsi="Times New Roman" w:cs="Times New Roman"/>
          <w:sz w:val="24"/>
          <w:szCs w:val="24"/>
        </w:rPr>
        <w:t xml:space="preserve"> B</w:t>
      </w:r>
      <w:r w:rsidR="00000F9B">
        <w:rPr>
          <w:rFonts w:ascii="Times New Roman" w:hAnsi="Times New Roman" w:cs="Times New Roman"/>
          <w:sz w:val="24"/>
          <w:szCs w:val="24"/>
        </w:rPr>
        <w:t>rendan</w:t>
      </w:r>
      <w:r w:rsidRPr="00B37EA8">
        <w:rPr>
          <w:rFonts w:ascii="Times New Roman" w:hAnsi="Times New Roman" w:cs="Times New Roman"/>
          <w:sz w:val="24"/>
          <w:szCs w:val="24"/>
        </w:rPr>
        <w:t xml:space="preserve">. </w:t>
      </w:r>
      <w:r>
        <w:rPr>
          <w:rFonts w:ascii="Times New Roman" w:hAnsi="Times New Roman" w:cs="Times New Roman"/>
          <w:sz w:val="24"/>
          <w:szCs w:val="24"/>
        </w:rPr>
        <w:t>“</w:t>
      </w:r>
      <w:r w:rsidRPr="00B37EA8">
        <w:rPr>
          <w:rFonts w:ascii="Times New Roman" w:hAnsi="Times New Roman" w:cs="Times New Roman"/>
          <w:sz w:val="24"/>
          <w:szCs w:val="24"/>
        </w:rPr>
        <w:t>Bird-flu research: The biosecurity oversight.</w:t>
      </w:r>
      <w:r>
        <w:rPr>
          <w:rFonts w:ascii="Times New Roman" w:hAnsi="Times New Roman" w:cs="Times New Roman"/>
          <w:sz w:val="24"/>
          <w:szCs w:val="24"/>
        </w:rPr>
        <w:t>”</w:t>
      </w:r>
      <w:r w:rsidRPr="00B37EA8">
        <w:rPr>
          <w:rFonts w:ascii="Times New Roman" w:hAnsi="Times New Roman" w:cs="Times New Roman"/>
          <w:sz w:val="24"/>
          <w:szCs w:val="24"/>
        </w:rPr>
        <w:t xml:space="preserve"> </w:t>
      </w:r>
      <w:r w:rsidRPr="00B37EA8">
        <w:rPr>
          <w:rFonts w:ascii="Times New Roman" w:hAnsi="Times New Roman" w:cs="Times New Roman"/>
          <w:i/>
          <w:iCs/>
          <w:sz w:val="24"/>
          <w:szCs w:val="24"/>
        </w:rPr>
        <w:t>Nature</w:t>
      </w:r>
      <w:r w:rsidRPr="00B37EA8">
        <w:rPr>
          <w:rFonts w:ascii="Times New Roman" w:hAnsi="Times New Roman" w:cs="Times New Roman"/>
          <w:sz w:val="24"/>
          <w:szCs w:val="24"/>
        </w:rPr>
        <w:t>, vol. 85, no. 7399 (2012):431-434. doi: 10.1038/485431a.</w:t>
      </w:r>
    </w:p>
    <w:p w14:paraId="015D7A77" w14:textId="77777777" w:rsidR="00330311" w:rsidRDefault="00330311" w:rsidP="00330311">
      <w:pPr>
        <w:spacing w:after="0" w:line="240" w:lineRule="auto"/>
        <w:ind w:left="792" w:hanging="792"/>
        <w:jc w:val="both"/>
        <w:rPr>
          <w:rFonts w:ascii="Times New Roman" w:hAnsi="Times New Roman" w:cs="Times New Roman"/>
          <w:sz w:val="24"/>
          <w:szCs w:val="24"/>
        </w:rPr>
      </w:pPr>
      <w:r w:rsidRPr="00330311">
        <w:rPr>
          <w:rFonts w:ascii="Times New Roman" w:hAnsi="Times New Roman" w:cs="Times New Roman"/>
          <w:sz w:val="24"/>
          <w:szCs w:val="24"/>
        </w:rPr>
        <w:t xml:space="preserve">Manheim, David and Lewis Gregory. </w:t>
      </w:r>
      <w:r>
        <w:rPr>
          <w:rFonts w:ascii="Times New Roman" w:hAnsi="Times New Roman" w:cs="Times New Roman"/>
          <w:sz w:val="24"/>
          <w:szCs w:val="24"/>
        </w:rPr>
        <w:t>“</w:t>
      </w:r>
      <w:r w:rsidRPr="00330311">
        <w:rPr>
          <w:rFonts w:ascii="Times New Roman" w:hAnsi="Times New Roman" w:cs="Times New Roman"/>
          <w:sz w:val="24"/>
          <w:szCs w:val="24"/>
        </w:rPr>
        <w:t>High-risk human-caused pathogen exposure events from 1975-2016.</w:t>
      </w:r>
      <w:r>
        <w:rPr>
          <w:rFonts w:ascii="Times New Roman" w:hAnsi="Times New Roman" w:cs="Times New Roman"/>
          <w:sz w:val="24"/>
          <w:szCs w:val="24"/>
        </w:rPr>
        <w:t>”</w:t>
      </w:r>
      <w:r w:rsidRPr="00330311">
        <w:rPr>
          <w:rFonts w:ascii="Times New Roman" w:hAnsi="Times New Roman" w:cs="Times New Roman"/>
          <w:sz w:val="24"/>
          <w:szCs w:val="24"/>
        </w:rPr>
        <w:t xml:space="preserve">  </w:t>
      </w:r>
      <w:r w:rsidRPr="00330311">
        <w:rPr>
          <w:rFonts w:ascii="Times New Roman" w:hAnsi="Times New Roman" w:cs="Times New Roman"/>
          <w:i/>
          <w:iCs/>
          <w:sz w:val="24"/>
          <w:szCs w:val="24"/>
        </w:rPr>
        <w:t>F1000Research</w:t>
      </w:r>
      <w:r w:rsidRPr="00330311">
        <w:rPr>
          <w:rFonts w:ascii="Times New Roman" w:hAnsi="Times New Roman" w:cs="Times New Roman"/>
          <w:sz w:val="24"/>
          <w:szCs w:val="24"/>
        </w:rPr>
        <w:t xml:space="preserve">, vol. 10, no.752 (2021):1-20. </w:t>
      </w:r>
    </w:p>
    <w:p w14:paraId="1E7CF7B8" w14:textId="7F1808F0" w:rsidR="00330311" w:rsidRPr="00330311" w:rsidRDefault="00330311" w:rsidP="00330311">
      <w:pPr>
        <w:spacing w:after="0" w:line="240" w:lineRule="auto"/>
        <w:ind w:left="792"/>
        <w:jc w:val="both"/>
        <w:rPr>
          <w:rFonts w:ascii="Times New Roman" w:hAnsi="Times New Roman" w:cs="Times New Roman"/>
          <w:sz w:val="24"/>
          <w:szCs w:val="24"/>
        </w:rPr>
      </w:pPr>
      <w:r w:rsidRPr="00330311">
        <w:rPr>
          <w:rFonts w:ascii="Times New Roman" w:hAnsi="Times New Roman" w:cs="Times New Roman"/>
          <w:sz w:val="24"/>
          <w:szCs w:val="24"/>
        </w:rPr>
        <w:t>doi: 10.12688/f1000research.55114.2.</w:t>
      </w:r>
      <w:r w:rsidR="00704DEB">
        <w:rPr>
          <w:rFonts w:ascii="Times New Roman" w:hAnsi="Times New Roman" w:cs="Times New Roman"/>
          <w:sz w:val="24"/>
          <w:szCs w:val="24"/>
        </w:rPr>
        <w:t xml:space="preserve"> </w:t>
      </w:r>
    </w:p>
    <w:p w14:paraId="72AB9016" w14:textId="71F72AA4" w:rsidR="00330311" w:rsidRDefault="00000000" w:rsidP="00330311">
      <w:pPr>
        <w:spacing w:after="0" w:line="240" w:lineRule="auto"/>
        <w:ind w:left="792"/>
        <w:jc w:val="both"/>
        <w:rPr>
          <w:rFonts w:ascii="Times New Roman" w:hAnsi="Times New Roman" w:cs="Times New Roman"/>
          <w:sz w:val="24"/>
          <w:szCs w:val="24"/>
        </w:rPr>
      </w:pPr>
      <w:hyperlink r:id="rId251" w:history="1">
        <w:r w:rsidR="00330311" w:rsidRPr="00275C83">
          <w:rPr>
            <w:rStyle w:val="Hyperlink"/>
            <w:rFonts w:ascii="Times New Roman" w:hAnsi="Times New Roman" w:cs="Times New Roman"/>
            <w:sz w:val="24"/>
            <w:szCs w:val="24"/>
          </w:rPr>
          <w:t>https://www.ncbi.nlm.nih.gov/pmc/articles/PMC9274012/</w:t>
        </w:r>
      </w:hyperlink>
      <w:r w:rsidR="00330311" w:rsidRPr="00330311">
        <w:rPr>
          <w:rFonts w:ascii="Times New Roman" w:hAnsi="Times New Roman" w:cs="Times New Roman"/>
          <w:sz w:val="24"/>
          <w:szCs w:val="24"/>
        </w:rPr>
        <w:t>.</w:t>
      </w:r>
    </w:p>
    <w:p w14:paraId="522703B0" w14:textId="597EDB2F" w:rsidR="0009163C" w:rsidRPr="0009163C" w:rsidRDefault="0009163C" w:rsidP="00450B54">
      <w:pPr>
        <w:spacing w:after="0" w:line="240" w:lineRule="auto"/>
        <w:ind w:left="792" w:hanging="792"/>
        <w:jc w:val="both"/>
        <w:rPr>
          <w:rFonts w:ascii="Times New Roman" w:hAnsi="Times New Roman" w:cs="Times New Roman"/>
          <w:sz w:val="24"/>
          <w:szCs w:val="24"/>
        </w:rPr>
      </w:pPr>
      <w:r w:rsidRPr="0009163C">
        <w:rPr>
          <w:rFonts w:ascii="Times New Roman" w:hAnsi="Times New Roman" w:cs="Times New Roman"/>
          <w:sz w:val="24"/>
          <w:szCs w:val="24"/>
        </w:rPr>
        <w:t xml:space="preserve">Margasak, L. </w:t>
      </w:r>
      <w:r>
        <w:rPr>
          <w:rFonts w:ascii="Times New Roman" w:hAnsi="Times New Roman" w:cs="Times New Roman"/>
          <w:sz w:val="24"/>
          <w:szCs w:val="24"/>
        </w:rPr>
        <w:t>“</w:t>
      </w:r>
      <w:r w:rsidRPr="0009163C">
        <w:rPr>
          <w:rFonts w:ascii="Times New Roman" w:hAnsi="Times New Roman" w:cs="Times New Roman"/>
          <w:sz w:val="24"/>
          <w:szCs w:val="24"/>
        </w:rPr>
        <w:t>Accidents at Disease Lab Acknowledged.</w:t>
      </w:r>
      <w:r>
        <w:rPr>
          <w:rFonts w:ascii="Times New Roman" w:hAnsi="Times New Roman" w:cs="Times New Roman"/>
          <w:sz w:val="24"/>
          <w:szCs w:val="24"/>
        </w:rPr>
        <w:t>”</w:t>
      </w:r>
      <w:r w:rsidRPr="0009163C">
        <w:rPr>
          <w:rFonts w:ascii="Times New Roman" w:hAnsi="Times New Roman" w:cs="Times New Roman"/>
          <w:sz w:val="24"/>
          <w:szCs w:val="24"/>
        </w:rPr>
        <w:t xml:space="preserve"> </w:t>
      </w:r>
      <w:r w:rsidRPr="0009163C">
        <w:rPr>
          <w:rFonts w:ascii="Times New Roman" w:hAnsi="Times New Roman" w:cs="Times New Roman"/>
          <w:i/>
          <w:iCs/>
          <w:sz w:val="24"/>
          <w:szCs w:val="24"/>
        </w:rPr>
        <w:t>Associated Press</w:t>
      </w:r>
      <w:r>
        <w:rPr>
          <w:rFonts w:ascii="Times New Roman" w:hAnsi="Times New Roman" w:cs="Times New Roman"/>
          <w:sz w:val="24"/>
          <w:szCs w:val="24"/>
        </w:rPr>
        <w:t xml:space="preserve">, </w:t>
      </w:r>
      <w:r w:rsidRPr="0009163C">
        <w:rPr>
          <w:rFonts w:ascii="Times New Roman" w:hAnsi="Times New Roman" w:cs="Times New Roman"/>
          <w:sz w:val="24"/>
          <w:szCs w:val="24"/>
        </w:rPr>
        <w:t xml:space="preserve"> April 11, 2008. </w:t>
      </w:r>
    </w:p>
    <w:p w14:paraId="2D8873E3" w14:textId="1AFC2A08" w:rsidR="00A0614C" w:rsidRDefault="00A0614C" w:rsidP="00450B54">
      <w:pPr>
        <w:spacing w:after="0" w:line="240" w:lineRule="auto"/>
        <w:ind w:left="792" w:hanging="792"/>
        <w:jc w:val="both"/>
        <w:rPr>
          <w:rFonts w:ascii="Times New Roman" w:hAnsi="Times New Roman" w:cs="Times New Roman"/>
          <w:sz w:val="24"/>
          <w:szCs w:val="24"/>
        </w:rPr>
      </w:pPr>
      <w:r w:rsidRPr="00A0614C">
        <w:rPr>
          <w:rFonts w:ascii="Times New Roman" w:hAnsi="Times New Roman" w:cs="Times New Roman"/>
          <w:sz w:val="24"/>
          <w:szCs w:val="24"/>
        </w:rPr>
        <w:t xml:space="preserve">McCall, Rosie. “Almost 100 Lab Workers in China Infected With Potentially Deadly Pathogen.” </w:t>
      </w:r>
      <w:r w:rsidRPr="00A0614C">
        <w:rPr>
          <w:rFonts w:ascii="Times New Roman" w:hAnsi="Times New Roman" w:cs="Times New Roman"/>
          <w:i/>
          <w:iCs/>
          <w:sz w:val="24"/>
          <w:szCs w:val="24"/>
        </w:rPr>
        <w:t>Newsweek</w:t>
      </w:r>
      <w:r w:rsidRPr="00A0614C">
        <w:rPr>
          <w:rFonts w:ascii="Times New Roman" w:hAnsi="Times New Roman" w:cs="Times New Roman"/>
          <w:sz w:val="24"/>
          <w:szCs w:val="24"/>
        </w:rPr>
        <w:t>, December 17, 2019</w:t>
      </w:r>
      <w:r>
        <w:rPr>
          <w:rFonts w:ascii="Times New Roman" w:hAnsi="Times New Roman" w:cs="Times New Roman"/>
          <w:sz w:val="24"/>
          <w:szCs w:val="24"/>
        </w:rPr>
        <w:t>.</w:t>
      </w:r>
      <w:r w:rsidRPr="00A0614C">
        <w:rPr>
          <w:rFonts w:ascii="Times New Roman" w:hAnsi="Times New Roman" w:cs="Times New Roman"/>
          <w:sz w:val="24"/>
          <w:szCs w:val="24"/>
        </w:rPr>
        <w:t xml:space="preserve"> </w:t>
      </w:r>
      <w:hyperlink r:id="rId252" w:history="1">
        <w:r w:rsidRPr="00C211C7">
          <w:rPr>
            <w:rStyle w:val="Hyperlink"/>
            <w:rFonts w:ascii="Times New Roman" w:hAnsi="Times New Roman" w:cs="Times New Roman"/>
            <w:sz w:val="24"/>
            <w:szCs w:val="24"/>
          </w:rPr>
          <w:t>https://www.newsweek.com/almost-100-lab-workers-china-infected-potentially-deadly-pathogen-1477652</w:t>
        </w:r>
      </w:hyperlink>
      <w:r w:rsidRPr="00A0614C">
        <w:rPr>
          <w:rFonts w:ascii="Times New Roman" w:hAnsi="Times New Roman" w:cs="Times New Roman"/>
          <w:sz w:val="24"/>
          <w:szCs w:val="24"/>
        </w:rPr>
        <w:t>.</w:t>
      </w:r>
    </w:p>
    <w:p w14:paraId="72C8E5D9" w14:textId="346EF994" w:rsidR="00FC45F5" w:rsidRDefault="00FC45F5" w:rsidP="00450B54">
      <w:pPr>
        <w:spacing w:after="0" w:line="240" w:lineRule="auto"/>
        <w:ind w:left="792" w:hanging="792"/>
        <w:jc w:val="both"/>
        <w:rPr>
          <w:rFonts w:ascii="Times New Roman" w:hAnsi="Times New Roman" w:cs="Times New Roman"/>
          <w:sz w:val="24"/>
          <w:szCs w:val="24"/>
        </w:rPr>
      </w:pPr>
      <w:r w:rsidRPr="00FC45F5">
        <w:rPr>
          <w:rFonts w:ascii="Times New Roman" w:hAnsi="Times New Roman" w:cs="Times New Roman"/>
          <w:sz w:val="24"/>
          <w:szCs w:val="24"/>
        </w:rPr>
        <w:t xml:space="preserve">McCarthy, Michael. </w:t>
      </w:r>
      <w:r>
        <w:rPr>
          <w:rFonts w:ascii="Times New Roman" w:hAnsi="Times New Roman" w:cs="Times New Roman"/>
          <w:sz w:val="24"/>
          <w:szCs w:val="24"/>
        </w:rPr>
        <w:t>“</w:t>
      </w:r>
      <w:r w:rsidRPr="00FC45F5">
        <w:rPr>
          <w:rFonts w:ascii="Times New Roman" w:hAnsi="Times New Roman" w:cs="Times New Roman"/>
          <w:sz w:val="24"/>
          <w:szCs w:val="24"/>
        </w:rPr>
        <w:t>Safety lapses are common in US labs that handle deadly pathogens, experts tell Congress.</w:t>
      </w:r>
      <w:r>
        <w:rPr>
          <w:rFonts w:ascii="Times New Roman" w:hAnsi="Times New Roman" w:cs="Times New Roman"/>
          <w:sz w:val="24"/>
          <w:szCs w:val="24"/>
        </w:rPr>
        <w:t>”</w:t>
      </w:r>
      <w:r w:rsidRPr="00FC45F5">
        <w:rPr>
          <w:rFonts w:ascii="Times New Roman" w:hAnsi="Times New Roman" w:cs="Times New Roman"/>
          <w:sz w:val="24"/>
          <w:szCs w:val="24"/>
        </w:rPr>
        <w:t xml:space="preserve"> </w:t>
      </w:r>
      <w:r w:rsidRPr="00FC45F5">
        <w:rPr>
          <w:rFonts w:ascii="Times New Roman" w:hAnsi="Times New Roman" w:cs="Times New Roman"/>
          <w:i/>
          <w:iCs/>
          <w:sz w:val="24"/>
          <w:szCs w:val="24"/>
        </w:rPr>
        <w:t>BMJ</w:t>
      </w:r>
      <w:r w:rsidRPr="00FC45F5">
        <w:rPr>
          <w:rFonts w:ascii="Times New Roman" w:hAnsi="Times New Roman" w:cs="Times New Roman"/>
          <w:sz w:val="24"/>
          <w:szCs w:val="24"/>
        </w:rPr>
        <w:t>, vol. 349 (2014):g4679. doi: 10.1136/bmj.g4679.</w:t>
      </w:r>
    </w:p>
    <w:p w14:paraId="343402EA" w14:textId="14288D7E" w:rsidR="00107560" w:rsidRDefault="00107560" w:rsidP="00450B54">
      <w:pPr>
        <w:spacing w:after="0" w:line="240" w:lineRule="auto"/>
        <w:ind w:left="792" w:hanging="792"/>
        <w:jc w:val="both"/>
        <w:rPr>
          <w:rFonts w:ascii="Times New Roman" w:hAnsi="Times New Roman" w:cs="Times New Roman"/>
          <w:sz w:val="24"/>
          <w:szCs w:val="24"/>
        </w:rPr>
      </w:pPr>
      <w:r w:rsidRPr="00107560">
        <w:rPr>
          <w:rFonts w:ascii="Times New Roman" w:hAnsi="Times New Roman" w:cs="Times New Roman"/>
          <w:sz w:val="24"/>
          <w:szCs w:val="24"/>
        </w:rPr>
        <w:t xml:space="preserve">McNeil, Donald G. </w:t>
      </w:r>
      <w:r>
        <w:rPr>
          <w:rFonts w:ascii="Times New Roman" w:hAnsi="Times New Roman" w:cs="Times New Roman"/>
          <w:sz w:val="24"/>
          <w:szCs w:val="24"/>
        </w:rPr>
        <w:t>“</w:t>
      </w:r>
      <w:r w:rsidRPr="00107560">
        <w:rPr>
          <w:rFonts w:ascii="Times New Roman" w:hAnsi="Times New Roman" w:cs="Times New Roman"/>
          <w:sz w:val="24"/>
          <w:szCs w:val="24"/>
        </w:rPr>
        <w:t>CDC closes anthrax and flu labs after accidents.</w:t>
      </w:r>
      <w:r>
        <w:rPr>
          <w:rFonts w:ascii="Times New Roman" w:hAnsi="Times New Roman" w:cs="Times New Roman"/>
          <w:sz w:val="24"/>
          <w:szCs w:val="24"/>
        </w:rPr>
        <w:t>”</w:t>
      </w:r>
      <w:r w:rsidRPr="00107560">
        <w:rPr>
          <w:rFonts w:ascii="Times New Roman" w:hAnsi="Times New Roman" w:cs="Times New Roman"/>
          <w:sz w:val="24"/>
          <w:szCs w:val="24"/>
        </w:rPr>
        <w:t xml:space="preserve"> </w:t>
      </w:r>
      <w:r w:rsidRPr="00107560">
        <w:rPr>
          <w:rFonts w:ascii="Times New Roman" w:hAnsi="Times New Roman" w:cs="Times New Roman"/>
          <w:i/>
          <w:iCs/>
          <w:sz w:val="24"/>
          <w:szCs w:val="24"/>
        </w:rPr>
        <w:t>New York Times</w:t>
      </w:r>
      <w:r w:rsidRPr="00107560">
        <w:rPr>
          <w:rFonts w:ascii="Times New Roman" w:hAnsi="Times New Roman" w:cs="Times New Roman"/>
          <w:sz w:val="24"/>
          <w:szCs w:val="24"/>
        </w:rPr>
        <w:t>, July</w:t>
      </w:r>
      <w:r w:rsidR="00990598">
        <w:rPr>
          <w:rFonts w:ascii="Times New Roman" w:hAnsi="Times New Roman" w:cs="Times New Roman"/>
          <w:sz w:val="24"/>
          <w:szCs w:val="24"/>
        </w:rPr>
        <w:t xml:space="preserve"> 11,</w:t>
      </w:r>
      <w:r w:rsidRPr="00107560">
        <w:rPr>
          <w:rFonts w:ascii="Times New Roman" w:hAnsi="Times New Roman" w:cs="Times New Roman"/>
          <w:sz w:val="24"/>
          <w:szCs w:val="24"/>
        </w:rPr>
        <w:t xml:space="preserve"> 2014. </w:t>
      </w:r>
      <w:hyperlink r:id="rId253" w:history="1">
        <w:r w:rsidRPr="00C0461A">
          <w:rPr>
            <w:rStyle w:val="Hyperlink"/>
            <w:rFonts w:ascii="Times New Roman" w:hAnsi="Times New Roman" w:cs="Times New Roman"/>
            <w:sz w:val="24"/>
            <w:szCs w:val="24"/>
          </w:rPr>
          <w:t>https://www.nytimes.com/2014/07/12/science/cdc-closes-anthrax-and-flu-labs-after-accidents.html?_r%020</w:t>
        </w:r>
      </w:hyperlink>
      <w:r>
        <w:rPr>
          <w:rFonts w:ascii="Times New Roman" w:hAnsi="Times New Roman" w:cs="Times New Roman"/>
          <w:sz w:val="24"/>
          <w:szCs w:val="24"/>
        </w:rPr>
        <w:t>.</w:t>
      </w:r>
    </w:p>
    <w:p w14:paraId="1597221D" w14:textId="358D2028" w:rsidR="00CA0394" w:rsidRDefault="00CA0394" w:rsidP="00450B54">
      <w:pPr>
        <w:spacing w:after="0" w:line="240" w:lineRule="auto"/>
        <w:ind w:left="792" w:hanging="792"/>
        <w:jc w:val="both"/>
        <w:rPr>
          <w:rFonts w:ascii="Times New Roman" w:hAnsi="Times New Roman" w:cs="Times New Roman"/>
          <w:sz w:val="24"/>
          <w:szCs w:val="24"/>
        </w:rPr>
      </w:pPr>
      <w:r w:rsidRPr="00C95067">
        <w:rPr>
          <w:rFonts w:ascii="Times New Roman" w:hAnsi="Times New Roman" w:cs="Times New Roman"/>
          <w:sz w:val="24"/>
          <w:szCs w:val="24"/>
        </w:rPr>
        <w:t xml:space="preserve">Merler, Stefano, Ajelli Marco, and Laura Fumanelli, et al. </w:t>
      </w:r>
      <w:r>
        <w:rPr>
          <w:rFonts w:ascii="Times New Roman" w:hAnsi="Times New Roman" w:cs="Times New Roman"/>
          <w:sz w:val="24"/>
          <w:szCs w:val="24"/>
        </w:rPr>
        <w:t>“</w:t>
      </w:r>
      <w:r w:rsidRPr="00C95067">
        <w:rPr>
          <w:rFonts w:ascii="Times New Roman" w:hAnsi="Times New Roman" w:cs="Times New Roman"/>
          <w:sz w:val="24"/>
          <w:szCs w:val="24"/>
        </w:rPr>
        <w:t>Containing the accidental lab escape of potential pandemic influenza viruses.</w:t>
      </w:r>
      <w:r>
        <w:rPr>
          <w:rFonts w:ascii="Times New Roman" w:hAnsi="Times New Roman" w:cs="Times New Roman"/>
          <w:sz w:val="24"/>
          <w:szCs w:val="24"/>
        </w:rPr>
        <w:t>”</w:t>
      </w:r>
      <w:r w:rsidRPr="00C95067">
        <w:rPr>
          <w:rFonts w:ascii="Times New Roman" w:hAnsi="Times New Roman" w:cs="Times New Roman"/>
          <w:sz w:val="24"/>
          <w:szCs w:val="24"/>
        </w:rPr>
        <w:t xml:space="preserve"> </w:t>
      </w:r>
      <w:r w:rsidRPr="00C95067">
        <w:rPr>
          <w:rFonts w:ascii="Times New Roman" w:hAnsi="Times New Roman" w:cs="Times New Roman"/>
          <w:i/>
          <w:iCs/>
          <w:sz w:val="24"/>
          <w:szCs w:val="24"/>
        </w:rPr>
        <w:t>BMC Medicine</w:t>
      </w:r>
      <w:r w:rsidRPr="00C95067">
        <w:rPr>
          <w:rFonts w:ascii="Times New Roman" w:hAnsi="Times New Roman" w:cs="Times New Roman"/>
          <w:sz w:val="24"/>
          <w:szCs w:val="24"/>
        </w:rPr>
        <w:t>, vol. 11, no. 252 (2013):</w:t>
      </w:r>
      <w:r>
        <w:rPr>
          <w:rFonts w:ascii="Times New Roman" w:hAnsi="Times New Roman" w:cs="Times New Roman"/>
          <w:sz w:val="24"/>
          <w:szCs w:val="24"/>
        </w:rPr>
        <w:t>1-11</w:t>
      </w:r>
      <w:r w:rsidRPr="00C95067">
        <w:rPr>
          <w:rFonts w:ascii="Times New Roman" w:hAnsi="Times New Roman" w:cs="Times New Roman"/>
          <w:sz w:val="24"/>
          <w:szCs w:val="24"/>
        </w:rPr>
        <w:t>. doi:</w:t>
      </w:r>
      <w:r w:rsidR="009A1469">
        <w:rPr>
          <w:rFonts w:ascii="Times New Roman" w:hAnsi="Times New Roman" w:cs="Times New Roman"/>
          <w:sz w:val="24"/>
          <w:szCs w:val="24"/>
        </w:rPr>
        <w:t xml:space="preserve"> </w:t>
      </w:r>
      <w:r w:rsidRPr="00C95067">
        <w:rPr>
          <w:rFonts w:ascii="Times New Roman" w:hAnsi="Times New Roman" w:cs="Times New Roman"/>
          <w:sz w:val="24"/>
          <w:szCs w:val="24"/>
        </w:rPr>
        <w:t>10.1186/1741-7015-11-252.</w:t>
      </w:r>
    </w:p>
    <w:p w14:paraId="52171A18" w14:textId="286D7A23" w:rsidR="00E2660F" w:rsidRDefault="00E2660F" w:rsidP="00450B54">
      <w:pPr>
        <w:spacing w:after="0" w:line="240" w:lineRule="auto"/>
        <w:ind w:left="792" w:hanging="792"/>
        <w:jc w:val="both"/>
        <w:rPr>
          <w:rFonts w:ascii="Times New Roman" w:hAnsi="Times New Roman" w:cs="Times New Roman"/>
          <w:sz w:val="24"/>
          <w:szCs w:val="24"/>
        </w:rPr>
      </w:pPr>
      <w:r w:rsidRPr="00E2660F">
        <w:rPr>
          <w:rFonts w:ascii="Times New Roman" w:hAnsi="Times New Roman" w:cs="Times New Roman"/>
          <w:sz w:val="24"/>
          <w:szCs w:val="24"/>
        </w:rPr>
        <w:t xml:space="preserve">Mervis, Jeffrey. </w:t>
      </w:r>
      <w:r>
        <w:rPr>
          <w:rFonts w:ascii="Times New Roman" w:hAnsi="Times New Roman" w:cs="Times New Roman"/>
          <w:sz w:val="24"/>
          <w:szCs w:val="24"/>
        </w:rPr>
        <w:t>“</w:t>
      </w:r>
      <w:r w:rsidRPr="00E2660F">
        <w:rPr>
          <w:rFonts w:ascii="Times New Roman" w:hAnsi="Times New Roman" w:cs="Times New Roman"/>
          <w:sz w:val="24"/>
          <w:szCs w:val="24"/>
        </w:rPr>
        <w:t>U.S. science policy: Risky business.</w:t>
      </w:r>
      <w:r>
        <w:rPr>
          <w:rFonts w:ascii="Times New Roman" w:hAnsi="Times New Roman" w:cs="Times New Roman"/>
          <w:sz w:val="24"/>
          <w:szCs w:val="24"/>
        </w:rPr>
        <w:t>”</w:t>
      </w:r>
      <w:r w:rsidRPr="00E2660F">
        <w:rPr>
          <w:rFonts w:ascii="Times New Roman" w:hAnsi="Times New Roman" w:cs="Times New Roman"/>
          <w:sz w:val="24"/>
          <w:szCs w:val="24"/>
        </w:rPr>
        <w:t xml:space="preserve"> </w:t>
      </w:r>
      <w:r w:rsidRPr="00E2660F">
        <w:rPr>
          <w:rFonts w:ascii="Times New Roman" w:hAnsi="Times New Roman" w:cs="Times New Roman"/>
          <w:i/>
          <w:iCs/>
          <w:sz w:val="24"/>
          <w:szCs w:val="24"/>
        </w:rPr>
        <w:t>Science</w:t>
      </w:r>
      <w:r w:rsidRPr="00E2660F">
        <w:rPr>
          <w:rFonts w:ascii="Times New Roman" w:hAnsi="Times New Roman" w:cs="Times New Roman"/>
          <w:sz w:val="24"/>
          <w:szCs w:val="24"/>
        </w:rPr>
        <w:t>, vol. 306, no. 5694 (2004):220-1. doi: 10.1126/science.306.5694.220.</w:t>
      </w:r>
    </w:p>
    <w:p w14:paraId="447A0B48" w14:textId="7EE440CE" w:rsidR="00DA6AD8" w:rsidRDefault="00DA6AD8" w:rsidP="00450B54">
      <w:pPr>
        <w:spacing w:after="0" w:line="240" w:lineRule="auto"/>
        <w:ind w:left="792" w:hanging="792"/>
        <w:jc w:val="both"/>
        <w:rPr>
          <w:rFonts w:ascii="Times New Roman" w:hAnsi="Times New Roman" w:cs="Times New Roman"/>
          <w:sz w:val="24"/>
          <w:szCs w:val="24"/>
        </w:rPr>
      </w:pPr>
      <w:r w:rsidRPr="00D84FDE">
        <w:rPr>
          <w:rFonts w:ascii="Times New Roman" w:hAnsi="Times New Roman" w:cs="Times New Roman"/>
          <w:sz w:val="24"/>
          <w:szCs w:val="24"/>
        </w:rPr>
        <w:t xml:space="preserve">Metzenbaum, H. </w:t>
      </w:r>
      <w:r w:rsidRPr="00D84FDE">
        <w:rPr>
          <w:rFonts w:ascii="Times New Roman" w:hAnsi="Times New Roman" w:cs="Times New Roman"/>
          <w:i/>
          <w:iCs/>
          <w:sz w:val="24"/>
          <w:szCs w:val="24"/>
        </w:rPr>
        <w:t>Recombinant DNA Research Standards Act of 1977</w:t>
      </w:r>
      <w:r w:rsidRPr="00D84FDE">
        <w:rPr>
          <w:rFonts w:ascii="Times New Roman" w:hAnsi="Times New Roman" w:cs="Times New Roman"/>
          <w:sz w:val="24"/>
          <w:szCs w:val="24"/>
        </w:rPr>
        <w:t>. Congressional Record (Daily Edition), March 8, 1977, vol. 123, no.40 (1977):S3699-704.</w:t>
      </w:r>
    </w:p>
    <w:p w14:paraId="425CBBDE" w14:textId="404A4152" w:rsidR="00035BE3" w:rsidRDefault="00035BE3" w:rsidP="00035BE3">
      <w:pPr>
        <w:spacing w:after="0" w:line="240" w:lineRule="auto"/>
        <w:ind w:left="792" w:hanging="792"/>
        <w:jc w:val="both"/>
        <w:rPr>
          <w:rFonts w:ascii="Times New Roman" w:hAnsi="Times New Roman" w:cs="Times New Roman"/>
          <w:sz w:val="24"/>
          <w:szCs w:val="24"/>
        </w:rPr>
      </w:pPr>
      <w:r w:rsidRPr="00035BE3">
        <w:rPr>
          <w:rFonts w:ascii="Times New Roman" w:hAnsi="Times New Roman" w:cs="Times New Roman"/>
          <w:sz w:val="24"/>
          <w:szCs w:val="24"/>
        </w:rPr>
        <w:t xml:space="preserve">Michalski, Aleksander, Josef Knap, and Agata Bielawska-Drózd, et al. </w:t>
      </w:r>
      <w:r>
        <w:rPr>
          <w:rFonts w:ascii="Times New Roman" w:hAnsi="Times New Roman" w:cs="Times New Roman"/>
          <w:sz w:val="24"/>
          <w:szCs w:val="24"/>
        </w:rPr>
        <w:t>“</w:t>
      </w:r>
      <w:r w:rsidRPr="00035BE3">
        <w:rPr>
          <w:rFonts w:ascii="Times New Roman" w:hAnsi="Times New Roman" w:cs="Times New Roman"/>
          <w:sz w:val="24"/>
          <w:szCs w:val="24"/>
        </w:rPr>
        <w:t>Lessons learned from 2001-2021</w:t>
      </w:r>
      <w:r>
        <w:rPr>
          <w:rFonts w:ascii="Times New Roman" w:hAnsi="Times New Roman" w:cs="Times New Roman"/>
          <w:sz w:val="24"/>
          <w:szCs w:val="24"/>
        </w:rPr>
        <w:t>—</w:t>
      </w:r>
      <w:r w:rsidRPr="00035BE3">
        <w:rPr>
          <w:rFonts w:ascii="Times New Roman" w:hAnsi="Times New Roman" w:cs="Times New Roman"/>
          <w:sz w:val="24"/>
          <w:szCs w:val="24"/>
        </w:rPr>
        <w:t>from</w:t>
      </w:r>
      <w:r>
        <w:rPr>
          <w:rFonts w:ascii="Times New Roman" w:hAnsi="Times New Roman" w:cs="Times New Roman"/>
          <w:sz w:val="24"/>
          <w:szCs w:val="24"/>
        </w:rPr>
        <w:t xml:space="preserve"> </w:t>
      </w:r>
      <w:r w:rsidRPr="00035BE3">
        <w:rPr>
          <w:rFonts w:ascii="Times New Roman" w:hAnsi="Times New Roman" w:cs="Times New Roman"/>
          <w:sz w:val="24"/>
          <w:szCs w:val="24"/>
        </w:rPr>
        <w:t>the bioterrorism to the pandemic era.</w:t>
      </w:r>
      <w:r>
        <w:rPr>
          <w:rFonts w:ascii="Times New Roman" w:hAnsi="Times New Roman" w:cs="Times New Roman"/>
          <w:sz w:val="24"/>
          <w:szCs w:val="24"/>
        </w:rPr>
        <w:t>”</w:t>
      </w:r>
      <w:r w:rsidRPr="00035BE3">
        <w:rPr>
          <w:rFonts w:ascii="Times New Roman" w:hAnsi="Times New Roman" w:cs="Times New Roman"/>
          <w:sz w:val="24"/>
          <w:szCs w:val="24"/>
        </w:rPr>
        <w:t xml:space="preserve"> </w:t>
      </w:r>
      <w:r w:rsidRPr="00035BE3">
        <w:rPr>
          <w:rFonts w:ascii="Times New Roman" w:hAnsi="Times New Roman" w:cs="Times New Roman"/>
          <w:i/>
          <w:iCs/>
          <w:sz w:val="24"/>
          <w:szCs w:val="24"/>
        </w:rPr>
        <w:t>Annals of Agricultural and Environmental Medicine</w:t>
      </w:r>
      <w:r w:rsidRPr="00035BE3">
        <w:rPr>
          <w:rFonts w:ascii="Times New Roman" w:hAnsi="Times New Roman" w:cs="Times New Roman"/>
          <w:sz w:val="24"/>
          <w:szCs w:val="24"/>
        </w:rPr>
        <w:t xml:space="preserve">, vol. 29, no. 1 (2022):1-11. doi: 10.26444/aaem/146604. </w:t>
      </w:r>
    </w:p>
    <w:p w14:paraId="669971F2" w14:textId="1821B646" w:rsidR="00035BE3" w:rsidRDefault="00000000" w:rsidP="00035BE3">
      <w:pPr>
        <w:spacing w:after="0" w:line="240" w:lineRule="auto"/>
        <w:ind w:left="792"/>
        <w:jc w:val="both"/>
        <w:rPr>
          <w:rFonts w:ascii="Times New Roman" w:hAnsi="Times New Roman" w:cs="Times New Roman"/>
          <w:sz w:val="24"/>
          <w:szCs w:val="24"/>
        </w:rPr>
      </w:pPr>
      <w:hyperlink r:id="rId254" w:history="1">
        <w:r w:rsidR="00035BE3" w:rsidRPr="00EF6CAD">
          <w:rPr>
            <w:rStyle w:val="Hyperlink"/>
            <w:rFonts w:ascii="Times New Roman" w:hAnsi="Times New Roman" w:cs="Times New Roman"/>
            <w:sz w:val="24"/>
            <w:szCs w:val="24"/>
          </w:rPr>
          <w:t>https://www.aaem.pl/Lessons-learned-from-2001-2021-from-the-bioterrorism-to-the-pandemic-era,146604,0,2.html</w:t>
        </w:r>
      </w:hyperlink>
      <w:r w:rsidR="00035BE3" w:rsidRPr="00035BE3">
        <w:rPr>
          <w:rFonts w:ascii="Times New Roman" w:hAnsi="Times New Roman" w:cs="Times New Roman"/>
          <w:sz w:val="24"/>
          <w:szCs w:val="24"/>
        </w:rPr>
        <w:t>.</w:t>
      </w:r>
    </w:p>
    <w:p w14:paraId="37FBF203" w14:textId="5DAD90D0" w:rsidR="00586359" w:rsidRDefault="00586359" w:rsidP="00450B54">
      <w:pPr>
        <w:spacing w:after="0" w:line="240" w:lineRule="auto"/>
        <w:ind w:left="792" w:hanging="792"/>
        <w:jc w:val="both"/>
        <w:rPr>
          <w:rFonts w:ascii="Times New Roman" w:hAnsi="Times New Roman" w:cs="Times New Roman"/>
          <w:sz w:val="24"/>
          <w:szCs w:val="24"/>
        </w:rPr>
      </w:pPr>
      <w:r w:rsidRPr="00586359">
        <w:rPr>
          <w:rFonts w:ascii="Times New Roman" w:hAnsi="Times New Roman" w:cs="Times New Roman"/>
          <w:sz w:val="24"/>
          <w:szCs w:val="24"/>
        </w:rPr>
        <w:t xml:space="preserve">Millett, Piers and Andrew Snyder-Beattie. </w:t>
      </w:r>
      <w:r>
        <w:rPr>
          <w:rFonts w:ascii="Times New Roman" w:hAnsi="Times New Roman" w:cs="Times New Roman"/>
          <w:sz w:val="24"/>
          <w:szCs w:val="24"/>
        </w:rPr>
        <w:t>“</w:t>
      </w:r>
      <w:r w:rsidRPr="00586359">
        <w:rPr>
          <w:rFonts w:ascii="Times New Roman" w:hAnsi="Times New Roman" w:cs="Times New Roman"/>
          <w:sz w:val="24"/>
          <w:szCs w:val="24"/>
        </w:rPr>
        <w:t>Existential Risk and Cost-Effective Biosecurity.</w:t>
      </w:r>
      <w:r>
        <w:rPr>
          <w:rFonts w:ascii="Times New Roman" w:hAnsi="Times New Roman" w:cs="Times New Roman"/>
          <w:sz w:val="24"/>
          <w:szCs w:val="24"/>
        </w:rPr>
        <w:t>”</w:t>
      </w:r>
      <w:r w:rsidRPr="00586359">
        <w:rPr>
          <w:rFonts w:ascii="Times New Roman" w:hAnsi="Times New Roman" w:cs="Times New Roman"/>
          <w:sz w:val="24"/>
          <w:szCs w:val="24"/>
        </w:rPr>
        <w:t xml:space="preserve"> </w:t>
      </w:r>
      <w:r w:rsidRPr="00586359">
        <w:rPr>
          <w:rFonts w:ascii="Times New Roman" w:hAnsi="Times New Roman" w:cs="Times New Roman"/>
          <w:i/>
          <w:iCs/>
          <w:sz w:val="24"/>
          <w:szCs w:val="24"/>
        </w:rPr>
        <w:t>Health Security</w:t>
      </w:r>
      <w:r w:rsidRPr="00586359">
        <w:rPr>
          <w:rFonts w:ascii="Times New Roman" w:hAnsi="Times New Roman" w:cs="Times New Roman"/>
          <w:sz w:val="24"/>
          <w:szCs w:val="24"/>
        </w:rPr>
        <w:t xml:space="preserve">, vol. 15, no. 4 (2017):373-383. doi: 10.1089/hs.2017.0028. </w:t>
      </w:r>
      <w:hyperlink r:id="rId255" w:history="1">
        <w:r w:rsidRPr="00CE4B5B">
          <w:rPr>
            <w:rStyle w:val="Hyperlink"/>
            <w:rFonts w:ascii="Times New Roman" w:hAnsi="Times New Roman" w:cs="Times New Roman"/>
            <w:sz w:val="24"/>
            <w:szCs w:val="24"/>
          </w:rPr>
          <w:t>https://www.ncbi.nlm.nih.gov/pmc/articles/PMC5576214/</w:t>
        </w:r>
      </w:hyperlink>
      <w:r w:rsidRPr="00586359">
        <w:rPr>
          <w:rFonts w:ascii="Times New Roman" w:hAnsi="Times New Roman" w:cs="Times New Roman"/>
          <w:sz w:val="24"/>
          <w:szCs w:val="24"/>
        </w:rPr>
        <w:t>.</w:t>
      </w:r>
    </w:p>
    <w:p w14:paraId="599B4912" w14:textId="72A24248" w:rsidR="005D4355" w:rsidRDefault="005D4355" w:rsidP="00450B54">
      <w:pPr>
        <w:spacing w:after="0" w:line="240" w:lineRule="auto"/>
        <w:ind w:left="792" w:hanging="792"/>
        <w:jc w:val="both"/>
        <w:rPr>
          <w:rFonts w:ascii="Times New Roman" w:hAnsi="Times New Roman" w:cs="Times New Roman"/>
          <w:sz w:val="24"/>
          <w:szCs w:val="24"/>
        </w:rPr>
      </w:pPr>
      <w:r w:rsidRPr="005D4355">
        <w:rPr>
          <w:rFonts w:ascii="Times New Roman" w:hAnsi="Times New Roman" w:cs="Times New Roman"/>
          <w:sz w:val="24"/>
          <w:szCs w:val="24"/>
        </w:rPr>
        <w:t>Mueller, Benjamin and Carl Zimmer. “</w:t>
      </w:r>
      <w:hyperlink r:id="rId256" w:anchor=":~:text=An%20expert%20panel%20on%20Friday,risky%20viruses%20and%20other%20pathogens" w:history="1">
        <w:r w:rsidRPr="005D4355">
          <w:rPr>
            <w:rStyle w:val="Hyperlink"/>
            <w:rFonts w:ascii="Times New Roman" w:hAnsi="Times New Roman" w:cs="Times New Roman"/>
            <w:sz w:val="24"/>
            <w:szCs w:val="24"/>
          </w:rPr>
          <w:t>Expert Panel Votes for Stricter Rules on Risky Virus Research</w:t>
        </w:r>
      </w:hyperlink>
      <w:r w:rsidRPr="005D4355">
        <w:rPr>
          <w:rFonts w:ascii="Times New Roman" w:hAnsi="Times New Roman" w:cs="Times New Roman"/>
          <w:sz w:val="24"/>
          <w:szCs w:val="24"/>
        </w:rPr>
        <w:t xml:space="preserve">.” </w:t>
      </w:r>
      <w:r w:rsidRPr="005D4355">
        <w:rPr>
          <w:rFonts w:ascii="Times New Roman" w:hAnsi="Times New Roman" w:cs="Times New Roman"/>
          <w:i/>
          <w:iCs/>
          <w:sz w:val="24"/>
          <w:szCs w:val="24"/>
        </w:rPr>
        <w:t>New York Times</w:t>
      </w:r>
      <w:r w:rsidRPr="005D4355">
        <w:rPr>
          <w:rFonts w:ascii="Times New Roman" w:hAnsi="Times New Roman" w:cs="Times New Roman"/>
          <w:sz w:val="24"/>
          <w:szCs w:val="24"/>
        </w:rPr>
        <w:t>, January 27, 2023.</w:t>
      </w:r>
    </w:p>
    <w:p w14:paraId="737D6801" w14:textId="59E8F8BD" w:rsidR="003901CD" w:rsidRDefault="003901CD" w:rsidP="00450B54">
      <w:pPr>
        <w:spacing w:after="0" w:line="240" w:lineRule="auto"/>
        <w:ind w:left="792" w:hanging="792"/>
        <w:jc w:val="both"/>
        <w:rPr>
          <w:rFonts w:ascii="Times New Roman" w:hAnsi="Times New Roman" w:cs="Times New Roman"/>
          <w:sz w:val="24"/>
          <w:szCs w:val="24"/>
        </w:rPr>
      </w:pPr>
      <w:r w:rsidRPr="003901CD">
        <w:rPr>
          <w:rFonts w:ascii="Times New Roman" w:hAnsi="Times New Roman" w:cs="Times New Roman"/>
          <w:sz w:val="24"/>
          <w:szCs w:val="24"/>
        </w:rPr>
        <w:t xml:space="preserve">Muller, Viktor. </w:t>
      </w:r>
      <w:r>
        <w:rPr>
          <w:rFonts w:ascii="Times New Roman" w:hAnsi="Times New Roman" w:cs="Times New Roman"/>
          <w:sz w:val="24"/>
          <w:szCs w:val="24"/>
        </w:rPr>
        <w:t>“</w:t>
      </w:r>
      <w:r w:rsidRPr="003901CD">
        <w:rPr>
          <w:rFonts w:ascii="Times New Roman" w:hAnsi="Times New Roman" w:cs="Times New Roman"/>
          <w:sz w:val="24"/>
          <w:szCs w:val="24"/>
        </w:rPr>
        <w:t>A plea for caution: huge risks associated with lab-bred flu.</w:t>
      </w:r>
      <w:r>
        <w:rPr>
          <w:rFonts w:ascii="Times New Roman" w:hAnsi="Times New Roman" w:cs="Times New Roman"/>
          <w:sz w:val="24"/>
          <w:szCs w:val="24"/>
        </w:rPr>
        <w:t>”</w:t>
      </w:r>
      <w:r w:rsidRPr="003901CD">
        <w:rPr>
          <w:rFonts w:ascii="Times New Roman" w:hAnsi="Times New Roman" w:cs="Times New Roman"/>
          <w:sz w:val="24"/>
          <w:szCs w:val="24"/>
        </w:rPr>
        <w:t xml:space="preserve"> </w:t>
      </w:r>
      <w:r w:rsidRPr="003901CD">
        <w:rPr>
          <w:rFonts w:ascii="Times New Roman" w:hAnsi="Times New Roman" w:cs="Times New Roman"/>
          <w:i/>
          <w:iCs/>
          <w:sz w:val="24"/>
          <w:szCs w:val="24"/>
        </w:rPr>
        <w:t>Viruses</w:t>
      </w:r>
      <w:r w:rsidRPr="003901CD">
        <w:rPr>
          <w:rFonts w:ascii="Times New Roman" w:hAnsi="Times New Roman" w:cs="Times New Roman"/>
          <w:sz w:val="24"/>
          <w:szCs w:val="24"/>
        </w:rPr>
        <w:t>, vol. 4 (2012):276-279. doi:</w:t>
      </w:r>
      <w:r w:rsidR="009A1469">
        <w:rPr>
          <w:rFonts w:ascii="Times New Roman" w:hAnsi="Times New Roman" w:cs="Times New Roman"/>
          <w:sz w:val="24"/>
          <w:szCs w:val="24"/>
        </w:rPr>
        <w:t xml:space="preserve"> </w:t>
      </w:r>
      <w:r w:rsidRPr="003901CD">
        <w:rPr>
          <w:rFonts w:ascii="Times New Roman" w:hAnsi="Times New Roman" w:cs="Times New Roman"/>
          <w:sz w:val="24"/>
          <w:szCs w:val="24"/>
        </w:rPr>
        <w:t>10.3390/v4020276.</w:t>
      </w:r>
    </w:p>
    <w:p w14:paraId="44EB4A77" w14:textId="2B0DA025" w:rsidR="003901CD" w:rsidRDefault="00000000" w:rsidP="003901CD">
      <w:pPr>
        <w:spacing w:after="0" w:line="240" w:lineRule="auto"/>
        <w:ind w:left="792"/>
        <w:jc w:val="both"/>
        <w:rPr>
          <w:rFonts w:ascii="Times New Roman" w:hAnsi="Times New Roman" w:cs="Times New Roman"/>
          <w:sz w:val="24"/>
          <w:szCs w:val="24"/>
        </w:rPr>
      </w:pPr>
      <w:hyperlink r:id="rId257" w:history="1">
        <w:r w:rsidR="003901CD" w:rsidRPr="000A7F00">
          <w:rPr>
            <w:rStyle w:val="Hyperlink"/>
            <w:rFonts w:ascii="Times New Roman" w:hAnsi="Times New Roman" w:cs="Times New Roman"/>
            <w:sz w:val="24"/>
            <w:szCs w:val="24"/>
          </w:rPr>
          <w:t>https://www.ncbi.nlm.nih.gov/pmc/articles/PMC3315216/</w:t>
        </w:r>
      </w:hyperlink>
      <w:r w:rsidR="003901CD" w:rsidRPr="003901CD">
        <w:rPr>
          <w:rFonts w:ascii="Times New Roman" w:hAnsi="Times New Roman" w:cs="Times New Roman"/>
          <w:sz w:val="24"/>
          <w:szCs w:val="24"/>
        </w:rPr>
        <w:t>.</w:t>
      </w:r>
    </w:p>
    <w:p w14:paraId="2AD88E0C" w14:textId="77777777" w:rsidR="00380936" w:rsidRPr="00380936" w:rsidRDefault="00380936" w:rsidP="00380936">
      <w:pPr>
        <w:spacing w:after="0" w:line="240" w:lineRule="auto"/>
        <w:ind w:left="792" w:hanging="792"/>
        <w:jc w:val="both"/>
        <w:rPr>
          <w:rStyle w:val="Hyperlink"/>
          <w:rFonts w:ascii="Times New Roman" w:hAnsi="Times New Roman" w:cs="Times New Roman"/>
          <w:color w:val="auto"/>
          <w:sz w:val="24"/>
          <w:szCs w:val="24"/>
          <w:u w:val="none"/>
        </w:rPr>
      </w:pPr>
      <w:r w:rsidRPr="00380936">
        <w:rPr>
          <w:rStyle w:val="Hyperlink"/>
          <w:rFonts w:ascii="Times New Roman" w:hAnsi="Times New Roman" w:cs="Times New Roman"/>
          <w:color w:val="auto"/>
          <w:sz w:val="24"/>
          <w:szCs w:val="24"/>
          <w:u w:val="none"/>
        </w:rPr>
        <w:lastRenderedPageBreak/>
        <w:t xml:space="preserve">Musunuri, Sriharshita, Jonas B. Sandbrink, and Joshua Teperowski, et al. </w:t>
      </w:r>
      <w:r>
        <w:rPr>
          <w:rStyle w:val="Hyperlink"/>
          <w:rFonts w:ascii="Times New Roman" w:hAnsi="Times New Roman" w:cs="Times New Roman"/>
          <w:color w:val="auto"/>
          <w:sz w:val="24"/>
          <w:szCs w:val="24"/>
          <w:u w:val="none"/>
        </w:rPr>
        <w:t>“</w:t>
      </w:r>
      <w:r w:rsidRPr="00380936">
        <w:rPr>
          <w:rStyle w:val="Hyperlink"/>
          <w:rFonts w:ascii="Times New Roman" w:hAnsi="Times New Roman" w:cs="Times New Roman"/>
          <w:color w:val="auto"/>
          <w:sz w:val="24"/>
          <w:szCs w:val="24"/>
          <w:u w:val="none"/>
        </w:rPr>
        <w:t>Rapid Proliferation of Pandemic Research: Implications for Dual-Use Risks.</w:t>
      </w:r>
      <w:r>
        <w:rPr>
          <w:rStyle w:val="Hyperlink"/>
          <w:rFonts w:ascii="Times New Roman" w:hAnsi="Times New Roman" w:cs="Times New Roman"/>
          <w:color w:val="auto"/>
          <w:sz w:val="24"/>
          <w:szCs w:val="24"/>
          <w:u w:val="none"/>
        </w:rPr>
        <w:t>”</w:t>
      </w:r>
      <w:r w:rsidRPr="00380936">
        <w:rPr>
          <w:rStyle w:val="Hyperlink"/>
          <w:rFonts w:ascii="Times New Roman" w:hAnsi="Times New Roman" w:cs="Times New Roman"/>
          <w:color w:val="auto"/>
          <w:sz w:val="24"/>
          <w:szCs w:val="24"/>
          <w:u w:val="none"/>
        </w:rPr>
        <w:t xml:space="preserve"> </w:t>
      </w:r>
      <w:r w:rsidRPr="00380936">
        <w:rPr>
          <w:rStyle w:val="Hyperlink"/>
          <w:rFonts w:ascii="Times New Roman" w:hAnsi="Times New Roman" w:cs="Times New Roman"/>
          <w:i/>
          <w:iCs/>
          <w:color w:val="auto"/>
          <w:sz w:val="24"/>
          <w:szCs w:val="24"/>
          <w:u w:val="none"/>
        </w:rPr>
        <w:t>mBio</w:t>
      </w:r>
      <w:r w:rsidRPr="00380936">
        <w:rPr>
          <w:rStyle w:val="Hyperlink"/>
          <w:rFonts w:ascii="Times New Roman" w:hAnsi="Times New Roman" w:cs="Times New Roman"/>
          <w:color w:val="auto"/>
          <w:sz w:val="24"/>
          <w:szCs w:val="24"/>
          <w:u w:val="none"/>
        </w:rPr>
        <w:t xml:space="preserve">, vol. 12, no. 5 (2021):1-10. doi: 10.1128/mBio.01864-21. </w:t>
      </w:r>
    </w:p>
    <w:p w14:paraId="30403907" w14:textId="6EC37E8A" w:rsidR="00380936" w:rsidRDefault="00000000" w:rsidP="00380936">
      <w:pPr>
        <w:spacing w:after="0" w:line="240" w:lineRule="auto"/>
        <w:ind w:left="792"/>
        <w:jc w:val="both"/>
        <w:rPr>
          <w:rFonts w:ascii="Times New Roman" w:hAnsi="Times New Roman" w:cs="Times New Roman"/>
          <w:sz w:val="24"/>
          <w:szCs w:val="24"/>
        </w:rPr>
      </w:pPr>
      <w:hyperlink r:id="rId258" w:history="1">
        <w:r w:rsidR="00380936" w:rsidRPr="00884D4C">
          <w:rPr>
            <w:rStyle w:val="Hyperlink"/>
            <w:rFonts w:ascii="Times New Roman" w:hAnsi="Times New Roman" w:cs="Times New Roman"/>
            <w:sz w:val="24"/>
            <w:szCs w:val="24"/>
          </w:rPr>
          <w:t>https://journals.asm.org/doi/10.1128/mBio.01864-21</w:t>
        </w:r>
      </w:hyperlink>
      <w:r w:rsidR="00380936" w:rsidRPr="00380936">
        <w:rPr>
          <w:rStyle w:val="Hyperlink"/>
          <w:rFonts w:ascii="Times New Roman" w:hAnsi="Times New Roman" w:cs="Times New Roman"/>
          <w:color w:val="auto"/>
          <w:sz w:val="24"/>
          <w:szCs w:val="24"/>
          <w:u w:val="none"/>
        </w:rPr>
        <w:t>.</w:t>
      </w:r>
    </w:p>
    <w:p w14:paraId="4AF8DAAC" w14:textId="62389886" w:rsidR="00893657" w:rsidRDefault="00893657" w:rsidP="00450B54">
      <w:pPr>
        <w:spacing w:after="0" w:line="240" w:lineRule="auto"/>
        <w:ind w:left="792" w:hanging="792"/>
        <w:jc w:val="both"/>
        <w:rPr>
          <w:rFonts w:ascii="Times New Roman" w:hAnsi="Times New Roman" w:cs="Times New Roman"/>
          <w:sz w:val="24"/>
          <w:szCs w:val="24"/>
        </w:rPr>
      </w:pPr>
      <w:r w:rsidRPr="00893657">
        <w:rPr>
          <w:rFonts w:ascii="Times New Roman" w:hAnsi="Times New Roman" w:cs="Times New Roman"/>
          <w:sz w:val="24"/>
          <w:szCs w:val="24"/>
        </w:rPr>
        <w:t xml:space="preserve">National Academies of Sciences, Board on Health Sciences Policy, Forum on Medical and Public Health Preparedness for Catastrophic Events; Forum on Microbial Threats. </w:t>
      </w:r>
      <w:r w:rsidRPr="00893657">
        <w:rPr>
          <w:rFonts w:ascii="Times New Roman" w:hAnsi="Times New Roman" w:cs="Times New Roman"/>
          <w:i/>
          <w:iCs/>
          <w:sz w:val="24"/>
          <w:szCs w:val="24"/>
        </w:rPr>
        <w:t>Rapid Medical Countermeasure Response to Infectious Diseases</w:t>
      </w:r>
      <w:r w:rsidRPr="00893657">
        <w:rPr>
          <w:rFonts w:ascii="Times New Roman" w:hAnsi="Times New Roman" w:cs="Times New Roman"/>
          <w:sz w:val="24"/>
          <w:szCs w:val="24"/>
        </w:rPr>
        <w:t>. Washington, DC: National Academies Press, 2016.</w:t>
      </w:r>
    </w:p>
    <w:p w14:paraId="02E4DFB8" w14:textId="6C16A4B9" w:rsidR="000B46FD" w:rsidRDefault="000B46FD" w:rsidP="00450B54">
      <w:pPr>
        <w:spacing w:after="0" w:line="240" w:lineRule="auto"/>
        <w:ind w:left="792" w:hanging="792"/>
        <w:jc w:val="both"/>
        <w:rPr>
          <w:rFonts w:ascii="Times New Roman" w:hAnsi="Times New Roman" w:cs="Times New Roman"/>
          <w:sz w:val="24"/>
          <w:szCs w:val="24"/>
        </w:rPr>
      </w:pPr>
      <w:r w:rsidRPr="000B46FD">
        <w:rPr>
          <w:rFonts w:ascii="Times New Roman" w:hAnsi="Times New Roman" w:cs="Times New Roman"/>
          <w:sz w:val="24"/>
          <w:szCs w:val="24"/>
        </w:rPr>
        <w:t xml:space="preserve">National Academies of Sciences, Committee on Strategies for Identifying and Addressing Potential Biodefense Vulnerabilities Posed by Synthetic Biology. </w:t>
      </w:r>
      <w:r w:rsidRPr="000B46FD">
        <w:rPr>
          <w:rFonts w:ascii="Times New Roman" w:hAnsi="Times New Roman" w:cs="Times New Roman"/>
          <w:i/>
          <w:iCs/>
          <w:sz w:val="24"/>
          <w:szCs w:val="24"/>
        </w:rPr>
        <w:t>Biodefense in the Age of Synthetic Biology</w:t>
      </w:r>
      <w:r w:rsidRPr="000B46FD">
        <w:rPr>
          <w:rFonts w:ascii="Times New Roman" w:hAnsi="Times New Roman" w:cs="Times New Roman"/>
          <w:sz w:val="24"/>
          <w:szCs w:val="24"/>
        </w:rPr>
        <w:t>. Washington, DC: National Academies Press, 2018.</w:t>
      </w:r>
    </w:p>
    <w:p w14:paraId="1D275D82" w14:textId="18C4EAC3" w:rsidR="00972098" w:rsidRPr="00972098" w:rsidRDefault="00DA6AD8" w:rsidP="00450B54">
      <w:pPr>
        <w:spacing w:after="0" w:line="240" w:lineRule="auto"/>
        <w:ind w:left="792" w:hanging="792"/>
        <w:jc w:val="both"/>
        <w:rPr>
          <w:rFonts w:ascii="Times New Roman" w:hAnsi="Times New Roman" w:cs="Times New Roman"/>
          <w:sz w:val="24"/>
          <w:szCs w:val="24"/>
        </w:rPr>
      </w:pPr>
      <w:r w:rsidRPr="00955A1A">
        <w:rPr>
          <w:rFonts w:ascii="Times New Roman" w:hAnsi="Times New Roman" w:cs="Times New Roman"/>
          <w:sz w:val="24"/>
          <w:szCs w:val="24"/>
        </w:rPr>
        <w:t>National Research Council.</w:t>
      </w:r>
      <w:r>
        <w:rPr>
          <w:rFonts w:ascii="Times New Roman" w:hAnsi="Times New Roman" w:cs="Times New Roman"/>
          <w:sz w:val="24"/>
          <w:szCs w:val="24"/>
        </w:rPr>
        <w:t xml:space="preserve"> </w:t>
      </w:r>
      <w:r w:rsidR="00972098" w:rsidRPr="00972098">
        <w:rPr>
          <w:rFonts w:ascii="Times New Roman" w:hAnsi="Times New Roman" w:cs="Times New Roman"/>
          <w:i/>
          <w:iCs/>
          <w:sz w:val="24"/>
          <w:szCs w:val="24"/>
        </w:rPr>
        <w:t>Responsible Research with Biological Select Agents and Toxins</w:t>
      </w:r>
      <w:r w:rsidR="00972098" w:rsidRPr="00972098">
        <w:rPr>
          <w:rFonts w:ascii="Times New Roman" w:hAnsi="Times New Roman" w:cs="Times New Roman"/>
          <w:sz w:val="24"/>
          <w:szCs w:val="24"/>
        </w:rPr>
        <w:t>. Washington, DC: The National Academies Press, 2009.</w:t>
      </w:r>
    </w:p>
    <w:p w14:paraId="443866B5" w14:textId="03ECAE0A" w:rsidR="00972098" w:rsidRDefault="00000000" w:rsidP="00450B54">
      <w:pPr>
        <w:spacing w:after="0" w:line="240" w:lineRule="auto"/>
        <w:ind w:left="792"/>
        <w:jc w:val="both"/>
        <w:rPr>
          <w:rFonts w:ascii="Times New Roman" w:hAnsi="Times New Roman" w:cs="Times New Roman"/>
          <w:sz w:val="24"/>
          <w:szCs w:val="24"/>
        </w:rPr>
      </w:pPr>
      <w:hyperlink r:id="rId259" w:history="1">
        <w:r w:rsidR="00972098" w:rsidRPr="00B465EF">
          <w:rPr>
            <w:rStyle w:val="Hyperlink"/>
            <w:rFonts w:ascii="Times New Roman" w:hAnsi="Times New Roman" w:cs="Times New Roman"/>
            <w:sz w:val="24"/>
            <w:szCs w:val="24"/>
          </w:rPr>
          <w:t>https://doi.org/10.17226/12774</w:t>
        </w:r>
      </w:hyperlink>
      <w:r w:rsidR="00972098" w:rsidRPr="00972098">
        <w:rPr>
          <w:rFonts w:ascii="Times New Roman" w:hAnsi="Times New Roman" w:cs="Times New Roman"/>
          <w:sz w:val="24"/>
          <w:szCs w:val="24"/>
        </w:rPr>
        <w:t>.</w:t>
      </w:r>
    </w:p>
    <w:p w14:paraId="017C0B1A" w14:textId="35BDF02D" w:rsidR="005C3105" w:rsidRDefault="005C3105"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5C3105">
        <w:rPr>
          <w:rFonts w:ascii="Times New Roman" w:hAnsi="Times New Roman" w:cs="Times New Roman"/>
          <w:i/>
          <w:iCs/>
          <w:sz w:val="24"/>
          <w:szCs w:val="24"/>
        </w:rPr>
        <w:t>Evaluation of the Health and Safety Risks of the New USAMRIID High-Containment Facilities at Fort Detrick, Maryland</w:t>
      </w:r>
      <w:r w:rsidRPr="005C3105">
        <w:rPr>
          <w:rFonts w:ascii="Times New Roman" w:hAnsi="Times New Roman" w:cs="Times New Roman"/>
          <w:sz w:val="24"/>
          <w:szCs w:val="24"/>
        </w:rPr>
        <w:t>.</w:t>
      </w:r>
      <w:r>
        <w:rPr>
          <w:rFonts w:ascii="Times New Roman" w:hAnsi="Times New Roman" w:cs="Times New Roman"/>
          <w:sz w:val="24"/>
          <w:szCs w:val="24"/>
        </w:rPr>
        <w:t xml:space="preserve"> </w:t>
      </w:r>
      <w:r w:rsidRPr="005C3105">
        <w:rPr>
          <w:rFonts w:ascii="Times New Roman" w:hAnsi="Times New Roman" w:cs="Times New Roman"/>
          <w:sz w:val="24"/>
          <w:szCs w:val="24"/>
        </w:rPr>
        <w:t>Washington</w:t>
      </w:r>
      <w:r>
        <w:rPr>
          <w:rFonts w:ascii="Times New Roman" w:hAnsi="Times New Roman" w:cs="Times New Roman"/>
          <w:sz w:val="24"/>
          <w:szCs w:val="24"/>
        </w:rPr>
        <w:t>,</w:t>
      </w:r>
      <w:r w:rsidRPr="005C3105">
        <w:rPr>
          <w:rFonts w:ascii="Times New Roman" w:hAnsi="Times New Roman" w:cs="Times New Roman"/>
          <w:sz w:val="24"/>
          <w:szCs w:val="24"/>
        </w:rPr>
        <w:t xml:space="preserve"> DC</w:t>
      </w:r>
      <w:r>
        <w:rPr>
          <w:rFonts w:ascii="Times New Roman" w:hAnsi="Times New Roman" w:cs="Times New Roman"/>
          <w:sz w:val="24"/>
          <w:szCs w:val="24"/>
        </w:rPr>
        <w:t>:</w:t>
      </w:r>
      <w:r w:rsidRPr="005C3105">
        <w:rPr>
          <w:rFonts w:ascii="Times New Roman" w:hAnsi="Times New Roman" w:cs="Times New Roman"/>
          <w:sz w:val="24"/>
          <w:szCs w:val="24"/>
        </w:rPr>
        <w:t xml:space="preserve"> National Academies Press, 2010.</w:t>
      </w:r>
      <w:r>
        <w:rPr>
          <w:rFonts w:ascii="Times New Roman" w:hAnsi="Times New Roman" w:cs="Times New Roman"/>
          <w:sz w:val="24"/>
          <w:szCs w:val="24"/>
        </w:rPr>
        <w:t xml:space="preserve"> </w:t>
      </w:r>
      <w:r w:rsidR="008341CB">
        <w:rPr>
          <w:rFonts w:ascii="Times New Roman" w:hAnsi="Times New Roman" w:cs="Times New Roman"/>
          <w:sz w:val="24"/>
          <w:szCs w:val="24"/>
        </w:rPr>
        <w:t>doi</w:t>
      </w:r>
      <w:r w:rsidRPr="005C3105">
        <w:rPr>
          <w:rFonts w:ascii="Times New Roman" w:hAnsi="Times New Roman" w:cs="Times New Roman"/>
          <w:sz w:val="24"/>
          <w:szCs w:val="24"/>
        </w:rPr>
        <w:t>: 10.17226/12871.</w:t>
      </w:r>
    </w:p>
    <w:p w14:paraId="265FD77A" w14:textId="7BE42D9F" w:rsidR="007F354F" w:rsidRDefault="007F354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7F354F">
        <w:rPr>
          <w:rFonts w:ascii="Times New Roman" w:hAnsi="Times New Roman" w:cs="Times New Roman"/>
          <w:i/>
          <w:iCs/>
          <w:sz w:val="24"/>
          <w:szCs w:val="24"/>
        </w:rPr>
        <w:t>Protecting the Frontline in Biodefense Research: The Special Immunizations Program</w:t>
      </w:r>
      <w:r w:rsidRPr="007F354F">
        <w:rPr>
          <w:rFonts w:ascii="Times New Roman" w:hAnsi="Times New Roman" w:cs="Times New Roman"/>
          <w:sz w:val="24"/>
          <w:szCs w:val="24"/>
        </w:rPr>
        <w:t>. Washington, DC: National Academies Press, 2011.</w:t>
      </w:r>
    </w:p>
    <w:p w14:paraId="190FB295" w14:textId="2BD41024" w:rsidR="00DA6AD8" w:rsidRDefault="00972098"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00DA6AD8" w:rsidRPr="005A51D9">
        <w:rPr>
          <w:rStyle w:val="Hyperlink"/>
          <w:rFonts w:ascii="Times New Roman" w:hAnsi="Times New Roman" w:cs="Times New Roman"/>
          <w:i/>
          <w:iCs/>
          <w:color w:val="auto"/>
          <w:sz w:val="24"/>
          <w:szCs w:val="24"/>
          <w:u w:val="none"/>
        </w:rPr>
        <w:t>Biosecurity Challenges of the Global Expansion of High-Containment Biological Laboratories: Summary of a Workshop</w:t>
      </w:r>
      <w:r w:rsidR="00DA6AD8" w:rsidRPr="005A51D9">
        <w:rPr>
          <w:rStyle w:val="Hyperlink"/>
          <w:rFonts w:ascii="Times New Roman" w:hAnsi="Times New Roman" w:cs="Times New Roman"/>
          <w:color w:val="auto"/>
          <w:sz w:val="24"/>
          <w:szCs w:val="24"/>
          <w:u w:val="none"/>
        </w:rPr>
        <w:t xml:space="preserve">. Washington, DC: The National Academies Press, 2012. </w:t>
      </w:r>
      <w:hyperlink r:id="rId260" w:history="1">
        <w:r w:rsidR="0009163C" w:rsidRPr="00197A8F">
          <w:rPr>
            <w:rStyle w:val="Hyperlink"/>
            <w:rFonts w:ascii="Times New Roman" w:hAnsi="Times New Roman" w:cs="Times New Roman"/>
            <w:sz w:val="24"/>
            <w:szCs w:val="24"/>
          </w:rPr>
          <w:t>https://doi.org/10.17226/13315</w:t>
        </w:r>
      </w:hyperlink>
      <w:r w:rsidR="00DA6AD8" w:rsidRPr="005A51D9">
        <w:rPr>
          <w:rStyle w:val="Hyperlink"/>
          <w:rFonts w:ascii="Times New Roman" w:hAnsi="Times New Roman" w:cs="Times New Roman"/>
          <w:color w:val="auto"/>
          <w:sz w:val="24"/>
          <w:szCs w:val="24"/>
          <w:u w:val="none"/>
        </w:rPr>
        <w:t>.</w:t>
      </w:r>
    </w:p>
    <w:p w14:paraId="0A42C76A" w14:textId="77777777" w:rsidR="00DA6AD8" w:rsidRDefault="00DA6AD8" w:rsidP="00450B54">
      <w:pPr>
        <w:spacing w:after="0" w:line="240" w:lineRule="auto"/>
        <w:ind w:left="792" w:hanging="792"/>
        <w:rPr>
          <w:rFonts w:ascii="Times New Roman" w:hAnsi="Times New Roman" w:cs="Times New Roman"/>
          <w:sz w:val="24"/>
          <w:szCs w:val="24"/>
        </w:rPr>
      </w:pPr>
      <w:r w:rsidRPr="00F4277F">
        <w:rPr>
          <w:rFonts w:ascii="Times New Roman" w:hAnsi="Times New Roman" w:cs="Times New Roman"/>
          <w:sz w:val="24"/>
          <w:szCs w:val="24"/>
        </w:rPr>
        <w:t>––––––.</w:t>
      </w:r>
      <w:r w:rsidRPr="00955A1A">
        <w:rPr>
          <w:rFonts w:ascii="Times New Roman" w:hAnsi="Times New Roman" w:cs="Times New Roman"/>
          <w:sz w:val="24"/>
          <w:szCs w:val="24"/>
        </w:rPr>
        <w:t xml:space="preserve"> </w:t>
      </w:r>
      <w:r w:rsidRPr="00955A1A">
        <w:rPr>
          <w:rFonts w:ascii="Times New Roman" w:hAnsi="Times New Roman" w:cs="Times New Roman"/>
          <w:i/>
          <w:iCs/>
          <w:sz w:val="24"/>
          <w:szCs w:val="24"/>
        </w:rPr>
        <w:t>Evaluation of the Updated Site-Specific Risk Assessment for the National Bio-and Agro-Defense Facility in Manhattan, Kansas</w:t>
      </w:r>
      <w:r w:rsidRPr="00955A1A">
        <w:rPr>
          <w:rFonts w:ascii="Times New Roman" w:hAnsi="Times New Roman" w:cs="Times New Roman"/>
          <w:sz w:val="24"/>
          <w:szCs w:val="24"/>
        </w:rPr>
        <w:t>. Washington, DC: National Academies Press, 2012.</w:t>
      </w:r>
    </w:p>
    <w:p w14:paraId="0C971696" w14:textId="3EB42FCB" w:rsidR="00420F09" w:rsidRDefault="00420F09" w:rsidP="00450B54">
      <w:pPr>
        <w:spacing w:after="0" w:line="240" w:lineRule="auto"/>
        <w:ind w:left="792" w:hanging="792"/>
        <w:jc w:val="both"/>
        <w:rPr>
          <w:rFonts w:ascii="Times New Roman" w:hAnsi="Times New Roman" w:cs="Times New Roman"/>
          <w:sz w:val="24"/>
          <w:szCs w:val="24"/>
        </w:rPr>
      </w:pPr>
      <w:r w:rsidRPr="00420F09">
        <w:rPr>
          <w:rFonts w:ascii="Times New Roman" w:hAnsi="Times New Roman" w:cs="Times New Roman"/>
          <w:sz w:val="24"/>
          <w:szCs w:val="24"/>
        </w:rPr>
        <w:t xml:space="preserve">National Research Council Committee on Laboratory Security and Personnel Reliability Assurance Systems for Laboratories Conducting Research on Biological Select Agents and Toxins. </w:t>
      </w:r>
      <w:r w:rsidRPr="00420F09">
        <w:rPr>
          <w:rFonts w:ascii="Times New Roman" w:hAnsi="Times New Roman" w:cs="Times New Roman"/>
          <w:i/>
          <w:iCs/>
          <w:sz w:val="24"/>
          <w:szCs w:val="24"/>
        </w:rPr>
        <w:t>Responsible Research with Biological Select Agents and Toxins</w:t>
      </w:r>
      <w:r w:rsidRPr="00420F09">
        <w:rPr>
          <w:rFonts w:ascii="Times New Roman" w:hAnsi="Times New Roman" w:cs="Times New Roman"/>
          <w:sz w:val="24"/>
          <w:szCs w:val="24"/>
        </w:rPr>
        <w:t>. Washington, DC: National Academies Press, 2009.</w:t>
      </w:r>
    </w:p>
    <w:p w14:paraId="0C3FA96D" w14:textId="4B30075B" w:rsidR="001E6F37" w:rsidRDefault="001E6F37" w:rsidP="00450B54">
      <w:pPr>
        <w:spacing w:after="0" w:line="240" w:lineRule="auto"/>
        <w:ind w:left="792" w:hanging="792"/>
        <w:jc w:val="both"/>
        <w:rPr>
          <w:rFonts w:ascii="Times New Roman" w:hAnsi="Times New Roman" w:cs="Times New Roman"/>
          <w:sz w:val="24"/>
          <w:szCs w:val="24"/>
        </w:rPr>
      </w:pPr>
      <w:r w:rsidRPr="001E6F37">
        <w:rPr>
          <w:rFonts w:ascii="Times New Roman" w:hAnsi="Times New Roman" w:cs="Times New Roman"/>
          <w:sz w:val="24"/>
          <w:szCs w:val="24"/>
        </w:rPr>
        <w:t>National Research Council</w:t>
      </w:r>
      <w:r w:rsidR="00D75D17">
        <w:rPr>
          <w:rFonts w:ascii="Times New Roman" w:hAnsi="Times New Roman" w:cs="Times New Roman"/>
          <w:sz w:val="24"/>
          <w:szCs w:val="24"/>
        </w:rPr>
        <w:t>,</w:t>
      </w:r>
      <w:r w:rsidRPr="001E6F37">
        <w:rPr>
          <w:rFonts w:ascii="Times New Roman" w:hAnsi="Times New Roman" w:cs="Times New Roman"/>
          <w:sz w:val="24"/>
          <w:szCs w:val="24"/>
        </w:rPr>
        <w:t xml:space="preserve"> Committee on Special Immunizations Program for Laboratory Personnel Engaged in Research on Countermeasures for Select Agents. </w:t>
      </w:r>
      <w:r w:rsidRPr="001E6F37">
        <w:rPr>
          <w:rFonts w:ascii="Times New Roman" w:hAnsi="Times New Roman" w:cs="Times New Roman"/>
          <w:i/>
          <w:iCs/>
          <w:sz w:val="24"/>
          <w:szCs w:val="24"/>
        </w:rPr>
        <w:t>Protecting the Frontline in Biodefense Research: The Special Immunizations Program</w:t>
      </w:r>
      <w:r w:rsidRPr="001E6F37">
        <w:rPr>
          <w:rFonts w:ascii="Times New Roman" w:hAnsi="Times New Roman" w:cs="Times New Roman"/>
          <w:sz w:val="24"/>
          <w:szCs w:val="24"/>
        </w:rPr>
        <w:t>. Washington</w:t>
      </w:r>
      <w:r w:rsidR="0078630D">
        <w:rPr>
          <w:rFonts w:ascii="Times New Roman" w:hAnsi="Times New Roman" w:cs="Times New Roman"/>
          <w:sz w:val="24"/>
          <w:szCs w:val="24"/>
        </w:rPr>
        <w:t>,</w:t>
      </w:r>
      <w:r w:rsidRPr="001E6F37">
        <w:rPr>
          <w:rFonts w:ascii="Times New Roman" w:hAnsi="Times New Roman" w:cs="Times New Roman"/>
          <w:sz w:val="24"/>
          <w:szCs w:val="24"/>
        </w:rPr>
        <w:t xml:space="preserve"> DC: National Academies Press, 2011.</w:t>
      </w:r>
    </w:p>
    <w:p w14:paraId="647A93BD" w14:textId="04F523C0" w:rsidR="009525CB" w:rsidRDefault="009525CB" w:rsidP="00450B54">
      <w:pPr>
        <w:spacing w:after="0" w:line="240" w:lineRule="auto"/>
        <w:ind w:left="792" w:hanging="792"/>
        <w:jc w:val="both"/>
        <w:rPr>
          <w:rFonts w:ascii="Times New Roman" w:hAnsi="Times New Roman" w:cs="Times New Roman"/>
          <w:sz w:val="24"/>
          <w:szCs w:val="24"/>
        </w:rPr>
      </w:pPr>
      <w:r w:rsidRPr="009525CB">
        <w:rPr>
          <w:rFonts w:ascii="Times New Roman" w:hAnsi="Times New Roman" w:cs="Times New Roman"/>
          <w:sz w:val="24"/>
          <w:szCs w:val="24"/>
        </w:rPr>
        <w:t xml:space="preserve">Nixdorff, Kathryn and Wolfgang Bender. </w:t>
      </w:r>
      <w:r>
        <w:rPr>
          <w:rFonts w:ascii="Times New Roman" w:hAnsi="Times New Roman" w:cs="Times New Roman"/>
          <w:sz w:val="24"/>
          <w:szCs w:val="24"/>
        </w:rPr>
        <w:t>“</w:t>
      </w:r>
      <w:r w:rsidRPr="009525CB">
        <w:rPr>
          <w:rFonts w:ascii="Times New Roman" w:hAnsi="Times New Roman" w:cs="Times New Roman"/>
          <w:sz w:val="24"/>
          <w:szCs w:val="24"/>
        </w:rPr>
        <w:t>Ethics of university research, biotechnology and potential military spin-off.</w:t>
      </w:r>
      <w:r>
        <w:rPr>
          <w:rFonts w:ascii="Times New Roman" w:hAnsi="Times New Roman" w:cs="Times New Roman"/>
          <w:sz w:val="24"/>
          <w:szCs w:val="24"/>
        </w:rPr>
        <w:t>”</w:t>
      </w:r>
      <w:r w:rsidRPr="009525CB">
        <w:rPr>
          <w:rFonts w:ascii="Times New Roman" w:hAnsi="Times New Roman" w:cs="Times New Roman"/>
          <w:sz w:val="24"/>
          <w:szCs w:val="24"/>
        </w:rPr>
        <w:t xml:space="preserve"> </w:t>
      </w:r>
      <w:r w:rsidRPr="009525CB">
        <w:rPr>
          <w:rFonts w:ascii="Times New Roman" w:hAnsi="Times New Roman" w:cs="Times New Roman"/>
          <w:i/>
          <w:iCs/>
          <w:sz w:val="24"/>
          <w:szCs w:val="24"/>
        </w:rPr>
        <w:t>Minerva</w:t>
      </w:r>
      <w:r w:rsidRPr="009525CB">
        <w:rPr>
          <w:rFonts w:ascii="Times New Roman" w:hAnsi="Times New Roman" w:cs="Times New Roman"/>
          <w:sz w:val="24"/>
          <w:szCs w:val="24"/>
        </w:rPr>
        <w:t>, vol. 40, no. 1 (2002):15-35. doi: 10.1023/a:1015045127363.</w:t>
      </w:r>
    </w:p>
    <w:p w14:paraId="6D30392E" w14:textId="47FC9CD7" w:rsidR="00704DEB" w:rsidRDefault="00DA6AD8" w:rsidP="00450B54">
      <w:pPr>
        <w:spacing w:after="0" w:line="240" w:lineRule="auto"/>
        <w:ind w:left="792" w:hanging="792"/>
        <w:jc w:val="both"/>
        <w:rPr>
          <w:rFonts w:ascii="Times New Roman" w:hAnsi="Times New Roman" w:cs="Times New Roman"/>
          <w:sz w:val="24"/>
          <w:szCs w:val="24"/>
        </w:rPr>
      </w:pPr>
      <w:r w:rsidRPr="004B1A92">
        <w:rPr>
          <w:rFonts w:ascii="Times New Roman" w:hAnsi="Times New Roman" w:cs="Times New Roman"/>
          <w:sz w:val="24"/>
          <w:szCs w:val="24"/>
        </w:rPr>
        <w:t>Norman</w:t>
      </w:r>
      <w:r>
        <w:rPr>
          <w:rFonts w:ascii="Times New Roman" w:hAnsi="Times New Roman" w:cs="Times New Roman"/>
          <w:sz w:val="24"/>
          <w:szCs w:val="24"/>
        </w:rPr>
        <w:t>,</w:t>
      </w:r>
      <w:r w:rsidRPr="004B1A92">
        <w:rPr>
          <w:rFonts w:ascii="Times New Roman" w:hAnsi="Times New Roman" w:cs="Times New Roman"/>
          <w:sz w:val="24"/>
          <w:szCs w:val="24"/>
        </w:rPr>
        <w:t xml:space="preserve"> C</w:t>
      </w:r>
      <w:r>
        <w:rPr>
          <w:rFonts w:ascii="Times New Roman" w:hAnsi="Times New Roman" w:cs="Times New Roman"/>
          <w:sz w:val="24"/>
          <w:szCs w:val="24"/>
        </w:rPr>
        <w:t>olin</w:t>
      </w:r>
      <w:r w:rsidRPr="004B1A92">
        <w:rPr>
          <w:rFonts w:ascii="Times New Roman" w:hAnsi="Times New Roman" w:cs="Times New Roman"/>
          <w:sz w:val="24"/>
          <w:szCs w:val="24"/>
        </w:rPr>
        <w:t>.</w:t>
      </w:r>
      <w:r>
        <w:rPr>
          <w:rFonts w:ascii="Times New Roman" w:hAnsi="Times New Roman" w:cs="Times New Roman"/>
          <w:sz w:val="24"/>
          <w:szCs w:val="24"/>
        </w:rPr>
        <w:t xml:space="preserve"> “</w:t>
      </w:r>
      <w:r w:rsidRPr="004B1A92">
        <w:rPr>
          <w:rFonts w:ascii="Times New Roman" w:hAnsi="Times New Roman" w:cs="Times New Roman"/>
          <w:sz w:val="24"/>
          <w:szCs w:val="24"/>
        </w:rPr>
        <w:t>NIH committee drafts rules for genetic experiments.</w:t>
      </w:r>
      <w:r>
        <w:rPr>
          <w:rFonts w:ascii="Times New Roman" w:hAnsi="Times New Roman" w:cs="Times New Roman"/>
          <w:sz w:val="24"/>
          <w:szCs w:val="24"/>
        </w:rPr>
        <w:t xml:space="preserve">” </w:t>
      </w:r>
      <w:r w:rsidRPr="004B1A92">
        <w:rPr>
          <w:rFonts w:ascii="Times New Roman" w:hAnsi="Times New Roman" w:cs="Times New Roman"/>
          <w:i/>
          <w:iCs/>
          <w:sz w:val="24"/>
          <w:szCs w:val="24"/>
        </w:rPr>
        <w:t>Scien</w:t>
      </w:r>
      <w:r>
        <w:rPr>
          <w:rFonts w:ascii="Times New Roman" w:hAnsi="Times New Roman" w:cs="Times New Roman"/>
          <w:i/>
          <w:iCs/>
          <w:sz w:val="24"/>
          <w:szCs w:val="24"/>
        </w:rPr>
        <w:t>ce &amp;</w:t>
      </w:r>
      <w:r w:rsidRPr="004B1A92">
        <w:rPr>
          <w:rFonts w:ascii="Times New Roman" w:hAnsi="Times New Roman" w:cs="Times New Roman"/>
          <w:i/>
          <w:iCs/>
          <w:sz w:val="24"/>
          <w:szCs w:val="24"/>
        </w:rPr>
        <w:t xml:space="preserve"> Government Report</w:t>
      </w:r>
      <w:r>
        <w:rPr>
          <w:rFonts w:ascii="Times New Roman" w:hAnsi="Times New Roman" w:cs="Times New Roman"/>
          <w:sz w:val="24"/>
          <w:szCs w:val="24"/>
        </w:rPr>
        <w:t xml:space="preserve">, vol. </w:t>
      </w:r>
      <w:r w:rsidRPr="004B1A92">
        <w:rPr>
          <w:rFonts w:ascii="Times New Roman" w:hAnsi="Times New Roman" w:cs="Times New Roman"/>
          <w:sz w:val="24"/>
          <w:szCs w:val="24"/>
        </w:rPr>
        <w:t>5</w:t>
      </w:r>
      <w:r>
        <w:rPr>
          <w:rFonts w:ascii="Times New Roman" w:hAnsi="Times New Roman" w:cs="Times New Roman"/>
          <w:sz w:val="24"/>
          <w:szCs w:val="24"/>
        </w:rPr>
        <w:t xml:space="preserve">, no. </w:t>
      </w:r>
      <w:r w:rsidRPr="004B1A92">
        <w:rPr>
          <w:rFonts w:ascii="Times New Roman" w:hAnsi="Times New Roman" w:cs="Times New Roman"/>
          <w:sz w:val="24"/>
          <w:szCs w:val="24"/>
        </w:rPr>
        <w:t>22</w:t>
      </w:r>
      <w:r>
        <w:rPr>
          <w:rFonts w:ascii="Times New Roman" w:hAnsi="Times New Roman" w:cs="Times New Roman"/>
          <w:sz w:val="24"/>
          <w:szCs w:val="24"/>
        </w:rPr>
        <w:t xml:space="preserve">, </w:t>
      </w:r>
      <w:r w:rsidRPr="004B1A92">
        <w:rPr>
          <w:rFonts w:ascii="Times New Roman" w:hAnsi="Times New Roman" w:cs="Times New Roman"/>
          <w:sz w:val="24"/>
          <w:szCs w:val="24"/>
        </w:rPr>
        <w:t>Dec</w:t>
      </w:r>
      <w:r w:rsidR="00ED26B6">
        <w:rPr>
          <w:rFonts w:ascii="Times New Roman" w:hAnsi="Times New Roman" w:cs="Times New Roman"/>
          <w:sz w:val="24"/>
          <w:szCs w:val="24"/>
        </w:rPr>
        <w:t>ember</w:t>
      </w:r>
      <w:r w:rsidRPr="004B1A9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4B1A92">
        <w:rPr>
          <w:rFonts w:ascii="Times New Roman" w:hAnsi="Times New Roman" w:cs="Times New Roman"/>
          <w:sz w:val="24"/>
          <w:szCs w:val="24"/>
        </w:rPr>
        <w:t>1975</w:t>
      </w:r>
      <w:r>
        <w:rPr>
          <w:rFonts w:ascii="Times New Roman" w:hAnsi="Times New Roman" w:cs="Times New Roman"/>
          <w:sz w:val="24"/>
          <w:szCs w:val="24"/>
        </w:rPr>
        <w:t>, pp.</w:t>
      </w:r>
      <w:r w:rsidRPr="004B1A92">
        <w:rPr>
          <w:rFonts w:ascii="Times New Roman" w:hAnsi="Times New Roman" w:cs="Times New Roman"/>
          <w:sz w:val="24"/>
          <w:szCs w:val="24"/>
        </w:rPr>
        <w:t xml:space="preserve"> 5-7.</w:t>
      </w:r>
    </w:p>
    <w:p w14:paraId="25188FA3" w14:textId="4E6D4CF6" w:rsidR="00704DEB" w:rsidRPr="00704DEB" w:rsidRDefault="00704DEB" w:rsidP="00704DEB">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955A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4DEB">
        <w:rPr>
          <w:rFonts w:ascii="Times New Roman" w:hAnsi="Times New Roman" w:cs="Times New Roman"/>
          <w:sz w:val="24"/>
          <w:szCs w:val="24"/>
        </w:rPr>
        <w:t>Infectious diseases: SARS experts want labs to improve safety practices.</w:t>
      </w:r>
      <w:r>
        <w:rPr>
          <w:rFonts w:ascii="Times New Roman" w:hAnsi="Times New Roman" w:cs="Times New Roman"/>
          <w:sz w:val="24"/>
          <w:szCs w:val="24"/>
        </w:rPr>
        <w:t>”</w:t>
      </w:r>
      <w:r w:rsidRPr="00704DEB">
        <w:rPr>
          <w:rFonts w:ascii="Times New Roman" w:hAnsi="Times New Roman" w:cs="Times New Roman"/>
          <w:sz w:val="24"/>
          <w:szCs w:val="24"/>
        </w:rPr>
        <w:t xml:space="preserve"> </w:t>
      </w:r>
      <w:r w:rsidRPr="00704DEB">
        <w:rPr>
          <w:rFonts w:ascii="Times New Roman" w:hAnsi="Times New Roman" w:cs="Times New Roman"/>
          <w:i/>
          <w:iCs/>
          <w:sz w:val="24"/>
          <w:szCs w:val="24"/>
        </w:rPr>
        <w:t>Science</w:t>
      </w:r>
      <w:r w:rsidRPr="00704DEB">
        <w:rPr>
          <w:rFonts w:ascii="Times New Roman" w:hAnsi="Times New Roman" w:cs="Times New Roman"/>
          <w:sz w:val="24"/>
          <w:szCs w:val="24"/>
        </w:rPr>
        <w:t>, vol. 302, no. 5642 (2003):31. doi: 10.1126/science.302.5642.31a.</w:t>
      </w:r>
    </w:p>
    <w:p w14:paraId="0625D2A6" w14:textId="5259A405" w:rsidR="00704DEB" w:rsidRPr="00704DEB" w:rsidRDefault="00704DEB" w:rsidP="00704DEB">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704DEB">
        <w:rPr>
          <w:rFonts w:ascii="Times New Roman" w:hAnsi="Times New Roman" w:cs="Times New Roman"/>
          <w:sz w:val="24"/>
          <w:szCs w:val="24"/>
        </w:rPr>
        <w:t xml:space="preserve"> </w:t>
      </w:r>
      <w:r>
        <w:rPr>
          <w:rFonts w:ascii="Times New Roman" w:hAnsi="Times New Roman" w:cs="Times New Roman"/>
          <w:sz w:val="24"/>
          <w:szCs w:val="24"/>
        </w:rPr>
        <w:t>“</w:t>
      </w:r>
      <w:r w:rsidRPr="00704DEB">
        <w:rPr>
          <w:rFonts w:ascii="Times New Roman" w:hAnsi="Times New Roman" w:cs="Times New Roman"/>
          <w:sz w:val="24"/>
          <w:szCs w:val="24"/>
        </w:rPr>
        <w:t>Infectious diseases: Mounting lab accidents raise SARS fears.</w:t>
      </w:r>
      <w:r>
        <w:rPr>
          <w:rFonts w:ascii="Times New Roman" w:hAnsi="Times New Roman" w:cs="Times New Roman"/>
          <w:sz w:val="24"/>
          <w:szCs w:val="24"/>
        </w:rPr>
        <w:t>”</w:t>
      </w:r>
      <w:r w:rsidRPr="00704DEB">
        <w:rPr>
          <w:rFonts w:ascii="Times New Roman" w:hAnsi="Times New Roman" w:cs="Times New Roman"/>
          <w:sz w:val="24"/>
          <w:szCs w:val="24"/>
        </w:rPr>
        <w:t xml:space="preserve"> </w:t>
      </w:r>
      <w:r w:rsidRPr="00704DEB">
        <w:rPr>
          <w:rFonts w:ascii="Times New Roman" w:hAnsi="Times New Roman" w:cs="Times New Roman"/>
          <w:i/>
          <w:iCs/>
          <w:sz w:val="24"/>
          <w:szCs w:val="24"/>
        </w:rPr>
        <w:t>Science</w:t>
      </w:r>
      <w:r w:rsidRPr="00704DEB">
        <w:rPr>
          <w:rFonts w:ascii="Times New Roman" w:hAnsi="Times New Roman" w:cs="Times New Roman"/>
          <w:sz w:val="24"/>
          <w:szCs w:val="24"/>
        </w:rPr>
        <w:t>, vol. 304, no. 5671 (2004):659-61. doi: 10.1126/science.304.5671.659.</w:t>
      </w:r>
    </w:p>
    <w:p w14:paraId="1BD5B7E3" w14:textId="77777777" w:rsidR="00704DEB" w:rsidRDefault="00704DEB" w:rsidP="00704DEB">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704DEB">
        <w:rPr>
          <w:rFonts w:ascii="Times New Roman" w:hAnsi="Times New Roman" w:cs="Times New Roman"/>
          <w:sz w:val="24"/>
          <w:szCs w:val="24"/>
        </w:rPr>
        <w:t xml:space="preserve"> </w:t>
      </w:r>
      <w:r>
        <w:rPr>
          <w:rFonts w:ascii="Times New Roman" w:hAnsi="Times New Roman" w:cs="Times New Roman"/>
          <w:sz w:val="24"/>
          <w:szCs w:val="24"/>
        </w:rPr>
        <w:t>“</w:t>
      </w:r>
      <w:r w:rsidRPr="00704DEB">
        <w:rPr>
          <w:rFonts w:ascii="Times New Roman" w:hAnsi="Times New Roman" w:cs="Times New Roman"/>
          <w:sz w:val="24"/>
          <w:szCs w:val="24"/>
        </w:rPr>
        <w:t>Severe acute respiratory syndrome: lab accidents prompt calls for new containment program.</w:t>
      </w:r>
      <w:r>
        <w:rPr>
          <w:rFonts w:ascii="Times New Roman" w:hAnsi="Times New Roman" w:cs="Times New Roman"/>
          <w:sz w:val="24"/>
          <w:szCs w:val="24"/>
        </w:rPr>
        <w:t>”</w:t>
      </w:r>
      <w:r w:rsidRPr="00704DEB">
        <w:rPr>
          <w:rFonts w:ascii="Times New Roman" w:hAnsi="Times New Roman" w:cs="Times New Roman"/>
          <w:sz w:val="24"/>
          <w:szCs w:val="24"/>
        </w:rPr>
        <w:t xml:space="preserve"> </w:t>
      </w:r>
      <w:r w:rsidRPr="00704DEB">
        <w:rPr>
          <w:rFonts w:ascii="Times New Roman" w:hAnsi="Times New Roman" w:cs="Times New Roman"/>
          <w:i/>
          <w:iCs/>
          <w:sz w:val="24"/>
          <w:szCs w:val="24"/>
        </w:rPr>
        <w:t>Science</w:t>
      </w:r>
      <w:r w:rsidRPr="00704DEB">
        <w:rPr>
          <w:rFonts w:ascii="Times New Roman" w:hAnsi="Times New Roman" w:cs="Times New Roman"/>
          <w:sz w:val="24"/>
          <w:szCs w:val="24"/>
        </w:rPr>
        <w:t>, vol. 304, no. 5675 (2004):1223-1225.</w:t>
      </w:r>
    </w:p>
    <w:p w14:paraId="79E90D1E" w14:textId="4BFDE9D5" w:rsidR="00704DEB" w:rsidRPr="00704DEB" w:rsidRDefault="00704DEB" w:rsidP="00704DEB">
      <w:pPr>
        <w:spacing w:after="0" w:line="240" w:lineRule="auto"/>
        <w:ind w:left="792"/>
        <w:jc w:val="both"/>
        <w:rPr>
          <w:rFonts w:ascii="Times New Roman" w:hAnsi="Times New Roman" w:cs="Times New Roman"/>
          <w:sz w:val="24"/>
          <w:szCs w:val="24"/>
        </w:rPr>
      </w:pPr>
      <w:r w:rsidRPr="00704DEB">
        <w:rPr>
          <w:rFonts w:ascii="Times New Roman" w:hAnsi="Times New Roman" w:cs="Times New Roman"/>
          <w:sz w:val="24"/>
          <w:szCs w:val="24"/>
        </w:rPr>
        <w:t>doi: 10.1126/science.304.5675.1223a.</w:t>
      </w:r>
    </w:p>
    <w:p w14:paraId="3ED2132C" w14:textId="732F709E" w:rsidR="00704DEB" w:rsidRDefault="00704DEB" w:rsidP="00704DEB">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lastRenderedPageBreak/>
        <w:t>––––––.</w:t>
      </w:r>
      <w:r w:rsidRPr="00704DEB">
        <w:rPr>
          <w:rFonts w:ascii="Times New Roman" w:hAnsi="Times New Roman" w:cs="Times New Roman"/>
          <w:sz w:val="24"/>
          <w:szCs w:val="24"/>
        </w:rPr>
        <w:t xml:space="preserve"> </w:t>
      </w:r>
      <w:r>
        <w:rPr>
          <w:rFonts w:ascii="Times New Roman" w:hAnsi="Times New Roman" w:cs="Times New Roman"/>
          <w:sz w:val="24"/>
          <w:szCs w:val="24"/>
        </w:rPr>
        <w:t>“</w:t>
      </w:r>
      <w:r w:rsidRPr="00704DEB">
        <w:rPr>
          <w:rFonts w:ascii="Times New Roman" w:hAnsi="Times New Roman" w:cs="Times New Roman"/>
          <w:sz w:val="24"/>
          <w:szCs w:val="24"/>
        </w:rPr>
        <w:t>Infectious diseases. Second lab accident fuels fears about SARS.</w:t>
      </w:r>
      <w:r>
        <w:rPr>
          <w:rFonts w:ascii="Times New Roman" w:hAnsi="Times New Roman" w:cs="Times New Roman"/>
          <w:sz w:val="24"/>
          <w:szCs w:val="24"/>
        </w:rPr>
        <w:t>”</w:t>
      </w:r>
      <w:r w:rsidRPr="00704DEB">
        <w:rPr>
          <w:rFonts w:ascii="Times New Roman" w:hAnsi="Times New Roman" w:cs="Times New Roman"/>
          <w:sz w:val="24"/>
          <w:szCs w:val="24"/>
        </w:rPr>
        <w:t xml:space="preserve"> </w:t>
      </w:r>
      <w:r w:rsidRPr="00704DEB">
        <w:rPr>
          <w:rFonts w:ascii="Times New Roman" w:hAnsi="Times New Roman" w:cs="Times New Roman"/>
          <w:i/>
          <w:iCs/>
          <w:sz w:val="24"/>
          <w:szCs w:val="24"/>
        </w:rPr>
        <w:t>Science</w:t>
      </w:r>
      <w:r w:rsidRPr="00704DEB">
        <w:rPr>
          <w:rFonts w:ascii="Times New Roman" w:hAnsi="Times New Roman" w:cs="Times New Roman"/>
          <w:sz w:val="24"/>
          <w:szCs w:val="24"/>
        </w:rPr>
        <w:t>, vol. 303, no. 5654 (2004):26. doi: 10.1126/science.303.5654.26.</w:t>
      </w:r>
    </w:p>
    <w:p w14:paraId="037CDB9F" w14:textId="77777777" w:rsidR="004B0AF2" w:rsidRDefault="004B0AF2" w:rsidP="00450B54">
      <w:pPr>
        <w:spacing w:after="0" w:line="240" w:lineRule="auto"/>
        <w:ind w:left="792" w:hanging="792"/>
        <w:jc w:val="both"/>
        <w:rPr>
          <w:rFonts w:ascii="Times New Roman" w:hAnsi="Times New Roman" w:cs="Times New Roman"/>
          <w:sz w:val="24"/>
          <w:szCs w:val="24"/>
        </w:rPr>
      </w:pPr>
      <w:r w:rsidRPr="004B0AF2">
        <w:rPr>
          <w:rFonts w:ascii="Times New Roman" w:hAnsi="Times New Roman" w:cs="Times New Roman"/>
          <w:sz w:val="24"/>
          <w:szCs w:val="24"/>
        </w:rPr>
        <w:t xml:space="preserve">Novossiolova, Tatyana A., Simon Whitby, Malcolm Dando, and Graham S. Pearson. </w:t>
      </w:r>
      <w:r>
        <w:rPr>
          <w:rFonts w:ascii="Times New Roman" w:hAnsi="Times New Roman" w:cs="Times New Roman"/>
          <w:sz w:val="24"/>
          <w:szCs w:val="24"/>
        </w:rPr>
        <w:t>“</w:t>
      </w:r>
      <w:r w:rsidRPr="004B0AF2">
        <w:rPr>
          <w:rFonts w:ascii="Times New Roman" w:hAnsi="Times New Roman" w:cs="Times New Roman"/>
          <w:sz w:val="24"/>
          <w:szCs w:val="24"/>
        </w:rPr>
        <w:t>The vital importance of a web of prevention for effective biosafety and biosecurity in the twenty-first century.</w:t>
      </w:r>
      <w:r>
        <w:rPr>
          <w:rFonts w:ascii="Times New Roman" w:hAnsi="Times New Roman" w:cs="Times New Roman"/>
          <w:sz w:val="24"/>
          <w:szCs w:val="24"/>
        </w:rPr>
        <w:t>”</w:t>
      </w:r>
      <w:r w:rsidRPr="004B0AF2">
        <w:rPr>
          <w:rFonts w:ascii="Times New Roman" w:hAnsi="Times New Roman" w:cs="Times New Roman"/>
          <w:sz w:val="24"/>
          <w:szCs w:val="24"/>
        </w:rPr>
        <w:t xml:space="preserve"> </w:t>
      </w:r>
      <w:r w:rsidRPr="004B0AF2">
        <w:rPr>
          <w:rFonts w:ascii="Times New Roman" w:hAnsi="Times New Roman" w:cs="Times New Roman"/>
          <w:i/>
          <w:iCs/>
          <w:sz w:val="24"/>
          <w:szCs w:val="24"/>
        </w:rPr>
        <w:t>One Health Outlook</w:t>
      </w:r>
      <w:r w:rsidRPr="004B0AF2">
        <w:rPr>
          <w:rFonts w:ascii="Times New Roman" w:hAnsi="Times New Roman" w:cs="Times New Roman"/>
          <w:sz w:val="24"/>
          <w:szCs w:val="24"/>
        </w:rPr>
        <w:t>, vol. 3, no. 1 (2021):1-10.</w:t>
      </w:r>
    </w:p>
    <w:p w14:paraId="34B86E9D" w14:textId="6802243F" w:rsidR="004B0AF2" w:rsidRDefault="00000000" w:rsidP="004B0AF2">
      <w:pPr>
        <w:spacing w:after="0" w:line="240" w:lineRule="auto"/>
        <w:ind w:left="792"/>
        <w:jc w:val="both"/>
        <w:rPr>
          <w:rFonts w:ascii="Times New Roman" w:hAnsi="Times New Roman" w:cs="Times New Roman"/>
          <w:sz w:val="24"/>
          <w:szCs w:val="24"/>
        </w:rPr>
      </w:pPr>
      <w:hyperlink r:id="rId261" w:history="1">
        <w:r w:rsidR="004B0AF2" w:rsidRPr="005E1CB4">
          <w:rPr>
            <w:rStyle w:val="Hyperlink"/>
            <w:rFonts w:ascii="Times New Roman" w:hAnsi="Times New Roman" w:cs="Times New Roman"/>
            <w:sz w:val="24"/>
            <w:szCs w:val="24"/>
          </w:rPr>
          <w:t>https://doi.org/10.1186/s42522-021-00049-4</w:t>
        </w:r>
      </w:hyperlink>
      <w:r w:rsidR="004B0AF2" w:rsidRPr="004B0AF2">
        <w:rPr>
          <w:rFonts w:ascii="Times New Roman" w:hAnsi="Times New Roman" w:cs="Times New Roman"/>
          <w:sz w:val="24"/>
          <w:szCs w:val="24"/>
        </w:rPr>
        <w:t>.</w:t>
      </w:r>
    </w:p>
    <w:p w14:paraId="2CFB766B" w14:textId="498DC61B" w:rsidR="00DD06EA" w:rsidRDefault="00DD06EA" w:rsidP="00450B54">
      <w:pPr>
        <w:spacing w:after="0" w:line="240" w:lineRule="auto"/>
        <w:ind w:left="792" w:hanging="792"/>
        <w:jc w:val="both"/>
        <w:rPr>
          <w:rFonts w:ascii="Times New Roman" w:hAnsi="Times New Roman" w:cs="Times New Roman"/>
          <w:sz w:val="24"/>
          <w:szCs w:val="24"/>
        </w:rPr>
      </w:pPr>
      <w:r w:rsidRPr="00096FFE">
        <w:rPr>
          <w:rFonts w:ascii="Times New Roman" w:hAnsi="Times New Roman" w:cs="Times New Roman"/>
          <w:sz w:val="24"/>
          <w:szCs w:val="24"/>
        </w:rPr>
        <w:t xml:space="preserve">Office of the Director of National Intelligence. </w:t>
      </w:r>
      <w:hyperlink r:id="rId262" w:history="1">
        <w:r w:rsidRPr="0099533C">
          <w:rPr>
            <w:rStyle w:val="Hyperlink"/>
            <w:rFonts w:ascii="Times New Roman" w:hAnsi="Times New Roman" w:cs="Times New Roman"/>
            <w:i/>
            <w:iCs/>
            <w:sz w:val="24"/>
            <w:szCs w:val="24"/>
          </w:rPr>
          <w:t>Potential Links Between the Wuhan Institute of Virology and the Origins of the COVID-19 Pandemic</w:t>
        </w:r>
      </w:hyperlink>
      <w:r w:rsidRPr="0099533C">
        <w:rPr>
          <w:rFonts w:ascii="Times New Roman" w:hAnsi="Times New Roman" w:cs="Times New Roman"/>
          <w:i/>
          <w:iCs/>
          <w:sz w:val="24"/>
          <w:szCs w:val="24"/>
        </w:rPr>
        <w:t>.</w:t>
      </w:r>
      <w:r w:rsidRPr="00096FFE">
        <w:rPr>
          <w:rFonts w:ascii="Times New Roman" w:hAnsi="Times New Roman" w:cs="Times New Roman"/>
          <w:sz w:val="24"/>
          <w:szCs w:val="24"/>
        </w:rPr>
        <w:t xml:space="preserve"> Washington, DC: Office of the Director of National Intelligence, 23 June 2023.</w:t>
      </w:r>
    </w:p>
    <w:p w14:paraId="07DFE1D7" w14:textId="7A47BBC5" w:rsidR="00F1468B" w:rsidRDefault="00F1468B" w:rsidP="00450B54">
      <w:pPr>
        <w:spacing w:after="0" w:line="240" w:lineRule="auto"/>
        <w:ind w:left="792" w:hanging="792"/>
        <w:jc w:val="both"/>
        <w:rPr>
          <w:rFonts w:ascii="Times New Roman" w:hAnsi="Times New Roman" w:cs="Times New Roman"/>
          <w:sz w:val="24"/>
          <w:szCs w:val="24"/>
        </w:rPr>
      </w:pPr>
      <w:r w:rsidRPr="00F1468B">
        <w:rPr>
          <w:rFonts w:ascii="Times New Roman" w:hAnsi="Times New Roman" w:cs="Times New Roman"/>
          <w:sz w:val="24"/>
          <w:szCs w:val="24"/>
        </w:rPr>
        <w:t xml:space="preserve">Palmer, Megan J., Francis Fukuyama, and David A. Relman. </w:t>
      </w:r>
      <w:r>
        <w:rPr>
          <w:rFonts w:ascii="Times New Roman" w:hAnsi="Times New Roman" w:cs="Times New Roman"/>
          <w:sz w:val="24"/>
          <w:szCs w:val="24"/>
        </w:rPr>
        <w:t>“</w:t>
      </w:r>
      <w:r w:rsidRPr="00F1468B">
        <w:rPr>
          <w:rFonts w:ascii="Times New Roman" w:hAnsi="Times New Roman" w:cs="Times New Roman"/>
          <w:sz w:val="24"/>
          <w:szCs w:val="24"/>
        </w:rPr>
        <w:t>A more systematic approach to biological risk.</w:t>
      </w:r>
      <w:r>
        <w:rPr>
          <w:rFonts w:ascii="Times New Roman" w:hAnsi="Times New Roman" w:cs="Times New Roman"/>
          <w:sz w:val="24"/>
          <w:szCs w:val="24"/>
        </w:rPr>
        <w:t>”</w:t>
      </w:r>
      <w:r w:rsidRPr="00F1468B">
        <w:rPr>
          <w:rFonts w:ascii="Times New Roman" w:hAnsi="Times New Roman" w:cs="Times New Roman"/>
          <w:sz w:val="24"/>
          <w:szCs w:val="24"/>
        </w:rPr>
        <w:t xml:space="preserve"> </w:t>
      </w:r>
      <w:r w:rsidRPr="00F1468B">
        <w:rPr>
          <w:rFonts w:ascii="Times New Roman" w:hAnsi="Times New Roman" w:cs="Times New Roman"/>
          <w:i/>
          <w:iCs/>
          <w:sz w:val="24"/>
          <w:szCs w:val="24"/>
        </w:rPr>
        <w:t>Science</w:t>
      </w:r>
      <w:r w:rsidRPr="00F1468B">
        <w:rPr>
          <w:rFonts w:ascii="Times New Roman" w:hAnsi="Times New Roman" w:cs="Times New Roman"/>
          <w:sz w:val="24"/>
          <w:szCs w:val="24"/>
        </w:rPr>
        <w:t>, vol. 350, no. 6267 (2015):1471-1473. doi: 10.1126/science.aad8849.</w:t>
      </w:r>
    </w:p>
    <w:p w14:paraId="59751208" w14:textId="172BD6E6" w:rsidR="008A31A2" w:rsidRDefault="008A31A2" w:rsidP="00450B54">
      <w:pPr>
        <w:spacing w:after="0" w:line="240" w:lineRule="auto"/>
        <w:ind w:left="792" w:hanging="792"/>
        <w:jc w:val="both"/>
        <w:rPr>
          <w:rFonts w:ascii="Times New Roman" w:hAnsi="Times New Roman" w:cs="Times New Roman"/>
          <w:sz w:val="24"/>
          <w:szCs w:val="24"/>
        </w:rPr>
      </w:pPr>
      <w:r w:rsidRPr="008A31A2">
        <w:rPr>
          <w:rFonts w:ascii="Times New Roman" w:hAnsi="Times New Roman" w:cs="Times New Roman"/>
          <w:sz w:val="24"/>
          <w:szCs w:val="24"/>
        </w:rPr>
        <w:t xml:space="preserve">Pappas, Georgios. </w:t>
      </w:r>
      <w:r>
        <w:rPr>
          <w:rFonts w:ascii="Times New Roman" w:hAnsi="Times New Roman" w:cs="Times New Roman"/>
          <w:sz w:val="24"/>
          <w:szCs w:val="24"/>
        </w:rPr>
        <w:t>“</w:t>
      </w:r>
      <w:r w:rsidRPr="008A31A2">
        <w:rPr>
          <w:rFonts w:ascii="Times New Roman" w:hAnsi="Times New Roman" w:cs="Times New Roman"/>
          <w:sz w:val="24"/>
          <w:szCs w:val="24"/>
        </w:rPr>
        <w:t>The Lanzhou Brucella Leak: The Largest Laboratory Accident in the History of Infectious Diseases?</w:t>
      </w:r>
      <w:r>
        <w:rPr>
          <w:rFonts w:ascii="Times New Roman" w:hAnsi="Times New Roman" w:cs="Times New Roman"/>
          <w:sz w:val="24"/>
          <w:szCs w:val="24"/>
        </w:rPr>
        <w:t>”</w:t>
      </w:r>
      <w:r w:rsidRPr="008A31A2">
        <w:rPr>
          <w:rFonts w:ascii="Times New Roman" w:hAnsi="Times New Roman" w:cs="Times New Roman"/>
          <w:sz w:val="24"/>
          <w:szCs w:val="24"/>
        </w:rPr>
        <w:t xml:space="preserve"> </w:t>
      </w:r>
      <w:r w:rsidRPr="008A31A2">
        <w:rPr>
          <w:rFonts w:ascii="Times New Roman" w:hAnsi="Times New Roman" w:cs="Times New Roman"/>
          <w:i/>
          <w:iCs/>
          <w:sz w:val="24"/>
          <w:szCs w:val="24"/>
        </w:rPr>
        <w:t>Clinical Infectious Diseases</w:t>
      </w:r>
      <w:r w:rsidRPr="008A31A2">
        <w:rPr>
          <w:rFonts w:ascii="Times New Roman" w:hAnsi="Times New Roman" w:cs="Times New Roman"/>
          <w:sz w:val="24"/>
          <w:szCs w:val="24"/>
        </w:rPr>
        <w:t xml:space="preserve">, vol. 75, no. 10 (2022):1845–1847. </w:t>
      </w:r>
      <w:hyperlink r:id="rId263" w:history="1">
        <w:r w:rsidRPr="00B80E02">
          <w:rPr>
            <w:rStyle w:val="Hyperlink"/>
            <w:rFonts w:ascii="Times New Roman" w:hAnsi="Times New Roman" w:cs="Times New Roman"/>
            <w:sz w:val="24"/>
            <w:szCs w:val="24"/>
          </w:rPr>
          <w:t>https://doi.org/10.1093/cid/ciac463</w:t>
        </w:r>
      </w:hyperlink>
      <w:r w:rsidRPr="008A31A2">
        <w:rPr>
          <w:rFonts w:ascii="Times New Roman" w:hAnsi="Times New Roman" w:cs="Times New Roman"/>
          <w:sz w:val="24"/>
          <w:szCs w:val="24"/>
        </w:rPr>
        <w:t>.</w:t>
      </w:r>
    </w:p>
    <w:p w14:paraId="2E8301CD" w14:textId="7804ADE4" w:rsidR="00F71DDA" w:rsidRDefault="008F5A80" w:rsidP="00450B54">
      <w:pPr>
        <w:spacing w:after="0" w:line="240" w:lineRule="auto"/>
        <w:ind w:left="792" w:hanging="792"/>
        <w:jc w:val="both"/>
        <w:rPr>
          <w:rFonts w:ascii="Times New Roman" w:hAnsi="Times New Roman" w:cs="Times New Roman"/>
          <w:sz w:val="24"/>
          <w:szCs w:val="24"/>
        </w:rPr>
      </w:pPr>
      <w:r w:rsidRPr="008F5A80">
        <w:rPr>
          <w:rFonts w:ascii="Times New Roman" w:hAnsi="Times New Roman" w:cs="Times New Roman"/>
          <w:sz w:val="24"/>
          <w:szCs w:val="24"/>
        </w:rPr>
        <w:t xml:space="preserve">Parry, Jane. </w:t>
      </w:r>
      <w:r>
        <w:rPr>
          <w:rFonts w:ascii="Times New Roman" w:hAnsi="Times New Roman" w:cs="Times New Roman"/>
          <w:sz w:val="24"/>
          <w:szCs w:val="24"/>
        </w:rPr>
        <w:t>“</w:t>
      </w:r>
      <w:r w:rsidRPr="008F5A80">
        <w:rPr>
          <w:rFonts w:ascii="Times New Roman" w:hAnsi="Times New Roman" w:cs="Times New Roman"/>
          <w:sz w:val="24"/>
          <w:szCs w:val="24"/>
        </w:rPr>
        <w:t>Breaches of safety regulations are probable cause of recent SARS outbreak, WHO says.</w:t>
      </w:r>
      <w:r>
        <w:rPr>
          <w:rFonts w:ascii="Times New Roman" w:hAnsi="Times New Roman" w:cs="Times New Roman"/>
          <w:sz w:val="24"/>
          <w:szCs w:val="24"/>
        </w:rPr>
        <w:t>”</w:t>
      </w:r>
      <w:r w:rsidRPr="008F5A80">
        <w:rPr>
          <w:rFonts w:ascii="Times New Roman" w:hAnsi="Times New Roman" w:cs="Times New Roman"/>
          <w:sz w:val="24"/>
          <w:szCs w:val="24"/>
        </w:rPr>
        <w:t xml:space="preserve"> </w:t>
      </w:r>
      <w:r w:rsidRPr="008F5A80">
        <w:rPr>
          <w:rFonts w:ascii="Times New Roman" w:hAnsi="Times New Roman" w:cs="Times New Roman"/>
          <w:i/>
          <w:iCs/>
          <w:sz w:val="24"/>
          <w:szCs w:val="24"/>
        </w:rPr>
        <w:t>The BMJ</w:t>
      </w:r>
      <w:r w:rsidRPr="008F5A80">
        <w:rPr>
          <w:rFonts w:ascii="Times New Roman" w:hAnsi="Times New Roman" w:cs="Times New Roman"/>
          <w:sz w:val="24"/>
          <w:szCs w:val="24"/>
        </w:rPr>
        <w:t>, vol. 328, no. 7450 (2004):1222.</w:t>
      </w:r>
    </w:p>
    <w:p w14:paraId="0FA5C6C7" w14:textId="77777777" w:rsidR="0034625F" w:rsidRDefault="0034625F" w:rsidP="00450B54">
      <w:pPr>
        <w:spacing w:after="0" w:line="240" w:lineRule="auto"/>
        <w:ind w:left="792" w:hanging="792"/>
        <w:jc w:val="both"/>
        <w:rPr>
          <w:rFonts w:ascii="Times New Roman" w:hAnsi="Times New Roman" w:cs="Times New Roman"/>
          <w:sz w:val="24"/>
          <w:szCs w:val="24"/>
        </w:rPr>
      </w:pPr>
      <w:r w:rsidRPr="0034625F">
        <w:rPr>
          <w:rFonts w:ascii="Times New Roman" w:hAnsi="Times New Roman" w:cs="Times New Roman"/>
          <w:sz w:val="24"/>
          <w:szCs w:val="24"/>
        </w:rPr>
        <w:t xml:space="preserve">Pedrosa, Pedro. B. S. and Telma A. O. Cardoso. </w:t>
      </w:r>
      <w:r>
        <w:rPr>
          <w:rFonts w:ascii="Times New Roman" w:hAnsi="Times New Roman" w:cs="Times New Roman"/>
          <w:sz w:val="24"/>
          <w:szCs w:val="24"/>
        </w:rPr>
        <w:t>“</w:t>
      </w:r>
      <w:r w:rsidRPr="0034625F">
        <w:rPr>
          <w:rFonts w:ascii="Times New Roman" w:hAnsi="Times New Roman" w:cs="Times New Roman"/>
          <w:sz w:val="24"/>
          <w:szCs w:val="24"/>
        </w:rPr>
        <w:t>Viral infections in workers in hospital and research laboratory settings: a comparative review of infection modes and respective biosafety aspects.</w:t>
      </w:r>
      <w:r>
        <w:rPr>
          <w:rFonts w:ascii="Times New Roman" w:hAnsi="Times New Roman" w:cs="Times New Roman"/>
          <w:sz w:val="24"/>
          <w:szCs w:val="24"/>
        </w:rPr>
        <w:t>”</w:t>
      </w:r>
      <w:r w:rsidRPr="0034625F">
        <w:rPr>
          <w:rFonts w:ascii="Times New Roman" w:hAnsi="Times New Roman" w:cs="Times New Roman"/>
          <w:sz w:val="24"/>
          <w:szCs w:val="24"/>
        </w:rPr>
        <w:t xml:space="preserve"> </w:t>
      </w:r>
      <w:r w:rsidRPr="0034625F">
        <w:rPr>
          <w:rFonts w:ascii="Times New Roman" w:hAnsi="Times New Roman" w:cs="Times New Roman"/>
          <w:i/>
          <w:iCs/>
          <w:sz w:val="24"/>
          <w:szCs w:val="24"/>
        </w:rPr>
        <w:t>International Journal of Infectious Diseases</w:t>
      </w:r>
      <w:r w:rsidRPr="0034625F">
        <w:rPr>
          <w:rFonts w:ascii="Times New Roman" w:hAnsi="Times New Roman" w:cs="Times New Roman"/>
          <w:sz w:val="24"/>
          <w:szCs w:val="24"/>
        </w:rPr>
        <w:t>, vol. 15, no. 6 (2011):e366-e376. doi: 10.1016/j.ijid.2011.03.005.</w:t>
      </w:r>
    </w:p>
    <w:p w14:paraId="26734B1E" w14:textId="65C7853A" w:rsidR="0034625F" w:rsidRDefault="00000000" w:rsidP="0034625F">
      <w:pPr>
        <w:spacing w:after="0" w:line="240" w:lineRule="auto"/>
        <w:ind w:left="792"/>
        <w:jc w:val="both"/>
        <w:rPr>
          <w:rFonts w:ascii="Times New Roman" w:hAnsi="Times New Roman" w:cs="Times New Roman"/>
          <w:sz w:val="24"/>
          <w:szCs w:val="24"/>
        </w:rPr>
      </w:pPr>
      <w:hyperlink r:id="rId264" w:history="1">
        <w:r w:rsidR="0034625F" w:rsidRPr="004449EE">
          <w:rPr>
            <w:rStyle w:val="Hyperlink"/>
            <w:rFonts w:ascii="Times New Roman" w:hAnsi="Times New Roman" w:cs="Times New Roman"/>
            <w:sz w:val="24"/>
            <w:szCs w:val="24"/>
          </w:rPr>
          <w:t>https://pubmed.ncbi.nlm.nih.gov/21497126/</w:t>
        </w:r>
      </w:hyperlink>
      <w:r w:rsidR="0034625F" w:rsidRPr="0034625F">
        <w:rPr>
          <w:rFonts w:ascii="Times New Roman" w:hAnsi="Times New Roman" w:cs="Times New Roman"/>
          <w:sz w:val="24"/>
          <w:szCs w:val="24"/>
        </w:rPr>
        <w:t>.</w:t>
      </w:r>
    </w:p>
    <w:p w14:paraId="3E928D38" w14:textId="0C8BDD1E" w:rsidR="00F9125D" w:rsidRDefault="00F9125D" w:rsidP="00450B54">
      <w:pPr>
        <w:spacing w:after="0" w:line="240" w:lineRule="auto"/>
        <w:ind w:left="792" w:hanging="792"/>
        <w:jc w:val="both"/>
        <w:rPr>
          <w:rFonts w:ascii="Times New Roman" w:hAnsi="Times New Roman" w:cs="Times New Roman"/>
          <w:sz w:val="24"/>
          <w:szCs w:val="24"/>
        </w:rPr>
      </w:pPr>
      <w:r w:rsidRPr="00F9125D">
        <w:rPr>
          <w:rFonts w:ascii="Times New Roman" w:hAnsi="Times New Roman" w:cs="Times New Roman"/>
          <w:sz w:val="24"/>
          <w:szCs w:val="24"/>
        </w:rPr>
        <w:t xml:space="preserve">Pei, Lei, Michele Garfinkel, and Markus Schmidt. </w:t>
      </w:r>
      <w:r>
        <w:rPr>
          <w:rFonts w:ascii="Times New Roman" w:hAnsi="Times New Roman" w:cs="Times New Roman"/>
          <w:sz w:val="24"/>
          <w:szCs w:val="24"/>
        </w:rPr>
        <w:t>“</w:t>
      </w:r>
      <w:r w:rsidRPr="00F9125D">
        <w:rPr>
          <w:rFonts w:ascii="Times New Roman" w:hAnsi="Times New Roman" w:cs="Times New Roman"/>
          <w:sz w:val="24"/>
          <w:szCs w:val="24"/>
        </w:rPr>
        <w:t>Bottlenecks and opportunities for synthetic biology biosafety standards.</w:t>
      </w:r>
      <w:r>
        <w:rPr>
          <w:rFonts w:ascii="Times New Roman" w:hAnsi="Times New Roman" w:cs="Times New Roman"/>
          <w:sz w:val="24"/>
          <w:szCs w:val="24"/>
        </w:rPr>
        <w:t>”</w:t>
      </w:r>
      <w:r w:rsidRPr="00F9125D">
        <w:rPr>
          <w:rFonts w:ascii="Times New Roman" w:hAnsi="Times New Roman" w:cs="Times New Roman"/>
          <w:sz w:val="24"/>
          <w:szCs w:val="24"/>
        </w:rPr>
        <w:t xml:space="preserve"> </w:t>
      </w:r>
      <w:r w:rsidRPr="00F9125D">
        <w:rPr>
          <w:rFonts w:ascii="Times New Roman" w:hAnsi="Times New Roman" w:cs="Times New Roman"/>
          <w:i/>
          <w:iCs/>
          <w:sz w:val="24"/>
          <w:szCs w:val="24"/>
        </w:rPr>
        <w:t>Nature Communications</w:t>
      </w:r>
      <w:r w:rsidRPr="00F9125D">
        <w:rPr>
          <w:rFonts w:ascii="Times New Roman" w:hAnsi="Times New Roman" w:cs="Times New Roman"/>
          <w:sz w:val="24"/>
          <w:szCs w:val="24"/>
        </w:rPr>
        <w:t xml:space="preserve">, vol. 13, no. 2175 (2022):1-4. doi: 10.1038/s41467-022-29889-y. </w:t>
      </w:r>
      <w:hyperlink r:id="rId265" w:history="1">
        <w:r w:rsidRPr="006D3F9E">
          <w:rPr>
            <w:rStyle w:val="Hyperlink"/>
            <w:rFonts w:ascii="Times New Roman" w:hAnsi="Times New Roman" w:cs="Times New Roman"/>
            <w:sz w:val="24"/>
            <w:szCs w:val="24"/>
          </w:rPr>
          <w:t>https://www.nature.com/articles/s41467-022-29889-y</w:t>
        </w:r>
      </w:hyperlink>
      <w:r w:rsidRPr="00F9125D">
        <w:rPr>
          <w:rFonts w:ascii="Times New Roman" w:hAnsi="Times New Roman" w:cs="Times New Roman"/>
          <w:sz w:val="24"/>
          <w:szCs w:val="24"/>
        </w:rPr>
        <w:t>.</w:t>
      </w:r>
    </w:p>
    <w:p w14:paraId="329265F6" w14:textId="58DD5855" w:rsidR="00651237" w:rsidRDefault="00651237" w:rsidP="00450B54">
      <w:pPr>
        <w:spacing w:after="0" w:line="240" w:lineRule="auto"/>
        <w:ind w:left="792" w:hanging="792"/>
        <w:jc w:val="both"/>
        <w:rPr>
          <w:rFonts w:ascii="Times New Roman" w:hAnsi="Times New Roman" w:cs="Times New Roman"/>
          <w:sz w:val="24"/>
          <w:szCs w:val="24"/>
        </w:rPr>
      </w:pPr>
      <w:r w:rsidRPr="00651237">
        <w:rPr>
          <w:rFonts w:ascii="Times New Roman" w:hAnsi="Times New Roman" w:cs="Times New Roman"/>
          <w:sz w:val="24"/>
          <w:szCs w:val="24"/>
        </w:rPr>
        <w:t xml:space="preserve">Perez, Daniel R. </w:t>
      </w:r>
      <w:r>
        <w:rPr>
          <w:rFonts w:ascii="Times New Roman" w:hAnsi="Times New Roman" w:cs="Times New Roman"/>
          <w:sz w:val="24"/>
          <w:szCs w:val="24"/>
        </w:rPr>
        <w:t>“</w:t>
      </w:r>
      <w:r w:rsidRPr="00651237">
        <w:rPr>
          <w:rFonts w:ascii="Times New Roman" w:hAnsi="Times New Roman" w:cs="Times New Roman"/>
          <w:sz w:val="24"/>
          <w:szCs w:val="24"/>
        </w:rPr>
        <w:t>H5N1 debates</w:t>
      </w:r>
      <w:r>
        <w:rPr>
          <w:rFonts w:ascii="Times New Roman" w:hAnsi="Times New Roman" w:cs="Times New Roman"/>
          <w:sz w:val="24"/>
          <w:szCs w:val="24"/>
        </w:rPr>
        <w:t>—</w:t>
      </w:r>
      <w:r w:rsidRPr="00651237">
        <w:rPr>
          <w:rFonts w:ascii="Times New Roman" w:hAnsi="Times New Roman" w:cs="Times New Roman"/>
          <w:sz w:val="24"/>
          <w:szCs w:val="24"/>
        </w:rPr>
        <w:t>hung</w:t>
      </w:r>
      <w:r>
        <w:rPr>
          <w:rFonts w:ascii="Times New Roman" w:hAnsi="Times New Roman" w:cs="Times New Roman"/>
          <w:sz w:val="24"/>
          <w:szCs w:val="24"/>
        </w:rPr>
        <w:t xml:space="preserve"> </w:t>
      </w:r>
      <w:r w:rsidRPr="00651237">
        <w:rPr>
          <w:rFonts w:ascii="Times New Roman" w:hAnsi="Times New Roman" w:cs="Times New Roman"/>
          <w:sz w:val="24"/>
          <w:szCs w:val="24"/>
        </w:rPr>
        <w:t>up on the wrong questions.</w:t>
      </w:r>
      <w:r>
        <w:rPr>
          <w:rFonts w:ascii="Times New Roman" w:hAnsi="Times New Roman" w:cs="Times New Roman"/>
          <w:sz w:val="24"/>
          <w:szCs w:val="24"/>
        </w:rPr>
        <w:t>”</w:t>
      </w:r>
      <w:r w:rsidRPr="00651237">
        <w:rPr>
          <w:rFonts w:ascii="Times New Roman" w:hAnsi="Times New Roman" w:cs="Times New Roman"/>
          <w:sz w:val="24"/>
          <w:szCs w:val="24"/>
        </w:rPr>
        <w:t xml:space="preserve"> </w:t>
      </w:r>
      <w:r w:rsidRPr="00651237">
        <w:rPr>
          <w:rFonts w:ascii="Times New Roman" w:hAnsi="Times New Roman" w:cs="Times New Roman"/>
          <w:i/>
          <w:iCs/>
          <w:sz w:val="24"/>
          <w:szCs w:val="24"/>
        </w:rPr>
        <w:t>Science</w:t>
      </w:r>
      <w:r w:rsidRPr="00651237">
        <w:rPr>
          <w:rFonts w:ascii="Times New Roman" w:hAnsi="Times New Roman" w:cs="Times New Roman"/>
          <w:sz w:val="24"/>
          <w:szCs w:val="24"/>
        </w:rPr>
        <w:t>, vol. 335, no. 6070 (2012):799-801. doi: 10.1126/science.1219066.</w:t>
      </w:r>
    </w:p>
    <w:p w14:paraId="6D6940CB" w14:textId="53387F4E" w:rsidR="00651237" w:rsidRDefault="00000000" w:rsidP="00651237">
      <w:pPr>
        <w:spacing w:after="0" w:line="240" w:lineRule="auto"/>
        <w:ind w:left="792"/>
        <w:jc w:val="both"/>
        <w:rPr>
          <w:rFonts w:ascii="Times New Roman" w:hAnsi="Times New Roman" w:cs="Times New Roman"/>
          <w:sz w:val="24"/>
          <w:szCs w:val="24"/>
        </w:rPr>
      </w:pPr>
      <w:hyperlink r:id="rId266" w:history="1">
        <w:r w:rsidR="00651237" w:rsidRPr="00245363">
          <w:rPr>
            <w:rStyle w:val="Hyperlink"/>
            <w:rFonts w:ascii="Times New Roman" w:hAnsi="Times New Roman" w:cs="Times New Roman"/>
            <w:sz w:val="24"/>
            <w:szCs w:val="24"/>
          </w:rPr>
          <w:t>https://www.ncbi.nlm.nih.gov/pmc/articles/PMC5003609/</w:t>
        </w:r>
      </w:hyperlink>
      <w:r w:rsidR="00651237" w:rsidRPr="00651237">
        <w:rPr>
          <w:rFonts w:ascii="Times New Roman" w:hAnsi="Times New Roman" w:cs="Times New Roman"/>
          <w:sz w:val="24"/>
          <w:szCs w:val="24"/>
        </w:rPr>
        <w:t>.</w:t>
      </w:r>
    </w:p>
    <w:p w14:paraId="466AABE0" w14:textId="530FEBD1" w:rsidR="00D05FE5" w:rsidRPr="00D05FE5" w:rsidRDefault="00D05FE5" w:rsidP="00D05FE5">
      <w:pPr>
        <w:spacing w:after="0" w:line="240" w:lineRule="auto"/>
        <w:ind w:left="792" w:hanging="792"/>
        <w:jc w:val="both"/>
        <w:rPr>
          <w:rFonts w:ascii="Times New Roman" w:hAnsi="Times New Roman" w:cs="Times New Roman"/>
          <w:sz w:val="24"/>
          <w:szCs w:val="24"/>
        </w:rPr>
      </w:pPr>
      <w:r w:rsidRPr="00D05FE5">
        <w:rPr>
          <w:rFonts w:ascii="Times New Roman" w:hAnsi="Times New Roman" w:cs="Times New Roman"/>
          <w:sz w:val="24"/>
          <w:szCs w:val="24"/>
        </w:rPr>
        <w:t xml:space="preserve">Perkins, Dana, Kathleen Danskin, A. Elise Rowe, and Alicia A. Livinski. </w:t>
      </w:r>
      <w:r>
        <w:rPr>
          <w:rFonts w:ascii="Times New Roman" w:hAnsi="Times New Roman" w:cs="Times New Roman"/>
          <w:sz w:val="24"/>
          <w:szCs w:val="24"/>
        </w:rPr>
        <w:t>“</w:t>
      </w:r>
      <w:r w:rsidRPr="00D05FE5">
        <w:rPr>
          <w:rFonts w:ascii="Times New Roman" w:hAnsi="Times New Roman" w:cs="Times New Roman"/>
          <w:sz w:val="24"/>
          <w:szCs w:val="24"/>
        </w:rPr>
        <w:t>The Culture of Biosafety, Biosecurity, and Responsible Conduct in the Life Sciences: A Comprehensive Literature Review.</w:t>
      </w:r>
      <w:r>
        <w:rPr>
          <w:rFonts w:ascii="Times New Roman" w:hAnsi="Times New Roman" w:cs="Times New Roman"/>
          <w:sz w:val="24"/>
          <w:szCs w:val="24"/>
        </w:rPr>
        <w:t>”</w:t>
      </w:r>
      <w:r w:rsidRPr="00D05FE5">
        <w:rPr>
          <w:rFonts w:ascii="Times New Roman" w:hAnsi="Times New Roman" w:cs="Times New Roman"/>
          <w:sz w:val="24"/>
          <w:szCs w:val="24"/>
        </w:rPr>
        <w:t xml:space="preserve"> </w:t>
      </w:r>
      <w:r w:rsidRPr="00D05FE5">
        <w:rPr>
          <w:rFonts w:ascii="Times New Roman" w:hAnsi="Times New Roman" w:cs="Times New Roman"/>
          <w:i/>
          <w:iCs/>
          <w:sz w:val="24"/>
          <w:szCs w:val="24"/>
        </w:rPr>
        <w:t>Applied Biosafety</w:t>
      </w:r>
      <w:r w:rsidRPr="00D05FE5">
        <w:rPr>
          <w:rFonts w:ascii="Times New Roman" w:hAnsi="Times New Roman" w:cs="Times New Roman"/>
          <w:sz w:val="24"/>
          <w:szCs w:val="24"/>
        </w:rPr>
        <w:t xml:space="preserve">, vol. 24, no. 1 (2019):34-45. doi: 10.1177/1535676018778538. </w:t>
      </w:r>
    </w:p>
    <w:p w14:paraId="1D54F061" w14:textId="64CD3A6F" w:rsidR="00D05FE5" w:rsidRDefault="00000000" w:rsidP="00D05FE5">
      <w:pPr>
        <w:spacing w:after="0" w:line="240" w:lineRule="auto"/>
        <w:ind w:left="792"/>
        <w:jc w:val="both"/>
        <w:rPr>
          <w:rFonts w:ascii="Times New Roman" w:hAnsi="Times New Roman" w:cs="Times New Roman"/>
          <w:sz w:val="24"/>
          <w:szCs w:val="24"/>
        </w:rPr>
      </w:pPr>
      <w:hyperlink r:id="rId267" w:history="1">
        <w:r w:rsidR="00D05FE5" w:rsidRPr="000C4FA8">
          <w:rPr>
            <w:rStyle w:val="Hyperlink"/>
            <w:rFonts w:ascii="Times New Roman" w:hAnsi="Times New Roman" w:cs="Times New Roman"/>
            <w:sz w:val="24"/>
            <w:szCs w:val="24"/>
          </w:rPr>
          <w:t>https://www.ncbi.nlm.nih.gov/pmc/articles/PMC9093240/</w:t>
        </w:r>
      </w:hyperlink>
      <w:r w:rsidR="00D05FE5" w:rsidRPr="00D05FE5">
        <w:rPr>
          <w:rFonts w:ascii="Times New Roman" w:hAnsi="Times New Roman" w:cs="Times New Roman"/>
          <w:sz w:val="24"/>
          <w:szCs w:val="24"/>
        </w:rPr>
        <w:t>.</w:t>
      </w:r>
    </w:p>
    <w:p w14:paraId="2CAC5D9C" w14:textId="34362C79" w:rsidR="00F71DDA" w:rsidRDefault="00F71DDA" w:rsidP="00450B54">
      <w:pPr>
        <w:spacing w:after="0" w:line="240" w:lineRule="auto"/>
        <w:ind w:left="792" w:hanging="792"/>
        <w:jc w:val="both"/>
        <w:rPr>
          <w:rFonts w:ascii="Times New Roman" w:hAnsi="Times New Roman" w:cs="Times New Roman"/>
          <w:sz w:val="24"/>
          <w:szCs w:val="24"/>
        </w:rPr>
      </w:pPr>
      <w:r>
        <w:rPr>
          <w:rFonts w:ascii="Times New Roman" w:hAnsi="Times New Roman" w:cs="Times New Roman"/>
          <w:sz w:val="24"/>
          <w:szCs w:val="24"/>
        </w:rPr>
        <w:t xml:space="preserve">Petro, James B. Theodore R, Plasse, and Jack A. McNulty. “Biotechnology: impact on biological warfare and biodefense.” </w:t>
      </w:r>
      <w:r>
        <w:rPr>
          <w:rFonts w:ascii="Times New Roman" w:hAnsi="Times New Roman" w:cs="Times New Roman"/>
          <w:i/>
          <w:iCs/>
          <w:sz w:val="24"/>
          <w:szCs w:val="24"/>
        </w:rPr>
        <w:t>Biosecurity and Bioterrorism</w:t>
      </w:r>
      <w:r>
        <w:rPr>
          <w:rFonts w:ascii="Times New Roman" w:hAnsi="Times New Roman" w:cs="Times New Roman"/>
          <w:sz w:val="24"/>
          <w:szCs w:val="24"/>
        </w:rPr>
        <w:t>, vol. 1, no. 3 (2003;):161-168. doi: 10.1089/153871303769201815.</w:t>
      </w:r>
    </w:p>
    <w:p w14:paraId="2312EB93" w14:textId="1890A0F0" w:rsidR="006A6C91" w:rsidRDefault="006A6C91" w:rsidP="00405536">
      <w:pPr>
        <w:spacing w:after="0" w:line="240" w:lineRule="auto"/>
        <w:ind w:left="792" w:hanging="792"/>
        <w:jc w:val="both"/>
        <w:rPr>
          <w:rFonts w:ascii="Times New Roman" w:hAnsi="Times New Roman" w:cs="Times New Roman"/>
          <w:sz w:val="24"/>
          <w:szCs w:val="24"/>
        </w:rPr>
      </w:pPr>
      <w:r w:rsidRPr="006A6C91">
        <w:rPr>
          <w:rFonts w:ascii="Times New Roman" w:hAnsi="Times New Roman" w:cs="Times New Roman"/>
          <w:sz w:val="24"/>
          <w:szCs w:val="24"/>
        </w:rPr>
        <w:t xml:space="preserve">Phyu, Sabai, Tessy Joseph, and Margarida Goulart. </w:t>
      </w:r>
      <w:r>
        <w:rPr>
          <w:rFonts w:ascii="Times New Roman" w:hAnsi="Times New Roman" w:cs="Times New Roman"/>
          <w:sz w:val="24"/>
          <w:szCs w:val="24"/>
        </w:rPr>
        <w:t>“</w:t>
      </w:r>
      <w:r w:rsidRPr="006A6C91">
        <w:rPr>
          <w:rFonts w:ascii="Times New Roman" w:hAnsi="Times New Roman" w:cs="Times New Roman"/>
          <w:sz w:val="24"/>
          <w:szCs w:val="24"/>
        </w:rPr>
        <w:t>Strengthening Biorisk Management in Research Laboratories with Security-Sensitive Biological Agents Like SARS-CoV-2.</w:t>
      </w:r>
      <w:r>
        <w:rPr>
          <w:rFonts w:ascii="Times New Roman" w:hAnsi="Times New Roman" w:cs="Times New Roman"/>
          <w:sz w:val="24"/>
          <w:szCs w:val="24"/>
        </w:rPr>
        <w:t>”</w:t>
      </w:r>
      <w:r w:rsidRPr="006A6C91">
        <w:rPr>
          <w:rFonts w:ascii="Times New Roman" w:hAnsi="Times New Roman" w:cs="Times New Roman"/>
          <w:sz w:val="24"/>
          <w:szCs w:val="24"/>
        </w:rPr>
        <w:t xml:space="preserve"> </w:t>
      </w:r>
      <w:r w:rsidRPr="006A6C91">
        <w:rPr>
          <w:rFonts w:ascii="Times New Roman" w:hAnsi="Times New Roman" w:cs="Times New Roman"/>
          <w:i/>
          <w:iCs/>
          <w:sz w:val="24"/>
          <w:szCs w:val="24"/>
        </w:rPr>
        <w:t>Methods in Molecular Biology</w:t>
      </w:r>
      <w:r w:rsidRPr="006A6C91">
        <w:rPr>
          <w:rFonts w:ascii="Times New Roman" w:hAnsi="Times New Roman" w:cs="Times New Roman"/>
          <w:sz w:val="24"/>
          <w:szCs w:val="24"/>
        </w:rPr>
        <w:t>, vol. 2452 (2022):395-439. doi: 10.1007/978-1-0716-2111-0_23.</w:t>
      </w:r>
    </w:p>
    <w:p w14:paraId="66A509C0" w14:textId="01CE08B1" w:rsidR="0012389C" w:rsidRDefault="0012389C" w:rsidP="00405536">
      <w:pPr>
        <w:spacing w:after="0" w:line="240" w:lineRule="auto"/>
        <w:ind w:left="792" w:hanging="792"/>
        <w:jc w:val="both"/>
        <w:rPr>
          <w:rFonts w:ascii="Times New Roman" w:hAnsi="Times New Roman" w:cs="Times New Roman"/>
          <w:sz w:val="24"/>
          <w:szCs w:val="24"/>
        </w:rPr>
      </w:pPr>
      <w:r w:rsidRPr="0012389C">
        <w:rPr>
          <w:rFonts w:ascii="Times New Roman" w:hAnsi="Times New Roman" w:cs="Times New Roman"/>
          <w:sz w:val="24"/>
          <w:szCs w:val="24"/>
        </w:rPr>
        <w:t xml:space="preserve">Poste, George and David Gillum. </w:t>
      </w:r>
      <w:r>
        <w:rPr>
          <w:rFonts w:ascii="Times New Roman" w:hAnsi="Times New Roman" w:cs="Times New Roman"/>
          <w:sz w:val="24"/>
          <w:szCs w:val="24"/>
        </w:rPr>
        <w:t>“</w:t>
      </w:r>
      <w:hyperlink r:id="rId268" w:anchor="post-heading" w:history="1">
        <w:r w:rsidRPr="00BB4C08">
          <w:rPr>
            <w:rStyle w:val="Hyperlink"/>
            <w:rFonts w:ascii="Times New Roman" w:hAnsi="Times New Roman" w:cs="Times New Roman"/>
            <w:sz w:val="24"/>
            <w:szCs w:val="24"/>
          </w:rPr>
          <w:t>Researchers hacked a lab’s pathogen containment system. Was it a good idea to publish the results?</w:t>
        </w:r>
      </w:hyperlink>
      <w:r>
        <w:rPr>
          <w:rFonts w:ascii="Times New Roman" w:hAnsi="Times New Roman" w:cs="Times New Roman"/>
          <w:sz w:val="24"/>
          <w:szCs w:val="24"/>
        </w:rPr>
        <w:t>”</w:t>
      </w:r>
      <w:r w:rsidRPr="0012389C">
        <w:rPr>
          <w:rFonts w:ascii="Times New Roman" w:hAnsi="Times New Roman" w:cs="Times New Roman"/>
          <w:sz w:val="24"/>
          <w:szCs w:val="24"/>
        </w:rPr>
        <w:t xml:space="preserve"> </w:t>
      </w:r>
      <w:r w:rsidRPr="0012389C">
        <w:rPr>
          <w:rFonts w:ascii="Times New Roman" w:hAnsi="Times New Roman" w:cs="Times New Roman"/>
          <w:i/>
          <w:iCs/>
          <w:sz w:val="24"/>
          <w:szCs w:val="24"/>
        </w:rPr>
        <w:t>Bulletin of the Atomic Scientists</w:t>
      </w:r>
      <w:r w:rsidRPr="0012389C">
        <w:rPr>
          <w:rFonts w:ascii="Times New Roman" w:hAnsi="Times New Roman" w:cs="Times New Roman"/>
          <w:sz w:val="24"/>
          <w:szCs w:val="24"/>
        </w:rPr>
        <w:t>, January 19, 2023.</w:t>
      </w:r>
    </w:p>
    <w:p w14:paraId="0D03D11F" w14:textId="3A30366F" w:rsidR="005633D1" w:rsidRDefault="005633D1" w:rsidP="00405536">
      <w:pPr>
        <w:spacing w:after="0" w:line="240" w:lineRule="auto"/>
        <w:ind w:left="792" w:hanging="792"/>
        <w:jc w:val="both"/>
        <w:rPr>
          <w:rFonts w:ascii="Times New Roman" w:hAnsi="Times New Roman" w:cs="Times New Roman"/>
          <w:sz w:val="24"/>
          <w:szCs w:val="24"/>
        </w:rPr>
      </w:pPr>
      <w:r w:rsidRPr="005633D1">
        <w:rPr>
          <w:rFonts w:ascii="Times New Roman" w:hAnsi="Times New Roman" w:cs="Times New Roman"/>
          <w:sz w:val="24"/>
          <w:szCs w:val="24"/>
        </w:rPr>
        <w:t xml:space="preserve">Rappert, Brian and Chandré Gould. </w:t>
      </w:r>
      <w:r w:rsidRPr="005633D1">
        <w:rPr>
          <w:rFonts w:ascii="Times New Roman" w:hAnsi="Times New Roman" w:cs="Times New Roman"/>
          <w:i/>
          <w:iCs/>
          <w:sz w:val="24"/>
          <w:szCs w:val="24"/>
        </w:rPr>
        <w:t>Biosecurity: Origins, Transformations and Practices</w:t>
      </w:r>
      <w:r w:rsidRPr="005633D1">
        <w:rPr>
          <w:rFonts w:ascii="Times New Roman" w:hAnsi="Times New Roman" w:cs="Times New Roman"/>
          <w:sz w:val="24"/>
          <w:szCs w:val="24"/>
        </w:rPr>
        <w:t>. Basingstoke, England: Palgrave Macmillan, 2009.</w:t>
      </w:r>
    </w:p>
    <w:p w14:paraId="30C5D4AC" w14:textId="5B4DA038" w:rsidR="004A5A71" w:rsidRDefault="004A5A71" w:rsidP="001768F0">
      <w:pPr>
        <w:spacing w:after="0" w:line="240" w:lineRule="auto"/>
        <w:ind w:left="792" w:hanging="792"/>
        <w:jc w:val="both"/>
        <w:rPr>
          <w:rFonts w:ascii="Times New Roman" w:eastAsia="Calibri" w:hAnsi="Times New Roman" w:cs="Times New Roman"/>
          <w:sz w:val="24"/>
          <w:szCs w:val="24"/>
        </w:rPr>
      </w:pPr>
      <w:r w:rsidRPr="004A5A71">
        <w:rPr>
          <w:rFonts w:ascii="Times New Roman" w:eastAsia="Calibri" w:hAnsi="Times New Roman" w:cs="Times New Roman"/>
          <w:sz w:val="24"/>
          <w:szCs w:val="24"/>
        </w:rPr>
        <w:lastRenderedPageBreak/>
        <w:t xml:space="preserve">Ravi, Sanjana, Amesh A. Adalja. </w:t>
      </w:r>
      <w:r>
        <w:rPr>
          <w:rFonts w:ascii="Times New Roman" w:eastAsia="Calibri" w:hAnsi="Times New Roman" w:cs="Times New Roman"/>
          <w:sz w:val="24"/>
          <w:szCs w:val="24"/>
        </w:rPr>
        <w:t>“</w:t>
      </w:r>
      <w:r w:rsidRPr="004A5A71">
        <w:rPr>
          <w:rFonts w:ascii="Times New Roman" w:eastAsia="Calibri" w:hAnsi="Times New Roman" w:cs="Times New Roman"/>
          <w:sz w:val="24"/>
          <w:szCs w:val="24"/>
        </w:rPr>
        <w:t>Strengthening the US Medical Countermeasure Enterprise for Biological Threats.</w:t>
      </w:r>
      <w:r>
        <w:rPr>
          <w:rFonts w:ascii="Times New Roman" w:eastAsia="Calibri" w:hAnsi="Times New Roman" w:cs="Times New Roman"/>
          <w:sz w:val="24"/>
          <w:szCs w:val="24"/>
        </w:rPr>
        <w:t>”</w:t>
      </w:r>
      <w:r w:rsidRPr="004A5A71">
        <w:rPr>
          <w:rFonts w:ascii="Times New Roman" w:eastAsia="Calibri" w:hAnsi="Times New Roman" w:cs="Times New Roman"/>
          <w:sz w:val="24"/>
          <w:szCs w:val="24"/>
        </w:rPr>
        <w:t xml:space="preserve"> </w:t>
      </w:r>
      <w:r w:rsidRPr="004A5A71">
        <w:rPr>
          <w:rFonts w:ascii="Times New Roman" w:eastAsia="Calibri" w:hAnsi="Times New Roman" w:cs="Times New Roman"/>
          <w:i/>
          <w:iCs/>
          <w:sz w:val="24"/>
          <w:szCs w:val="24"/>
        </w:rPr>
        <w:t>Health Security</w:t>
      </w:r>
      <w:r w:rsidRPr="004A5A71">
        <w:rPr>
          <w:rFonts w:ascii="Times New Roman" w:eastAsia="Calibri" w:hAnsi="Times New Roman" w:cs="Times New Roman"/>
          <w:sz w:val="24"/>
          <w:szCs w:val="24"/>
        </w:rPr>
        <w:t xml:space="preserve">, vol. 15, no. 1 (2017):12-14. doi: 10.1089/hs.2016.0119. </w:t>
      </w:r>
      <w:hyperlink r:id="rId269" w:history="1">
        <w:r w:rsidRPr="005941D2">
          <w:rPr>
            <w:rStyle w:val="Hyperlink"/>
            <w:rFonts w:ascii="Times New Roman" w:eastAsia="Calibri" w:hAnsi="Times New Roman" w:cs="Times New Roman"/>
            <w:sz w:val="24"/>
            <w:szCs w:val="24"/>
          </w:rPr>
          <w:t>https://www.ncbi.nlm.nih.gov/pmc/articles/PMC5314975/</w:t>
        </w:r>
      </w:hyperlink>
      <w:r w:rsidRPr="004A5A71">
        <w:rPr>
          <w:rFonts w:ascii="Times New Roman" w:eastAsia="Calibri" w:hAnsi="Times New Roman" w:cs="Times New Roman"/>
          <w:sz w:val="24"/>
          <w:szCs w:val="24"/>
        </w:rPr>
        <w:t>.</w:t>
      </w:r>
    </w:p>
    <w:p w14:paraId="6A1F20CC" w14:textId="6A95420F" w:rsidR="008E4BD6" w:rsidRDefault="001768F0" w:rsidP="001768F0">
      <w:pPr>
        <w:spacing w:after="0" w:line="240" w:lineRule="auto"/>
        <w:ind w:left="792" w:hanging="792"/>
        <w:jc w:val="both"/>
        <w:rPr>
          <w:rFonts w:ascii="Times New Roman" w:eastAsia="Calibri" w:hAnsi="Times New Roman" w:cs="Times New Roman"/>
          <w:sz w:val="24"/>
          <w:szCs w:val="24"/>
        </w:rPr>
      </w:pPr>
      <w:r w:rsidRPr="004C1D70">
        <w:rPr>
          <w:rFonts w:ascii="Times New Roman" w:eastAsia="Calibri" w:hAnsi="Times New Roman" w:cs="Times New Roman"/>
          <w:sz w:val="24"/>
          <w:szCs w:val="24"/>
        </w:rPr>
        <w:t xml:space="preserve">Reardon, Sara. </w:t>
      </w:r>
      <w:r w:rsidR="008E4BD6">
        <w:rPr>
          <w:rFonts w:ascii="Times New Roman" w:eastAsia="Calibri" w:hAnsi="Times New Roman" w:cs="Times New Roman"/>
          <w:sz w:val="24"/>
          <w:szCs w:val="24"/>
        </w:rPr>
        <w:t>“</w:t>
      </w:r>
      <w:r w:rsidR="008E4BD6" w:rsidRPr="008E4BD6">
        <w:rPr>
          <w:rFonts w:ascii="Times New Roman" w:eastAsia="Calibri" w:hAnsi="Times New Roman" w:cs="Times New Roman"/>
          <w:sz w:val="24"/>
          <w:szCs w:val="24"/>
        </w:rPr>
        <w:t>US suspends risky disease research.</w:t>
      </w:r>
      <w:r w:rsidR="008E4BD6">
        <w:rPr>
          <w:rFonts w:ascii="Times New Roman" w:eastAsia="Calibri" w:hAnsi="Times New Roman" w:cs="Times New Roman"/>
          <w:sz w:val="24"/>
          <w:szCs w:val="24"/>
        </w:rPr>
        <w:t>”</w:t>
      </w:r>
      <w:r w:rsidR="008E4BD6" w:rsidRPr="008E4BD6">
        <w:rPr>
          <w:rFonts w:ascii="Times New Roman" w:eastAsia="Calibri" w:hAnsi="Times New Roman" w:cs="Times New Roman"/>
          <w:sz w:val="24"/>
          <w:szCs w:val="24"/>
        </w:rPr>
        <w:t xml:space="preserve"> </w:t>
      </w:r>
      <w:r w:rsidR="008E4BD6" w:rsidRPr="008E4BD6">
        <w:rPr>
          <w:rFonts w:ascii="Times New Roman" w:eastAsia="Calibri" w:hAnsi="Times New Roman" w:cs="Times New Roman"/>
          <w:i/>
          <w:iCs/>
          <w:sz w:val="24"/>
          <w:szCs w:val="24"/>
        </w:rPr>
        <w:t>Nature</w:t>
      </w:r>
      <w:r w:rsidR="008E4BD6" w:rsidRPr="008E4BD6">
        <w:rPr>
          <w:rFonts w:ascii="Times New Roman" w:eastAsia="Calibri" w:hAnsi="Times New Roman" w:cs="Times New Roman"/>
          <w:sz w:val="24"/>
          <w:szCs w:val="24"/>
        </w:rPr>
        <w:t>, vol.</w:t>
      </w:r>
      <w:r w:rsidR="008E4BD6">
        <w:rPr>
          <w:rFonts w:ascii="Times New Roman" w:eastAsia="Calibri" w:hAnsi="Times New Roman" w:cs="Times New Roman"/>
          <w:sz w:val="24"/>
          <w:szCs w:val="24"/>
        </w:rPr>
        <w:t xml:space="preserve"> </w:t>
      </w:r>
      <w:r w:rsidR="008E4BD6" w:rsidRPr="008E4BD6">
        <w:rPr>
          <w:rFonts w:ascii="Times New Roman" w:eastAsia="Calibri" w:hAnsi="Times New Roman" w:cs="Times New Roman"/>
          <w:sz w:val="24"/>
          <w:szCs w:val="24"/>
        </w:rPr>
        <w:t>514, no. 7523 (2014):411-412. doi: 10.1038/514411a.</w:t>
      </w:r>
    </w:p>
    <w:p w14:paraId="26571084" w14:textId="3CE574A0" w:rsidR="001768F0" w:rsidRDefault="008E4BD6" w:rsidP="001768F0">
      <w:pPr>
        <w:spacing w:after="0" w:line="240" w:lineRule="auto"/>
        <w:ind w:left="792" w:hanging="792"/>
        <w:jc w:val="both"/>
        <w:rPr>
          <w:rFonts w:ascii="Times New Roman" w:eastAsia="Calibri"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001768F0">
        <w:rPr>
          <w:rFonts w:ascii="Times New Roman" w:eastAsia="Calibri" w:hAnsi="Times New Roman" w:cs="Times New Roman"/>
          <w:sz w:val="24"/>
          <w:szCs w:val="24"/>
        </w:rPr>
        <w:t>“</w:t>
      </w:r>
      <w:r w:rsidR="001768F0" w:rsidRPr="004C1D70">
        <w:rPr>
          <w:rFonts w:ascii="Times New Roman" w:eastAsia="Calibri" w:hAnsi="Times New Roman" w:cs="Times New Roman"/>
          <w:sz w:val="24"/>
          <w:szCs w:val="24"/>
        </w:rPr>
        <w:t>US government lifts ban on risky pathogen research.</w:t>
      </w:r>
      <w:r w:rsidR="001768F0">
        <w:rPr>
          <w:rFonts w:ascii="Times New Roman" w:eastAsia="Calibri" w:hAnsi="Times New Roman" w:cs="Times New Roman"/>
          <w:sz w:val="24"/>
          <w:szCs w:val="24"/>
        </w:rPr>
        <w:t>”</w:t>
      </w:r>
      <w:r w:rsidR="001768F0" w:rsidRPr="004C1D70">
        <w:rPr>
          <w:rFonts w:ascii="Times New Roman" w:eastAsia="Calibri" w:hAnsi="Times New Roman" w:cs="Times New Roman"/>
          <w:sz w:val="24"/>
          <w:szCs w:val="24"/>
        </w:rPr>
        <w:t xml:space="preserve"> </w:t>
      </w:r>
      <w:r w:rsidR="001768F0" w:rsidRPr="00814345">
        <w:rPr>
          <w:rFonts w:ascii="Times New Roman" w:eastAsia="Calibri" w:hAnsi="Times New Roman" w:cs="Times New Roman"/>
          <w:i/>
          <w:iCs/>
          <w:sz w:val="24"/>
          <w:szCs w:val="24"/>
        </w:rPr>
        <w:t>Nature (News)</w:t>
      </w:r>
      <w:r w:rsidR="001768F0" w:rsidRPr="004C1D70">
        <w:rPr>
          <w:rFonts w:ascii="Times New Roman" w:eastAsia="Calibri" w:hAnsi="Times New Roman" w:cs="Times New Roman"/>
          <w:sz w:val="24"/>
          <w:szCs w:val="24"/>
        </w:rPr>
        <w:t>, vol. 553, no.7686 (2018):11. doi: 10.1038/d41586-017-08837-7.</w:t>
      </w:r>
    </w:p>
    <w:p w14:paraId="389E2751" w14:textId="70B4AE4F" w:rsidR="001768F0" w:rsidRDefault="001768F0" w:rsidP="001768F0">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1768F0">
        <w:rPr>
          <w:rFonts w:ascii="Times New Roman" w:hAnsi="Times New Roman" w:cs="Times New Roman"/>
          <w:sz w:val="24"/>
          <w:szCs w:val="24"/>
        </w:rPr>
        <w:t>Stricter US guidelines for 'gain-of-function' research are on the way</w:t>
      </w:r>
      <w:r w:rsidR="008E4BD6">
        <w:rPr>
          <w:rFonts w:ascii="Times New Roman" w:hAnsi="Times New Roman" w:cs="Times New Roman"/>
          <w:sz w:val="24"/>
          <w:szCs w:val="24"/>
        </w:rPr>
        <w:t>—</w:t>
      </w:r>
      <w:r w:rsidRPr="001768F0">
        <w:rPr>
          <w:rFonts w:ascii="Times New Roman" w:hAnsi="Times New Roman" w:cs="Times New Roman"/>
          <w:sz w:val="24"/>
          <w:szCs w:val="24"/>
        </w:rPr>
        <w:t>maybe.</w:t>
      </w:r>
      <w:r>
        <w:rPr>
          <w:rFonts w:ascii="Times New Roman" w:hAnsi="Times New Roman" w:cs="Times New Roman"/>
          <w:sz w:val="24"/>
          <w:szCs w:val="24"/>
        </w:rPr>
        <w:t>”</w:t>
      </w:r>
      <w:r w:rsidRPr="001768F0">
        <w:rPr>
          <w:rFonts w:ascii="Times New Roman" w:hAnsi="Times New Roman" w:cs="Times New Roman"/>
          <w:sz w:val="24"/>
          <w:szCs w:val="24"/>
        </w:rPr>
        <w:t xml:space="preserve"> </w:t>
      </w:r>
      <w:r w:rsidRPr="001768F0">
        <w:rPr>
          <w:rFonts w:ascii="Times New Roman" w:hAnsi="Times New Roman" w:cs="Times New Roman"/>
          <w:i/>
          <w:iCs/>
          <w:sz w:val="24"/>
          <w:szCs w:val="24"/>
        </w:rPr>
        <w:t>Nature</w:t>
      </w:r>
      <w:r w:rsidRPr="001768F0">
        <w:rPr>
          <w:rFonts w:ascii="Times New Roman" w:hAnsi="Times New Roman" w:cs="Times New Roman"/>
          <w:sz w:val="24"/>
          <w:szCs w:val="24"/>
        </w:rPr>
        <w:t>, vol. 614, no. 7947 (2023):206-207. doi: 10.1038/d41586-023-00257-0.</w:t>
      </w:r>
    </w:p>
    <w:p w14:paraId="00685926" w14:textId="5017B596" w:rsidR="00F1422C" w:rsidRDefault="00F1422C" w:rsidP="00405536">
      <w:pPr>
        <w:spacing w:after="0" w:line="240" w:lineRule="auto"/>
        <w:ind w:left="792" w:hanging="792"/>
        <w:jc w:val="both"/>
        <w:rPr>
          <w:rFonts w:ascii="Times New Roman" w:hAnsi="Times New Roman" w:cs="Times New Roman"/>
          <w:sz w:val="24"/>
          <w:szCs w:val="24"/>
        </w:rPr>
      </w:pPr>
      <w:r w:rsidRPr="00F1422C">
        <w:rPr>
          <w:rFonts w:ascii="Times New Roman" w:hAnsi="Times New Roman" w:cs="Times New Roman"/>
          <w:sz w:val="24"/>
          <w:szCs w:val="24"/>
        </w:rPr>
        <w:t xml:space="preserve">Rey, Felix, Olivier Schwartz, and Simon Wain-Hobson. </w:t>
      </w:r>
      <w:r>
        <w:rPr>
          <w:rFonts w:ascii="Times New Roman" w:hAnsi="Times New Roman" w:cs="Times New Roman"/>
          <w:sz w:val="24"/>
          <w:szCs w:val="24"/>
        </w:rPr>
        <w:t>“</w:t>
      </w:r>
      <w:r w:rsidRPr="00F1422C">
        <w:rPr>
          <w:rFonts w:ascii="Times New Roman" w:hAnsi="Times New Roman" w:cs="Times New Roman"/>
          <w:sz w:val="24"/>
          <w:szCs w:val="24"/>
        </w:rPr>
        <w:t>Gain-of-function research: unknown risks.</w:t>
      </w:r>
      <w:r>
        <w:rPr>
          <w:rFonts w:ascii="Times New Roman" w:hAnsi="Times New Roman" w:cs="Times New Roman"/>
          <w:sz w:val="24"/>
          <w:szCs w:val="24"/>
        </w:rPr>
        <w:t>”</w:t>
      </w:r>
      <w:r w:rsidRPr="00F1422C">
        <w:rPr>
          <w:rFonts w:ascii="Times New Roman" w:hAnsi="Times New Roman" w:cs="Times New Roman"/>
          <w:sz w:val="24"/>
          <w:szCs w:val="24"/>
        </w:rPr>
        <w:t xml:space="preserve"> </w:t>
      </w:r>
      <w:r w:rsidRPr="00F1422C">
        <w:rPr>
          <w:rFonts w:ascii="Times New Roman" w:hAnsi="Times New Roman" w:cs="Times New Roman"/>
          <w:i/>
          <w:iCs/>
          <w:sz w:val="24"/>
          <w:szCs w:val="24"/>
        </w:rPr>
        <w:t>Science</w:t>
      </w:r>
      <w:r w:rsidRPr="00F1422C">
        <w:rPr>
          <w:rFonts w:ascii="Times New Roman" w:hAnsi="Times New Roman" w:cs="Times New Roman"/>
          <w:sz w:val="24"/>
          <w:szCs w:val="24"/>
        </w:rPr>
        <w:t>, vol. 342, no. 6156 (2013):311. doi: 10.1126/science.342.6156.311-a.</w:t>
      </w:r>
    </w:p>
    <w:p w14:paraId="6526658E" w14:textId="597BE0B5" w:rsidR="00472228" w:rsidRDefault="00472228" w:rsidP="00405536">
      <w:pPr>
        <w:spacing w:after="0" w:line="240" w:lineRule="auto"/>
        <w:ind w:left="792" w:hanging="792"/>
        <w:jc w:val="both"/>
        <w:rPr>
          <w:rFonts w:ascii="Times New Roman" w:hAnsi="Times New Roman" w:cs="Times New Roman"/>
          <w:sz w:val="24"/>
          <w:szCs w:val="24"/>
        </w:rPr>
      </w:pPr>
      <w:r w:rsidRPr="00472228">
        <w:rPr>
          <w:rFonts w:ascii="Times New Roman" w:hAnsi="Times New Roman" w:cs="Times New Roman"/>
          <w:sz w:val="24"/>
          <w:szCs w:val="24"/>
        </w:rPr>
        <w:t xml:space="preserve">Rogin, Josh. “State Department cables warned of safety issues at Wuhan lab studying bat coronaviruses,” </w:t>
      </w:r>
      <w:r w:rsidRPr="00472228">
        <w:rPr>
          <w:rFonts w:ascii="Times New Roman" w:hAnsi="Times New Roman" w:cs="Times New Roman"/>
          <w:i/>
          <w:iCs/>
          <w:sz w:val="24"/>
          <w:szCs w:val="24"/>
        </w:rPr>
        <w:t>Washington Post</w:t>
      </w:r>
      <w:r w:rsidRPr="00472228">
        <w:rPr>
          <w:rFonts w:ascii="Times New Roman" w:hAnsi="Times New Roman" w:cs="Times New Roman"/>
          <w:sz w:val="24"/>
          <w:szCs w:val="24"/>
        </w:rPr>
        <w:t>, April 14, 2020.</w:t>
      </w:r>
    </w:p>
    <w:p w14:paraId="09F6AC94" w14:textId="050DCDC9" w:rsidR="008B17A3" w:rsidRDefault="008B17A3" w:rsidP="00405536">
      <w:pPr>
        <w:spacing w:after="0" w:line="240" w:lineRule="auto"/>
        <w:ind w:left="792" w:hanging="792"/>
        <w:jc w:val="both"/>
        <w:rPr>
          <w:rFonts w:ascii="Times New Roman" w:hAnsi="Times New Roman" w:cs="Times New Roman"/>
          <w:sz w:val="24"/>
          <w:szCs w:val="24"/>
        </w:rPr>
      </w:pPr>
      <w:r w:rsidRPr="00A07391">
        <w:rPr>
          <w:rFonts w:ascii="Times New Roman" w:hAnsi="Times New Roman" w:cs="Times New Roman"/>
          <w:sz w:val="24"/>
          <w:szCs w:val="24"/>
        </w:rPr>
        <w:t xml:space="preserve">Ross, Lee. </w:t>
      </w:r>
      <w:r>
        <w:rPr>
          <w:rFonts w:ascii="Times New Roman" w:hAnsi="Times New Roman" w:cs="Times New Roman"/>
          <w:sz w:val="24"/>
          <w:szCs w:val="24"/>
        </w:rPr>
        <w:t xml:space="preserve">“ </w:t>
      </w:r>
      <w:hyperlink r:id="rId270" w:history="1">
        <w:r w:rsidRPr="00C13617">
          <w:rPr>
            <w:rStyle w:val="Hyperlink"/>
            <w:rFonts w:ascii="Times New Roman" w:hAnsi="Times New Roman" w:cs="Times New Roman"/>
            <w:sz w:val="24"/>
            <w:szCs w:val="24"/>
          </w:rPr>
          <w:t>‘Disturbing’ California biolab shrouded in mystery as China links emerge</w:t>
        </w:r>
      </w:hyperlink>
      <w:r w:rsidRPr="00A07391">
        <w:rPr>
          <w:rFonts w:ascii="Times New Roman" w:hAnsi="Times New Roman" w:cs="Times New Roman"/>
          <w:sz w:val="24"/>
          <w:szCs w:val="24"/>
        </w:rPr>
        <w:t>.</w:t>
      </w:r>
      <w:r>
        <w:rPr>
          <w:rFonts w:ascii="Times New Roman" w:hAnsi="Times New Roman" w:cs="Times New Roman"/>
          <w:sz w:val="24"/>
          <w:szCs w:val="24"/>
        </w:rPr>
        <w:t>”</w:t>
      </w:r>
      <w:r w:rsidRPr="00A07391">
        <w:rPr>
          <w:rFonts w:ascii="Times New Roman" w:hAnsi="Times New Roman" w:cs="Times New Roman"/>
          <w:sz w:val="24"/>
          <w:szCs w:val="24"/>
        </w:rPr>
        <w:t xml:space="preserve"> </w:t>
      </w:r>
      <w:r w:rsidRPr="00A07391">
        <w:rPr>
          <w:rFonts w:ascii="Times New Roman" w:hAnsi="Times New Roman" w:cs="Times New Roman"/>
          <w:i/>
          <w:iCs/>
          <w:sz w:val="24"/>
          <w:szCs w:val="24"/>
        </w:rPr>
        <w:t>F</w:t>
      </w:r>
      <w:r>
        <w:rPr>
          <w:rFonts w:ascii="Times New Roman" w:hAnsi="Times New Roman" w:cs="Times New Roman"/>
          <w:i/>
          <w:iCs/>
          <w:sz w:val="24"/>
          <w:szCs w:val="24"/>
        </w:rPr>
        <w:t>ox</w:t>
      </w:r>
      <w:r w:rsidRPr="00A07391">
        <w:rPr>
          <w:rFonts w:ascii="Times New Roman" w:hAnsi="Times New Roman" w:cs="Times New Roman"/>
          <w:i/>
          <w:iCs/>
          <w:sz w:val="24"/>
          <w:szCs w:val="24"/>
        </w:rPr>
        <w:t xml:space="preserve"> News</w:t>
      </w:r>
      <w:r w:rsidRPr="00A07391">
        <w:rPr>
          <w:rFonts w:ascii="Times New Roman" w:hAnsi="Times New Roman" w:cs="Times New Roman"/>
          <w:sz w:val="24"/>
          <w:szCs w:val="24"/>
        </w:rPr>
        <w:t>, September 5, 2023.</w:t>
      </w:r>
    </w:p>
    <w:p w14:paraId="64D046C9" w14:textId="74CA24E7" w:rsidR="00645061" w:rsidRDefault="00335E90" w:rsidP="00405536">
      <w:pPr>
        <w:spacing w:after="0" w:line="240" w:lineRule="auto"/>
        <w:ind w:left="792" w:hanging="792"/>
        <w:jc w:val="both"/>
        <w:rPr>
          <w:rFonts w:ascii="Times New Roman" w:hAnsi="Times New Roman" w:cs="Times New Roman"/>
          <w:sz w:val="24"/>
          <w:szCs w:val="24"/>
        </w:rPr>
      </w:pPr>
      <w:r w:rsidRPr="00335E90">
        <w:rPr>
          <w:rFonts w:ascii="Times New Roman" w:hAnsi="Times New Roman" w:cs="Times New Roman"/>
          <w:sz w:val="24"/>
          <w:szCs w:val="24"/>
        </w:rPr>
        <w:t xml:space="preserve">Rozell, D. J. </w:t>
      </w:r>
      <w:r w:rsidR="00645061">
        <w:rPr>
          <w:rFonts w:ascii="Times New Roman" w:hAnsi="Times New Roman" w:cs="Times New Roman"/>
          <w:sz w:val="24"/>
          <w:szCs w:val="24"/>
        </w:rPr>
        <w:t>“</w:t>
      </w:r>
      <w:r w:rsidRPr="00335E90">
        <w:rPr>
          <w:rFonts w:ascii="Times New Roman" w:hAnsi="Times New Roman" w:cs="Times New Roman"/>
          <w:sz w:val="24"/>
          <w:szCs w:val="24"/>
        </w:rPr>
        <w:t>Assessing and Managing the Risks of Potential Pandemic Pathogen Research.</w:t>
      </w:r>
      <w:r w:rsidR="00645061">
        <w:rPr>
          <w:rFonts w:ascii="Times New Roman" w:hAnsi="Times New Roman" w:cs="Times New Roman"/>
          <w:sz w:val="24"/>
          <w:szCs w:val="24"/>
        </w:rPr>
        <w:t>”</w:t>
      </w:r>
      <w:r w:rsidRPr="00335E90">
        <w:rPr>
          <w:rFonts w:ascii="Times New Roman" w:hAnsi="Times New Roman" w:cs="Times New Roman"/>
          <w:sz w:val="24"/>
          <w:szCs w:val="24"/>
        </w:rPr>
        <w:t xml:space="preserve"> </w:t>
      </w:r>
      <w:r w:rsidRPr="00645061">
        <w:rPr>
          <w:rFonts w:ascii="Times New Roman" w:hAnsi="Times New Roman" w:cs="Times New Roman"/>
          <w:i/>
          <w:iCs/>
          <w:sz w:val="24"/>
          <w:szCs w:val="24"/>
        </w:rPr>
        <w:t>mBio</w:t>
      </w:r>
      <w:r w:rsidRPr="00335E90">
        <w:rPr>
          <w:rFonts w:ascii="Times New Roman" w:hAnsi="Times New Roman" w:cs="Times New Roman"/>
          <w:sz w:val="24"/>
          <w:szCs w:val="24"/>
        </w:rPr>
        <w:t>, vol. 6, no. 4 (2015):1-4. doi: 10.1128/mBio.01075-15.</w:t>
      </w:r>
    </w:p>
    <w:p w14:paraId="6FFAD157" w14:textId="25388A87" w:rsidR="00335E90" w:rsidRDefault="00000000" w:rsidP="00645061">
      <w:pPr>
        <w:spacing w:after="0" w:line="240" w:lineRule="auto"/>
        <w:ind w:left="792"/>
        <w:jc w:val="both"/>
        <w:rPr>
          <w:rFonts w:ascii="Times New Roman" w:hAnsi="Times New Roman" w:cs="Times New Roman"/>
          <w:sz w:val="24"/>
          <w:szCs w:val="24"/>
        </w:rPr>
      </w:pPr>
      <w:hyperlink r:id="rId271" w:history="1">
        <w:r w:rsidR="00335E90" w:rsidRPr="00833438">
          <w:rPr>
            <w:rStyle w:val="Hyperlink"/>
            <w:rFonts w:ascii="Times New Roman" w:hAnsi="Times New Roman" w:cs="Times New Roman"/>
            <w:sz w:val="24"/>
            <w:szCs w:val="24"/>
          </w:rPr>
          <w:t>https://pubmed.ncbi.nlm.nih.gov/26199335/</w:t>
        </w:r>
      </w:hyperlink>
      <w:r w:rsidR="00335E90">
        <w:rPr>
          <w:rFonts w:ascii="Times New Roman" w:hAnsi="Times New Roman" w:cs="Times New Roman"/>
          <w:sz w:val="24"/>
          <w:szCs w:val="24"/>
        </w:rPr>
        <w:t>.</w:t>
      </w:r>
    </w:p>
    <w:p w14:paraId="6C9CE91F" w14:textId="240BB3BB" w:rsidR="00405536" w:rsidRDefault="00405536" w:rsidP="00405536">
      <w:pPr>
        <w:spacing w:after="0" w:line="240" w:lineRule="auto"/>
        <w:ind w:left="792" w:hanging="792"/>
        <w:jc w:val="both"/>
        <w:rPr>
          <w:rFonts w:ascii="Times New Roman" w:hAnsi="Times New Roman" w:cs="Times New Roman"/>
          <w:sz w:val="24"/>
          <w:szCs w:val="24"/>
        </w:rPr>
      </w:pPr>
      <w:r w:rsidRPr="00405536">
        <w:rPr>
          <w:rFonts w:ascii="Times New Roman" w:hAnsi="Times New Roman" w:cs="Times New Roman"/>
          <w:sz w:val="24"/>
          <w:szCs w:val="24"/>
        </w:rPr>
        <w:t xml:space="preserve">Ryan, Jeffrey R. </w:t>
      </w:r>
      <w:r w:rsidRPr="00405536">
        <w:rPr>
          <w:rFonts w:ascii="Times New Roman" w:hAnsi="Times New Roman" w:cs="Times New Roman"/>
          <w:i/>
          <w:iCs/>
          <w:sz w:val="24"/>
          <w:szCs w:val="24"/>
        </w:rPr>
        <w:t>Biosecurity and Bioterrorism: Containing and Preventing Biological Threats</w:t>
      </w:r>
      <w:r w:rsidRPr="00405536">
        <w:rPr>
          <w:rFonts w:ascii="Times New Roman" w:hAnsi="Times New Roman" w:cs="Times New Roman"/>
          <w:sz w:val="24"/>
          <w:szCs w:val="24"/>
        </w:rPr>
        <w:t>. Amsterdam: Elsevier/BH (Butterworth-Heinemann is an imprint of Elsevier), 2016.</w:t>
      </w:r>
    </w:p>
    <w:p w14:paraId="0500CCC3" w14:textId="5B05D08B" w:rsidR="00DA6AD8" w:rsidRDefault="00DA6AD8" w:rsidP="00450B54">
      <w:pPr>
        <w:spacing w:after="0" w:line="240" w:lineRule="auto"/>
        <w:ind w:left="792" w:hanging="792"/>
        <w:jc w:val="both"/>
        <w:rPr>
          <w:rFonts w:ascii="Times New Roman" w:hAnsi="Times New Roman" w:cs="Times New Roman"/>
          <w:sz w:val="24"/>
          <w:szCs w:val="24"/>
        </w:rPr>
      </w:pPr>
      <w:r w:rsidRPr="002D331C">
        <w:rPr>
          <w:rFonts w:ascii="Times New Roman" w:hAnsi="Times New Roman" w:cs="Times New Roman"/>
          <w:sz w:val="24"/>
          <w:szCs w:val="24"/>
        </w:rPr>
        <w:t xml:space="preserve">Russell, C. </w:t>
      </w:r>
      <w:r>
        <w:rPr>
          <w:rFonts w:ascii="Times New Roman" w:hAnsi="Times New Roman" w:cs="Times New Roman"/>
          <w:sz w:val="24"/>
          <w:szCs w:val="24"/>
        </w:rPr>
        <w:t>“</w:t>
      </w:r>
      <w:r w:rsidRPr="002D331C">
        <w:rPr>
          <w:rFonts w:ascii="Times New Roman" w:hAnsi="Times New Roman" w:cs="Times New Roman"/>
          <w:sz w:val="24"/>
          <w:szCs w:val="24"/>
        </w:rPr>
        <w:t>Biologists draft genetic research guidelines.</w:t>
      </w:r>
      <w:r>
        <w:rPr>
          <w:rFonts w:ascii="Times New Roman" w:hAnsi="Times New Roman" w:cs="Times New Roman"/>
          <w:sz w:val="24"/>
          <w:szCs w:val="24"/>
        </w:rPr>
        <w:t>”</w:t>
      </w:r>
      <w:r w:rsidRPr="002D331C">
        <w:rPr>
          <w:rFonts w:ascii="Times New Roman" w:hAnsi="Times New Roman" w:cs="Times New Roman"/>
          <w:sz w:val="24"/>
          <w:szCs w:val="24"/>
        </w:rPr>
        <w:t xml:space="preserve"> </w:t>
      </w:r>
      <w:r w:rsidRPr="002D331C">
        <w:rPr>
          <w:rFonts w:ascii="Times New Roman" w:hAnsi="Times New Roman" w:cs="Times New Roman"/>
          <w:i/>
          <w:iCs/>
          <w:sz w:val="24"/>
          <w:szCs w:val="24"/>
        </w:rPr>
        <w:t>Bioscience</w:t>
      </w:r>
      <w:r w:rsidRPr="002D331C">
        <w:rPr>
          <w:rFonts w:ascii="Times New Roman" w:hAnsi="Times New Roman" w:cs="Times New Roman"/>
          <w:sz w:val="24"/>
          <w:szCs w:val="24"/>
        </w:rPr>
        <w:t>, vol. 25, no. 4 (1975):237-240.</w:t>
      </w:r>
    </w:p>
    <w:p w14:paraId="41370A5A" w14:textId="02E78B75" w:rsidR="006D2A60" w:rsidRDefault="006D2A60" w:rsidP="00450B54">
      <w:pPr>
        <w:spacing w:after="0" w:line="240" w:lineRule="auto"/>
        <w:ind w:left="792" w:hanging="792"/>
        <w:jc w:val="both"/>
        <w:rPr>
          <w:rFonts w:ascii="Times New Roman" w:hAnsi="Times New Roman" w:cs="Times New Roman"/>
          <w:sz w:val="24"/>
          <w:szCs w:val="24"/>
        </w:rPr>
      </w:pPr>
      <w:r w:rsidRPr="006D2A60">
        <w:rPr>
          <w:rFonts w:ascii="Times New Roman" w:hAnsi="Times New Roman" w:cs="Times New Roman"/>
          <w:sz w:val="24"/>
          <w:szCs w:val="24"/>
        </w:rPr>
        <w:t xml:space="preserve">Salerno, Reynolds M. and Lauren T. Hickok. </w:t>
      </w:r>
      <w:r>
        <w:rPr>
          <w:rFonts w:ascii="Times New Roman" w:hAnsi="Times New Roman" w:cs="Times New Roman"/>
          <w:sz w:val="24"/>
          <w:szCs w:val="24"/>
        </w:rPr>
        <w:t>“</w:t>
      </w:r>
      <w:r w:rsidRPr="006D2A60">
        <w:rPr>
          <w:rFonts w:ascii="Times New Roman" w:hAnsi="Times New Roman" w:cs="Times New Roman"/>
          <w:sz w:val="24"/>
          <w:szCs w:val="24"/>
        </w:rPr>
        <w:t>Strenthening bioterrorism prevention: Global biological materials management.</w:t>
      </w:r>
      <w:r>
        <w:rPr>
          <w:rFonts w:ascii="Times New Roman" w:hAnsi="Times New Roman" w:cs="Times New Roman"/>
          <w:sz w:val="24"/>
          <w:szCs w:val="24"/>
        </w:rPr>
        <w:t>”</w:t>
      </w:r>
      <w:r w:rsidRPr="006D2A60">
        <w:rPr>
          <w:rFonts w:ascii="Times New Roman" w:hAnsi="Times New Roman" w:cs="Times New Roman"/>
          <w:sz w:val="24"/>
          <w:szCs w:val="24"/>
        </w:rPr>
        <w:t xml:space="preserve"> </w:t>
      </w:r>
      <w:r w:rsidRPr="006D2A60">
        <w:rPr>
          <w:rFonts w:ascii="Times New Roman" w:hAnsi="Times New Roman" w:cs="Times New Roman"/>
          <w:i/>
          <w:iCs/>
          <w:sz w:val="24"/>
          <w:szCs w:val="24"/>
        </w:rPr>
        <w:t>Biosecurity and Bioterroism</w:t>
      </w:r>
      <w:r w:rsidRPr="006D2A60">
        <w:rPr>
          <w:rFonts w:ascii="Times New Roman" w:hAnsi="Times New Roman" w:cs="Times New Roman"/>
          <w:sz w:val="24"/>
          <w:szCs w:val="24"/>
        </w:rPr>
        <w:t>, vol. 5, no. 2 (2007):107–116. doi: 10.1089/bsp.2006.0027.</w:t>
      </w:r>
    </w:p>
    <w:p w14:paraId="5B9F24E4" w14:textId="35FCE056" w:rsidR="001D5688" w:rsidRPr="001D5688" w:rsidRDefault="001D5688" w:rsidP="00450B54">
      <w:pPr>
        <w:spacing w:after="0" w:line="240" w:lineRule="auto"/>
        <w:ind w:left="792" w:hanging="792"/>
        <w:jc w:val="both"/>
        <w:rPr>
          <w:rFonts w:ascii="Times New Roman" w:hAnsi="Times New Roman" w:cs="Times New Roman"/>
          <w:sz w:val="24"/>
          <w:szCs w:val="24"/>
        </w:rPr>
      </w:pPr>
      <w:r w:rsidRPr="001D5688">
        <w:rPr>
          <w:rFonts w:ascii="Times New Roman" w:hAnsi="Times New Roman" w:cs="Times New Roman"/>
          <w:sz w:val="24"/>
          <w:szCs w:val="24"/>
        </w:rPr>
        <w:t xml:space="preserve">Schneider, C. and A. Hart. 2008. </w:t>
      </w:r>
      <w:r>
        <w:rPr>
          <w:rFonts w:ascii="Times New Roman" w:hAnsi="Times New Roman" w:cs="Times New Roman"/>
          <w:sz w:val="24"/>
          <w:szCs w:val="24"/>
        </w:rPr>
        <w:t>“</w:t>
      </w:r>
      <w:r w:rsidRPr="001D5688">
        <w:rPr>
          <w:rFonts w:ascii="Times New Roman" w:hAnsi="Times New Roman" w:cs="Times New Roman"/>
          <w:sz w:val="24"/>
          <w:szCs w:val="24"/>
        </w:rPr>
        <w:t>Flooding at UGA germ lab revealed.</w:t>
      </w:r>
      <w:r>
        <w:rPr>
          <w:rFonts w:ascii="Times New Roman" w:hAnsi="Times New Roman" w:cs="Times New Roman"/>
          <w:sz w:val="24"/>
          <w:szCs w:val="24"/>
        </w:rPr>
        <w:t>”</w:t>
      </w:r>
      <w:r w:rsidRPr="001D5688">
        <w:rPr>
          <w:rFonts w:ascii="Times New Roman" w:hAnsi="Times New Roman" w:cs="Times New Roman"/>
          <w:sz w:val="24"/>
          <w:szCs w:val="24"/>
        </w:rPr>
        <w:t xml:space="preserve"> </w:t>
      </w:r>
      <w:r w:rsidRPr="001D5688">
        <w:rPr>
          <w:rFonts w:ascii="Times New Roman" w:hAnsi="Times New Roman" w:cs="Times New Roman"/>
          <w:i/>
          <w:iCs/>
          <w:sz w:val="24"/>
          <w:szCs w:val="24"/>
        </w:rPr>
        <w:t>The Atlanta Journal-Constitution</w:t>
      </w:r>
      <w:r>
        <w:rPr>
          <w:rFonts w:ascii="Times New Roman" w:hAnsi="Times New Roman" w:cs="Times New Roman"/>
          <w:sz w:val="24"/>
          <w:szCs w:val="24"/>
        </w:rPr>
        <w:t xml:space="preserve">, </w:t>
      </w:r>
      <w:r w:rsidRPr="001D5688">
        <w:rPr>
          <w:rFonts w:ascii="Times New Roman" w:hAnsi="Times New Roman" w:cs="Times New Roman"/>
          <w:sz w:val="24"/>
          <w:szCs w:val="24"/>
        </w:rPr>
        <w:t>November 2, 2008.</w:t>
      </w:r>
    </w:p>
    <w:p w14:paraId="7D9F196B" w14:textId="1F918936" w:rsidR="001D5688" w:rsidRDefault="00000000" w:rsidP="00450B54">
      <w:pPr>
        <w:spacing w:after="0" w:line="240" w:lineRule="auto"/>
        <w:ind w:left="792"/>
        <w:jc w:val="both"/>
        <w:rPr>
          <w:rFonts w:ascii="Times New Roman" w:hAnsi="Times New Roman" w:cs="Times New Roman"/>
          <w:sz w:val="24"/>
          <w:szCs w:val="24"/>
        </w:rPr>
      </w:pPr>
      <w:hyperlink r:id="rId272" w:history="1">
        <w:r w:rsidR="001D5688" w:rsidRPr="00FA3805">
          <w:rPr>
            <w:rStyle w:val="Hyperlink"/>
            <w:rFonts w:ascii="Times New Roman" w:hAnsi="Times New Roman" w:cs="Times New Roman"/>
            <w:sz w:val="24"/>
            <w:szCs w:val="24"/>
          </w:rPr>
          <w:t>http://www.ajc.com/metro/content/metro/stories/2008/11/02/lab_1102_2DOT.html</w:t>
        </w:r>
      </w:hyperlink>
      <w:r w:rsidR="001D5688" w:rsidRPr="001D5688">
        <w:rPr>
          <w:rFonts w:ascii="Times New Roman" w:hAnsi="Times New Roman" w:cs="Times New Roman"/>
          <w:sz w:val="24"/>
          <w:szCs w:val="24"/>
        </w:rPr>
        <w:t>.</w:t>
      </w:r>
    </w:p>
    <w:p w14:paraId="79EDA916" w14:textId="66598A28" w:rsidR="00D600FB" w:rsidRPr="00D600FB" w:rsidRDefault="00D600FB" w:rsidP="00D600FB">
      <w:pPr>
        <w:spacing w:after="0" w:line="240" w:lineRule="auto"/>
        <w:ind w:left="792" w:hanging="792"/>
        <w:jc w:val="both"/>
        <w:rPr>
          <w:rFonts w:ascii="Times New Roman" w:hAnsi="Times New Roman" w:cs="Times New Roman"/>
          <w:sz w:val="24"/>
          <w:szCs w:val="24"/>
        </w:rPr>
      </w:pPr>
      <w:r w:rsidRPr="00D600FB">
        <w:rPr>
          <w:rFonts w:ascii="Times New Roman" w:hAnsi="Times New Roman" w:cs="Times New Roman"/>
          <w:sz w:val="24"/>
          <w:szCs w:val="24"/>
        </w:rPr>
        <w:t xml:space="preserve">Schoch-Spana, Monica, Anita Cicero, and Amesh Adalja, et al. </w:t>
      </w:r>
      <w:r>
        <w:rPr>
          <w:rFonts w:ascii="Times New Roman" w:hAnsi="Times New Roman" w:cs="Times New Roman"/>
          <w:sz w:val="24"/>
          <w:szCs w:val="24"/>
        </w:rPr>
        <w:t>“</w:t>
      </w:r>
      <w:r w:rsidRPr="00D600FB">
        <w:rPr>
          <w:rFonts w:ascii="Times New Roman" w:hAnsi="Times New Roman" w:cs="Times New Roman"/>
          <w:sz w:val="24"/>
          <w:szCs w:val="24"/>
        </w:rPr>
        <w:t>Global catastrophic biological risks: toward a working definition.</w:t>
      </w:r>
      <w:r>
        <w:rPr>
          <w:rFonts w:ascii="Times New Roman" w:hAnsi="Times New Roman" w:cs="Times New Roman"/>
          <w:sz w:val="24"/>
          <w:szCs w:val="24"/>
        </w:rPr>
        <w:t xml:space="preserve">” </w:t>
      </w:r>
      <w:r w:rsidRPr="00D600FB">
        <w:rPr>
          <w:rFonts w:ascii="Times New Roman" w:hAnsi="Times New Roman" w:cs="Times New Roman"/>
          <w:i/>
          <w:iCs/>
          <w:sz w:val="24"/>
          <w:szCs w:val="24"/>
        </w:rPr>
        <w:t>Health Security</w:t>
      </w:r>
      <w:r w:rsidRPr="00D600FB">
        <w:rPr>
          <w:rFonts w:ascii="Times New Roman" w:hAnsi="Times New Roman" w:cs="Times New Roman"/>
          <w:sz w:val="24"/>
          <w:szCs w:val="24"/>
        </w:rPr>
        <w:t xml:space="preserve">, vol. 15, no. 4 (2017):323–328. </w:t>
      </w:r>
    </w:p>
    <w:p w14:paraId="42F53BA6" w14:textId="01BC4560" w:rsidR="00D600FB" w:rsidRDefault="00000000" w:rsidP="00D600FB">
      <w:pPr>
        <w:spacing w:after="0" w:line="240" w:lineRule="auto"/>
        <w:ind w:left="792"/>
        <w:jc w:val="both"/>
        <w:rPr>
          <w:rFonts w:ascii="Times New Roman" w:hAnsi="Times New Roman" w:cs="Times New Roman"/>
          <w:sz w:val="24"/>
          <w:szCs w:val="24"/>
        </w:rPr>
      </w:pPr>
      <w:hyperlink r:id="rId273" w:history="1">
        <w:r w:rsidR="00D600FB" w:rsidRPr="007C09E1">
          <w:rPr>
            <w:rStyle w:val="Hyperlink"/>
            <w:rFonts w:ascii="Times New Roman" w:hAnsi="Times New Roman" w:cs="Times New Roman"/>
            <w:sz w:val="24"/>
            <w:szCs w:val="24"/>
          </w:rPr>
          <w:t>https://www.ncbi.nlm.nih.gov/pmc/articles/PMC5576209/</w:t>
        </w:r>
      </w:hyperlink>
      <w:r w:rsidR="00D600FB" w:rsidRPr="00D600FB">
        <w:rPr>
          <w:rFonts w:ascii="Times New Roman" w:hAnsi="Times New Roman" w:cs="Times New Roman"/>
          <w:sz w:val="24"/>
          <w:szCs w:val="24"/>
        </w:rPr>
        <w:t>.</w:t>
      </w:r>
    </w:p>
    <w:p w14:paraId="49704173" w14:textId="58013FB1" w:rsidR="009A5848" w:rsidRDefault="00C7327F" w:rsidP="00450B54">
      <w:pPr>
        <w:spacing w:after="0" w:line="240" w:lineRule="auto"/>
        <w:ind w:left="792" w:hanging="792"/>
        <w:jc w:val="both"/>
        <w:rPr>
          <w:rFonts w:ascii="Times New Roman" w:hAnsi="Times New Roman" w:cs="Times New Roman"/>
          <w:sz w:val="24"/>
          <w:szCs w:val="24"/>
        </w:rPr>
      </w:pPr>
      <w:r w:rsidRPr="00C7327F">
        <w:rPr>
          <w:rFonts w:ascii="Times New Roman" w:hAnsi="Times New Roman" w:cs="Times New Roman"/>
          <w:sz w:val="24"/>
          <w:szCs w:val="24"/>
        </w:rPr>
        <w:t xml:space="preserve">Schuler, A. </w:t>
      </w:r>
      <w:r w:rsidRPr="00C7327F">
        <w:rPr>
          <w:rFonts w:ascii="Times New Roman" w:hAnsi="Times New Roman" w:cs="Times New Roman"/>
          <w:i/>
          <w:iCs/>
          <w:sz w:val="24"/>
          <w:szCs w:val="24"/>
        </w:rPr>
        <w:t>Billions for biodefense: federal agency biodefense funding, FY2001-FY2005</w:t>
      </w:r>
      <w:r w:rsidRPr="00C7327F">
        <w:rPr>
          <w:rFonts w:ascii="Times New Roman" w:hAnsi="Times New Roman" w:cs="Times New Roman"/>
          <w:sz w:val="24"/>
          <w:szCs w:val="24"/>
        </w:rPr>
        <w:t xml:space="preserve">. </w:t>
      </w:r>
      <w:r w:rsidRPr="00C7327F">
        <w:rPr>
          <w:rFonts w:ascii="Times New Roman" w:hAnsi="Times New Roman" w:cs="Times New Roman"/>
          <w:i/>
          <w:iCs/>
          <w:sz w:val="24"/>
          <w:szCs w:val="24"/>
        </w:rPr>
        <w:t>Biosecurity and Bioterrorism</w:t>
      </w:r>
      <w:r w:rsidRPr="00C7327F">
        <w:rPr>
          <w:rFonts w:ascii="Times New Roman" w:hAnsi="Times New Roman" w:cs="Times New Roman"/>
          <w:sz w:val="24"/>
          <w:szCs w:val="24"/>
        </w:rPr>
        <w:t>, vol. 2, no. 2 (2004)):86-96.</w:t>
      </w:r>
    </w:p>
    <w:p w14:paraId="14D2F141" w14:textId="728BA833" w:rsidR="00C7327F" w:rsidRDefault="00C7327F" w:rsidP="009A5848">
      <w:pPr>
        <w:spacing w:after="0" w:line="240" w:lineRule="auto"/>
        <w:ind w:left="792"/>
        <w:jc w:val="both"/>
        <w:rPr>
          <w:rFonts w:ascii="Times New Roman" w:hAnsi="Times New Roman" w:cs="Times New Roman"/>
          <w:sz w:val="24"/>
          <w:szCs w:val="24"/>
        </w:rPr>
      </w:pPr>
      <w:r w:rsidRPr="00C7327F">
        <w:rPr>
          <w:rFonts w:ascii="Times New Roman" w:hAnsi="Times New Roman" w:cs="Times New Roman"/>
          <w:sz w:val="24"/>
          <w:szCs w:val="24"/>
        </w:rPr>
        <w:t>doi: 10.1089/153871304323146388.</w:t>
      </w:r>
    </w:p>
    <w:p w14:paraId="0D95B55F" w14:textId="27E075F6" w:rsidR="007D3BAE" w:rsidRDefault="007D3BAE" w:rsidP="00450B54">
      <w:pPr>
        <w:spacing w:after="0" w:line="240" w:lineRule="auto"/>
        <w:ind w:left="792" w:hanging="792"/>
        <w:jc w:val="both"/>
        <w:rPr>
          <w:rFonts w:ascii="Times New Roman" w:hAnsi="Times New Roman" w:cs="Times New Roman"/>
          <w:sz w:val="24"/>
          <w:szCs w:val="24"/>
        </w:rPr>
      </w:pPr>
      <w:r w:rsidRPr="007D3BAE">
        <w:rPr>
          <w:rFonts w:ascii="Times New Roman" w:hAnsi="Times New Roman" w:cs="Times New Roman"/>
          <w:sz w:val="24"/>
          <w:szCs w:val="24"/>
        </w:rPr>
        <w:t xml:space="preserve">Scientific American Editors. </w:t>
      </w:r>
      <w:r>
        <w:rPr>
          <w:rFonts w:ascii="Times New Roman" w:hAnsi="Times New Roman" w:cs="Times New Roman"/>
          <w:sz w:val="24"/>
          <w:szCs w:val="24"/>
        </w:rPr>
        <w:t>“</w:t>
      </w:r>
      <w:r w:rsidRPr="007D3BAE">
        <w:rPr>
          <w:rFonts w:ascii="Times New Roman" w:hAnsi="Times New Roman" w:cs="Times New Roman"/>
          <w:sz w:val="24"/>
          <w:szCs w:val="24"/>
        </w:rPr>
        <w:t>Terror in a vial:</w:t>
      </w:r>
      <w:r w:rsidR="00BD42AA">
        <w:rPr>
          <w:rFonts w:ascii="Times New Roman" w:hAnsi="Times New Roman" w:cs="Times New Roman"/>
          <w:sz w:val="24"/>
          <w:szCs w:val="24"/>
        </w:rPr>
        <w:t xml:space="preserve"> </w:t>
      </w:r>
      <w:r w:rsidRPr="007D3BAE">
        <w:rPr>
          <w:rFonts w:ascii="Times New Roman" w:hAnsi="Times New Roman" w:cs="Times New Roman"/>
          <w:sz w:val="24"/>
          <w:szCs w:val="24"/>
        </w:rPr>
        <w:t>Bioweapons prevention needs to get more scientific.</w:t>
      </w:r>
      <w:r>
        <w:rPr>
          <w:rFonts w:ascii="Times New Roman" w:hAnsi="Times New Roman" w:cs="Times New Roman"/>
          <w:sz w:val="24"/>
          <w:szCs w:val="24"/>
        </w:rPr>
        <w:t>”</w:t>
      </w:r>
      <w:r w:rsidRPr="007D3BAE">
        <w:rPr>
          <w:rFonts w:ascii="Times New Roman" w:hAnsi="Times New Roman" w:cs="Times New Roman"/>
          <w:sz w:val="24"/>
          <w:szCs w:val="24"/>
        </w:rPr>
        <w:t xml:space="preserve"> </w:t>
      </w:r>
      <w:r w:rsidRPr="00990B2D">
        <w:rPr>
          <w:rFonts w:ascii="Times New Roman" w:hAnsi="Times New Roman" w:cs="Times New Roman"/>
          <w:i/>
          <w:iCs/>
          <w:sz w:val="24"/>
          <w:szCs w:val="24"/>
        </w:rPr>
        <w:t>Scientific American</w:t>
      </w:r>
      <w:r w:rsidRPr="007D3BAE">
        <w:rPr>
          <w:rFonts w:ascii="Times New Roman" w:hAnsi="Times New Roman" w:cs="Times New Roman"/>
          <w:sz w:val="24"/>
          <w:szCs w:val="24"/>
        </w:rPr>
        <w:t>, June 1, 2010, p. 28.</w:t>
      </w:r>
    </w:p>
    <w:p w14:paraId="2CC8F23F" w14:textId="798D1A40" w:rsidR="007D3BAE" w:rsidRDefault="00000000" w:rsidP="007D3BAE">
      <w:pPr>
        <w:spacing w:after="0" w:line="240" w:lineRule="auto"/>
        <w:ind w:left="792"/>
        <w:jc w:val="both"/>
        <w:rPr>
          <w:rFonts w:ascii="Times New Roman" w:hAnsi="Times New Roman" w:cs="Times New Roman"/>
          <w:sz w:val="24"/>
          <w:szCs w:val="24"/>
        </w:rPr>
      </w:pPr>
      <w:hyperlink r:id="rId274" w:history="1">
        <w:r w:rsidR="007D3BAE" w:rsidRPr="00AD622F">
          <w:rPr>
            <w:rStyle w:val="Hyperlink"/>
            <w:rFonts w:ascii="Times New Roman" w:hAnsi="Times New Roman" w:cs="Times New Roman"/>
            <w:sz w:val="24"/>
            <w:szCs w:val="24"/>
          </w:rPr>
          <w:t>https://www.scientificamerican.com/article/terror-in-vial/</w:t>
        </w:r>
      </w:hyperlink>
      <w:r w:rsidR="007D3BAE" w:rsidRPr="007D3BAE">
        <w:rPr>
          <w:rFonts w:ascii="Times New Roman" w:hAnsi="Times New Roman" w:cs="Times New Roman"/>
          <w:sz w:val="24"/>
          <w:szCs w:val="24"/>
        </w:rPr>
        <w:t>.</w:t>
      </w:r>
    </w:p>
    <w:p w14:paraId="0314B1B7" w14:textId="53959100" w:rsidR="00990B2D" w:rsidRDefault="00990B2D"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990B2D">
        <w:rPr>
          <w:rFonts w:ascii="Times New Roman" w:hAnsi="Times New Roman" w:cs="Times New Roman"/>
          <w:sz w:val="24"/>
          <w:szCs w:val="24"/>
        </w:rPr>
        <w:t>Why the U.S. Needs a Formal Reckoning on the COVID Pandemic</w:t>
      </w:r>
      <w:r>
        <w:rPr>
          <w:rFonts w:ascii="Times New Roman" w:hAnsi="Times New Roman" w:cs="Times New Roman"/>
          <w:sz w:val="24"/>
          <w:szCs w:val="24"/>
        </w:rPr>
        <w:t>.”</w:t>
      </w:r>
      <w:r w:rsidRPr="00990B2D">
        <w:rPr>
          <w:rFonts w:ascii="Times New Roman" w:hAnsi="Times New Roman" w:cs="Times New Roman"/>
          <w:sz w:val="24"/>
          <w:szCs w:val="24"/>
        </w:rPr>
        <w:t xml:space="preserve"> </w:t>
      </w:r>
      <w:r w:rsidRPr="00990B2D">
        <w:rPr>
          <w:rFonts w:ascii="Times New Roman" w:hAnsi="Times New Roman" w:cs="Times New Roman"/>
          <w:i/>
          <w:iCs/>
          <w:sz w:val="24"/>
          <w:szCs w:val="24"/>
        </w:rPr>
        <w:t>Scientific American</w:t>
      </w:r>
      <w:r w:rsidRPr="007D3BAE">
        <w:rPr>
          <w:rFonts w:ascii="Times New Roman" w:hAnsi="Times New Roman" w:cs="Times New Roman"/>
          <w:sz w:val="24"/>
          <w:szCs w:val="24"/>
        </w:rPr>
        <w:t xml:space="preserve">, </w:t>
      </w:r>
      <w:r w:rsidRPr="00990B2D">
        <w:rPr>
          <w:rFonts w:ascii="Times New Roman" w:hAnsi="Times New Roman" w:cs="Times New Roman"/>
          <w:sz w:val="24"/>
          <w:szCs w:val="24"/>
        </w:rPr>
        <w:t xml:space="preserve">February 24, 2023. </w:t>
      </w:r>
      <w:hyperlink r:id="rId275" w:history="1">
        <w:r w:rsidRPr="00AD622F">
          <w:rPr>
            <w:rStyle w:val="Hyperlink"/>
            <w:rFonts w:ascii="Times New Roman" w:hAnsi="Times New Roman" w:cs="Times New Roman"/>
            <w:sz w:val="24"/>
            <w:szCs w:val="24"/>
          </w:rPr>
          <w:t>https://www.scientificamerican.com/article/why-the-u-s-needs-a-formal-reckoning-on-the-covid-pandemic/</w:t>
        </w:r>
      </w:hyperlink>
      <w:r>
        <w:rPr>
          <w:rFonts w:ascii="Times New Roman" w:hAnsi="Times New Roman" w:cs="Times New Roman"/>
          <w:sz w:val="24"/>
          <w:szCs w:val="24"/>
        </w:rPr>
        <w:t>.</w:t>
      </w:r>
    </w:p>
    <w:p w14:paraId="3EE39EEA" w14:textId="77777777" w:rsidR="00A22D81" w:rsidRDefault="00A22D81" w:rsidP="00A22D81">
      <w:pPr>
        <w:spacing w:after="0" w:line="240" w:lineRule="auto"/>
        <w:ind w:left="792" w:hanging="792"/>
        <w:jc w:val="both"/>
        <w:rPr>
          <w:rFonts w:ascii="Times New Roman" w:hAnsi="Times New Roman" w:cs="Times New Roman"/>
          <w:sz w:val="24"/>
          <w:szCs w:val="24"/>
        </w:rPr>
      </w:pPr>
      <w:r w:rsidRPr="00BE7702">
        <w:rPr>
          <w:rFonts w:ascii="Times New Roman" w:hAnsi="Times New Roman" w:cs="Times New Roman"/>
          <w:sz w:val="24"/>
          <w:szCs w:val="24"/>
        </w:rPr>
        <w:t xml:space="preserve">Segreto, Rossana, Yuri Deigin, and Kevin McCairn, et al. </w:t>
      </w:r>
      <w:r>
        <w:rPr>
          <w:rFonts w:ascii="Times New Roman" w:hAnsi="Times New Roman" w:cs="Times New Roman"/>
          <w:sz w:val="24"/>
          <w:szCs w:val="24"/>
        </w:rPr>
        <w:t>“</w:t>
      </w:r>
      <w:r w:rsidRPr="00BE7702">
        <w:rPr>
          <w:rFonts w:ascii="Times New Roman" w:hAnsi="Times New Roman" w:cs="Times New Roman"/>
          <w:sz w:val="24"/>
          <w:szCs w:val="24"/>
        </w:rPr>
        <w:t>Should we discount the laboratory origin of COVID-19?</w:t>
      </w:r>
      <w:r>
        <w:rPr>
          <w:rFonts w:ascii="Times New Roman" w:hAnsi="Times New Roman" w:cs="Times New Roman"/>
          <w:sz w:val="24"/>
          <w:szCs w:val="24"/>
        </w:rPr>
        <w:t>”</w:t>
      </w:r>
      <w:r w:rsidRPr="00BE7702">
        <w:rPr>
          <w:rFonts w:ascii="Times New Roman" w:hAnsi="Times New Roman" w:cs="Times New Roman"/>
          <w:sz w:val="24"/>
          <w:szCs w:val="24"/>
        </w:rPr>
        <w:t xml:space="preserve"> </w:t>
      </w:r>
      <w:r w:rsidRPr="00BE7702">
        <w:rPr>
          <w:rFonts w:ascii="Times New Roman" w:hAnsi="Times New Roman" w:cs="Times New Roman"/>
          <w:i/>
          <w:iCs/>
          <w:sz w:val="24"/>
          <w:szCs w:val="24"/>
        </w:rPr>
        <w:t>Environmental Chemistry Letters</w:t>
      </w:r>
      <w:r w:rsidRPr="00BE7702">
        <w:rPr>
          <w:rFonts w:ascii="Times New Roman" w:hAnsi="Times New Roman" w:cs="Times New Roman"/>
          <w:sz w:val="24"/>
          <w:szCs w:val="24"/>
        </w:rPr>
        <w:t>, vol. 19, no. 4 (2021):2743-2757. doi: 10.1007/s10311-021-01211-0.</w:t>
      </w:r>
    </w:p>
    <w:p w14:paraId="3D543D84" w14:textId="77777777" w:rsidR="00A22D81" w:rsidRDefault="00000000" w:rsidP="00A22D81">
      <w:pPr>
        <w:spacing w:after="0" w:line="240" w:lineRule="auto"/>
        <w:ind w:left="792"/>
        <w:jc w:val="both"/>
        <w:rPr>
          <w:rFonts w:ascii="Times New Roman" w:hAnsi="Times New Roman" w:cs="Times New Roman"/>
          <w:sz w:val="24"/>
          <w:szCs w:val="24"/>
        </w:rPr>
      </w:pPr>
      <w:hyperlink r:id="rId276" w:history="1">
        <w:r w:rsidR="00A22D81" w:rsidRPr="00870500">
          <w:rPr>
            <w:rStyle w:val="Hyperlink"/>
            <w:rFonts w:ascii="Times New Roman" w:hAnsi="Times New Roman" w:cs="Times New Roman"/>
            <w:sz w:val="24"/>
            <w:szCs w:val="24"/>
          </w:rPr>
          <w:t>https://www.ncbi.nlm.nih.gov/pmc/articles/PMC7993900/</w:t>
        </w:r>
      </w:hyperlink>
      <w:r w:rsidR="00A22D81">
        <w:rPr>
          <w:rFonts w:ascii="Times New Roman" w:hAnsi="Times New Roman" w:cs="Times New Roman"/>
          <w:sz w:val="24"/>
          <w:szCs w:val="24"/>
        </w:rPr>
        <w:t>.</w:t>
      </w:r>
    </w:p>
    <w:p w14:paraId="67F17B9E" w14:textId="77777777" w:rsidR="00DA6AD8" w:rsidRDefault="00DA6AD8" w:rsidP="00450B54">
      <w:pPr>
        <w:spacing w:after="0" w:line="240" w:lineRule="auto"/>
        <w:ind w:left="792" w:hanging="792"/>
        <w:jc w:val="both"/>
        <w:rPr>
          <w:rFonts w:ascii="Times New Roman" w:hAnsi="Times New Roman" w:cs="Times New Roman"/>
          <w:sz w:val="24"/>
          <w:szCs w:val="24"/>
        </w:rPr>
      </w:pPr>
      <w:r w:rsidRPr="004035C3">
        <w:rPr>
          <w:rFonts w:ascii="Times New Roman" w:hAnsi="Times New Roman" w:cs="Times New Roman"/>
          <w:sz w:val="24"/>
          <w:szCs w:val="24"/>
        </w:rPr>
        <w:t xml:space="preserve">Senior, Kathryn. </w:t>
      </w:r>
      <w:r>
        <w:rPr>
          <w:rFonts w:ascii="Times New Roman" w:hAnsi="Times New Roman" w:cs="Times New Roman"/>
          <w:sz w:val="24"/>
          <w:szCs w:val="24"/>
        </w:rPr>
        <w:t>“</w:t>
      </w:r>
      <w:r w:rsidRPr="004035C3">
        <w:rPr>
          <w:rFonts w:ascii="Times New Roman" w:hAnsi="Times New Roman" w:cs="Times New Roman"/>
          <w:sz w:val="24"/>
          <w:szCs w:val="24"/>
        </w:rPr>
        <w:t>Recent Singapore SARS case a laboratory accident</w:t>
      </w:r>
      <w:r>
        <w:rPr>
          <w:rFonts w:ascii="Times New Roman" w:hAnsi="Times New Roman" w:cs="Times New Roman"/>
          <w:sz w:val="24"/>
          <w:szCs w:val="24"/>
        </w:rPr>
        <w:t xml:space="preserve">.” </w:t>
      </w:r>
      <w:r w:rsidRPr="004035C3">
        <w:rPr>
          <w:rFonts w:ascii="Times New Roman" w:hAnsi="Times New Roman" w:cs="Times New Roman"/>
          <w:i/>
          <w:iCs/>
          <w:sz w:val="24"/>
          <w:szCs w:val="24"/>
        </w:rPr>
        <w:t>The Lancet Infectious Diseases</w:t>
      </w:r>
      <w:r>
        <w:rPr>
          <w:rFonts w:ascii="Times New Roman" w:hAnsi="Times New Roman" w:cs="Times New Roman"/>
          <w:sz w:val="24"/>
          <w:szCs w:val="24"/>
        </w:rPr>
        <w:t>,</w:t>
      </w:r>
      <w:r w:rsidRPr="004035C3">
        <w:rPr>
          <w:rFonts w:ascii="Times New Roman" w:hAnsi="Times New Roman" w:cs="Times New Roman"/>
          <w:sz w:val="24"/>
          <w:szCs w:val="24"/>
        </w:rPr>
        <w:t xml:space="preserve"> vol. 3, no. 11 (2003):679.</w:t>
      </w:r>
    </w:p>
    <w:p w14:paraId="2B2E4612" w14:textId="738707E7" w:rsidR="00BD5267" w:rsidRDefault="00BD5267" w:rsidP="00BD5267">
      <w:pPr>
        <w:spacing w:after="0" w:line="240" w:lineRule="auto"/>
        <w:ind w:left="792" w:hanging="792"/>
        <w:jc w:val="both"/>
        <w:rPr>
          <w:rFonts w:ascii="Times New Roman" w:hAnsi="Times New Roman" w:cs="Times New Roman"/>
          <w:sz w:val="24"/>
          <w:szCs w:val="24"/>
        </w:rPr>
      </w:pPr>
      <w:r w:rsidRPr="00BD5267">
        <w:rPr>
          <w:rFonts w:ascii="Times New Roman" w:hAnsi="Times New Roman" w:cs="Times New Roman"/>
          <w:sz w:val="24"/>
          <w:szCs w:val="24"/>
        </w:rPr>
        <w:lastRenderedPageBreak/>
        <w:t xml:space="preserve">Sewell David L. </w:t>
      </w:r>
      <w:r>
        <w:rPr>
          <w:rFonts w:ascii="Times New Roman" w:hAnsi="Times New Roman" w:cs="Times New Roman"/>
          <w:sz w:val="24"/>
          <w:szCs w:val="24"/>
        </w:rPr>
        <w:t>“</w:t>
      </w:r>
      <w:r w:rsidRPr="00BD5267">
        <w:rPr>
          <w:rFonts w:ascii="Times New Roman" w:hAnsi="Times New Roman" w:cs="Times New Roman"/>
          <w:sz w:val="24"/>
          <w:szCs w:val="24"/>
        </w:rPr>
        <w:t>Laboratory safety practices associated with potential agents of biocrime or bioterrorism.</w:t>
      </w:r>
      <w:r>
        <w:rPr>
          <w:rFonts w:ascii="Times New Roman" w:hAnsi="Times New Roman" w:cs="Times New Roman"/>
          <w:sz w:val="24"/>
          <w:szCs w:val="24"/>
        </w:rPr>
        <w:t>”</w:t>
      </w:r>
      <w:r w:rsidRPr="00BD5267">
        <w:rPr>
          <w:rFonts w:ascii="Times New Roman" w:hAnsi="Times New Roman" w:cs="Times New Roman"/>
          <w:sz w:val="24"/>
          <w:szCs w:val="24"/>
        </w:rPr>
        <w:t xml:space="preserve"> </w:t>
      </w:r>
      <w:r w:rsidRPr="00BD5267">
        <w:rPr>
          <w:rFonts w:ascii="Times New Roman" w:hAnsi="Times New Roman" w:cs="Times New Roman"/>
          <w:i/>
          <w:iCs/>
          <w:sz w:val="24"/>
          <w:szCs w:val="24"/>
        </w:rPr>
        <w:t>Journal of Clinical Microbiology</w:t>
      </w:r>
      <w:r w:rsidRPr="00BD5267">
        <w:rPr>
          <w:rFonts w:ascii="Times New Roman" w:hAnsi="Times New Roman" w:cs="Times New Roman"/>
          <w:sz w:val="24"/>
          <w:szCs w:val="24"/>
        </w:rPr>
        <w:t>, vol. 41, no. 7 (2003):2801-2809. doi: 10.1128/JCM.41.7.2801-2809.2003.</w:t>
      </w:r>
    </w:p>
    <w:p w14:paraId="4F98BF96" w14:textId="409D02A4" w:rsidR="00BD5267" w:rsidRDefault="00000000" w:rsidP="00BD5267">
      <w:pPr>
        <w:spacing w:after="0" w:line="240" w:lineRule="auto"/>
        <w:ind w:left="792"/>
        <w:jc w:val="both"/>
        <w:rPr>
          <w:rFonts w:ascii="Times New Roman" w:hAnsi="Times New Roman" w:cs="Times New Roman"/>
          <w:sz w:val="24"/>
          <w:szCs w:val="24"/>
        </w:rPr>
      </w:pPr>
      <w:hyperlink r:id="rId277" w:history="1">
        <w:r w:rsidR="00BD5267" w:rsidRPr="000424DF">
          <w:rPr>
            <w:rStyle w:val="Hyperlink"/>
            <w:rFonts w:ascii="Times New Roman" w:hAnsi="Times New Roman" w:cs="Times New Roman"/>
            <w:sz w:val="24"/>
            <w:szCs w:val="24"/>
          </w:rPr>
          <w:t>https://www.ncbi.nlm.nih.gov/pmc/articles/PMC165388/</w:t>
        </w:r>
      </w:hyperlink>
      <w:r w:rsidR="00BD5267" w:rsidRPr="00BD5267">
        <w:rPr>
          <w:rFonts w:ascii="Times New Roman" w:hAnsi="Times New Roman" w:cs="Times New Roman"/>
          <w:sz w:val="24"/>
          <w:szCs w:val="24"/>
        </w:rPr>
        <w:t>.</w:t>
      </w:r>
    </w:p>
    <w:p w14:paraId="29355399" w14:textId="77777777" w:rsidR="0032799A" w:rsidRDefault="006B25FC" w:rsidP="00450B54">
      <w:pPr>
        <w:spacing w:after="0" w:line="240" w:lineRule="auto"/>
        <w:ind w:left="792" w:hanging="792"/>
        <w:jc w:val="both"/>
        <w:rPr>
          <w:rFonts w:ascii="Times New Roman" w:hAnsi="Times New Roman" w:cs="Times New Roman"/>
          <w:sz w:val="24"/>
          <w:szCs w:val="24"/>
        </w:rPr>
      </w:pPr>
      <w:r w:rsidRPr="006B25FC">
        <w:rPr>
          <w:rFonts w:ascii="Times New Roman" w:hAnsi="Times New Roman" w:cs="Times New Roman"/>
          <w:sz w:val="24"/>
          <w:szCs w:val="24"/>
        </w:rPr>
        <w:t xml:space="preserve">Shelby, B., D. Cartagena, and V. McClee, et al. </w:t>
      </w:r>
      <w:r>
        <w:rPr>
          <w:rFonts w:ascii="Times New Roman" w:hAnsi="Times New Roman" w:cs="Times New Roman"/>
          <w:sz w:val="24"/>
          <w:szCs w:val="24"/>
        </w:rPr>
        <w:t>“</w:t>
      </w:r>
      <w:r w:rsidRPr="006B25FC">
        <w:rPr>
          <w:rFonts w:ascii="Times New Roman" w:hAnsi="Times New Roman" w:cs="Times New Roman"/>
          <w:sz w:val="24"/>
          <w:szCs w:val="24"/>
        </w:rPr>
        <w:t>Transfer of select agents and toxins: 2003-2013.</w:t>
      </w:r>
      <w:r w:rsidR="009542CA">
        <w:rPr>
          <w:rFonts w:ascii="Times New Roman" w:hAnsi="Times New Roman" w:cs="Times New Roman"/>
          <w:sz w:val="24"/>
          <w:szCs w:val="24"/>
        </w:rPr>
        <w:t>”</w:t>
      </w:r>
      <w:r w:rsidRPr="006B25FC">
        <w:rPr>
          <w:rFonts w:ascii="Times New Roman" w:hAnsi="Times New Roman" w:cs="Times New Roman"/>
          <w:sz w:val="24"/>
          <w:szCs w:val="24"/>
        </w:rPr>
        <w:t xml:space="preserve"> </w:t>
      </w:r>
      <w:r w:rsidRPr="009542CA">
        <w:rPr>
          <w:rFonts w:ascii="Times New Roman" w:hAnsi="Times New Roman" w:cs="Times New Roman"/>
          <w:i/>
          <w:iCs/>
          <w:sz w:val="24"/>
          <w:szCs w:val="24"/>
        </w:rPr>
        <w:t>Health Security</w:t>
      </w:r>
      <w:r w:rsidRPr="006B25FC">
        <w:rPr>
          <w:rFonts w:ascii="Times New Roman" w:hAnsi="Times New Roman" w:cs="Times New Roman"/>
          <w:sz w:val="24"/>
          <w:szCs w:val="24"/>
        </w:rPr>
        <w:t>, vol. 13, no. 4 (2015):256-266.</w:t>
      </w:r>
    </w:p>
    <w:p w14:paraId="60744651" w14:textId="7DD4DFE2" w:rsidR="006B25FC" w:rsidRDefault="00000000" w:rsidP="0032799A">
      <w:pPr>
        <w:spacing w:after="0" w:line="240" w:lineRule="auto"/>
        <w:ind w:left="792"/>
        <w:jc w:val="both"/>
        <w:rPr>
          <w:rFonts w:ascii="Times New Roman" w:hAnsi="Times New Roman" w:cs="Times New Roman"/>
          <w:sz w:val="24"/>
          <w:szCs w:val="24"/>
        </w:rPr>
      </w:pPr>
      <w:hyperlink r:id="rId278" w:history="1">
        <w:r w:rsidR="009542CA" w:rsidRPr="00C75AB8">
          <w:rPr>
            <w:rStyle w:val="Hyperlink"/>
            <w:rFonts w:ascii="Times New Roman" w:hAnsi="Times New Roman" w:cs="Times New Roman"/>
            <w:sz w:val="24"/>
            <w:szCs w:val="24"/>
          </w:rPr>
          <w:t>https://www.liebertpub.com/doi/10.1089/hs.2015.0009</w:t>
        </w:r>
      </w:hyperlink>
      <w:r w:rsidR="006B25FC" w:rsidRPr="006B25FC">
        <w:rPr>
          <w:rFonts w:ascii="Times New Roman" w:hAnsi="Times New Roman" w:cs="Times New Roman"/>
          <w:sz w:val="24"/>
          <w:szCs w:val="24"/>
        </w:rPr>
        <w:t>.</w:t>
      </w:r>
    </w:p>
    <w:p w14:paraId="36204347" w14:textId="7D8E8AEB" w:rsidR="00DA6AD8" w:rsidRDefault="00DA6AD8" w:rsidP="00450B54">
      <w:pPr>
        <w:spacing w:after="0" w:line="240" w:lineRule="auto"/>
        <w:ind w:left="792" w:hanging="792"/>
        <w:jc w:val="both"/>
        <w:rPr>
          <w:rFonts w:ascii="Times New Roman" w:hAnsi="Times New Roman" w:cs="Times New Roman"/>
          <w:sz w:val="24"/>
          <w:szCs w:val="24"/>
        </w:rPr>
      </w:pPr>
      <w:r w:rsidRPr="007605A8">
        <w:rPr>
          <w:rFonts w:ascii="Times New Roman" w:hAnsi="Times New Roman" w:cs="Times New Roman"/>
          <w:sz w:val="24"/>
          <w:szCs w:val="24"/>
        </w:rPr>
        <w:t xml:space="preserve">Shipp, A. C. and A. P. Patterson. </w:t>
      </w:r>
      <w:r>
        <w:rPr>
          <w:rFonts w:ascii="Times New Roman" w:hAnsi="Times New Roman" w:cs="Times New Roman"/>
          <w:sz w:val="24"/>
          <w:szCs w:val="24"/>
        </w:rPr>
        <w:t>“</w:t>
      </w:r>
      <w:r w:rsidRPr="007605A8">
        <w:rPr>
          <w:rFonts w:ascii="Times New Roman" w:hAnsi="Times New Roman" w:cs="Times New Roman"/>
          <w:sz w:val="24"/>
          <w:szCs w:val="24"/>
        </w:rPr>
        <w:t>The National Institutes of Health system for enhancing the science, safety, and ethics of recombinant DNA research.</w:t>
      </w:r>
      <w:r>
        <w:rPr>
          <w:rFonts w:ascii="Times New Roman" w:hAnsi="Times New Roman" w:cs="Times New Roman"/>
          <w:sz w:val="24"/>
          <w:szCs w:val="24"/>
        </w:rPr>
        <w:t>”</w:t>
      </w:r>
      <w:r w:rsidRPr="007605A8">
        <w:rPr>
          <w:rFonts w:ascii="Times New Roman" w:hAnsi="Times New Roman" w:cs="Times New Roman"/>
          <w:sz w:val="24"/>
          <w:szCs w:val="24"/>
        </w:rPr>
        <w:t xml:space="preserve"> </w:t>
      </w:r>
      <w:r w:rsidRPr="007605A8">
        <w:rPr>
          <w:rFonts w:ascii="Times New Roman" w:hAnsi="Times New Roman" w:cs="Times New Roman"/>
          <w:i/>
          <w:iCs/>
          <w:sz w:val="24"/>
          <w:szCs w:val="24"/>
        </w:rPr>
        <w:t>Comparative Med</w:t>
      </w:r>
      <w:r>
        <w:rPr>
          <w:rFonts w:ascii="Times New Roman" w:hAnsi="Times New Roman" w:cs="Times New Roman"/>
          <w:i/>
          <w:iCs/>
          <w:sz w:val="24"/>
          <w:szCs w:val="24"/>
        </w:rPr>
        <w:t>i</w:t>
      </w:r>
      <w:r w:rsidRPr="007605A8">
        <w:rPr>
          <w:rFonts w:ascii="Times New Roman" w:hAnsi="Times New Roman" w:cs="Times New Roman"/>
          <w:i/>
          <w:iCs/>
          <w:sz w:val="24"/>
          <w:szCs w:val="24"/>
        </w:rPr>
        <w:t>cine</w:t>
      </w:r>
      <w:r w:rsidRPr="007605A8">
        <w:rPr>
          <w:rFonts w:ascii="Times New Roman" w:hAnsi="Times New Roman" w:cs="Times New Roman"/>
          <w:sz w:val="24"/>
          <w:szCs w:val="24"/>
        </w:rPr>
        <w:t>, vol. 53, no. 2 (2003):159-164.</w:t>
      </w:r>
    </w:p>
    <w:p w14:paraId="4B878C95" w14:textId="0273C391" w:rsidR="00C11D60" w:rsidRDefault="00C11D60" w:rsidP="00C11D60">
      <w:pPr>
        <w:spacing w:after="0" w:line="240" w:lineRule="auto"/>
        <w:ind w:left="792" w:hanging="792"/>
        <w:jc w:val="both"/>
        <w:rPr>
          <w:rFonts w:ascii="Times New Roman" w:hAnsi="Times New Roman" w:cs="Times New Roman"/>
          <w:sz w:val="24"/>
          <w:szCs w:val="24"/>
        </w:rPr>
      </w:pPr>
      <w:r w:rsidRPr="00C11D60">
        <w:rPr>
          <w:rFonts w:ascii="Times New Roman" w:hAnsi="Times New Roman" w:cs="Times New Roman"/>
          <w:sz w:val="24"/>
          <w:szCs w:val="24"/>
        </w:rPr>
        <w:t xml:space="preserve">Shurtleff, Amy C., Nicole Garza, and Matthew Lackemeyer, et al. </w:t>
      </w:r>
      <w:r>
        <w:rPr>
          <w:rFonts w:ascii="Times New Roman" w:hAnsi="Times New Roman" w:cs="Times New Roman"/>
          <w:sz w:val="24"/>
          <w:szCs w:val="24"/>
        </w:rPr>
        <w:t>“</w:t>
      </w:r>
      <w:r w:rsidRPr="00C11D60">
        <w:rPr>
          <w:rFonts w:ascii="Times New Roman" w:hAnsi="Times New Roman" w:cs="Times New Roman"/>
          <w:sz w:val="24"/>
          <w:szCs w:val="24"/>
        </w:rPr>
        <w:t>The impact of regulations, safety considerations and physical limitations on research progress at maximum biocontainment.</w:t>
      </w:r>
      <w:r>
        <w:rPr>
          <w:rFonts w:ascii="Times New Roman" w:hAnsi="Times New Roman" w:cs="Times New Roman"/>
          <w:sz w:val="24"/>
          <w:szCs w:val="24"/>
        </w:rPr>
        <w:t>”</w:t>
      </w:r>
      <w:r w:rsidRPr="00C11D60">
        <w:rPr>
          <w:rFonts w:ascii="Times New Roman" w:hAnsi="Times New Roman" w:cs="Times New Roman"/>
          <w:sz w:val="24"/>
          <w:szCs w:val="24"/>
        </w:rPr>
        <w:t xml:space="preserve"> </w:t>
      </w:r>
      <w:r w:rsidRPr="00C11D60">
        <w:rPr>
          <w:rFonts w:ascii="Times New Roman" w:hAnsi="Times New Roman" w:cs="Times New Roman"/>
          <w:i/>
          <w:iCs/>
          <w:sz w:val="24"/>
          <w:szCs w:val="24"/>
        </w:rPr>
        <w:t>Viruses</w:t>
      </w:r>
      <w:r w:rsidRPr="00C11D60">
        <w:rPr>
          <w:rFonts w:ascii="Times New Roman" w:hAnsi="Times New Roman" w:cs="Times New Roman"/>
          <w:sz w:val="24"/>
          <w:szCs w:val="24"/>
        </w:rPr>
        <w:t>, vol. 4, no. 12 (2012):3932-3951. doi: 10.3390/v4123932.</w:t>
      </w:r>
      <w:r>
        <w:rPr>
          <w:rFonts w:ascii="Times New Roman" w:hAnsi="Times New Roman" w:cs="Times New Roman"/>
          <w:sz w:val="24"/>
          <w:szCs w:val="24"/>
        </w:rPr>
        <w:t xml:space="preserve"> </w:t>
      </w:r>
      <w:hyperlink r:id="rId279" w:history="1">
        <w:r w:rsidRPr="00275C83">
          <w:rPr>
            <w:rStyle w:val="Hyperlink"/>
            <w:rFonts w:ascii="Times New Roman" w:hAnsi="Times New Roman" w:cs="Times New Roman"/>
            <w:sz w:val="24"/>
            <w:szCs w:val="24"/>
          </w:rPr>
          <w:t>https://www.ncbi.nlm.nih.gov/pmc/articles/PMC3528297/</w:t>
        </w:r>
      </w:hyperlink>
      <w:r w:rsidRPr="00C11D60">
        <w:rPr>
          <w:rFonts w:ascii="Times New Roman" w:hAnsi="Times New Roman" w:cs="Times New Roman"/>
          <w:sz w:val="24"/>
          <w:szCs w:val="24"/>
        </w:rPr>
        <w:t>.</w:t>
      </w:r>
    </w:p>
    <w:p w14:paraId="37241CEB" w14:textId="1E9F2F75" w:rsidR="003E7474" w:rsidRPr="003E7474" w:rsidRDefault="003E7474" w:rsidP="003E7474">
      <w:pPr>
        <w:spacing w:after="0" w:line="240" w:lineRule="auto"/>
        <w:ind w:left="792" w:hanging="792"/>
        <w:jc w:val="both"/>
        <w:rPr>
          <w:rFonts w:ascii="Times New Roman" w:hAnsi="Times New Roman" w:cs="Times New Roman"/>
          <w:sz w:val="24"/>
          <w:szCs w:val="24"/>
        </w:rPr>
      </w:pPr>
      <w:r w:rsidRPr="003E7474">
        <w:rPr>
          <w:rFonts w:ascii="Times New Roman" w:hAnsi="Times New Roman" w:cs="Times New Roman"/>
          <w:sz w:val="24"/>
          <w:szCs w:val="24"/>
        </w:rPr>
        <w:t xml:space="preserve">Siengsanan-Lamont, Jarunee and Stuart D. Blacksell. </w:t>
      </w:r>
      <w:r>
        <w:rPr>
          <w:rFonts w:ascii="Times New Roman" w:hAnsi="Times New Roman" w:cs="Times New Roman"/>
          <w:sz w:val="24"/>
          <w:szCs w:val="24"/>
        </w:rPr>
        <w:t>“</w:t>
      </w:r>
      <w:r w:rsidRPr="003E7474">
        <w:rPr>
          <w:rFonts w:ascii="Times New Roman" w:hAnsi="Times New Roman" w:cs="Times New Roman"/>
          <w:sz w:val="24"/>
          <w:szCs w:val="24"/>
        </w:rPr>
        <w:t>A Review of Laboratory-Acquired Infections in the Asia-Pacific: Understanding Risk and the Need for Improved Biosafety for Veterinary and Zoonotic Diseases.</w:t>
      </w:r>
      <w:r>
        <w:rPr>
          <w:rFonts w:ascii="Times New Roman" w:hAnsi="Times New Roman" w:cs="Times New Roman"/>
          <w:sz w:val="24"/>
          <w:szCs w:val="24"/>
        </w:rPr>
        <w:t>”</w:t>
      </w:r>
      <w:r w:rsidRPr="003E7474">
        <w:rPr>
          <w:rFonts w:ascii="Times New Roman" w:hAnsi="Times New Roman" w:cs="Times New Roman"/>
          <w:sz w:val="24"/>
          <w:szCs w:val="24"/>
        </w:rPr>
        <w:t xml:space="preserve"> </w:t>
      </w:r>
      <w:r w:rsidRPr="003E7474">
        <w:rPr>
          <w:rFonts w:ascii="Times New Roman" w:hAnsi="Times New Roman" w:cs="Times New Roman"/>
          <w:i/>
          <w:iCs/>
          <w:sz w:val="24"/>
          <w:szCs w:val="24"/>
        </w:rPr>
        <w:t>Tropical Medicine and Infectious Disease</w:t>
      </w:r>
      <w:r w:rsidRPr="003E7474">
        <w:rPr>
          <w:rFonts w:ascii="Times New Roman" w:hAnsi="Times New Roman" w:cs="Times New Roman"/>
          <w:sz w:val="24"/>
          <w:szCs w:val="24"/>
        </w:rPr>
        <w:t>, vol. 3, no. 2 (2018):1-12. doi: 10.3390/tropicalmed3020036.</w:t>
      </w:r>
    </w:p>
    <w:p w14:paraId="142FC662" w14:textId="5C7FEDED" w:rsidR="003E7474" w:rsidRDefault="00000000" w:rsidP="003E7474">
      <w:pPr>
        <w:spacing w:after="0" w:line="240" w:lineRule="auto"/>
        <w:ind w:left="792"/>
        <w:jc w:val="both"/>
        <w:rPr>
          <w:rFonts w:ascii="Times New Roman" w:hAnsi="Times New Roman" w:cs="Times New Roman"/>
          <w:sz w:val="24"/>
          <w:szCs w:val="24"/>
        </w:rPr>
      </w:pPr>
      <w:hyperlink r:id="rId280" w:history="1">
        <w:r w:rsidR="003E7474" w:rsidRPr="00227784">
          <w:rPr>
            <w:rStyle w:val="Hyperlink"/>
            <w:rFonts w:ascii="Times New Roman" w:hAnsi="Times New Roman" w:cs="Times New Roman"/>
            <w:sz w:val="24"/>
            <w:szCs w:val="24"/>
          </w:rPr>
          <w:t>https://www.ncbi.nlm.nih.gov/pmc/articles/PMC6073996/</w:t>
        </w:r>
      </w:hyperlink>
      <w:r w:rsidR="003E7474" w:rsidRPr="003E7474">
        <w:rPr>
          <w:rFonts w:ascii="Times New Roman" w:hAnsi="Times New Roman" w:cs="Times New Roman"/>
          <w:sz w:val="24"/>
          <w:szCs w:val="24"/>
        </w:rPr>
        <w:t>.</w:t>
      </w:r>
    </w:p>
    <w:p w14:paraId="0EC1BD55" w14:textId="6EB0EAE2" w:rsidR="00DA6AD8" w:rsidRDefault="00DA6AD8" w:rsidP="00450B54">
      <w:pPr>
        <w:spacing w:after="0" w:line="240" w:lineRule="auto"/>
        <w:ind w:left="792" w:hanging="792"/>
        <w:jc w:val="both"/>
        <w:rPr>
          <w:rFonts w:ascii="Times New Roman" w:hAnsi="Times New Roman" w:cs="Times New Roman"/>
          <w:sz w:val="24"/>
          <w:szCs w:val="24"/>
        </w:rPr>
      </w:pPr>
      <w:r w:rsidRPr="00697A89">
        <w:rPr>
          <w:rFonts w:ascii="Times New Roman" w:hAnsi="Times New Roman" w:cs="Times New Roman"/>
          <w:sz w:val="24"/>
          <w:szCs w:val="24"/>
        </w:rPr>
        <w:t xml:space="preserve">Sinsheimer, R. </w:t>
      </w:r>
      <w:r>
        <w:rPr>
          <w:rFonts w:ascii="Times New Roman" w:hAnsi="Times New Roman" w:cs="Times New Roman"/>
          <w:sz w:val="24"/>
          <w:szCs w:val="24"/>
        </w:rPr>
        <w:t>“</w:t>
      </w:r>
      <w:r w:rsidRPr="00697A89">
        <w:rPr>
          <w:rFonts w:ascii="Times New Roman" w:hAnsi="Times New Roman" w:cs="Times New Roman"/>
          <w:sz w:val="24"/>
          <w:szCs w:val="24"/>
        </w:rPr>
        <w:t>Troubled dawn for genetic engineering.</w:t>
      </w:r>
      <w:r>
        <w:rPr>
          <w:rFonts w:ascii="Times New Roman" w:hAnsi="Times New Roman" w:cs="Times New Roman"/>
          <w:sz w:val="24"/>
          <w:szCs w:val="24"/>
        </w:rPr>
        <w:t>”</w:t>
      </w:r>
      <w:r w:rsidRPr="00697A89">
        <w:rPr>
          <w:rFonts w:ascii="Times New Roman" w:hAnsi="Times New Roman" w:cs="Times New Roman"/>
          <w:sz w:val="24"/>
          <w:szCs w:val="24"/>
        </w:rPr>
        <w:t xml:space="preserve"> </w:t>
      </w:r>
      <w:r w:rsidRPr="00697A89">
        <w:rPr>
          <w:rFonts w:ascii="Times New Roman" w:hAnsi="Times New Roman" w:cs="Times New Roman"/>
          <w:i/>
          <w:iCs/>
          <w:sz w:val="24"/>
          <w:szCs w:val="24"/>
        </w:rPr>
        <w:t>New Scientist</w:t>
      </w:r>
      <w:r w:rsidRPr="00697A89">
        <w:rPr>
          <w:rFonts w:ascii="Times New Roman" w:hAnsi="Times New Roman" w:cs="Times New Roman"/>
          <w:sz w:val="24"/>
          <w:szCs w:val="24"/>
        </w:rPr>
        <w:t>, vol. 68, no. 971 (197):148-151.</w:t>
      </w:r>
    </w:p>
    <w:p w14:paraId="3CD7E34E" w14:textId="10C94979" w:rsidR="006576DD" w:rsidRDefault="006576DD" w:rsidP="006576DD">
      <w:pPr>
        <w:spacing w:after="0" w:line="240" w:lineRule="auto"/>
        <w:ind w:left="792" w:hanging="792"/>
        <w:rPr>
          <w:rFonts w:ascii="Times New Roman" w:hAnsi="Times New Roman" w:cs="Times New Roman"/>
          <w:sz w:val="24"/>
          <w:szCs w:val="24"/>
        </w:rPr>
      </w:pPr>
      <w:r w:rsidRPr="006576DD">
        <w:rPr>
          <w:rFonts w:ascii="Times New Roman" w:hAnsi="Times New Roman" w:cs="Times New Roman"/>
          <w:sz w:val="24"/>
          <w:szCs w:val="24"/>
        </w:rPr>
        <w:t xml:space="preserve">Smith, J., D. Gangadharan, and R. Weyant. </w:t>
      </w:r>
      <w:r>
        <w:rPr>
          <w:rFonts w:ascii="Times New Roman" w:hAnsi="Times New Roman" w:cs="Times New Roman"/>
          <w:sz w:val="24"/>
          <w:szCs w:val="24"/>
        </w:rPr>
        <w:t>“</w:t>
      </w:r>
      <w:r w:rsidRPr="006576DD">
        <w:rPr>
          <w:rFonts w:ascii="Times New Roman" w:hAnsi="Times New Roman" w:cs="Times New Roman"/>
          <w:sz w:val="24"/>
          <w:szCs w:val="24"/>
        </w:rPr>
        <w:t>Review of restricted experiment requests, Division of Select Agents and Toxins, Centers for Disease Control and Prevention, 2006-2013.</w:t>
      </w:r>
      <w:r>
        <w:rPr>
          <w:rFonts w:ascii="Times New Roman" w:hAnsi="Times New Roman" w:cs="Times New Roman"/>
          <w:sz w:val="24"/>
          <w:szCs w:val="24"/>
        </w:rPr>
        <w:t>”</w:t>
      </w:r>
      <w:r w:rsidRPr="006576DD">
        <w:rPr>
          <w:rFonts w:ascii="Times New Roman" w:hAnsi="Times New Roman" w:cs="Times New Roman"/>
          <w:sz w:val="24"/>
          <w:szCs w:val="24"/>
        </w:rPr>
        <w:t xml:space="preserve"> </w:t>
      </w:r>
      <w:r w:rsidRPr="006576DD">
        <w:rPr>
          <w:rFonts w:ascii="Times New Roman" w:hAnsi="Times New Roman" w:cs="Times New Roman"/>
          <w:i/>
          <w:iCs/>
          <w:sz w:val="24"/>
          <w:szCs w:val="24"/>
        </w:rPr>
        <w:t>Health Security</w:t>
      </w:r>
      <w:r w:rsidRPr="006576DD">
        <w:rPr>
          <w:rFonts w:ascii="Times New Roman" w:hAnsi="Times New Roman" w:cs="Times New Roman"/>
          <w:sz w:val="24"/>
          <w:szCs w:val="24"/>
        </w:rPr>
        <w:t xml:space="preserve">, vol. 13, no. 5(2015):307-316. </w:t>
      </w:r>
      <w:hyperlink r:id="rId281" w:history="1">
        <w:r w:rsidRPr="00C75AB8">
          <w:rPr>
            <w:rStyle w:val="Hyperlink"/>
            <w:rFonts w:ascii="Times New Roman" w:hAnsi="Times New Roman" w:cs="Times New Roman"/>
            <w:sz w:val="24"/>
            <w:szCs w:val="24"/>
          </w:rPr>
          <w:t>https://www.liebertpub.com/doi/10.1089/hs.2015.0021</w:t>
        </w:r>
      </w:hyperlink>
      <w:r w:rsidRPr="006576DD">
        <w:rPr>
          <w:rFonts w:ascii="Times New Roman" w:hAnsi="Times New Roman" w:cs="Times New Roman"/>
          <w:sz w:val="24"/>
          <w:szCs w:val="24"/>
        </w:rPr>
        <w:t>.</w:t>
      </w:r>
    </w:p>
    <w:p w14:paraId="398924BF" w14:textId="669793DB" w:rsidR="00DA6AD8" w:rsidRDefault="00DA6AD8" w:rsidP="00450B54">
      <w:pPr>
        <w:spacing w:after="0" w:line="240" w:lineRule="auto"/>
        <w:ind w:left="792" w:hanging="792"/>
        <w:jc w:val="both"/>
        <w:rPr>
          <w:rFonts w:ascii="Times New Roman" w:hAnsi="Times New Roman" w:cs="Times New Roman"/>
          <w:sz w:val="24"/>
          <w:szCs w:val="24"/>
        </w:rPr>
      </w:pPr>
      <w:r w:rsidRPr="00FC1411">
        <w:rPr>
          <w:rFonts w:ascii="Times New Roman" w:hAnsi="Times New Roman" w:cs="Times New Roman"/>
          <w:sz w:val="24"/>
          <w:szCs w:val="24"/>
        </w:rPr>
        <w:t xml:space="preserve">Subbaraman, Nidhi. </w:t>
      </w:r>
      <w:r>
        <w:rPr>
          <w:rFonts w:ascii="Times New Roman" w:hAnsi="Times New Roman" w:cs="Times New Roman"/>
          <w:sz w:val="24"/>
          <w:szCs w:val="24"/>
        </w:rPr>
        <w:t>“</w:t>
      </w:r>
      <w:r w:rsidRPr="00FC1411">
        <w:rPr>
          <w:rFonts w:ascii="Times New Roman" w:hAnsi="Times New Roman" w:cs="Times New Roman"/>
          <w:sz w:val="24"/>
          <w:szCs w:val="24"/>
        </w:rPr>
        <w:t>US officials revisit rules for disclosing risky disease experiments.</w:t>
      </w:r>
      <w:r>
        <w:rPr>
          <w:rFonts w:ascii="Times New Roman" w:hAnsi="Times New Roman" w:cs="Times New Roman"/>
          <w:sz w:val="24"/>
          <w:szCs w:val="24"/>
        </w:rPr>
        <w:t>”</w:t>
      </w:r>
      <w:r w:rsidRPr="00FC1411">
        <w:rPr>
          <w:rFonts w:ascii="Times New Roman" w:hAnsi="Times New Roman" w:cs="Times New Roman"/>
          <w:sz w:val="24"/>
          <w:szCs w:val="24"/>
        </w:rPr>
        <w:t xml:space="preserve"> </w:t>
      </w:r>
      <w:r w:rsidRPr="00FC1411">
        <w:rPr>
          <w:rFonts w:ascii="Times New Roman" w:hAnsi="Times New Roman" w:cs="Times New Roman"/>
          <w:i/>
          <w:iCs/>
          <w:sz w:val="24"/>
          <w:szCs w:val="24"/>
        </w:rPr>
        <w:t>Nature (News)</w:t>
      </w:r>
      <w:r w:rsidRPr="00FC1411">
        <w:rPr>
          <w:rFonts w:ascii="Times New Roman" w:hAnsi="Times New Roman" w:cs="Times New Roman"/>
          <w:sz w:val="24"/>
          <w:szCs w:val="24"/>
        </w:rPr>
        <w:t>, Jan</w:t>
      </w:r>
      <w:r w:rsidR="00324E7E">
        <w:rPr>
          <w:rFonts w:ascii="Times New Roman" w:hAnsi="Times New Roman" w:cs="Times New Roman"/>
          <w:sz w:val="24"/>
          <w:szCs w:val="24"/>
        </w:rPr>
        <w:t>uary</w:t>
      </w:r>
      <w:r w:rsidRPr="00FC1411">
        <w:rPr>
          <w:rFonts w:ascii="Times New Roman" w:hAnsi="Times New Roman" w:cs="Times New Roman"/>
          <w:sz w:val="24"/>
          <w:szCs w:val="24"/>
        </w:rPr>
        <w:t xml:space="preserve"> 27, 2020. doi: 10.1038/d41586-020-00210-5.</w:t>
      </w:r>
    </w:p>
    <w:p w14:paraId="056F6987" w14:textId="2B2F2131" w:rsidR="00934919" w:rsidRPr="00934919" w:rsidRDefault="00934919" w:rsidP="00934919">
      <w:pPr>
        <w:spacing w:after="0" w:line="240" w:lineRule="auto"/>
        <w:ind w:left="792" w:hanging="792"/>
        <w:jc w:val="both"/>
        <w:rPr>
          <w:rFonts w:ascii="Times New Roman" w:hAnsi="Times New Roman" w:cs="Times New Roman"/>
          <w:sz w:val="24"/>
          <w:szCs w:val="24"/>
        </w:rPr>
      </w:pPr>
      <w:r w:rsidRPr="00934919">
        <w:rPr>
          <w:rFonts w:ascii="Times New Roman" w:hAnsi="Times New Roman" w:cs="Times New Roman"/>
          <w:sz w:val="24"/>
          <w:szCs w:val="24"/>
        </w:rPr>
        <w:t xml:space="preserve">Taubenberger, Jeffery K. and David M. Morens. </w:t>
      </w:r>
      <w:r>
        <w:rPr>
          <w:rFonts w:ascii="Times New Roman" w:hAnsi="Times New Roman" w:cs="Times New Roman"/>
          <w:sz w:val="24"/>
          <w:szCs w:val="24"/>
        </w:rPr>
        <w:t>“</w:t>
      </w:r>
      <w:r w:rsidRPr="00934919">
        <w:rPr>
          <w:rFonts w:ascii="Times New Roman" w:hAnsi="Times New Roman" w:cs="Times New Roman"/>
          <w:sz w:val="24"/>
          <w:szCs w:val="24"/>
        </w:rPr>
        <w:t>1918 Influenza: the Mother of All Pandemics.</w:t>
      </w:r>
      <w:r>
        <w:rPr>
          <w:rFonts w:ascii="Times New Roman" w:hAnsi="Times New Roman" w:cs="Times New Roman"/>
          <w:sz w:val="24"/>
          <w:szCs w:val="24"/>
        </w:rPr>
        <w:t>”</w:t>
      </w:r>
      <w:r w:rsidRPr="00934919">
        <w:rPr>
          <w:rFonts w:ascii="Times New Roman" w:hAnsi="Times New Roman" w:cs="Times New Roman"/>
          <w:sz w:val="24"/>
          <w:szCs w:val="24"/>
        </w:rPr>
        <w:t xml:space="preserve"> </w:t>
      </w:r>
      <w:r w:rsidRPr="00934919">
        <w:rPr>
          <w:rFonts w:ascii="Times New Roman" w:hAnsi="Times New Roman" w:cs="Times New Roman"/>
          <w:i/>
          <w:iCs/>
          <w:sz w:val="24"/>
          <w:szCs w:val="24"/>
        </w:rPr>
        <w:t>Emerging Infectious Diseases</w:t>
      </w:r>
      <w:r w:rsidRPr="00934919">
        <w:rPr>
          <w:rFonts w:ascii="Times New Roman" w:hAnsi="Times New Roman" w:cs="Times New Roman"/>
          <w:sz w:val="24"/>
          <w:szCs w:val="24"/>
        </w:rPr>
        <w:t>, vol. 12, no. 1(2006):15–22. doi: 10.3201/eid1201.050979.</w:t>
      </w:r>
    </w:p>
    <w:p w14:paraId="2708EB91" w14:textId="301BF548" w:rsidR="00DB70D9" w:rsidRDefault="00000000" w:rsidP="00934919">
      <w:pPr>
        <w:spacing w:after="0" w:line="240" w:lineRule="auto"/>
        <w:ind w:left="792"/>
        <w:jc w:val="both"/>
        <w:rPr>
          <w:rFonts w:ascii="Times New Roman" w:hAnsi="Times New Roman" w:cs="Times New Roman"/>
          <w:sz w:val="24"/>
          <w:szCs w:val="24"/>
        </w:rPr>
      </w:pPr>
      <w:hyperlink r:id="rId282" w:history="1">
        <w:r w:rsidR="00934919" w:rsidRPr="00B7563B">
          <w:rPr>
            <w:rStyle w:val="Hyperlink"/>
            <w:rFonts w:ascii="Times New Roman" w:hAnsi="Times New Roman" w:cs="Times New Roman"/>
            <w:sz w:val="24"/>
            <w:szCs w:val="24"/>
          </w:rPr>
          <w:t>https://www.ncbi.nlm.nih.gov/pmc/articles/PMC3291398/</w:t>
        </w:r>
      </w:hyperlink>
      <w:r w:rsidR="00934919" w:rsidRPr="00934919">
        <w:rPr>
          <w:rFonts w:ascii="Times New Roman" w:hAnsi="Times New Roman" w:cs="Times New Roman"/>
          <w:sz w:val="24"/>
          <w:szCs w:val="24"/>
        </w:rPr>
        <w:t>.</w:t>
      </w:r>
    </w:p>
    <w:p w14:paraId="5D537612" w14:textId="17EAD563" w:rsidR="00DA6AD8" w:rsidRDefault="00DA6AD8" w:rsidP="00450B54">
      <w:pPr>
        <w:spacing w:after="0" w:line="240" w:lineRule="auto"/>
        <w:ind w:left="792" w:hanging="792"/>
        <w:jc w:val="both"/>
        <w:rPr>
          <w:rFonts w:ascii="Times New Roman" w:hAnsi="Times New Roman" w:cs="Times New Roman"/>
          <w:sz w:val="24"/>
          <w:szCs w:val="24"/>
        </w:rPr>
      </w:pPr>
      <w:r w:rsidRPr="00017CB6">
        <w:rPr>
          <w:rFonts w:ascii="Times New Roman" w:hAnsi="Times New Roman" w:cs="Times New Roman"/>
          <w:sz w:val="24"/>
          <w:szCs w:val="24"/>
        </w:rPr>
        <w:t xml:space="preserve">Time Magazine. </w:t>
      </w:r>
      <w:r>
        <w:rPr>
          <w:rFonts w:ascii="Times New Roman" w:hAnsi="Times New Roman" w:cs="Times New Roman"/>
          <w:sz w:val="24"/>
          <w:szCs w:val="24"/>
        </w:rPr>
        <w:t>“</w:t>
      </w:r>
      <w:r w:rsidRPr="00017CB6">
        <w:rPr>
          <w:rFonts w:ascii="Times New Roman" w:hAnsi="Times New Roman" w:cs="Times New Roman"/>
          <w:sz w:val="24"/>
          <w:szCs w:val="24"/>
        </w:rPr>
        <w:t xml:space="preserve">Doomsday: Tinkering with </w:t>
      </w:r>
      <w:r>
        <w:rPr>
          <w:rFonts w:ascii="Times New Roman" w:hAnsi="Times New Roman" w:cs="Times New Roman"/>
          <w:sz w:val="24"/>
          <w:szCs w:val="24"/>
        </w:rPr>
        <w:t>L</w:t>
      </w:r>
      <w:r w:rsidRPr="00017CB6">
        <w:rPr>
          <w:rFonts w:ascii="Times New Roman" w:hAnsi="Times New Roman" w:cs="Times New Roman"/>
          <w:sz w:val="24"/>
          <w:szCs w:val="24"/>
        </w:rPr>
        <w:t>ife.</w:t>
      </w:r>
      <w:r>
        <w:rPr>
          <w:rFonts w:ascii="Times New Roman" w:hAnsi="Times New Roman" w:cs="Times New Roman"/>
          <w:sz w:val="24"/>
          <w:szCs w:val="24"/>
        </w:rPr>
        <w:t xml:space="preserve">” </w:t>
      </w:r>
      <w:r w:rsidRPr="00017CB6">
        <w:rPr>
          <w:rFonts w:ascii="Times New Roman" w:hAnsi="Times New Roman" w:cs="Times New Roman"/>
          <w:i/>
          <w:iCs/>
          <w:sz w:val="24"/>
          <w:szCs w:val="24"/>
        </w:rPr>
        <w:t>Time</w:t>
      </w:r>
      <w:r>
        <w:rPr>
          <w:rFonts w:ascii="Times New Roman" w:hAnsi="Times New Roman" w:cs="Times New Roman"/>
          <w:sz w:val="24"/>
          <w:szCs w:val="24"/>
        </w:rPr>
        <w:t>,</w:t>
      </w:r>
      <w:r w:rsidRPr="00017CB6">
        <w:rPr>
          <w:rFonts w:ascii="Times New Roman" w:hAnsi="Times New Roman" w:cs="Times New Roman"/>
          <w:sz w:val="24"/>
          <w:szCs w:val="24"/>
        </w:rPr>
        <w:t xml:space="preserve"> April 18, 1977, pp. 32-34</w:t>
      </w:r>
      <w:r>
        <w:rPr>
          <w:rFonts w:ascii="Times New Roman" w:hAnsi="Times New Roman" w:cs="Times New Roman"/>
          <w:sz w:val="24"/>
          <w:szCs w:val="24"/>
        </w:rPr>
        <w:t>.</w:t>
      </w:r>
    </w:p>
    <w:p w14:paraId="0D0F6B14" w14:textId="2B581FC9" w:rsidR="008961D8" w:rsidRPr="008961D8" w:rsidRDefault="008961D8" w:rsidP="008961D8">
      <w:pPr>
        <w:spacing w:after="0" w:line="240" w:lineRule="auto"/>
        <w:ind w:left="792" w:hanging="792"/>
        <w:jc w:val="both"/>
        <w:rPr>
          <w:rFonts w:ascii="Times New Roman" w:hAnsi="Times New Roman" w:cs="Times New Roman"/>
          <w:sz w:val="24"/>
          <w:szCs w:val="24"/>
        </w:rPr>
      </w:pPr>
      <w:r w:rsidRPr="008961D8">
        <w:rPr>
          <w:rFonts w:ascii="Times New Roman" w:hAnsi="Times New Roman" w:cs="Times New Roman"/>
          <w:sz w:val="24"/>
          <w:szCs w:val="24"/>
        </w:rPr>
        <w:t xml:space="preserve">Torres, Leticia, Antje Krüger, and Eszter Csibra, et al. </w:t>
      </w:r>
      <w:r>
        <w:rPr>
          <w:rFonts w:ascii="Times New Roman" w:hAnsi="Times New Roman" w:cs="Times New Roman"/>
          <w:sz w:val="24"/>
          <w:szCs w:val="24"/>
        </w:rPr>
        <w:t>“</w:t>
      </w:r>
      <w:r w:rsidRPr="008961D8">
        <w:rPr>
          <w:rFonts w:ascii="Times New Roman" w:hAnsi="Times New Roman" w:cs="Times New Roman"/>
          <w:sz w:val="24"/>
          <w:szCs w:val="24"/>
        </w:rPr>
        <w:t>Synthetic biology approaches to biological containment: pre-emptively tackling potential risks.</w:t>
      </w:r>
      <w:r>
        <w:rPr>
          <w:rFonts w:ascii="Times New Roman" w:hAnsi="Times New Roman" w:cs="Times New Roman"/>
          <w:sz w:val="24"/>
          <w:szCs w:val="24"/>
        </w:rPr>
        <w:t>”</w:t>
      </w:r>
      <w:r w:rsidRPr="008961D8">
        <w:rPr>
          <w:rFonts w:ascii="Times New Roman" w:hAnsi="Times New Roman" w:cs="Times New Roman"/>
          <w:sz w:val="24"/>
          <w:szCs w:val="24"/>
        </w:rPr>
        <w:t xml:space="preserve"> </w:t>
      </w:r>
      <w:r w:rsidRPr="008961D8">
        <w:rPr>
          <w:rFonts w:ascii="Times New Roman" w:hAnsi="Times New Roman" w:cs="Times New Roman"/>
          <w:i/>
          <w:iCs/>
          <w:sz w:val="24"/>
          <w:szCs w:val="24"/>
        </w:rPr>
        <w:t>Essays in Biochemistry</w:t>
      </w:r>
      <w:r w:rsidRPr="008961D8">
        <w:rPr>
          <w:rFonts w:ascii="Times New Roman" w:hAnsi="Times New Roman" w:cs="Times New Roman"/>
          <w:sz w:val="24"/>
          <w:szCs w:val="24"/>
        </w:rPr>
        <w:t>, vol. 60, no. 4 (2016):393-410. doi: 10.1042/EBC20160013.</w:t>
      </w:r>
    </w:p>
    <w:p w14:paraId="37013A41" w14:textId="0D9C7BBF" w:rsidR="008961D8" w:rsidRDefault="00000000" w:rsidP="008961D8">
      <w:pPr>
        <w:spacing w:after="0" w:line="240" w:lineRule="auto"/>
        <w:ind w:left="792"/>
        <w:jc w:val="both"/>
        <w:rPr>
          <w:rFonts w:ascii="Times New Roman" w:hAnsi="Times New Roman" w:cs="Times New Roman"/>
          <w:sz w:val="24"/>
          <w:szCs w:val="24"/>
        </w:rPr>
      </w:pPr>
      <w:hyperlink r:id="rId283" w:history="1">
        <w:r w:rsidR="008961D8" w:rsidRPr="006A6843">
          <w:rPr>
            <w:rStyle w:val="Hyperlink"/>
            <w:rFonts w:ascii="Times New Roman" w:hAnsi="Times New Roman" w:cs="Times New Roman"/>
            <w:sz w:val="24"/>
            <w:szCs w:val="24"/>
          </w:rPr>
          <w:t>https://www.ncbi.nlm.nih.gov/pmc/articles/PMC5264511/</w:t>
        </w:r>
      </w:hyperlink>
      <w:r w:rsidR="008961D8" w:rsidRPr="008961D8">
        <w:rPr>
          <w:rFonts w:ascii="Times New Roman" w:hAnsi="Times New Roman" w:cs="Times New Roman"/>
          <w:sz w:val="24"/>
          <w:szCs w:val="24"/>
        </w:rPr>
        <w:t>.</w:t>
      </w:r>
    </w:p>
    <w:p w14:paraId="38B2EABB" w14:textId="196AF337" w:rsidR="0036377B" w:rsidRPr="0036377B" w:rsidRDefault="0036377B" w:rsidP="0036377B">
      <w:pPr>
        <w:spacing w:after="0" w:line="240" w:lineRule="auto"/>
        <w:ind w:left="792" w:hanging="792"/>
        <w:jc w:val="both"/>
        <w:rPr>
          <w:rFonts w:ascii="Times New Roman" w:hAnsi="Times New Roman" w:cs="Times New Roman"/>
          <w:sz w:val="24"/>
          <w:szCs w:val="24"/>
        </w:rPr>
      </w:pPr>
      <w:r w:rsidRPr="0036377B">
        <w:rPr>
          <w:rFonts w:ascii="Times New Roman" w:hAnsi="Times New Roman" w:cs="Times New Roman"/>
          <w:sz w:val="24"/>
          <w:szCs w:val="24"/>
        </w:rPr>
        <w:t xml:space="preserve">Traxler R. M., M. A. Guerra, and M. G. Morrow, et al. </w:t>
      </w:r>
      <w:r>
        <w:rPr>
          <w:rFonts w:ascii="Times New Roman" w:hAnsi="Times New Roman" w:cs="Times New Roman"/>
          <w:sz w:val="24"/>
          <w:szCs w:val="24"/>
        </w:rPr>
        <w:t>“</w:t>
      </w:r>
      <w:r w:rsidRPr="0036377B">
        <w:rPr>
          <w:rFonts w:ascii="Times New Roman" w:hAnsi="Times New Roman" w:cs="Times New Roman"/>
          <w:sz w:val="24"/>
          <w:szCs w:val="24"/>
        </w:rPr>
        <w:t>Review of brucellosis cases from laboratory exposures in the United States in 2008 to 2011 and improved strategies for disease prevention.</w:t>
      </w:r>
      <w:r>
        <w:rPr>
          <w:rFonts w:ascii="Times New Roman" w:hAnsi="Times New Roman" w:cs="Times New Roman"/>
          <w:sz w:val="24"/>
          <w:szCs w:val="24"/>
        </w:rPr>
        <w:t>”</w:t>
      </w:r>
      <w:r w:rsidRPr="0036377B">
        <w:rPr>
          <w:rFonts w:ascii="Times New Roman" w:hAnsi="Times New Roman" w:cs="Times New Roman"/>
          <w:sz w:val="24"/>
          <w:szCs w:val="24"/>
        </w:rPr>
        <w:t xml:space="preserve"> </w:t>
      </w:r>
      <w:r w:rsidRPr="0036377B">
        <w:rPr>
          <w:rFonts w:ascii="Times New Roman" w:hAnsi="Times New Roman" w:cs="Times New Roman"/>
          <w:i/>
          <w:iCs/>
          <w:sz w:val="24"/>
          <w:szCs w:val="24"/>
        </w:rPr>
        <w:t>Journal of Clinical Microbiology</w:t>
      </w:r>
      <w:r w:rsidRPr="0036377B">
        <w:rPr>
          <w:rFonts w:ascii="Times New Roman" w:hAnsi="Times New Roman" w:cs="Times New Roman"/>
          <w:sz w:val="24"/>
          <w:szCs w:val="24"/>
        </w:rPr>
        <w:t xml:space="preserve">, vol. 51, no. (2013):3132–3136. </w:t>
      </w:r>
    </w:p>
    <w:p w14:paraId="0E16C823" w14:textId="42E3DC87" w:rsidR="0036377B" w:rsidRDefault="0036377B" w:rsidP="0036377B">
      <w:pPr>
        <w:spacing w:after="0" w:line="240" w:lineRule="auto"/>
        <w:ind w:left="792"/>
        <w:jc w:val="both"/>
        <w:rPr>
          <w:rFonts w:ascii="Times New Roman" w:hAnsi="Times New Roman" w:cs="Times New Roman"/>
          <w:sz w:val="24"/>
          <w:szCs w:val="24"/>
        </w:rPr>
      </w:pPr>
      <w:r w:rsidRPr="0036377B">
        <w:rPr>
          <w:rFonts w:ascii="Times New Roman" w:hAnsi="Times New Roman" w:cs="Times New Roman"/>
          <w:sz w:val="24"/>
          <w:szCs w:val="24"/>
        </w:rPr>
        <w:t>doi: 10.1128/JCM.00813-1.</w:t>
      </w:r>
    </w:p>
    <w:p w14:paraId="319EEA50" w14:textId="628E7476" w:rsidR="00E663F0" w:rsidRDefault="00E663F0" w:rsidP="00450B54">
      <w:pPr>
        <w:spacing w:after="0" w:line="240" w:lineRule="auto"/>
        <w:ind w:left="792" w:hanging="792"/>
        <w:jc w:val="both"/>
        <w:rPr>
          <w:rFonts w:ascii="Times New Roman" w:hAnsi="Times New Roman" w:cs="Times New Roman"/>
          <w:sz w:val="24"/>
          <w:szCs w:val="24"/>
        </w:rPr>
      </w:pPr>
      <w:r w:rsidRPr="00E663F0">
        <w:rPr>
          <w:rFonts w:ascii="Times New Roman" w:hAnsi="Times New Roman" w:cs="Times New Roman"/>
          <w:sz w:val="24"/>
          <w:szCs w:val="24"/>
        </w:rPr>
        <w:t xml:space="preserve">Tucker, Jonathan B. </w:t>
      </w:r>
      <w:r w:rsidRPr="00E663F0">
        <w:rPr>
          <w:rFonts w:ascii="Times New Roman" w:hAnsi="Times New Roman" w:cs="Times New Roman"/>
          <w:i/>
          <w:iCs/>
          <w:sz w:val="24"/>
          <w:szCs w:val="24"/>
        </w:rPr>
        <w:t>Innovation, Dual Use, and Security: Managing the Risks of Emerging Biological and Chemical Technologies</w:t>
      </w:r>
      <w:r w:rsidRPr="00E663F0">
        <w:rPr>
          <w:rFonts w:ascii="Times New Roman" w:hAnsi="Times New Roman" w:cs="Times New Roman"/>
          <w:sz w:val="24"/>
          <w:szCs w:val="24"/>
        </w:rPr>
        <w:t>. Cambridge, MA: MIT Press, 2012.</w:t>
      </w:r>
    </w:p>
    <w:p w14:paraId="7C83F2C6" w14:textId="4890E3FE" w:rsidR="001D0CB8" w:rsidRDefault="001D0CB8" w:rsidP="00450B54">
      <w:pPr>
        <w:spacing w:after="0" w:line="240" w:lineRule="auto"/>
        <w:ind w:left="792" w:hanging="792"/>
        <w:jc w:val="both"/>
        <w:rPr>
          <w:rFonts w:ascii="Times New Roman" w:hAnsi="Times New Roman" w:cs="Times New Roman"/>
          <w:sz w:val="24"/>
          <w:szCs w:val="24"/>
        </w:rPr>
      </w:pPr>
      <w:r w:rsidRPr="001D0CB8">
        <w:rPr>
          <w:rFonts w:ascii="Times New Roman" w:hAnsi="Times New Roman" w:cs="Times New Roman"/>
          <w:sz w:val="24"/>
          <w:szCs w:val="24"/>
        </w:rPr>
        <w:t xml:space="preserve">U.S. Government Accountability Office. </w:t>
      </w:r>
      <w:r w:rsidRPr="001D0CB8">
        <w:rPr>
          <w:rFonts w:ascii="Times New Roman" w:hAnsi="Times New Roman" w:cs="Times New Roman"/>
          <w:i/>
          <w:iCs/>
          <w:sz w:val="24"/>
          <w:szCs w:val="24"/>
        </w:rPr>
        <w:t>High-Containment Laboratories: Improved Oversight of Dangerous Pathogens Needed to Mitigate Risk</w:t>
      </w:r>
      <w:r w:rsidRPr="001D0CB8">
        <w:rPr>
          <w:rFonts w:ascii="Times New Roman" w:hAnsi="Times New Roman" w:cs="Times New Roman"/>
          <w:sz w:val="24"/>
          <w:szCs w:val="24"/>
        </w:rPr>
        <w:t xml:space="preserve">. Washington, DC: United States Government Accountability Office, August 2016. </w:t>
      </w:r>
      <w:hyperlink r:id="rId284" w:history="1">
        <w:r w:rsidRPr="008A0790">
          <w:rPr>
            <w:rStyle w:val="Hyperlink"/>
            <w:rFonts w:ascii="Times New Roman" w:hAnsi="Times New Roman" w:cs="Times New Roman"/>
            <w:sz w:val="24"/>
            <w:szCs w:val="24"/>
          </w:rPr>
          <w:t>https://www.gao.gov/assets/gao-16-642.pdf</w:t>
        </w:r>
      </w:hyperlink>
      <w:r w:rsidRPr="001D0CB8">
        <w:rPr>
          <w:rFonts w:ascii="Times New Roman" w:hAnsi="Times New Roman" w:cs="Times New Roman"/>
          <w:sz w:val="24"/>
          <w:szCs w:val="24"/>
        </w:rPr>
        <w:t>.</w:t>
      </w:r>
    </w:p>
    <w:p w14:paraId="5DC6AFC2" w14:textId="3A4D600C" w:rsidR="009B4D70" w:rsidRDefault="009B4D70" w:rsidP="001D3C1F">
      <w:pPr>
        <w:spacing w:after="0" w:line="240" w:lineRule="auto"/>
        <w:ind w:left="792" w:hanging="792"/>
        <w:jc w:val="both"/>
        <w:rPr>
          <w:rFonts w:ascii="Times New Roman" w:hAnsi="Times New Roman" w:cs="Times New Roman"/>
          <w:sz w:val="24"/>
          <w:szCs w:val="24"/>
        </w:rPr>
      </w:pPr>
      <w:r w:rsidRPr="009B4D70">
        <w:rPr>
          <w:rFonts w:ascii="Times New Roman" w:hAnsi="Times New Roman" w:cs="Times New Roman"/>
          <w:sz w:val="24"/>
          <w:szCs w:val="24"/>
        </w:rPr>
        <w:lastRenderedPageBreak/>
        <w:t xml:space="preserve">Van Noorden, Richard. </w:t>
      </w:r>
      <w:r>
        <w:rPr>
          <w:rFonts w:ascii="Times New Roman" w:hAnsi="Times New Roman" w:cs="Times New Roman"/>
          <w:sz w:val="24"/>
          <w:szCs w:val="24"/>
        </w:rPr>
        <w:t>“</w:t>
      </w:r>
      <w:r w:rsidRPr="009B4D70">
        <w:rPr>
          <w:rFonts w:ascii="Times New Roman" w:hAnsi="Times New Roman" w:cs="Times New Roman"/>
          <w:sz w:val="24"/>
          <w:szCs w:val="24"/>
        </w:rPr>
        <w:t>Safety survey reveals lab risks.</w:t>
      </w:r>
      <w:r>
        <w:rPr>
          <w:rFonts w:ascii="Times New Roman" w:hAnsi="Times New Roman" w:cs="Times New Roman"/>
          <w:sz w:val="24"/>
          <w:szCs w:val="24"/>
        </w:rPr>
        <w:t>”</w:t>
      </w:r>
      <w:r w:rsidRPr="009B4D70">
        <w:rPr>
          <w:rFonts w:ascii="Times New Roman" w:hAnsi="Times New Roman" w:cs="Times New Roman"/>
          <w:sz w:val="24"/>
          <w:szCs w:val="24"/>
        </w:rPr>
        <w:t xml:space="preserve"> </w:t>
      </w:r>
      <w:r w:rsidRPr="009B4D70">
        <w:rPr>
          <w:rFonts w:ascii="Times New Roman" w:hAnsi="Times New Roman" w:cs="Times New Roman"/>
          <w:i/>
          <w:iCs/>
          <w:sz w:val="24"/>
          <w:szCs w:val="24"/>
        </w:rPr>
        <w:t>Nature</w:t>
      </w:r>
      <w:r w:rsidRPr="009B4D70">
        <w:rPr>
          <w:rFonts w:ascii="Times New Roman" w:hAnsi="Times New Roman" w:cs="Times New Roman"/>
          <w:sz w:val="24"/>
          <w:szCs w:val="24"/>
        </w:rPr>
        <w:t>, vol.  493, no. 7430 (2013):9–10. doi:10.1038/493009a.</w:t>
      </w:r>
    </w:p>
    <w:p w14:paraId="527AF2F2" w14:textId="144CB4F4" w:rsidR="001D3C1F" w:rsidRPr="001D3C1F" w:rsidRDefault="001D3C1F" w:rsidP="001D3C1F">
      <w:pPr>
        <w:spacing w:after="0" w:line="240" w:lineRule="auto"/>
        <w:ind w:left="792" w:hanging="792"/>
        <w:jc w:val="both"/>
        <w:rPr>
          <w:rFonts w:ascii="Times New Roman" w:hAnsi="Times New Roman" w:cs="Times New Roman"/>
          <w:sz w:val="24"/>
          <w:szCs w:val="24"/>
        </w:rPr>
      </w:pPr>
      <w:r w:rsidRPr="001D3C1F">
        <w:rPr>
          <w:rFonts w:ascii="Times New Roman" w:hAnsi="Times New Roman" w:cs="Times New Roman"/>
          <w:sz w:val="24"/>
          <w:szCs w:val="24"/>
        </w:rPr>
        <w:t xml:space="preserve">Vogel, Kathleen M., Amanda J. Ozin, and Jonathan E. Suk. </w:t>
      </w:r>
      <w:r>
        <w:rPr>
          <w:rFonts w:ascii="Times New Roman" w:hAnsi="Times New Roman" w:cs="Times New Roman"/>
          <w:sz w:val="24"/>
          <w:szCs w:val="24"/>
        </w:rPr>
        <w:t>“</w:t>
      </w:r>
      <w:r w:rsidRPr="001D3C1F">
        <w:rPr>
          <w:rFonts w:ascii="Times New Roman" w:hAnsi="Times New Roman" w:cs="Times New Roman"/>
          <w:sz w:val="24"/>
          <w:szCs w:val="24"/>
        </w:rPr>
        <w:t>Biosecurity and dual-use research: gaining function</w:t>
      </w:r>
      <w:r>
        <w:rPr>
          <w:rFonts w:ascii="Times New Roman" w:hAnsi="Times New Roman" w:cs="Times New Roman"/>
          <w:sz w:val="24"/>
          <w:szCs w:val="24"/>
        </w:rPr>
        <w:t>—</w:t>
      </w:r>
      <w:r w:rsidRPr="001D3C1F">
        <w:rPr>
          <w:rFonts w:ascii="Times New Roman" w:hAnsi="Times New Roman" w:cs="Times New Roman"/>
          <w:sz w:val="24"/>
          <w:szCs w:val="24"/>
        </w:rPr>
        <w:t>but</w:t>
      </w:r>
      <w:r>
        <w:rPr>
          <w:rFonts w:ascii="Times New Roman" w:hAnsi="Times New Roman" w:cs="Times New Roman"/>
          <w:sz w:val="24"/>
          <w:szCs w:val="24"/>
        </w:rPr>
        <w:t xml:space="preserve"> </w:t>
      </w:r>
      <w:r w:rsidRPr="001D3C1F">
        <w:rPr>
          <w:rFonts w:ascii="Times New Roman" w:hAnsi="Times New Roman" w:cs="Times New Roman"/>
          <w:sz w:val="24"/>
          <w:szCs w:val="24"/>
        </w:rPr>
        <w:t>at what cost?</w:t>
      </w:r>
      <w:r>
        <w:rPr>
          <w:rFonts w:ascii="Times New Roman" w:hAnsi="Times New Roman" w:cs="Times New Roman"/>
          <w:sz w:val="24"/>
          <w:szCs w:val="24"/>
        </w:rPr>
        <w:t>”</w:t>
      </w:r>
      <w:r w:rsidRPr="001D3C1F">
        <w:rPr>
          <w:rFonts w:ascii="Times New Roman" w:hAnsi="Times New Roman" w:cs="Times New Roman"/>
          <w:sz w:val="24"/>
          <w:szCs w:val="24"/>
        </w:rPr>
        <w:t xml:space="preserve"> </w:t>
      </w:r>
      <w:r w:rsidRPr="001D3C1F">
        <w:rPr>
          <w:rFonts w:ascii="Times New Roman" w:hAnsi="Times New Roman" w:cs="Times New Roman"/>
          <w:i/>
          <w:iCs/>
          <w:sz w:val="24"/>
          <w:szCs w:val="24"/>
        </w:rPr>
        <w:t>Frontiers in Public Health</w:t>
      </w:r>
      <w:r w:rsidRPr="001D3C1F">
        <w:rPr>
          <w:rFonts w:ascii="Times New Roman" w:hAnsi="Times New Roman" w:cs="Times New Roman"/>
          <w:sz w:val="24"/>
          <w:szCs w:val="24"/>
        </w:rPr>
        <w:t xml:space="preserve">, vol. 3, no.13 (2015):1-2. doi: 10.3389/fpubh.2015.00013. </w:t>
      </w:r>
    </w:p>
    <w:p w14:paraId="43709E6F" w14:textId="06CAA23D" w:rsidR="001D3C1F" w:rsidRDefault="00000000" w:rsidP="001D3C1F">
      <w:pPr>
        <w:spacing w:after="0" w:line="240" w:lineRule="auto"/>
        <w:ind w:left="1584" w:hanging="792"/>
        <w:jc w:val="both"/>
        <w:rPr>
          <w:rFonts w:ascii="Times New Roman" w:hAnsi="Times New Roman" w:cs="Times New Roman"/>
          <w:sz w:val="24"/>
          <w:szCs w:val="24"/>
        </w:rPr>
      </w:pPr>
      <w:hyperlink r:id="rId285" w:history="1">
        <w:r w:rsidR="001D3C1F" w:rsidRPr="00C80F6A">
          <w:rPr>
            <w:rStyle w:val="Hyperlink"/>
            <w:rFonts w:ascii="Times New Roman" w:hAnsi="Times New Roman" w:cs="Times New Roman"/>
            <w:sz w:val="24"/>
            <w:szCs w:val="24"/>
          </w:rPr>
          <w:t>https://www.frontiersin.org/articles/10.3389/fpubh.2015.00013/full</w:t>
        </w:r>
      </w:hyperlink>
      <w:r w:rsidR="001D3C1F" w:rsidRPr="001D3C1F">
        <w:rPr>
          <w:rFonts w:ascii="Times New Roman" w:hAnsi="Times New Roman" w:cs="Times New Roman"/>
          <w:sz w:val="24"/>
          <w:szCs w:val="24"/>
        </w:rPr>
        <w:t>.</w:t>
      </w:r>
    </w:p>
    <w:p w14:paraId="3A649AA6" w14:textId="77777777" w:rsidR="004B6800" w:rsidRDefault="00DA6AD8" w:rsidP="00450B54">
      <w:pPr>
        <w:spacing w:after="0" w:line="240" w:lineRule="auto"/>
        <w:ind w:left="792" w:hanging="792"/>
        <w:jc w:val="both"/>
        <w:rPr>
          <w:rFonts w:ascii="Times New Roman" w:hAnsi="Times New Roman" w:cs="Times New Roman"/>
          <w:sz w:val="24"/>
          <w:szCs w:val="24"/>
        </w:rPr>
      </w:pPr>
      <w:r w:rsidRPr="0067618E">
        <w:rPr>
          <w:rFonts w:ascii="Times New Roman" w:hAnsi="Times New Roman" w:cs="Times New Roman"/>
          <w:sz w:val="24"/>
          <w:szCs w:val="24"/>
        </w:rPr>
        <w:t xml:space="preserve">Wade, Nicholas. </w:t>
      </w:r>
      <w:r w:rsidR="00111E64">
        <w:rPr>
          <w:rFonts w:ascii="Times New Roman" w:hAnsi="Times New Roman" w:cs="Times New Roman"/>
          <w:sz w:val="24"/>
          <w:szCs w:val="24"/>
        </w:rPr>
        <w:t>“</w:t>
      </w:r>
      <w:r w:rsidR="00111E64" w:rsidRPr="00111E64">
        <w:rPr>
          <w:rFonts w:ascii="Times New Roman" w:hAnsi="Times New Roman" w:cs="Times New Roman"/>
          <w:sz w:val="24"/>
          <w:szCs w:val="24"/>
        </w:rPr>
        <w:t>Genetic manipulation: temporary embargo proposed on research.</w:t>
      </w:r>
      <w:r w:rsidR="00111E64">
        <w:rPr>
          <w:rFonts w:ascii="Times New Roman" w:hAnsi="Times New Roman" w:cs="Times New Roman"/>
          <w:sz w:val="24"/>
          <w:szCs w:val="24"/>
        </w:rPr>
        <w:t>”</w:t>
      </w:r>
      <w:r w:rsidR="00111E64" w:rsidRPr="00111E64">
        <w:rPr>
          <w:rFonts w:ascii="Times New Roman" w:hAnsi="Times New Roman" w:cs="Times New Roman"/>
          <w:sz w:val="24"/>
          <w:szCs w:val="24"/>
        </w:rPr>
        <w:t xml:space="preserve"> </w:t>
      </w:r>
      <w:r w:rsidR="00111E64" w:rsidRPr="00111E64">
        <w:rPr>
          <w:rFonts w:ascii="Times New Roman" w:hAnsi="Times New Roman" w:cs="Times New Roman"/>
          <w:i/>
          <w:iCs/>
          <w:sz w:val="24"/>
          <w:szCs w:val="24"/>
        </w:rPr>
        <w:t>Science</w:t>
      </w:r>
      <w:r w:rsidR="00111E64" w:rsidRPr="00111E64">
        <w:rPr>
          <w:rFonts w:ascii="Times New Roman" w:hAnsi="Times New Roman" w:cs="Times New Roman"/>
          <w:sz w:val="24"/>
          <w:szCs w:val="24"/>
        </w:rPr>
        <w:t>, vol. 185, no. 4148 (1974):332-334. doi: 10.1126/science.185.4148.332.</w:t>
      </w:r>
    </w:p>
    <w:p w14:paraId="3D1108BD" w14:textId="408DA121" w:rsidR="00111E64" w:rsidRDefault="00000000" w:rsidP="004B6800">
      <w:pPr>
        <w:spacing w:after="0" w:line="240" w:lineRule="auto"/>
        <w:ind w:left="792"/>
        <w:jc w:val="both"/>
        <w:rPr>
          <w:rFonts w:ascii="Times New Roman" w:hAnsi="Times New Roman" w:cs="Times New Roman"/>
          <w:sz w:val="24"/>
          <w:szCs w:val="24"/>
        </w:rPr>
      </w:pPr>
      <w:hyperlink r:id="rId286" w:history="1">
        <w:r w:rsidR="00111E64" w:rsidRPr="00052A7A">
          <w:rPr>
            <w:rStyle w:val="Hyperlink"/>
            <w:rFonts w:ascii="Times New Roman" w:hAnsi="Times New Roman" w:cs="Times New Roman"/>
            <w:sz w:val="24"/>
            <w:szCs w:val="24"/>
          </w:rPr>
          <w:t>https://www.science.org/doi/10.1126/science.185.4148.332</w:t>
        </w:r>
      </w:hyperlink>
      <w:r w:rsidR="00111E64" w:rsidRPr="00111E64">
        <w:rPr>
          <w:rFonts w:ascii="Times New Roman" w:hAnsi="Times New Roman" w:cs="Times New Roman"/>
          <w:sz w:val="24"/>
          <w:szCs w:val="24"/>
        </w:rPr>
        <w:t>.</w:t>
      </w:r>
    </w:p>
    <w:p w14:paraId="65E583B4" w14:textId="3D80CEBB" w:rsidR="00DA6AD8" w:rsidRDefault="00111E64"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955A1A">
        <w:rPr>
          <w:rFonts w:ascii="Times New Roman" w:hAnsi="Times New Roman" w:cs="Times New Roman"/>
          <w:sz w:val="24"/>
          <w:szCs w:val="24"/>
        </w:rPr>
        <w:t xml:space="preserve"> </w:t>
      </w:r>
      <w:r w:rsidR="00DA6AD8">
        <w:rPr>
          <w:rFonts w:ascii="Times New Roman" w:hAnsi="Times New Roman" w:cs="Times New Roman"/>
          <w:sz w:val="24"/>
          <w:szCs w:val="24"/>
        </w:rPr>
        <w:t>“</w:t>
      </w:r>
      <w:r w:rsidR="00DA6AD8" w:rsidRPr="0067618E">
        <w:rPr>
          <w:rFonts w:ascii="Times New Roman" w:hAnsi="Times New Roman" w:cs="Times New Roman"/>
          <w:sz w:val="24"/>
          <w:szCs w:val="24"/>
        </w:rPr>
        <w:t>The origin of COVID: Did people or nature open Pandora’s box at Wuhan?</w:t>
      </w:r>
      <w:r w:rsidR="00DA6AD8">
        <w:rPr>
          <w:rFonts w:ascii="Times New Roman" w:hAnsi="Times New Roman" w:cs="Times New Roman"/>
          <w:sz w:val="24"/>
          <w:szCs w:val="24"/>
        </w:rPr>
        <w:t>”</w:t>
      </w:r>
      <w:r w:rsidR="00DA6AD8" w:rsidRPr="0067618E">
        <w:rPr>
          <w:rFonts w:ascii="Times New Roman" w:hAnsi="Times New Roman" w:cs="Times New Roman"/>
          <w:sz w:val="24"/>
          <w:szCs w:val="24"/>
        </w:rPr>
        <w:t xml:space="preserve"> </w:t>
      </w:r>
      <w:r w:rsidR="00DA6AD8" w:rsidRPr="0067618E">
        <w:rPr>
          <w:rFonts w:ascii="Times New Roman" w:hAnsi="Times New Roman" w:cs="Times New Roman"/>
          <w:i/>
          <w:iCs/>
          <w:sz w:val="24"/>
          <w:szCs w:val="24"/>
        </w:rPr>
        <w:t>Bulletin of the Atomic Scientists</w:t>
      </w:r>
      <w:r w:rsidR="00DA6AD8" w:rsidRPr="0067618E">
        <w:rPr>
          <w:rFonts w:ascii="Times New Roman" w:hAnsi="Times New Roman" w:cs="Times New Roman"/>
          <w:sz w:val="24"/>
          <w:szCs w:val="24"/>
        </w:rPr>
        <w:t>, May 5, 2021.</w:t>
      </w:r>
      <w:r w:rsidR="00DA6AD8">
        <w:rPr>
          <w:rFonts w:ascii="Times New Roman" w:hAnsi="Times New Roman" w:cs="Times New Roman"/>
          <w:sz w:val="24"/>
          <w:szCs w:val="24"/>
        </w:rPr>
        <w:t xml:space="preserve"> </w:t>
      </w:r>
      <w:hyperlink r:id="rId287" w:history="1">
        <w:r w:rsidR="00DA6AD8" w:rsidRPr="00000E8A">
          <w:rPr>
            <w:rStyle w:val="Hyperlink"/>
            <w:rFonts w:ascii="Times New Roman" w:hAnsi="Times New Roman" w:cs="Times New Roman"/>
            <w:sz w:val="24"/>
            <w:szCs w:val="24"/>
          </w:rPr>
          <w:t>https://thebulletin.org/2021/05/the-origin-of-covid-did-people-or-nature-open-pandoras-box-at-wuhan/</w:t>
        </w:r>
      </w:hyperlink>
      <w:r w:rsidR="00DA6AD8" w:rsidRPr="00742136">
        <w:rPr>
          <w:rFonts w:ascii="Times New Roman" w:hAnsi="Times New Roman" w:cs="Times New Roman"/>
          <w:sz w:val="24"/>
          <w:szCs w:val="24"/>
        </w:rPr>
        <w:t>.</w:t>
      </w:r>
    </w:p>
    <w:p w14:paraId="5708CC03" w14:textId="02916FB0" w:rsidR="00063C54" w:rsidRDefault="00063C54" w:rsidP="00450B54">
      <w:pPr>
        <w:spacing w:after="0" w:line="240" w:lineRule="auto"/>
        <w:ind w:left="792" w:hanging="792"/>
        <w:jc w:val="both"/>
        <w:rPr>
          <w:rFonts w:ascii="Times New Roman" w:hAnsi="Times New Roman" w:cs="Times New Roman"/>
          <w:sz w:val="24"/>
          <w:szCs w:val="24"/>
        </w:rPr>
      </w:pPr>
      <w:r w:rsidRPr="00063C54">
        <w:rPr>
          <w:rFonts w:ascii="Times New Roman" w:hAnsi="Times New Roman" w:cs="Times New Roman"/>
          <w:sz w:val="24"/>
          <w:szCs w:val="24"/>
        </w:rPr>
        <w:t xml:space="preserve">Walgate, Robert. “SARS escaped Beijing lab twice: Laboratory safety at the Chinese Institute of Virology under close scrutiny.” </w:t>
      </w:r>
      <w:r w:rsidRPr="00063C54">
        <w:rPr>
          <w:rFonts w:ascii="Times New Roman" w:hAnsi="Times New Roman" w:cs="Times New Roman"/>
          <w:i/>
          <w:iCs/>
          <w:sz w:val="24"/>
          <w:szCs w:val="24"/>
        </w:rPr>
        <w:t>The Scientist</w:t>
      </w:r>
      <w:r w:rsidRPr="00063C54">
        <w:rPr>
          <w:rFonts w:ascii="Times New Roman" w:hAnsi="Times New Roman" w:cs="Times New Roman"/>
          <w:sz w:val="24"/>
          <w:szCs w:val="24"/>
        </w:rPr>
        <w:t xml:space="preserve">, April 24, 2004, </w:t>
      </w:r>
      <w:hyperlink r:id="rId288" w:history="1">
        <w:r w:rsidRPr="00C211C7">
          <w:rPr>
            <w:rStyle w:val="Hyperlink"/>
            <w:rFonts w:ascii="Times New Roman" w:hAnsi="Times New Roman" w:cs="Times New Roman"/>
            <w:sz w:val="24"/>
            <w:szCs w:val="24"/>
          </w:rPr>
          <w:t>https://www.the-scientist.com/news-analysis/sars-escaped-beijing-lab-twice-50137</w:t>
        </w:r>
      </w:hyperlink>
      <w:r w:rsidRPr="00063C54">
        <w:rPr>
          <w:rFonts w:ascii="Times New Roman" w:hAnsi="Times New Roman" w:cs="Times New Roman"/>
          <w:sz w:val="24"/>
          <w:szCs w:val="24"/>
        </w:rPr>
        <w:t>.</w:t>
      </w:r>
    </w:p>
    <w:p w14:paraId="7DBD8723" w14:textId="63D9D4A8" w:rsidR="002F22D5" w:rsidRDefault="002F22D5" w:rsidP="00450B54">
      <w:pPr>
        <w:spacing w:after="0" w:line="240" w:lineRule="auto"/>
        <w:ind w:left="792" w:hanging="792"/>
        <w:jc w:val="both"/>
        <w:rPr>
          <w:rFonts w:ascii="Times New Roman" w:hAnsi="Times New Roman" w:cs="Times New Roman"/>
          <w:sz w:val="24"/>
          <w:szCs w:val="24"/>
        </w:rPr>
      </w:pPr>
      <w:r w:rsidRPr="002F22D5">
        <w:rPr>
          <w:rFonts w:ascii="Times New Roman" w:hAnsi="Times New Roman" w:cs="Times New Roman"/>
          <w:sz w:val="24"/>
          <w:szCs w:val="24"/>
        </w:rPr>
        <w:t xml:space="preserve">Wannous, C. </w:t>
      </w:r>
      <w:r>
        <w:rPr>
          <w:rFonts w:ascii="Times New Roman" w:hAnsi="Times New Roman" w:cs="Times New Roman"/>
          <w:sz w:val="24"/>
          <w:szCs w:val="24"/>
        </w:rPr>
        <w:t>“</w:t>
      </w:r>
      <w:r w:rsidRPr="002F22D5">
        <w:rPr>
          <w:rFonts w:ascii="Times New Roman" w:hAnsi="Times New Roman" w:cs="Times New Roman"/>
          <w:sz w:val="24"/>
          <w:szCs w:val="24"/>
        </w:rPr>
        <w:t>Climate change and other risk drivers of animal health and zoonotic disease emergencies: The need for a multidisciplinary and multisectoral approach to disaster risk management.</w:t>
      </w:r>
      <w:r>
        <w:rPr>
          <w:rFonts w:ascii="Times New Roman" w:hAnsi="Times New Roman" w:cs="Times New Roman"/>
          <w:sz w:val="24"/>
          <w:szCs w:val="24"/>
        </w:rPr>
        <w:t>”</w:t>
      </w:r>
      <w:r w:rsidRPr="002F22D5">
        <w:rPr>
          <w:rFonts w:ascii="Times New Roman" w:hAnsi="Times New Roman" w:cs="Times New Roman"/>
          <w:sz w:val="24"/>
          <w:szCs w:val="24"/>
        </w:rPr>
        <w:t xml:space="preserve"> </w:t>
      </w:r>
      <w:r w:rsidRPr="002F22D5">
        <w:rPr>
          <w:rFonts w:ascii="Times New Roman" w:hAnsi="Times New Roman" w:cs="Times New Roman"/>
          <w:i/>
          <w:iCs/>
          <w:sz w:val="24"/>
          <w:szCs w:val="24"/>
        </w:rPr>
        <w:t>Revue Scientifique et Technique</w:t>
      </w:r>
      <w:r>
        <w:rPr>
          <w:rFonts w:ascii="Times New Roman" w:hAnsi="Times New Roman" w:cs="Times New Roman"/>
          <w:sz w:val="24"/>
          <w:szCs w:val="24"/>
        </w:rPr>
        <w:t>, vol.</w:t>
      </w:r>
      <w:r w:rsidRPr="002F22D5">
        <w:rPr>
          <w:rFonts w:ascii="Times New Roman" w:hAnsi="Times New Roman" w:cs="Times New Roman"/>
          <w:sz w:val="24"/>
          <w:szCs w:val="24"/>
        </w:rPr>
        <w:t xml:space="preserve"> 39</w:t>
      </w:r>
      <w:r>
        <w:rPr>
          <w:rFonts w:ascii="Times New Roman" w:hAnsi="Times New Roman" w:cs="Times New Roman"/>
          <w:sz w:val="24"/>
          <w:szCs w:val="24"/>
        </w:rPr>
        <w:t xml:space="preserve">, no. </w:t>
      </w:r>
      <w:r w:rsidRPr="002F22D5">
        <w:rPr>
          <w:rFonts w:ascii="Times New Roman" w:hAnsi="Times New Roman" w:cs="Times New Roman"/>
          <w:sz w:val="24"/>
          <w:szCs w:val="24"/>
        </w:rPr>
        <w:t>2</w:t>
      </w:r>
      <w:r>
        <w:rPr>
          <w:rFonts w:ascii="Times New Roman" w:hAnsi="Times New Roman" w:cs="Times New Roman"/>
          <w:sz w:val="24"/>
          <w:szCs w:val="24"/>
        </w:rPr>
        <w:t xml:space="preserve"> (</w:t>
      </w:r>
      <w:r w:rsidRPr="002F22D5">
        <w:rPr>
          <w:rFonts w:ascii="Times New Roman" w:hAnsi="Times New Roman" w:cs="Times New Roman"/>
          <w:sz w:val="24"/>
          <w:szCs w:val="24"/>
        </w:rPr>
        <w:t>2020</w:t>
      </w:r>
      <w:r>
        <w:rPr>
          <w:rFonts w:ascii="Times New Roman" w:hAnsi="Times New Roman" w:cs="Times New Roman"/>
          <w:sz w:val="24"/>
          <w:szCs w:val="24"/>
        </w:rPr>
        <w:t>)</w:t>
      </w:r>
      <w:r w:rsidRPr="002F22D5">
        <w:rPr>
          <w:rFonts w:ascii="Times New Roman" w:hAnsi="Times New Roman" w:cs="Times New Roman"/>
          <w:sz w:val="24"/>
          <w:szCs w:val="24"/>
        </w:rPr>
        <w:t>:461-470. doi: 10.20506/rst.39.2.3097.</w:t>
      </w:r>
    </w:p>
    <w:p w14:paraId="2A15D614" w14:textId="4681924E" w:rsidR="002B6B1A" w:rsidRPr="002B6B1A" w:rsidRDefault="002B6B1A" w:rsidP="002B6B1A">
      <w:pPr>
        <w:spacing w:after="0" w:line="240" w:lineRule="auto"/>
        <w:ind w:left="792" w:hanging="792"/>
        <w:jc w:val="both"/>
        <w:rPr>
          <w:rFonts w:ascii="Times New Roman" w:hAnsi="Times New Roman" w:cs="Times New Roman"/>
          <w:sz w:val="24"/>
          <w:szCs w:val="24"/>
        </w:rPr>
      </w:pPr>
      <w:r w:rsidRPr="002B6B1A">
        <w:rPr>
          <w:rFonts w:ascii="Times New Roman" w:hAnsi="Times New Roman" w:cs="Times New Roman"/>
          <w:sz w:val="24"/>
          <w:szCs w:val="24"/>
        </w:rPr>
        <w:t xml:space="preserve">Webster Robert G. </w:t>
      </w:r>
      <w:r>
        <w:rPr>
          <w:rFonts w:ascii="Times New Roman" w:hAnsi="Times New Roman" w:cs="Times New Roman"/>
          <w:sz w:val="24"/>
          <w:szCs w:val="24"/>
        </w:rPr>
        <w:t>“</w:t>
      </w:r>
      <w:r w:rsidRPr="002B6B1A">
        <w:rPr>
          <w:rFonts w:ascii="Times New Roman" w:hAnsi="Times New Roman" w:cs="Times New Roman"/>
          <w:sz w:val="24"/>
          <w:szCs w:val="24"/>
        </w:rPr>
        <w:t>Mammalian-transmissible H5N1 influenza: the dilemma of dual-use research.</w:t>
      </w:r>
      <w:r>
        <w:rPr>
          <w:rFonts w:ascii="Times New Roman" w:hAnsi="Times New Roman" w:cs="Times New Roman"/>
          <w:sz w:val="24"/>
          <w:szCs w:val="24"/>
        </w:rPr>
        <w:t>”</w:t>
      </w:r>
      <w:r w:rsidRPr="002B6B1A">
        <w:rPr>
          <w:rFonts w:ascii="Times New Roman" w:hAnsi="Times New Roman" w:cs="Times New Roman"/>
          <w:sz w:val="24"/>
          <w:szCs w:val="24"/>
        </w:rPr>
        <w:t xml:space="preserve"> </w:t>
      </w:r>
      <w:r w:rsidRPr="002B6B1A">
        <w:rPr>
          <w:rFonts w:ascii="Times New Roman" w:hAnsi="Times New Roman" w:cs="Times New Roman"/>
          <w:i/>
          <w:iCs/>
          <w:sz w:val="24"/>
          <w:szCs w:val="24"/>
        </w:rPr>
        <w:t>mBio</w:t>
      </w:r>
      <w:r w:rsidRPr="002B6B1A">
        <w:rPr>
          <w:rFonts w:ascii="Times New Roman" w:hAnsi="Times New Roman" w:cs="Times New Roman"/>
          <w:sz w:val="24"/>
          <w:szCs w:val="24"/>
        </w:rPr>
        <w:t>, vol. 3, no. 1 (2012):</w:t>
      </w:r>
      <w:r>
        <w:rPr>
          <w:rFonts w:ascii="Times New Roman" w:hAnsi="Times New Roman" w:cs="Times New Roman"/>
          <w:sz w:val="24"/>
          <w:szCs w:val="24"/>
        </w:rPr>
        <w:t>1-2</w:t>
      </w:r>
      <w:r w:rsidRPr="002B6B1A">
        <w:rPr>
          <w:rFonts w:ascii="Times New Roman" w:hAnsi="Times New Roman" w:cs="Times New Roman"/>
          <w:sz w:val="24"/>
          <w:szCs w:val="24"/>
        </w:rPr>
        <w:t xml:space="preserve">. doi: 10.1128/mBio.00005-12. </w:t>
      </w:r>
    </w:p>
    <w:p w14:paraId="17435381" w14:textId="04114811" w:rsidR="002B6B1A" w:rsidRDefault="00000000" w:rsidP="002B6B1A">
      <w:pPr>
        <w:spacing w:after="0" w:line="240" w:lineRule="auto"/>
        <w:ind w:left="792"/>
        <w:jc w:val="both"/>
        <w:rPr>
          <w:rFonts w:ascii="Times New Roman" w:hAnsi="Times New Roman" w:cs="Times New Roman"/>
          <w:sz w:val="24"/>
          <w:szCs w:val="24"/>
        </w:rPr>
      </w:pPr>
      <w:hyperlink r:id="rId289" w:history="1">
        <w:r w:rsidR="002B6B1A" w:rsidRPr="00C56636">
          <w:rPr>
            <w:rStyle w:val="Hyperlink"/>
            <w:rFonts w:ascii="Times New Roman" w:hAnsi="Times New Roman" w:cs="Times New Roman"/>
            <w:sz w:val="24"/>
            <w:szCs w:val="24"/>
          </w:rPr>
          <w:t>https://www.ncbi.nlm.nih.gov/pmc/articles/PMC3268662/</w:t>
        </w:r>
      </w:hyperlink>
      <w:r w:rsidR="002B6B1A" w:rsidRPr="002B6B1A">
        <w:rPr>
          <w:rFonts w:ascii="Times New Roman" w:hAnsi="Times New Roman" w:cs="Times New Roman"/>
          <w:sz w:val="24"/>
          <w:szCs w:val="24"/>
        </w:rPr>
        <w:t>.</w:t>
      </w:r>
    </w:p>
    <w:p w14:paraId="30FA7133" w14:textId="0634162C" w:rsidR="00DA6AD8" w:rsidRDefault="00DA6AD8"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Weiss, S., S. Yitzhaki, and S. C. Shapira. “Lessons to be learned from recent biosafety incidents in the United States.” </w:t>
      </w:r>
      <w:r w:rsidRPr="00F4277F">
        <w:rPr>
          <w:rFonts w:ascii="Times New Roman" w:hAnsi="Times New Roman" w:cs="Times New Roman"/>
          <w:i/>
          <w:iCs/>
          <w:sz w:val="24"/>
          <w:szCs w:val="24"/>
        </w:rPr>
        <w:t>The Israel Medical Association Journal (IMAJ)</w:t>
      </w:r>
      <w:r w:rsidRPr="00F4277F">
        <w:rPr>
          <w:rFonts w:ascii="Times New Roman" w:hAnsi="Times New Roman" w:cs="Times New Roman"/>
          <w:sz w:val="24"/>
          <w:szCs w:val="24"/>
        </w:rPr>
        <w:t>, vol. 17, no. 5 (2015):269-273.</w:t>
      </w:r>
    </w:p>
    <w:p w14:paraId="12D57F15" w14:textId="7F6AADD4" w:rsidR="00DA6AD8" w:rsidRDefault="00DA6AD8" w:rsidP="00450B54">
      <w:pPr>
        <w:spacing w:after="0" w:line="240" w:lineRule="auto"/>
        <w:ind w:left="792" w:hanging="792"/>
        <w:jc w:val="both"/>
        <w:rPr>
          <w:rFonts w:ascii="Times New Roman" w:hAnsi="Times New Roman" w:cs="Times New Roman"/>
          <w:sz w:val="24"/>
          <w:szCs w:val="24"/>
        </w:rPr>
      </w:pPr>
      <w:r w:rsidRPr="007D11D0">
        <w:rPr>
          <w:rFonts w:ascii="Times New Roman" w:hAnsi="Times New Roman" w:cs="Times New Roman"/>
          <w:sz w:val="24"/>
          <w:szCs w:val="24"/>
        </w:rPr>
        <w:t xml:space="preserve">Wurtz, N., A. Papa, and M. Hukic. </w:t>
      </w:r>
      <w:r>
        <w:rPr>
          <w:rFonts w:ascii="Times New Roman" w:hAnsi="Times New Roman" w:cs="Times New Roman"/>
          <w:sz w:val="24"/>
          <w:szCs w:val="24"/>
        </w:rPr>
        <w:t>“</w:t>
      </w:r>
      <w:r w:rsidRPr="007D11D0">
        <w:rPr>
          <w:rFonts w:ascii="Times New Roman" w:hAnsi="Times New Roman" w:cs="Times New Roman"/>
          <w:sz w:val="24"/>
          <w:szCs w:val="24"/>
        </w:rPr>
        <w:t>Survey of laboratory-acquired infections around the world in biosafety level 3 and 4 laboratories.</w:t>
      </w:r>
      <w:r>
        <w:rPr>
          <w:rFonts w:ascii="Times New Roman" w:hAnsi="Times New Roman" w:cs="Times New Roman"/>
          <w:sz w:val="24"/>
          <w:szCs w:val="24"/>
        </w:rPr>
        <w:t xml:space="preserve">” </w:t>
      </w:r>
      <w:r w:rsidRPr="007D11D0">
        <w:rPr>
          <w:rFonts w:ascii="Times New Roman" w:hAnsi="Times New Roman" w:cs="Times New Roman"/>
          <w:i/>
          <w:iCs/>
          <w:sz w:val="24"/>
          <w:szCs w:val="24"/>
        </w:rPr>
        <w:t>European Journal of Clinical Microbiology &amp; Infectious Diseases</w:t>
      </w:r>
      <w:r>
        <w:rPr>
          <w:rFonts w:ascii="Times New Roman" w:hAnsi="Times New Roman" w:cs="Times New Roman"/>
          <w:sz w:val="24"/>
          <w:szCs w:val="24"/>
        </w:rPr>
        <w:t xml:space="preserve">, </w:t>
      </w:r>
      <w:r w:rsidRPr="007D11D0">
        <w:rPr>
          <w:rFonts w:ascii="Times New Roman" w:hAnsi="Times New Roman" w:cs="Times New Roman"/>
          <w:sz w:val="24"/>
          <w:szCs w:val="24"/>
        </w:rPr>
        <w:t xml:space="preserve">vol. 35 (2016):1247–1258. </w:t>
      </w:r>
      <w:r>
        <w:rPr>
          <w:rFonts w:ascii="Times New Roman" w:hAnsi="Times New Roman" w:cs="Times New Roman"/>
          <w:sz w:val="24"/>
          <w:szCs w:val="24"/>
        </w:rPr>
        <w:t>doi:</w:t>
      </w:r>
      <w:r w:rsidRPr="007D11D0">
        <w:rPr>
          <w:rFonts w:ascii="Times New Roman" w:hAnsi="Times New Roman" w:cs="Times New Roman"/>
          <w:sz w:val="24"/>
          <w:szCs w:val="24"/>
        </w:rPr>
        <w:t xml:space="preserve"> 10.1007/s10096-016-2657-1.</w:t>
      </w:r>
    </w:p>
    <w:p w14:paraId="16162382" w14:textId="7FEBD111" w:rsidR="008768FA" w:rsidRPr="008768FA" w:rsidRDefault="008768FA" w:rsidP="008768FA">
      <w:pPr>
        <w:spacing w:after="0" w:line="240" w:lineRule="auto"/>
        <w:ind w:left="792" w:hanging="792"/>
        <w:jc w:val="both"/>
        <w:rPr>
          <w:rFonts w:ascii="Times New Roman" w:hAnsi="Times New Roman" w:cs="Times New Roman"/>
          <w:sz w:val="24"/>
          <w:szCs w:val="24"/>
        </w:rPr>
      </w:pPr>
      <w:r w:rsidRPr="008768FA">
        <w:rPr>
          <w:rFonts w:ascii="Times New Roman" w:hAnsi="Times New Roman" w:cs="Times New Roman"/>
          <w:sz w:val="24"/>
          <w:szCs w:val="24"/>
        </w:rPr>
        <w:t>Wurtz,</w:t>
      </w:r>
      <w:r>
        <w:rPr>
          <w:rFonts w:ascii="Times New Roman" w:hAnsi="Times New Roman" w:cs="Times New Roman"/>
          <w:sz w:val="24"/>
          <w:szCs w:val="24"/>
        </w:rPr>
        <w:t xml:space="preserve"> </w:t>
      </w:r>
      <w:r w:rsidRPr="008768FA">
        <w:rPr>
          <w:rFonts w:ascii="Times New Roman" w:hAnsi="Times New Roman" w:cs="Times New Roman"/>
          <w:sz w:val="24"/>
          <w:szCs w:val="24"/>
        </w:rPr>
        <w:t>N.</w:t>
      </w:r>
      <w:r>
        <w:rPr>
          <w:rFonts w:ascii="Times New Roman" w:hAnsi="Times New Roman" w:cs="Times New Roman"/>
          <w:sz w:val="24"/>
          <w:szCs w:val="24"/>
        </w:rPr>
        <w:t>,</w:t>
      </w:r>
      <w:r w:rsidRPr="008768FA">
        <w:rPr>
          <w:rFonts w:ascii="Times New Roman" w:hAnsi="Times New Roman" w:cs="Times New Roman"/>
          <w:sz w:val="24"/>
          <w:szCs w:val="24"/>
        </w:rPr>
        <w:t xml:space="preserve"> M. P. Grobusch, and D. Raoult. </w:t>
      </w:r>
      <w:r>
        <w:rPr>
          <w:rFonts w:ascii="Times New Roman" w:hAnsi="Times New Roman" w:cs="Times New Roman"/>
          <w:sz w:val="24"/>
          <w:szCs w:val="24"/>
        </w:rPr>
        <w:t>“</w:t>
      </w:r>
      <w:r w:rsidRPr="008768FA">
        <w:rPr>
          <w:rFonts w:ascii="Times New Roman" w:hAnsi="Times New Roman" w:cs="Times New Roman"/>
          <w:sz w:val="24"/>
          <w:szCs w:val="24"/>
        </w:rPr>
        <w:t>Negative impact of laws regarding biosecurity and bioterrorism on real diseases.</w:t>
      </w:r>
      <w:r>
        <w:rPr>
          <w:rFonts w:ascii="Times New Roman" w:hAnsi="Times New Roman" w:cs="Times New Roman"/>
          <w:sz w:val="24"/>
          <w:szCs w:val="24"/>
        </w:rPr>
        <w:t>”</w:t>
      </w:r>
      <w:r w:rsidRPr="008768FA">
        <w:rPr>
          <w:rFonts w:ascii="Times New Roman" w:hAnsi="Times New Roman" w:cs="Times New Roman"/>
          <w:sz w:val="24"/>
          <w:szCs w:val="24"/>
        </w:rPr>
        <w:t xml:space="preserve"> </w:t>
      </w:r>
      <w:r w:rsidRPr="008768FA">
        <w:rPr>
          <w:rFonts w:ascii="Times New Roman" w:hAnsi="Times New Roman" w:cs="Times New Roman"/>
          <w:i/>
          <w:iCs/>
          <w:sz w:val="24"/>
          <w:szCs w:val="24"/>
        </w:rPr>
        <w:t>Clinical Microbiology and Infection</w:t>
      </w:r>
      <w:r w:rsidRPr="008768FA">
        <w:rPr>
          <w:rFonts w:ascii="Times New Roman" w:hAnsi="Times New Roman" w:cs="Times New Roman"/>
          <w:sz w:val="24"/>
          <w:szCs w:val="24"/>
        </w:rPr>
        <w:t>, vol. 20, no. 6 (2014):507-515. doi: 10.1111/1469-0691.12709.</w:t>
      </w:r>
    </w:p>
    <w:p w14:paraId="44971616" w14:textId="5DA92614" w:rsidR="008768FA" w:rsidRDefault="00000000" w:rsidP="008768FA">
      <w:pPr>
        <w:spacing w:after="0" w:line="240" w:lineRule="auto"/>
        <w:ind w:left="792"/>
        <w:jc w:val="both"/>
        <w:rPr>
          <w:rFonts w:ascii="Times New Roman" w:hAnsi="Times New Roman" w:cs="Times New Roman"/>
          <w:sz w:val="24"/>
          <w:szCs w:val="24"/>
        </w:rPr>
      </w:pPr>
      <w:hyperlink r:id="rId290" w:history="1">
        <w:r w:rsidR="008768FA" w:rsidRPr="00275C83">
          <w:rPr>
            <w:rStyle w:val="Hyperlink"/>
            <w:rFonts w:ascii="Times New Roman" w:hAnsi="Times New Roman" w:cs="Times New Roman"/>
            <w:sz w:val="24"/>
            <w:szCs w:val="24"/>
          </w:rPr>
          <w:t>https://www.clinicalmicrobiologyandinfection.com/article/S1198-743X(14)64176-8/fulltext</w:t>
        </w:r>
      </w:hyperlink>
      <w:r w:rsidR="008768FA" w:rsidRPr="008768FA">
        <w:rPr>
          <w:rFonts w:ascii="Times New Roman" w:hAnsi="Times New Roman" w:cs="Times New Roman"/>
          <w:sz w:val="24"/>
          <w:szCs w:val="24"/>
        </w:rPr>
        <w:t>.</w:t>
      </w:r>
    </w:p>
    <w:p w14:paraId="48814E86" w14:textId="7D5F1AE1" w:rsidR="009F0EEB" w:rsidRDefault="009F0EEB" w:rsidP="00450B54">
      <w:pPr>
        <w:spacing w:after="0" w:line="240" w:lineRule="auto"/>
        <w:ind w:left="792" w:hanging="792"/>
        <w:jc w:val="both"/>
        <w:rPr>
          <w:rFonts w:ascii="Times New Roman" w:hAnsi="Times New Roman" w:cs="Times New Roman"/>
          <w:sz w:val="24"/>
          <w:szCs w:val="24"/>
        </w:rPr>
      </w:pPr>
      <w:r w:rsidRPr="009F0EEB">
        <w:rPr>
          <w:rFonts w:ascii="Times New Roman" w:hAnsi="Times New Roman" w:cs="Times New Roman"/>
          <w:sz w:val="24"/>
          <w:szCs w:val="24"/>
        </w:rPr>
        <w:t>Xie, John. “Chinese Lab with Checkered Safety Record Draws Scrutiny over Covid-19</w:t>
      </w:r>
      <w:r w:rsidR="00991E6A">
        <w:rPr>
          <w:rFonts w:ascii="Times New Roman" w:hAnsi="Times New Roman" w:cs="Times New Roman"/>
          <w:sz w:val="24"/>
          <w:szCs w:val="24"/>
        </w:rPr>
        <w:t>.</w:t>
      </w:r>
      <w:r w:rsidRPr="009F0EEB">
        <w:rPr>
          <w:rFonts w:ascii="Times New Roman" w:hAnsi="Times New Roman" w:cs="Times New Roman"/>
          <w:sz w:val="24"/>
          <w:szCs w:val="24"/>
        </w:rPr>
        <w:t xml:space="preserve">” </w:t>
      </w:r>
      <w:r w:rsidRPr="009F0EEB">
        <w:rPr>
          <w:rFonts w:ascii="Times New Roman" w:hAnsi="Times New Roman" w:cs="Times New Roman"/>
          <w:i/>
          <w:iCs/>
          <w:sz w:val="24"/>
          <w:szCs w:val="24"/>
        </w:rPr>
        <w:t>VOA News</w:t>
      </w:r>
      <w:r w:rsidRPr="009F0EEB">
        <w:rPr>
          <w:rFonts w:ascii="Times New Roman" w:hAnsi="Times New Roman" w:cs="Times New Roman"/>
          <w:sz w:val="24"/>
          <w:szCs w:val="24"/>
        </w:rPr>
        <w:t xml:space="preserve">, April 21, 2020. </w:t>
      </w:r>
      <w:hyperlink r:id="rId291" w:history="1">
        <w:r w:rsidRPr="00C211C7">
          <w:rPr>
            <w:rStyle w:val="Hyperlink"/>
            <w:rFonts w:ascii="Times New Roman" w:hAnsi="Times New Roman" w:cs="Times New Roman"/>
            <w:sz w:val="24"/>
            <w:szCs w:val="24"/>
          </w:rPr>
          <w:t>https://www.voanews.com/a/covid-19-pandemic_chinese-lab-checkered-safety-record-draws-scrutiny-over-covid-19/6187947.html</w:t>
        </w:r>
      </w:hyperlink>
      <w:r>
        <w:rPr>
          <w:rFonts w:ascii="Times New Roman" w:hAnsi="Times New Roman" w:cs="Times New Roman"/>
          <w:sz w:val="24"/>
          <w:szCs w:val="24"/>
        </w:rPr>
        <w:t>.</w:t>
      </w:r>
    </w:p>
    <w:p w14:paraId="3547DF4B" w14:textId="7D15A00A" w:rsidR="008903E6" w:rsidRDefault="008903E6" w:rsidP="00977279">
      <w:pPr>
        <w:spacing w:after="0" w:line="240" w:lineRule="auto"/>
        <w:ind w:left="792" w:hanging="792"/>
        <w:jc w:val="both"/>
        <w:rPr>
          <w:rFonts w:ascii="Times New Roman" w:hAnsi="Times New Roman" w:cs="Times New Roman"/>
          <w:sz w:val="24"/>
          <w:szCs w:val="24"/>
        </w:rPr>
      </w:pPr>
      <w:r w:rsidRPr="008903E6">
        <w:rPr>
          <w:rFonts w:ascii="Times New Roman" w:hAnsi="Times New Roman" w:cs="Times New Roman"/>
          <w:sz w:val="24"/>
          <w:szCs w:val="24"/>
        </w:rPr>
        <w:t xml:space="preserve">Young, Alison. </w:t>
      </w:r>
      <w:r w:rsidRPr="008903E6">
        <w:rPr>
          <w:rFonts w:ascii="Times New Roman" w:hAnsi="Times New Roman" w:cs="Times New Roman"/>
          <w:i/>
          <w:iCs/>
          <w:sz w:val="24"/>
          <w:szCs w:val="24"/>
        </w:rPr>
        <w:t>Pandora's Gamble: Lab Leaks, Pandemics, and a World At Risk</w:t>
      </w:r>
      <w:r w:rsidRPr="008903E6">
        <w:rPr>
          <w:rFonts w:ascii="Times New Roman" w:hAnsi="Times New Roman" w:cs="Times New Roman"/>
          <w:sz w:val="24"/>
          <w:szCs w:val="24"/>
        </w:rPr>
        <w:t>. New York: Hachette, 2023.</w:t>
      </w:r>
    </w:p>
    <w:p w14:paraId="6D74E0B3" w14:textId="4C8F6CA5" w:rsidR="00977279" w:rsidRDefault="00977279" w:rsidP="00977279">
      <w:pPr>
        <w:spacing w:after="0" w:line="240" w:lineRule="auto"/>
        <w:ind w:left="792" w:hanging="792"/>
        <w:jc w:val="both"/>
        <w:rPr>
          <w:rFonts w:ascii="Times New Roman" w:hAnsi="Times New Roman" w:cs="Times New Roman"/>
          <w:sz w:val="24"/>
          <w:szCs w:val="24"/>
        </w:rPr>
      </w:pPr>
      <w:r w:rsidRPr="004F270B">
        <w:rPr>
          <w:rFonts w:ascii="Times New Roman" w:hAnsi="Times New Roman" w:cs="Times New Roman"/>
          <w:sz w:val="24"/>
          <w:szCs w:val="24"/>
        </w:rPr>
        <w:t xml:space="preserve">Young, Alison and Nick Penzenstadler. </w:t>
      </w:r>
      <w:r>
        <w:rPr>
          <w:rFonts w:ascii="Times New Roman" w:hAnsi="Times New Roman" w:cs="Times New Roman"/>
          <w:sz w:val="24"/>
          <w:szCs w:val="24"/>
        </w:rPr>
        <w:t>“</w:t>
      </w:r>
      <w:r w:rsidRPr="004F270B">
        <w:rPr>
          <w:rFonts w:ascii="Times New Roman" w:hAnsi="Times New Roman" w:cs="Times New Roman"/>
          <w:sz w:val="24"/>
          <w:szCs w:val="24"/>
        </w:rPr>
        <w:t>Inside America's Secretive Biolabs.</w:t>
      </w:r>
      <w:r>
        <w:rPr>
          <w:rFonts w:ascii="Times New Roman" w:hAnsi="Times New Roman" w:cs="Times New Roman"/>
          <w:sz w:val="24"/>
          <w:szCs w:val="24"/>
        </w:rPr>
        <w:t>”</w:t>
      </w:r>
      <w:r w:rsidRPr="004F270B">
        <w:rPr>
          <w:rFonts w:ascii="Times New Roman" w:hAnsi="Times New Roman" w:cs="Times New Roman"/>
          <w:sz w:val="24"/>
          <w:szCs w:val="24"/>
        </w:rPr>
        <w:t xml:space="preserve"> </w:t>
      </w:r>
      <w:r w:rsidRPr="004F270B">
        <w:rPr>
          <w:rFonts w:ascii="Times New Roman" w:hAnsi="Times New Roman" w:cs="Times New Roman"/>
          <w:i/>
          <w:iCs/>
          <w:sz w:val="24"/>
          <w:szCs w:val="24"/>
        </w:rPr>
        <w:t>USA Today</w:t>
      </w:r>
      <w:r w:rsidRPr="004F270B">
        <w:rPr>
          <w:rFonts w:ascii="Times New Roman" w:hAnsi="Times New Roman" w:cs="Times New Roman"/>
          <w:sz w:val="24"/>
          <w:szCs w:val="24"/>
        </w:rPr>
        <w:t xml:space="preserve">, March 6, 2015. </w:t>
      </w:r>
      <w:hyperlink r:id="rId292" w:history="1">
        <w:r w:rsidRPr="00EF6CAD">
          <w:rPr>
            <w:rStyle w:val="Hyperlink"/>
            <w:rFonts w:ascii="Times New Roman" w:hAnsi="Times New Roman" w:cs="Times New Roman"/>
            <w:sz w:val="24"/>
            <w:szCs w:val="24"/>
          </w:rPr>
          <w:t>http://www.usatoday.com/story/news/2015/05/28/biolabs-pathogens-location-incidents/26587505/</w:t>
        </w:r>
      </w:hyperlink>
      <w:r w:rsidRPr="004F270B">
        <w:rPr>
          <w:rFonts w:ascii="Times New Roman" w:hAnsi="Times New Roman" w:cs="Times New Roman"/>
          <w:sz w:val="24"/>
          <w:szCs w:val="24"/>
        </w:rPr>
        <w:t>.</w:t>
      </w:r>
    </w:p>
    <w:p w14:paraId="06791059" w14:textId="77777777" w:rsidR="00977279" w:rsidRDefault="00977279" w:rsidP="00450B54">
      <w:pPr>
        <w:spacing w:after="0" w:line="240" w:lineRule="auto"/>
        <w:ind w:left="792" w:hanging="792"/>
        <w:jc w:val="both"/>
        <w:rPr>
          <w:rFonts w:ascii="Times New Roman" w:hAnsi="Times New Roman" w:cs="Times New Roman"/>
          <w:sz w:val="24"/>
          <w:szCs w:val="24"/>
        </w:rPr>
      </w:pPr>
    </w:p>
    <w:p w14:paraId="7368BA98" w14:textId="77777777" w:rsidR="0021681B" w:rsidRDefault="0021681B" w:rsidP="00450B54">
      <w:pPr>
        <w:spacing w:after="0" w:line="240" w:lineRule="auto"/>
        <w:ind w:left="792" w:hanging="792"/>
        <w:jc w:val="both"/>
        <w:rPr>
          <w:rFonts w:ascii="Times New Roman" w:hAnsi="Times New Roman" w:cs="Times New Roman"/>
          <w:sz w:val="24"/>
          <w:szCs w:val="24"/>
        </w:rPr>
      </w:pPr>
    </w:p>
    <w:p w14:paraId="266C4226" w14:textId="1456B87D" w:rsidR="009B385F" w:rsidRDefault="009B385F" w:rsidP="00450B54">
      <w:pPr>
        <w:spacing w:after="0" w:line="240" w:lineRule="auto"/>
        <w:ind w:left="792" w:hanging="792"/>
        <w:jc w:val="both"/>
        <w:rPr>
          <w:rFonts w:ascii="Times New Roman" w:hAnsi="Times New Roman" w:cs="Times New Roman"/>
          <w:b/>
          <w:bCs/>
          <w:sz w:val="28"/>
          <w:szCs w:val="28"/>
        </w:rPr>
      </w:pPr>
      <w:r w:rsidRPr="00750FA3">
        <w:rPr>
          <w:rFonts w:ascii="Times New Roman" w:hAnsi="Times New Roman" w:cs="Times New Roman"/>
          <w:b/>
          <w:bCs/>
          <w:sz w:val="28"/>
          <w:szCs w:val="28"/>
        </w:rPr>
        <w:t xml:space="preserve">High-Risk Research &amp; </w:t>
      </w:r>
      <w:r w:rsidR="00814345">
        <w:rPr>
          <w:rFonts w:ascii="Times New Roman" w:hAnsi="Times New Roman" w:cs="Times New Roman"/>
          <w:b/>
          <w:bCs/>
          <w:sz w:val="28"/>
          <w:szCs w:val="28"/>
        </w:rPr>
        <w:t>Dangerous “</w:t>
      </w:r>
      <w:r w:rsidRPr="00750FA3">
        <w:rPr>
          <w:rFonts w:ascii="Times New Roman" w:hAnsi="Times New Roman" w:cs="Times New Roman"/>
          <w:b/>
          <w:bCs/>
          <w:sz w:val="28"/>
          <w:szCs w:val="28"/>
        </w:rPr>
        <w:t>Gain-of-Function</w:t>
      </w:r>
      <w:r w:rsidR="00814345">
        <w:rPr>
          <w:rFonts w:ascii="Times New Roman" w:hAnsi="Times New Roman" w:cs="Times New Roman"/>
          <w:b/>
          <w:bCs/>
          <w:sz w:val="28"/>
          <w:szCs w:val="28"/>
        </w:rPr>
        <w:t>”</w:t>
      </w:r>
      <w:r w:rsidRPr="00750FA3">
        <w:rPr>
          <w:rFonts w:ascii="Times New Roman" w:hAnsi="Times New Roman" w:cs="Times New Roman"/>
          <w:b/>
          <w:bCs/>
          <w:sz w:val="28"/>
          <w:szCs w:val="28"/>
        </w:rPr>
        <w:t xml:space="preserve"> Projects</w:t>
      </w:r>
      <w:r w:rsidR="0000692C">
        <w:rPr>
          <w:rFonts w:ascii="Times New Roman" w:hAnsi="Times New Roman" w:cs="Times New Roman"/>
          <w:b/>
          <w:bCs/>
          <w:sz w:val="28"/>
          <w:szCs w:val="28"/>
        </w:rPr>
        <w:t>*</w:t>
      </w:r>
    </w:p>
    <w:p w14:paraId="457EC730" w14:textId="058FB5E9" w:rsidR="003901CD" w:rsidRDefault="0000692C" w:rsidP="0000692C">
      <w:pPr>
        <w:spacing w:after="0" w:line="240" w:lineRule="auto"/>
        <w:jc w:val="both"/>
        <w:rPr>
          <w:rFonts w:ascii="Times New Roman" w:hAnsi="Times New Roman" w:cs="Times New Roman"/>
          <w:sz w:val="24"/>
          <w:szCs w:val="24"/>
        </w:rPr>
      </w:pPr>
      <w:r>
        <w:rPr>
          <w:rFonts w:ascii="Times New Roman" w:hAnsi="Times New Roman" w:cs="Times New Roman"/>
          <w:sz w:val="20"/>
          <w:szCs w:val="20"/>
        </w:rPr>
        <w:t>*</w:t>
      </w:r>
      <w:r w:rsidR="003901CD" w:rsidRPr="0000692C">
        <w:rPr>
          <w:rFonts w:ascii="Times New Roman" w:hAnsi="Times New Roman" w:cs="Times New Roman"/>
          <w:sz w:val="20"/>
          <w:szCs w:val="20"/>
        </w:rPr>
        <w:t>Viktor Muller’s article, “A plea for caution: huge risks associated with lab-bred flu,” gives an excellent</w:t>
      </w:r>
      <w:r w:rsidR="00A92FE0" w:rsidRPr="0000692C">
        <w:rPr>
          <w:rFonts w:ascii="Times New Roman" w:hAnsi="Times New Roman" w:cs="Times New Roman"/>
          <w:sz w:val="20"/>
          <w:szCs w:val="20"/>
        </w:rPr>
        <w:t xml:space="preserve"> example of the risks and benefits of high-risk germ modification research. His editorial concerns the deadly H5N1 flu, but the same types of pros and cons apply to intentionally modifying other dangerous germs.</w:t>
      </w:r>
      <w:r w:rsidR="00CC381A">
        <w:rPr>
          <w:rFonts w:ascii="Times New Roman" w:hAnsi="Times New Roman" w:cs="Times New Roman"/>
          <w:sz w:val="20"/>
          <w:szCs w:val="20"/>
        </w:rPr>
        <w:t xml:space="preserve"> If you are not familiar with the </w:t>
      </w:r>
      <w:r w:rsidR="00CC381A">
        <w:rPr>
          <w:rFonts w:ascii="Times New Roman" w:hAnsi="Times New Roman" w:cs="Times New Roman"/>
          <w:sz w:val="20"/>
          <w:szCs w:val="20"/>
        </w:rPr>
        <w:lastRenderedPageBreak/>
        <w:t xml:space="preserve">term “gain-of-function,” it refers to genetic manipulation of germs, direct or indirect, </w:t>
      </w:r>
      <w:r w:rsidR="00CC381A" w:rsidRPr="00CC381A">
        <w:rPr>
          <w:rFonts w:ascii="Times New Roman" w:hAnsi="Times New Roman" w:cs="Times New Roman"/>
          <w:sz w:val="20"/>
          <w:szCs w:val="20"/>
        </w:rPr>
        <w:t xml:space="preserve">that can increase the transmissibility and virulence of </w:t>
      </w:r>
      <w:r w:rsidR="00CC381A">
        <w:rPr>
          <w:rFonts w:ascii="Times New Roman" w:hAnsi="Times New Roman" w:cs="Times New Roman"/>
          <w:sz w:val="20"/>
          <w:szCs w:val="20"/>
        </w:rPr>
        <w:t xml:space="preserve">the germs.      </w:t>
      </w:r>
    </w:p>
    <w:p w14:paraId="0B5A4BC8" w14:textId="77777777" w:rsidR="003901CD" w:rsidRPr="003901CD" w:rsidRDefault="003901CD" w:rsidP="00450B54">
      <w:pPr>
        <w:spacing w:after="0" w:line="240" w:lineRule="auto"/>
        <w:ind w:left="792" w:hanging="792"/>
        <w:jc w:val="both"/>
        <w:rPr>
          <w:rFonts w:ascii="Times New Roman" w:hAnsi="Times New Roman" w:cs="Times New Roman"/>
          <w:sz w:val="28"/>
          <w:szCs w:val="28"/>
        </w:rPr>
      </w:pPr>
    </w:p>
    <w:p w14:paraId="7915D8C5" w14:textId="77777777" w:rsidR="00AB5326" w:rsidRDefault="00AB5326" w:rsidP="00AB5326">
      <w:pPr>
        <w:spacing w:after="0" w:line="240" w:lineRule="auto"/>
        <w:ind w:left="792" w:hanging="792"/>
        <w:jc w:val="both"/>
        <w:rPr>
          <w:rFonts w:ascii="Times New Roman" w:hAnsi="Times New Roman" w:cs="Times New Roman"/>
          <w:sz w:val="24"/>
          <w:szCs w:val="24"/>
        </w:rPr>
      </w:pPr>
      <w:r w:rsidRPr="00AB5326">
        <w:rPr>
          <w:rFonts w:ascii="Times New Roman" w:hAnsi="Times New Roman" w:cs="Times New Roman"/>
          <w:sz w:val="24"/>
          <w:szCs w:val="24"/>
        </w:rPr>
        <w:t xml:space="preserve">Agnihothram, Sudhakar, Boyd L. Yount Jr, and Eric F. Donaldson, et al. </w:t>
      </w:r>
      <w:r>
        <w:rPr>
          <w:rFonts w:ascii="Times New Roman" w:hAnsi="Times New Roman" w:cs="Times New Roman"/>
          <w:sz w:val="24"/>
          <w:szCs w:val="24"/>
        </w:rPr>
        <w:t>“</w:t>
      </w:r>
      <w:r w:rsidRPr="00AB5326">
        <w:rPr>
          <w:rFonts w:ascii="Times New Roman" w:hAnsi="Times New Roman" w:cs="Times New Roman"/>
          <w:sz w:val="24"/>
          <w:szCs w:val="24"/>
        </w:rPr>
        <w:t>A mouse model for Betacoronavirus subgroup 2c using a bat coronavirus strain HKU5 variant.</w:t>
      </w:r>
      <w:r>
        <w:rPr>
          <w:rFonts w:ascii="Times New Roman" w:hAnsi="Times New Roman" w:cs="Times New Roman"/>
          <w:sz w:val="24"/>
          <w:szCs w:val="24"/>
        </w:rPr>
        <w:t>”</w:t>
      </w:r>
      <w:r w:rsidRPr="00AB5326">
        <w:rPr>
          <w:rFonts w:ascii="Times New Roman" w:hAnsi="Times New Roman" w:cs="Times New Roman"/>
          <w:sz w:val="24"/>
          <w:szCs w:val="24"/>
        </w:rPr>
        <w:t xml:space="preserve"> </w:t>
      </w:r>
      <w:r w:rsidRPr="00AB5326">
        <w:rPr>
          <w:rFonts w:ascii="Times New Roman" w:hAnsi="Times New Roman" w:cs="Times New Roman"/>
          <w:i/>
          <w:iCs/>
          <w:sz w:val="24"/>
          <w:szCs w:val="24"/>
        </w:rPr>
        <w:t>mBio</w:t>
      </w:r>
      <w:r w:rsidRPr="00AB5326">
        <w:rPr>
          <w:rFonts w:ascii="Times New Roman" w:hAnsi="Times New Roman" w:cs="Times New Roman"/>
          <w:sz w:val="24"/>
          <w:szCs w:val="24"/>
        </w:rPr>
        <w:t>, vol. 5, no. 2 (2014):1-12. doi: 10.1128/mBio.00047-14.</w:t>
      </w:r>
    </w:p>
    <w:p w14:paraId="1CFDD120" w14:textId="169F458C" w:rsidR="00AB5326" w:rsidRDefault="00000000" w:rsidP="00AB5326">
      <w:pPr>
        <w:spacing w:after="0" w:line="240" w:lineRule="auto"/>
        <w:ind w:left="792"/>
        <w:jc w:val="both"/>
        <w:rPr>
          <w:rFonts w:ascii="Times New Roman" w:hAnsi="Times New Roman" w:cs="Times New Roman"/>
          <w:sz w:val="24"/>
          <w:szCs w:val="24"/>
        </w:rPr>
      </w:pPr>
      <w:hyperlink r:id="rId293" w:history="1">
        <w:r w:rsidR="00AB5326" w:rsidRPr="00A07A8D">
          <w:rPr>
            <w:rStyle w:val="Hyperlink"/>
            <w:rFonts w:ascii="Times New Roman" w:hAnsi="Times New Roman" w:cs="Times New Roman"/>
            <w:sz w:val="24"/>
            <w:szCs w:val="24"/>
          </w:rPr>
          <w:t>https://www.ncbi.nlm.nih.gov/pmc/articles/PMC3977350/</w:t>
        </w:r>
      </w:hyperlink>
      <w:r w:rsidR="00AB5326" w:rsidRPr="00AB5326">
        <w:rPr>
          <w:rFonts w:ascii="Times New Roman" w:hAnsi="Times New Roman" w:cs="Times New Roman"/>
          <w:sz w:val="24"/>
          <w:szCs w:val="24"/>
        </w:rPr>
        <w:t>.</w:t>
      </w:r>
    </w:p>
    <w:p w14:paraId="411AA806" w14:textId="33E2C073" w:rsidR="0029052F" w:rsidRDefault="0029052F" w:rsidP="0029052F">
      <w:pPr>
        <w:spacing w:after="0" w:line="240" w:lineRule="auto"/>
        <w:ind w:left="792" w:hanging="792"/>
        <w:jc w:val="both"/>
        <w:rPr>
          <w:rFonts w:ascii="Times New Roman" w:hAnsi="Times New Roman" w:cs="Times New Roman"/>
          <w:sz w:val="24"/>
          <w:szCs w:val="24"/>
        </w:rPr>
      </w:pPr>
      <w:r w:rsidRPr="0029052F">
        <w:rPr>
          <w:rFonts w:ascii="Times New Roman" w:hAnsi="Times New Roman" w:cs="Times New Roman"/>
          <w:sz w:val="24"/>
          <w:szCs w:val="24"/>
        </w:rPr>
        <w:t>American Society for Microbiology</w:t>
      </w:r>
      <w:r>
        <w:rPr>
          <w:rFonts w:ascii="Times New Roman" w:hAnsi="Times New Roman" w:cs="Times New Roman"/>
          <w:sz w:val="24"/>
          <w:szCs w:val="24"/>
        </w:rPr>
        <w:t>.</w:t>
      </w:r>
      <w:r w:rsidRPr="0029052F">
        <w:rPr>
          <w:rFonts w:ascii="Times New Roman" w:hAnsi="Times New Roman" w:cs="Times New Roman"/>
          <w:sz w:val="24"/>
          <w:szCs w:val="24"/>
        </w:rPr>
        <w:t xml:space="preserve"> </w:t>
      </w:r>
      <w:r w:rsidRPr="0029052F">
        <w:rPr>
          <w:rFonts w:ascii="Times New Roman" w:hAnsi="Times New Roman" w:cs="Times New Roman"/>
          <w:i/>
          <w:iCs/>
          <w:sz w:val="24"/>
          <w:szCs w:val="24"/>
        </w:rPr>
        <w:t>Bioinformatics &amp; Biodefense: Keys to Understanding Natural &amp; Altered Pathogens</w:t>
      </w:r>
      <w:r w:rsidRPr="0029052F">
        <w:rPr>
          <w:rFonts w:ascii="Times New Roman" w:hAnsi="Times New Roman" w:cs="Times New Roman"/>
          <w:sz w:val="24"/>
          <w:szCs w:val="24"/>
        </w:rPr>
        <w:t>.</w:t>
      </w:r>
      <w:r>
        <w:rPr>
          <w:rFonts w:ascii="Times New Roman" w:hAnsi="Times New Roman" w:cs="Times New Roman"/>
          <w:sz w:val="24"/>
          <w:szCs w:val="24"/>
        </w:rPr>
        <w:t xml:space="preserve"> </w:t>
      </w:r>
      <w:r w:rsidRPr="0029052F">
        <w:rPr>
          <w:rFonts w:ascii="Times New Roman" w:hAnsi="Times New Roman" w:cs="Times New Roman"/>
          <w:sz w:val="24"/>
          <w:szCs w:val="24"/>
        </w:rPr>
        <w:t>Washington</w:t>
      </w:r>
      <w:r>
        <w:rPr>
          <w:rFonts w:ascii="Times New Roman" w:hAnsi="Times New Roman" w:cs="Times New Roman"/>
          <w:sz w:val="24"/>
          <w:szCs w:val="24"/>
        </w:rPr>
        <w:t>,</w:t>
      </w:r>
      <w:r w:rsidRPr="0029052F">
        <w:rPr>
          <w:rFonts w:ascii="Times New Roman" w:hAnsi="Times New Roman" w:cs="Times New Roman"/>
          <w:sz w:val="24"/>
          <w:szCs w:val="24"/>
        </w:rPr>
        <w:t xml:space="preserve"> DC: American Society for Microbiology</w:t>
      </w:r>
      <w:r>
        <w:rPr>
          <w:rFonts w:ascii="Times New Roman" w:hAnsi="Times New Roman" w:cs="Times New Roman"/>
          <w:sz w:val="24"/>
          <w:szCs w:val="24"/>
        </w:rPr>
        <w:t>,</w:t>
      </w:r>
      <w:r w:rsidRPr="0029052F">
        <w:rPr>
          <w:rFonts w:ascii="Times New Roman" w:hAnsi="Times New Roman" w:cs="Times New Roman"/>
          <w:sz w:val="24"/>
          <w:szCs w:val="24"/>
        </w:rPr>
        <w:t xml:space="preserve"> 2009.</w:t>
      </w:r>
    </w:p>
    <w:p w14:paraId="22326A4C" w14:textId="021A0530" w:rsidR="009B385F" w:rsidRDefault="009B385F" w:rsidP="00450B54">
      <w:pPr>
        <w:spacing w:after="0" w:line="240" w:lineRule="auto"/>
        <w:ind w:left="792" w:hanging="792"/>
        <w:jc w:val="both"/>
        <w:rPr>
          <w:rFonts w:ascii="Times New Roman" w:hAnsi="Times New Roman" w:cs="Times New Roman"/>
          <w:sz w:val="24"/>
          <w:szCs w:val="24"/>
        </w:rPr>
      </w:pPr>
      <w:r w:rsidRPr="00C7218D">
        <w:rPr>
          <w:rFonts w:ascii="Times New Roman" w:hAnsi="Times New Roman" w:cs="Times New Roman"/>
          <w:sz w:val="24"/>
          <w:szCs w:val="24"/>
        </w:rPr>
        <w:t>Becker, Michelle M., Rachel L. Graham,</w:t>
      </w:r>
      <w:r>
        <w:rPr>
          <w:rFonts w:ascii="Times New Roman" w:hAnsi="Times New Roman" w:cs="Times New Roman"/>
          <w:sz w:val="24"/>
          <w:szCs w:val="24"/>
        </w:rPr>
        <w:t xml:space="preserve"> </w:t>
      </w:r>
      <w:r w:rsidRPr="00C7218D">
        <w:rPr>
          <w:rFonts w:ascii="Times New Roman" w:hAnsi="Times New Roman" w:cs="Times New Roman"/>
          <w:sz w:val="24"/>
          <w:szCs w:val="24"/>
        </w:rPr>
        <w:t xml:space="preserve">and Eric F. Donaldson, et al. “Synthetic recombinant bat SARS-like coronavirus is infectious in cultured cells and in mice.” </w:t>
      </w:r>
      <w:r w:rsidRPr="00C7218D">
        <w:rPr>
          <w:rFonts w:ascii="Times New Roman" w:hAnsi="Times New Roman" w:cs="Times New Roman"/>
          <w:i/>
          <w:iCs/>
          <w:sz w:val="24"/>
          <w:szCs w:val="24"/>
        </w:rPr>
        <w:t>Proceedings of the National Academy of Sciences of the United States of America</w:t>
      </w:r>
      <w:r w:rsidRPr="00C7218D">
        <w:rPr>
          <w:rFonts w:ascii="Times New Roman" w:hAnsi="Times New Roman" w:cs="Times New Roman"/>
          <w:sz w:val="24"/>
          <w:szCs w:val="24"/>
        </w:rPr>
        <w:t xml:space="preserve">, vol. 105, no. 50 (2008):19944–19949. </w:t>
      </w:r>
      <w:hyperlink r:id="rId294" w:history="1">
        <w:r w:rsidRPr="000350B8">
          <w:rPr>
            <w:rStyle w:val="Hyperlink"/>
            <w:rFonts w:ascii="Times New Roman" w:hAnsi="Times New Roman" w:cs="Times New Roman"/>
            <w:sz w:val="24"/>
            <w:szCs w:val="24"/>
          </w:rPr>
          <w:t>https://doi.org/10.1073/pnas.0808116105</w:t>
        </w:r>
      </w:hyperlink>
      <w:r w:rsidRPr="00C7218D">
        <w:rPr>
          <w:rFonts w:ascii="Times New Roman" w:hAnsi="Times New Roman" w:cs="Times New Roman"/>
          <w:sz w:val="24"/>
          <w:szCs w:val="24"/>
        </w:rPr>
        <w:t>.</w:t>
      </w:r>
    </w:p>
    <w:p w14:paraId="56C5B3E8" w14:textId="2268C2B2" w:rsidR="00F842A2" w:rsidRDefault="00F842A2" w:rsidP="00F842A2">
      <w:pPr>
        <w:spacing w:after="0" w:line="240" w:lineRule="auto"/>
        <w:ind w:left="792" w:hanging="792"/>
        <w:jc w:val="both"/>
        <w:rPr>
          <w:rFonts w:ascii="Times New Roman" w:hAnsi="Times New Roman" w:cs="Times New Roman"/>
          <w:sz w:val="24"/>
          <w:szCs w:val="24"/>
        </w:rPr>
      </w:pPr>
      <w:r w:rsidRPr="00F842A2">
        <w:rPr>
          <w:rFonts w:ascii="Times New Roman" w:hAnsi="Times New Roman" w:cs="Times New Roman"/>
          <w:sz w:val="24"/>
          <w:szCs w:val="24"/>
        </w:rPr>
        <w:t xml:space="preserve">Berg, P. </w:t>
      </w:r>
      <w:r>
        <w:rPr>
          <w:rFonts w:ascii="Times New Roman" w:hAnsi="Times New Roman" w:cs="Times New Roman"/>
          <w:sz w:val="24"/>
          <w:szCs w:val="24"/>
        </w:rPr>
        <w:t>“</w:t>
      </w:r>
      <w:r w:rsidRPr="00F842A2">
        <w:rPr>
          <w:rFonts w:ascii="Times New Roman" w:hAnsi="Times New Roman" w:cs="Times New Roman"/>
          <w:sz w:val="24"/>
          <w:szCs w:val="24"/>
        </w:rPr>
        <w:t>Reflections on Asilomar 2 at Asilomar 3 Twenty-five years later.</w:t>
      </w:r>
      <w:r>
        <w:rPr>
          <w:rFonts w:ascii="Times New Roman" w:hAnsi="Times New Roman" w:cs="Times New Roman"/>
          <w:sz w:val="24"/>
          <w:szCs w:val="24"/>
        </w:rPr>
        <w:t>”</w:t>
      </w:r>
      <w:r w:rsidRPr="00F842A2">
        <w:rPr>
          <w:rFonts w:ascii="Times New Roman" w:hAnsi="Times New Roman" w:cs="Times New Roman"/>
          <w:sz w:val="24"/>
          <w:szCs w:val="24"/>
        </w:rPr>
        <w:t xml:space="preserve"> </w:t>
      </w:r>
      <w:r w:rsidRPr="00F842A2">
        <w:rPr>
          <w:rFonts w:ascii="Times New Roman" w:hAnsi="Times New Roman" w:cs="Times New Roman"/>
          <w:i/>
          <w:iCs/>
          <w:sz w:val="24"/>
          <w:szCs w:val="24"/>
        </w:rPr>
        <w:t>Perspectives in Biology and Medicine</w:t>
      </w:r>
      <w:r w:rsidRPr="00F842A2">
        <w:rPr>
          <w:rFonts w:ascii="Times New Roman" w:hAnsi="Times New Roman" w:cs="Times New Roman"/>
          <w:sz w:val="24"/>
          <w:szCs w:val="24"/>
        </w:rPr>
        <w:t>, vol. 44, no. 2 (2001):183-185. doi: 10.1353/pbm.2001.0020.</w:t>
      </w:r>
    </w:p>
    <w:p w14:paraId="0324ABD2" w14:textId="4C16DF1F" w:rsidR="009B385F" w:rsidRDefault="009B385F" w:rsidP="00450B54">
      <w:pPr>
        <w:spacing w:after="0" w:line="240" w:lineRule="auto"/>
        <w:ind w:left="792" w:hanging="792"/>
        <w:jc w:val="both"/>
        <w:rPr>
          <w:rFonts w:ascii="Times New Roman" w:hAnsi="Times New Roman" w:cs="Times New Roman"/>
          <w:sz w:val="24"/>
          <w:szCs w:val="24"/>
        </w:rPr>
      </w:pPr>
      <w:r>
        <w:rPr>
          <w:rFonts w:ascii="Times New Roman" w:hAnsi="Times New Roman" w:cs="Times New Roman"/>
          <w:sz w:val="24"/>
          <w:szCs w:val="24"/>
        </w:rPr>
        <w:t xml:space="preserve">Berg, Paul, </w:t>
      </w:r>
      <w:r w:rsidRPr="00FD3C6D">
        <w:rPr>
          <w:rFonts w:ascii="Times New Roman" w:hAnsi="Times New Roman" w:cs="Times New Roman"/>
          <w:sz w:val="24"/>
          <w:szCs w:val="24"/>
        </w:rPr>
        <w:t>D</w:t>
      </w:r>
      <w:r>
        <w:rPr>
          <w:rFonts w:ascii="Times New Roman" w:hAnsi="Times New Roman" w:cs="Times New Roman"/>
          <w:sz w:val="24"/>
          <w:szCs w:val="24"/>
        </w:rPr>
        <w:t xml:space="preserve">avid Baltimore, and </w:t>
      </w:r>
      <w:r w:rsidRPr="00FD3C6D">
        <w:rPr>
          <w:rFonts w:ascii="Times New Roman" w:hAnsi="Times New Roman" w:cs="Times New Roman"/>
          <w:sz w:val="24"/>
          <w:szCs w:val="24"/>
        </w:rPr>
        <w:t>H</w:t>
      </w:r>
      <w:r>
        <w:rPr>
          <w:rFonts w:ascii="Times New Roman" w:hAnsi="Times New Roman" w:cs="Times New Roman"/>
          <w:sz w:val="24"/>
          <w:szCs w:val="24"/>
        </w:rPr>
        <w:t>erbert W. Boyer</w:t>
      </w:r>
      <w:r w:rsidRPr="00FD3C6D">
        <w:rPr>
          <w:rFonts w:ascii="Times New Roman" w:hAnsi="Times New Roman" w:cs="Times New Roman"/>
          <w:sz w:val="24"/>
          <w:szCs w:val="24"/>
        </w:rPr>
        <w:t>, et al.</w:t>
      </w:r>
      <w:r w:rsidRPr="00755A11">
        <w:rPr>
          <w:rFonts w:ascii="Times New Roman" w:hAnsi="Times New Roman" w:cs="Times New Roman"/>
          <w:sz w:val="24"/>
          <w:szCs w:val="24"/>
        </w:rPr>
        <w:t xml:space="preserve"> </w:t>
      </w:r>
      <w:r>
        <w:rPr>
          <w:rFonts w:ascii="Times New Roman" w:hAnsi="Times New Roman" w:cs="Times New Roman"/>
          <w:sz w:val="24"/>
          <w:szCs w:val="24"/>
        </w:rPr>
        <w:t>“</w:t>
      </w:r>
      <w:r w:rsidRPr="00755A11">
        <w:rPr>
          <w:rFonts w:ascii="Times New Roman" w:hAnsi="Times New Roman" w:cs="Times New Roman"/>
          <w:sz w:val="24"/>
          <w:szCs w:val="24"/>
        </w:rPr>
        <w:t>Potential biohazards of recombinant DNA molecules.</w:t>
      </w:r>
      <w:r>
        <w:rPr>
          <w:rFonts w:ascii="Times New Roman" w:hAnsi="Times New Roman" w:cs="Times New Roman"/>
          <w:sz w:val="24"/>
          <w:szCs w:val="24"/>
        </w:rPr>
        <w:t>”</w:t>
      </w:r>
      <w:r w:rsidRPr="00755A11">
        <w:rPr>
          <w:rFonts w:ascii="Times New Roman" w:hAnsi="Times New Roman" w:cs="Times New Roman"/>
          <w:sz w:val="24"/>
          <w:szCs w:val="24"/>
        </w:rPr>
        <w:t xml:space="preserve"> </w:t>
      </w:r>
      <w:r w:rsidRPr="00755A11">
        <w:rPr>
          <w:rFonts w:ascii="Times New Roman" w:hAnsi="Times New Roman" w:cs="Times New Roman"/>
          <w:i/>
          <w:iCs/>
          <w:sz w:val="24"/>
          <w:szCs w:val="24"/>
        </w:rPr>
        <w:t>Science</w:t>
      </w:r>
      <w:r>
        <w:rPr>
          <w:rFonts w:ascii="Times New Roman" w:hAnsi="Times New Roman" w:cs="Times New Roman"/>
          <w:sz w:val="24"/>
          <w:szCs w:val="24"/>
        </w:rPr>
        <w:t>, vol.</w:t>
      </w:r>
      <w:r w:rsidRPr="00755A11">
        <w:rPr>
          <w:rFonts w:ascii="Times New Roman" w:hAnsi="Times New Roman" w:cs="Times New Roman"/>
          <w:sz w:val="24"/>
          <w:szCs w:val="24"/>
        </w:rPr>
        <w:t xml:space="preserve"> 185</w:t>
      </w:r>
      <w:r>
        <w:rPr>
          <w:rFonts w:ascii="Times New Roman" w:hAnsi="Times New Roman" w:cs="Times New Roman"/>
          <w:sz w:val="24"/>
          <w:szCs w:val="24"/>
        </w:rPr>
        <w:t xml:space="preserve">, no. </w:t>
      </w:r>
      <w:r w:rsidRPr="00755A11">
        <w:rPr>
          <w:rFonts w:ascii="Times New Roman" w:hAnsi="Times New Roman" w:cs="Times New Roman"/>
          <w:sz w:val="24"/>
          <w:szCs w:val="24"/>
        </w:rPr>
        <w:t>4148</w:t>
      </w:r>
      <w:r>
        <w:rPr>
          <w:rFonts w:ascii="Times New Roman" w:hAnsi="Times New Roman" w:cs="Times New Roman"/>
          <w:sz w:val="24"/>
          <w:szCs w:val="24"/>
        </w:rPr>
        <w:t xml:space="preserve"> (</w:t>
      </w:r>
      <w:r w:rsidRPr="00755A11">
        <w:rPr>
          <w:rFonts w:ascii="Times New Roman" w:hAnsi="Times New Roman" w:cs="Times New Roman"/>
          <w:sz w:val="24"/>
          <w:szCs w:val="24"/>
        </w:rPr>
        <w:t>1974):303.</w:t>
      </w:r>
    </w:p>
    <w:p w14:paraId="30E05255" w14:textId="42644476" w:rsidR="009B385F" w:rsidRDefault="009B385F" w:rsidP="00450B54">
      <w:pPr>
        <w:spacing w:after="0" w:line="240" w:lineRule="auto"/>
        <w:ind w:left="792" w:hanging="792"/>
        <w:jc w:val="both"/>
        <w:rPr>
          <w:rFonts w:ascii="Times New Roman" w:hAnsi="Times New Roman" w:cs="Times New Roman"/>
          <w:sz w:val="24"/>
          <w:szCs w:val="24"/>
        </w:rPr>
      </w:pPr>
      <w:r w:rsidRPr="00BB246A">
        <w:rPr>
          <w:rFonts w:ascii="Times New Roman" w:hAnsi="Times New Roman" w:cs="Times New Roman"/>
          <w:sz w:val="24"/>
          <w:szCs w:val="24"/>
        </w:rPr>
        <w:t>Berg, Paul</w:t>
      </w:r>
      <w:r>
        <w:rPr>
          <w:rFonts w:ascii="Times New Roman" w:hAnsi="Times New Roman" w:cs="Times New Roman"/>
          <w:sz w:val="24"/>
          <w:szCs w:val="24"/>
        </w:rPr>
        <w:t>,</w:t>
      </w:r>
      <w:r w:rsidRPr="00BB246A">
        <w:rPr>
          <w:rFonts w:ascii="Times New Roman" w:hAnsi="Times New Roman" w:cs="Times New Roman"/>
          <w:sz w:val="24"/>
          <w:szCs w:val="24"/>
        </w:rPr>
        <w:t xml:space="preserve"> David Baltimore, and Sydney Brenner, et al. </w:t>
      </w:r>
      <w:r>
        <w:rPr>
          <w:rFonts w:ascii="Times New Roman" w:hAnsi="Times New Roman" w:cs="Times New Roman"/>
          <w:sz w:val="24"/>
          <w:szCs w:val="24"/>
        </w:rPr>
        <w:t>“</w:t>
      </w:r>
      <w:r w:rsidRPr="00BB246A">
        <w:rPr>
          <w:rFonts w:ascii="Times New Roman" w:hAnsi="Times New Roman" w:cs="Times New Roman"/>
          <w:sz w:val="24"/>
          <w:szCs w:val="24"/>
        </w:rPr>
        <w:t>Asilomar Conference on Recombinant DNA Molecules.</w:t>
      </w:r>
      <w:r>
        <w:rPr>
          <w:rFonts w:ascii="Times New Roman" w:hAnsi="Times New Roman" w:cs="Times New Roman"/>
          <w:sz w:val="24"/>
          <w:szCs w:val="24"/>
        </w:rPr>
        <w:t>”</w:t>
      </w:r>
      <w:r w:rsidRPr="00BB246A">
        <w:rPr>
          <w:rFonts w:ascii="Times New Roman" w:hAnsi="Times New Roman" w:cs="Times New Roman"/>
          <w:sz w:val="24"/>
          <w:szCs w:val="24"/>
        </w:rPr>
        <w:t xml:space="preserve"> </w:t>
      </w:r>
      <w:r w:rsidRPr="00BB246A">
        <w:rPr>
          <w:rFonts w:ascii="Times New Roman" w:hAnsi="Times New Roman" w:cs="Times New Roman"/>
          <w:i/>
          <w:iCs/>
          <w:sz w:val="24"/>
          <w:szCs w:val="24"/>
        </w:rPr>
        <w:t>Science</w:t>
      </w:r>
      <w:r w:rsidRPr="00BB246A">
        <w:rPr>
          <w:rFonts w:ascii="Times New Roman" w:hAnsi="Times New Roman" w:cs="Times New Roman"/>
          <w:sz w:val="24"/>
          <w:szCs w:val="24"/>
        </w:rPr>
        <w:t xml:space="preserve">, vol. 188, no. 4192 (1975):991-994. </w:t>
      </w:r>
      <w:r w:rsidR="008341CB">
        <w:rPr>
          <w:rFonts w:ascii="Times New Roman" w:hAnsi="Times New Roman" w:cs="Times New Roman"/>
          <w:sz w:val="24"/>
          <w:szCs w:val="24"/>
        </w:rPr>
        <w:t>doi</w:t>
      </w:r>
      <w:r w:rsidRPr="00BB246A">
        <w:rPr>
          <w:rFonts w:ascii="Times New Roman" w:hAnsi="Times New Roman" w:cs="Times New Roman"/>
          <w:sz w:val="24"/>
          <w:szCs w:val="24"/>
        </w:rPr>
        <w:t>: 10.1126/science.1056638.</w:t>
      </w:r>
      <w:r w:rsidR="007375D9">
        <w:rPr>
          <w:rFonts w:ascii="Times New Roman" w:hAnsi="Times New Roman" w:cs="Times New Roman"/>
          <w:sz w:val="24"/>
          <w:szCs w:val="24"/>
        </w:rPr>
        <w:t xml:space="preserve"> </w:t>
      </w:r>
      <w:hyperlink r:id="rId295" w:history="1">
        <w:r w:rsidR="007375D9" w:rsidRPr="00E32B64">
          <w:rPr>
            <w:rStyle w:val="Hyperlink"/>
            <w:rFonts w:ascii="Times New Roman" w:hAnsi="Times New Roman" w:cs="Times New Roman"/>
            <w:sz w:val="24"/>
            <w:szCs w:val="24"/>
          </w:rPr>
          <w:t>https://www.science.org/doi/10.1126/science.1056638</w:t>
        </w:r>
      </w:hyperlink>
      <w:r w:rsidR="007375D9" w:rsidRPr="007375D9">
        <w:rPr>
          <w:rFonts w:ascii="Times New Roman" w:hAnsi="Times New Roman" w:cs="Times New Roman"/>
          <w:sz w:val="24"/>
          <w:szCs w:val="24"/>
        </w:rPr>
        <w:t>.</w:t>
      </w:r>
    </w:p>
    <w:p w14:paraId="67740E6E" w14:textId="05E39396" w:rsidR="00006EA4" w:rsidRPr="00006EA4" w:rsidRDefault="00006EA4" w:rsidP="00006EA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955A1A">
        <w:rPr>
          <w:rFonts w:ascii="Times New Roman" w:hAnsi="Times New Roman" w:cs="Times New Roman"/>
          <w:sz w:val="24"/>
          <w:szCs w:val="24"/>
        </w:rPr>
        <w:t xml:space="preserve"> </w:t>
      </w:r>
      <w:r w:rsidRPr="00006EA4">
        <w:rPr>
          <w:rFonts w:ascii="Times New Roman" w:hAnsi="Times New Roman" w:cs="Times New Roman"/>
          <w:sz w:val="24"/>
          <w:szCs w:val="24"/>
        </w:rPr>
        <w:t>Summary</w:t>
      </w:r>
      <w:r>
        <w:rPr>
          <w:rFonts w:ascii="Times New Roman" w:hAnsi="Times New Roman" w:cs="Times New Roman"/>
          <w:sz w:val="24"/>
          <w:szCs w:val="24"/>
        </w:rPr>
        <w:t xml:space="preserve"> </w:t>
      </w:r>
      <w:r w:rsidRPr="00006EA4">
        <w:rPr>
          <w:rFonts w:ascii="Times New Roman" w:hAnsi="Times New Roman" w:cs="Times New Roman"/>
          <w:sz w:val="24"/>
          <w:szCs w:val="24"/>
        </w:rPr>
        <w:t>statement of the Asilomar Conference on Recombinant DNA Molecules.</w:t>
      </w:r>
      <w:r>
        <w:rPr>
          <w:rFonts w:ascii="Times New Roman" w:hAnsi="Times New Roman" w:cs="Times New Roman"/>
          <w:sz w:val="24"/>
          <w:szCs w:val="24"/>
        </w:rPr>
        <w:t xml:space="preserve"> </w:t>
      </w:r>
      <w:r w:rsidRPr="00006EA4">
        <w:rPr>
          <w:rFonts w:ascii="Times New Roman" w:hAnsi="Times New Roman" w:cs="Times New Roman"/>
          <w:i/>
          <w:iCs/>
          <w:sz w:val="24"/>
          <w:szCs w:val="24"/>
        </w:rPr>
        <w:t>Proceedings of the National Acad</w:t>
      </w:r>
      <w:r w:rsidR="005A4B31">
        <w:rPr>
          <w:rFonts w:ascii="Times New Roman" w:hAnsi="Times New Roman" w:cs="Times New Roman"/>
          <w:i/>
          <w:iCs/>
          <w:sz w:val="24"/>
          <w:szCs w:val="24"/>
        </w:rPr>
        <w:t>e</w:t>
      </w:r>
      <w:r w:rsidRPr="00006EA4">
        <w:rPr>
          <w:rFonts w:ascii="Times New Roman" w:hAnsi="Times New Roman" w:cs="Times New Roman"/>
          <w:i/>
          <w:iCs/>
          <w:sz w:val="24"/>
          <w:szCs w:val="24"/>
        </w:rPr>
        <w:t>m</w:t>
      </w:r>
      <w:r w:rsidR="005A4B31">
        <w:rPr>
          <w:rFonts w:ascii="Times New Roman" w:hAnsi="Times New Roman" w:cs="Times New Roman"/>
          <w:i/>
          <w:iCs/>
          <w:sz w:val="24"/>
          <w:szCs w:val="24"/>
        </w:rPr>
        <w:t>y</w:t>
      </w:r>
      <w:r w:rsidRPr="00006EA4">
        <w:rPr>
          <w:rFonts w:ascii="Times New Roman" w:hAnsi="Times New Roman" w:cs="Times New Roman"/>
          <w:i/>
          <w:iCs/>
          <w:sz w:val="24"/>
          <w:szCs w:val="24"/>
        </w:rPr>
        <w:t xml:space="preserve"> of Science</w:t>
      </w:r>
      <w:r w:rsidR="005A4B31">
        <w:rPr>
          <w:rFonts w:ascii="Times New Roman" w:hAnsi="Times New Roman" w:cs="Times New Roman"/>
          <w:i/>
          <w:iCs/>
          <w:sz w:val="24"/>
          <w:szCs w:val="24"/>
        </w:rPr>
        <w:t>s</w:t>
      </w:r>
      <w:r w:rsidRPr="00006EA4">
        <w:rPr>
          <w:rFonts w:ascii="Times New Roman" w:hAnsi="Times New Roman" w:cs="Times New Roman"/>
          <w:sz w:val="24"/>
          <w:szCs w:val="24"/>
        </w:rPr>
        <w:t xml:space="preserve">, vol. 72, no. 6 (1975):1981-1984. </w:t>
      </w:r>
    </w:p>
    <w:p w14:paraId="0ED7CC26" w14:textId="2824492A" w:rsidR="00006EA4" w:rsidRDefault="00000000" w:rsidP="00006EA4">
      <w:pPr>
        <w:spacing w:after="0" w:line="240" w:lineRule="auto"/>
        <w:ind w:left="792"/>
        <w:jc w:val="both"/>
        <w:rPr>
          <w:rFonts w:ascii="Times New Roman" w:hAnsi="Times New Roman" w:cs="Times New Roman"/>
          <w:sz w:val="24"/>
          <w:szCs w:val="24"/>
        </w:rPr>
      </w:pPr>
      <w:hyperlink r:id="rId296" w:history="1">
        <w:r w:rsidR="00006EA4" w:rsidRPr="00EA2380">
          <w:rPr>
            <w:rStyle w:val="Hyperlink"/>
            <w:rFonts w:ascii="Times New Roman" w:hAnsi="Times New Roman" w:cs="Times New Roman"/>
            <w:sz w:val="24"/>
            <w:szCs w:val="24"/>
          </w:rPr>
          <w:t>https://www.ncbi.nlm.nih.gov/pmc/articles/PMC432675/</w:t>
        </w:r>
      </w:hyperlink>
      <w:r w:rsidR="00006EA4" w:rsidRPr="00006EA4">
        <w:rPr>
          <w:rFonts w:ascii="Times New Roman" w:hAnsi="Times New Roman" w:cs="Times New Roman"/>
          <w:sz w:val="24"/>
          <w:szCs w:val="24"/>
        </w:rPr>
        <w:t>.</w:t>
      </w:r>
    </w:p>
    <w:p w14:paraId="4A74497F" w14:textId="4961130E" w:rsidR="00095CE3" w:rsidRDefault="00095CE3" w:rsidP="00450B54">
      <w:pPr>
        <w:spacing w:after="0" w:line="240" w:lineRule="auto"/>
        <w:ind w:left="792" w:hanging="792"/>
        <w:jc w:val="both"/>
        <w:rPr>
          <w:rFonts w:ascii="Times New Roman" w:hAnsi="Times New Roman" w:cs="Times New Roman"/>
          <w:sz w:val="24"/>
          <w:szCs w:val="24"/>
        </w:rPr>
      </w:pPr>
      <w:r w:rsidRPr="00095CE3">
        <w:rPr>
          <w:rFonts w:ascii="Times New Roman" w:hAnsi="Times New Roman" w:cs="Times New Roman"/>
          <w:sz w:val="24"/>
          <w:szCs w:val="24"/>
        </w:rPr>
        <w:t xml:space="preserve">Berns, Kenneth, Arturo Casadevall, and Murray L. Cohen, et al. </w:t>
      </w:r>
      <w:r>
        <w:rPr>
          <w:rFonts w:ascii="Times New Roman" w:hAnsi="Times New Roman" w:cs="Times New Roman"/>
          <w:sz w:val="24"/>
          <w:szCs w:val="24"/>
        </w:rPr>
        <w:t>“</w:t>
      </w:r>
      <w:r w:rsidRPr="00095CE3">
        <w:rPr>
          <w:rFonts w:ascii="Times New Roman" w:hAnsi="Times New Roman" w:cs="Times New Roman"/>
          <w:sz w:val="24"/>
          <w:szCs w:val="24"/>
        </w:rPr>
        <w:t>Policy: Adaptations of avian flu virus are a cause for concern.</w:t>
      </w:r>
      <w:r>
        <w:rPr>
          <w:rFonts w:ascii="Times New Roman" w:hAnsi="Times New Roman" w:cs="Times New Roman"/>
          <w:sz w:val="24"/>
          <w:szCs w:val="24"/>
        </w:rPr>
        <w:t>”</w:t>
      </w:r>
      <w:r w:rsidRPr="00095CE3">
        <w:rPr>
          <w:rFonts w:ascii="Times New Roman" w:hAnsi="Times New Roman" w:cs="Times New Roman"/>
          <w:sz w:val="24"/>
          <w:szCs w:val="24"/>
        </w:rPr>
        <w:t xml:space="preserve"> </w:t>
      </w:r>
      <w:r w:rsidRPr="00095CE3">
        <w:rPr>
          <w:rFonts w:ascii="Times New Roman" w:hAnsi="Times New Roman" w:cs="Times New Roman"/>
          <w:i/>
          <w:iCs/>
          <w:sz w:val="24"/>
          <w:szCs w:val="24"/>
        </w:rPr>
        <w:t>Nature</w:t>
      </w:r>
      <w:r w:rsidRPr="00095CE3">
        <w:rPr>
          <w:rFonts w:ascii="Times New Roman" w:hAnsi="Times New Roman" w:cs="Times New Roman"/>
          <w:sz w:val="24"/>
          <w:szCs w:val="24"/>
        </w:rPr>
        <w:t>, vol. 482, no. 7384 (2012):153-154. doi: 10.1038/482153a.</w:t>
      </w:r>
    </w:p>
    <w:p w14:paraId="17F4725A" w14:textId="4975E238" w:rsidR="00267417" w:rsidRDefault="00267417" w:rsidP="00450B54">
      <w:pPr>
        <w:spacing w:after="0" w:line="240" w:lineRule="auto"/>
        <w:ind w:left="792" w:hanging="792"/>
        <w:jc w:val="both"/>
        <w:rPr>
          <w:rFonts w:ascii="Times New Roman" w:hAnsi="Times New Roman" w:cs="Times New Roman"/>
          <w:sz w:val="24"/>
          <w:szCs w:val="24"/>
        </w:rPr>
      </w:pPr>
      <w:r w:rsidRPr="00267417">
        <w:rPr>
          <w:rFonts w:ascii="Times New Roman" w:hAnsi="Times New Roman" w:cs="Times New Roman"/>
          <w:sz w:val="24"/>
          <w:szCs w:val="24"/>
        </w:rPr>
        <w:t xml:space="preserve">Bjorn, F. Koel, David F. Burke, and Theo M. Bestebroer, et al. </w:t>
      </w:r>
      <w:r>
        <w:rPr>
          <w:rFonts w:ascii="Times New Roman" w:hAnsi="Times New Roman" w:cs="Times New Roman"/>
          <w:sz w:val="24"/>
          <w:szCs w:val="24"/>
        </w:rPr>
        <w:t>“</w:t>
      </w:r>
      <w:r w:rsidRPr="00267417">
        <w:rPr>
          <w:rFonts w:ascii="Times New Roman" w:hAnsi="Times New Roman" w:cs="Times New Roman"/>
          <w:sz w:val="24"/>
          <w:szCs w:val="24"/>
        </w:rPr>
        <w:t xml:space="preserve">Substitutions </w:t>
      </w:r>
      <w:r>
        <w:rPr>
          <w:rFonts w:ascii="Times New Roman" w:hAnsi="Times New Roman" w:cs="Times New Roman"/>
          <w:sz w:val="24"/>
          <w:szCs w:val="24"/>
        </w:rPr>
        <w:t>n</w:t>
      </w:r>
      <w:r w:rsidRPr="00267417">
        <w:rPr>
          <w:rFonts w:ascii="Times New Roman" w:hAnsi="Times New Roman" w:cs="Times New Roman"/>
          <w:sz w:val="24"/>
          <w:szCs w:val="24"/>
        </w:rPr>
        <w:t xml:space="preserve">ear the </w:t>
      </w:r>
      <w:r>
        <w:rPr>
          <w:rFonts w:ascii="Times New Roman" w:hAnsi="Times New Roman" w:cs="Times New Roman"/>
          <w:sz w:val="24"/>
          <w:szCs w:val="24"/>
        </w:rPr>
        <w:t>r</w:t>
      </w:r>
      <w:r w:rsidRPr="00267417">
        <w:rPr>
          <w:rFonts w:ascii="Times New Roman" w:hAnsi="Times New Roman" w:cs="Times New Roman"/>
          <w:sz w:val="24"/>
          <w:szCs w:val="24"/>
        </w:rPr>
        <w:t xml:space="preserve">eceptor </w:t>
      </w:r>
      <w:r>
        <w:rPr>
          <w:rFonts w:ascii="Times New Roman" w:hAnsi="Times New Roman" w:cs="Times New Roman"/>
          <w:sz w:val="24"/>
          <w:szCs w:val="24"/>
        </w:rPr>
        <w:t>b</w:t>
      </w:r>
      <w:r w:rsidRPr="00267417">
        <w:rPr>
          <w:rFonts w:ascii="Times New Roman" w:hAnsi="Times New Roman" w:cs="Times New Roman"/>
          <w:sz w:val="24"/>
          <w:szCs w:val="24"/>
        </w:rPr>
        <w:t xml:space="preserve">inding </w:t>
      </w:r>
      <w:r>
        <w:rPr>
          <w:rFonts w:ascii="Times New Roman" w:hAnsi="Times New Roman" w:cs="Times New Roman"/>
          <w:sz w:val="24"/>
          <w:szCs w:val="24"/>
        </w:rPr>
        <w:t>s</w:t>
      </w:r>
      <w:r w:rsidRPr="00267417">
        <w:rPr>
          <w:rFonts w:ascii="Times New Roman" w:hAnsi="Times New Roman" w:cs="Times New Roman"/>
          <w:sz w:val="24"/>
          <w:szCs w:val="24"/>
        </w:rPr>
        <w:t xml:space="preserve">ite </w:t>
      </w:r>
      <w:r>
        <w:rPr>
          <w:rFonts w:ascii="Times New Roman" w:hAnsi="Times New Roman" w:cs="Times New Roman"/>
          <w:sz w:val="24"/>
          <w:szCs w:val="24"/>
        </w:rPr>
        <w:t>d</w:t>
      </w:r>
      <w:r w:rsidRPr="00267417">
        <w:rPr>
          <w:rFonts w:ascii="Times New Roman" w:hAnsi="Times New Roman" w:cs="Times New Roman"/>
          <w:sz w:val="24"/>
          <w:szCs w:val="24"/>
        </w:rPr>
        <w:t xml:space="preserve">etermine </w:t>
      </w:r>
      <w:r>
        <w:rPr>
          <w:rFonts w:ascii="Times New Roman" w:hAnsi="Times New Roman" w:cs="Times New Roman"/>
          <w:sz w:val="24"/>
          <w:szCs w:val="24"/>
        </w:rPr>
        <w:t>m</w:t>
      </w:r>
      <w:r w:rsidRPr="00267417">
        <w:rPr>
          <w:rFonts w:ascii="Times New Roman" w:hAnsi="Times New Roman" w:cs="Times New Roman"/>
          <w:sz w:val="24"/>
          <w:szCs w:val="24"/>
        </w:rPr>
        <w:t xml:space="preserve">ajor </w:t>
      </w:r>
      <w:r>
        <w:rPr>
          <w:rFonts w:ascii="Times New Roman" w:hAnsi="Times New Roman" w:cs="Times New Roman"/>
          <w:sz w:val="24"/>
          <w:szCs w:val="24"/>
        </w:rPr>
        <w:t>a</w:t>
      </w:r>
      <w:r w:rsidRPr="00267417">
        <w:rPr>
          <w:rFonts w:ascii="Times New Roman" w:hAnsi="Times New Roman" w:cs="Times New Roman"/>
          <w:sz w:val="24"/>
          <w:szCs w:val="24"/>
        </w:rPr>
        <w:t xml:space="preserve">ntigenic </w:t>
      </w:r>
      <w:r>
        <w:rPr>
          <w:rFonts w:ascii="Times New Roman" w:hAnsi="Times New Roman" w:cs="Times New Roman"/>
          <w:sz w:val="24"/>
          <w:szCs w:val="24"/>
        </w:rPr>
        <w:t>c</w:t>
      </w:r>
      <w:r w:rsidRPr="00267417">
        <w:rPr>
          <w:rFonts w:ascii="Times New Roman" w:hAnsi="Times New Roman" w:cs="Times New Roman"/>
          <w:sz w:val="24"/>
          <w:szCs w:val="24"/>
        </w:rPr>
        <w:t xml:space="preserve">hange </w:t>
      </w:r>
      <w:r>
        <w:rPr>
          <w:rFonts w:ascii="Times New Roman" w:hAnsi="Times New Roman" w:cs="Times New Roman"/>
          <w:sz w:val="24"/>
          <w:szCs w:val="24"/>
        </w:rPr>
        <w:t>d</w:t>
      </w:r>
      <w:r w:rsidRPr="00267417">
        <w:rPr>
          <w:rFonts w:ascii="Times New Roman" w:hAnsi="Times New Roman" w:cs="Times New Roman"/>
          <w:sz w:val="24"/>
          <w:szCs w:val="24"/>
        </w:rPr>
        <w:t xml:space="preserve">uring </w:t>
      </w:r>
      <w:r>
        <w:rPr>
          <w:rFonts w:ascii="Times New Roman" w:hAnsi="Times New Roman" w:cs="Times New Roman"/>
          <w:sz w:val="24"/>
          <w:szCs w:val="24"/>
        </w:rPr>
        <w:t>i</w:t>
      </w:r>
      <w:r w:rsidRPr="00267417">
        <w:rPr>
          <w:rFonts w:ascii="Times New Roman" w:hAnsi="Times New Roman" w:cs="Times New Roman"/>
          <w:sz w:val="24"/>
          <w:szCs w:val="24"/>
        </w:rPr>
        <w:t xml:space="preserve">nfluenza </w:t>
      </w:r>
      <w:r>
        <w:rPr>
          <w:rFonts w:ascii="Times New Roman" w:hAnsi="Times New Roman" w:cs="Times New Roman"/>
          <w:sz w:val="24"/>
          <w:szCs w:val="24"/>
        </w:rPr>
        <w:t>v</w:t>
      </w:r>
      <w:r w:rsidRPr="00267417">
        <w:rPr>
          <w:rFonts w:ascii="Times New Roman" w:hAnsi="Times New Roman" w:cs="Times New Roman"/>
          <w:sz w:val="24"/>
          <w:szCs w:val="24"/>
        </w:rPr>
        <w:t xml:space="preserve">irus </w:t>
      </w:r>
      <w:r>
        <w:rPr>
          <w:rFonts w:ascii="Times New Roman" w:hAnsi="Times New Roman" w:cs="Times New Roman"/>
          <w:sz w:val="24"/>
          <w:szCs w:val="24"/>
        </w:rPr>
        <w:t>e</w:t>
      </w:r>
      <w:r w:rsidRPr="00267417">
        <w:rPr>
          <w:rFonts w:ascii="Times New Roman" w:hAnsi="Times New Roman" w:cs="Times New Roman"/>
          <w:sz w:val="24"/>
          <w:szCs w:val="24"/>
        </w:rPr>
        <w:t>volution.</w:t>
      </w:r>
      <w:r>
        <w:rPr>
          <w:rFonts w:ascii="Times New Roman" w:hAnsi="Times New Roman" w:cs="Times New Roman"/>
          <w:sz w:val="24"/>
          <w:szCs w:val="24"/>
        </w:rPr>
        <w:t>”</w:t>
      </w:r>
      <w:r w:rsidRPr="00267417">
        <w:rPr>
          <w:rFonts w:ascii="Times New Roman" w:hAnsi="Times New Roman" w:cs="Times New Roman"/>
          <w:sz w:val="24"/>
          <w:szCs w:val="24"/>
        </w:rPr>
        <w:t xml:space="preserve"> </w:t>
      </w:r>
      <w:r w:rsidRPr="00267417">
        <w:rPr>
          <w:rFonts w:ascii="Times New Roman" w:hAnsi="Times New Roman" w:cs="Times New Roman"/>
          <w:i/>
          <w:iCs/>
          <w:sz w:val="24"/>
          <w:szCs w:val="24"/>
        </w:rPr>
        <w:t>Science (Report)</w:t>
      </w:r>
      <w:r w:rsidRPr="00267417">
        <w:rPr>
          <w:rFonts w:ascii="Times New Roman" w:hAnsi="Times New Roman" w:cs="Times New Roman"/>
          <w:sz w:val="24"/>
          <w:szCs w:val="24"/>
        </w:rPr>
        <w:t>, vol 342, no. 6161 (2013):976-979. doi: 10.1126/science.1244730.</w:t>
      </w:r>
    </w:p>
    <w:p w14:paraId="28C365D1" w14:textId="2B452DA2" w:rsidR="009B385F" w:rsidRDefault="009B385F" w:rsidP="00450B54">
      <w:pPr>
        <w:spacing w:after="0" w:line="240" w:lineRule="auto"/>
        <w:ind w:left="792" w:hanging="792"/>
        <w:jc w:val="both"/>
        <w:rPr>
          <w:rFonts w:ascii="Times New Roman" w:hAnsi="Times New Roman" w:cs="Times New Roman"/>
          <w:sz w:val="24"/>
          <w:szCs w:val="24"/>
        </w:rPr>
      </w:pPr>
      <w:r w:rsidRPr="00DA722E">
        <w:rPr>
          <w:rFonts w:ascii="Times New Roman" w:hAnsi="Times New Roman" w:cs="Times New Roman"/>
          <w:sz w:val="24"/>
          <w:szCs w:val="24"/>
        </w:rPr>
        <w:t xml:space="preserve">Browne, Ed. </w:t>
      </w:r>
      <w:r>
        <w:rPr>
          <w:rFonts w:ascii="Times New Roman" w:hAnsi="Times New Roman" w:cs="Times New Roman"/>
          <w:sz w:val="24"/>
          <w:szCs w:val="24"/>
        </w:rPr>
        <w:t>“</w:t>
      </w:r>
      <w:r w:rsidRPr="00DA722E">
        <w:rPr>
          <w:rFonts w:ascii="Times New Roman" w:hAnsi="Times New Roman" w:cs="Times New Roman"/>
          <w:sz w:val="24"/>
          <w:szCs w:val="24"/>
        </w:rPr>
        <w:t xml:space="preserve">Fauci Was </w:t>
      </w:r>
      <w:r>
        <w:rPr>
          <w:rFonts w:ascii="Times New Roman" w:hAnsi="Times New Roman" w:cs="Times New Roman"/>
          <w:sz w:val="24"/>
          <w:szCs w:val="24"/>
        </w:rPr>
        <w:t>‘</w:t>
      </w:r>
      <w:r w:rsidRPr="00DA722E">
        <w:rPr>
          <w:rFonts w:ascii="Times New Roman" w:hAnsi="Times New Roman" w:cs="Times New Roman"/>
          <w:sz w:val="24"/>
          <w:szCs w:val="24"/>
        </w:rPr>
        <w:t>Untruthful</w:t>
      </w:r>
      <w:r>
        <w:rPr>
          <w:rFonts w:ascii="Times New Roman" w:hAnsi="Times New Roman" w:cs="Times New Roman"/>
          <w:sz w:val="24"/>
          <w:szCs w:val="24"/>
        </w:rPr>
        <w:t>’</w:t>
      </w:r>
      <w:r w:rsidRPr="00DA722E">
        <w:rPr>
          <w:rFonts w:ascii="Times New Roman" w:hAnsi="Times New Roman" w:cs="Times New Roman"/>
          <w:sz w:val="24"/>
          <w:szCs w:val="24"/>
        </w:rPr>
        <w:t xml:space="preserve"> to Congress About Wuhan Lab Research, New Documents Appear to Show.</w:t>
      </w:r>
      <w:r>
        <w:rPr>
          <w:rFonts w:ascii="Times New Roman" w:hAnsi="Times New Roman" w:cs="Times New Roman"/>
          <w:sz w:val="24"/>
          <w:szCs w:val="24"/>
        </w:rPr>
        <w:t>”</w:t>
      </w:r>
      <w:r w:rsidRPr="00DA722E">
        <w:rPr>
          <w:rFonts w:ascii="Times New Roman" w:hAnsi="Times New Roman" w:cs="Times New Roman"/>
          <w:sz w:val="24"/>
          <w:szCs w:val="24"/>
        </w:rPr>
        <w:t xml:space="preserve"> </w:t>
      </w:r>
      <w:r w:rsidRPr="00DA722E">
        <w:rPr>
          <w:rFonts w:ascii="Times New Roman" w:hAnsi="Times New Roman" w:cs="Times New Roman"/>
          <w:i/>
          <w:iCs/>
          <w:sz w:val="24"/>
          <w:szCs w:val="24"/>
        </w:rPr>
        <w:t>Newsweek</w:t>
      </w:r>
      <w:r w:rsidRPr="00DA722E">
        <w:rPr>
          <w:rFonts w:ascii="Times New Roman" w:hAnsi="Times New Roman" w:cs="Times New Roman"/>
          <w:sz w:val="24"/>
          <w:szCs w:val="24"/>
        </w:rPr>
        <w:t xml:space="preserve"> (online), </w:t>
      </w:r>
      <w:r w:rsidR="00FA3B49">
        <w:rPr>
          <w:rFonts w:ascii="Times New Roman" w:hAnsi="Times New Roman" w:cs="Times New Roman"/>
          <w:sz w:val="24"/>
          <w:szCs w:val="24"/>
        </w:rPr>
        <w:t>S</w:t>
      </w:r>
      <w:r w:rsidRPr="00DA722E">
        <w:rPr>
          <w:rFonts w:ascii="Times New Roman" w:hAnsi="Times New Roman" w:cs="Times New Roman"/>
          <w:sz w:val="24"/>
          <w:szCs w:val="24"/>
        </w:rPr>
        <w:t>eptember</w:t>
      </w:r>
      <w:r w:rsidR="00FA3B49">
        <w:rPr>
          <w:rFonts w:ascii="Times New Roman" w:hAnsi="Times New Roman" w:cs="Times New Roman"/>
          <w:sz w:val="24"/>
          <w:szCs w:val="24"/>
        </w:rPr>
        <w:t xml:space="preserve"> 9,</w:t>
      </w:r>
      <w:r w:rsidRPr="00DA722E">
        <w:rPr>
          <w:rFonts w:ascii="Times New Roman" w:hAnsi="Times New Roman" w:cs="Times New Roman"/>
          <w:sz w:val="24"/>
          <w:szCs w:val="24"/>
        </w:rPr>
        <w:t xml:space="preserve"> 2021, 8:51 AM EDT. </w:t>
      </w:r>
      <w:hyperlink r:id="rId297" w:history="1">
        <w:r w:rsidRPr="007D2C40">
          <w:rPr>
            <w:rStyle w:val="Hyperlink"/>
            <w:rFonts w:ascii="Times New Roman" w:hAnsi="Times New Roman" w:cs="Times New Roman"/>
            <w:sz w:val="24"/>
            <w:szCs w:val="24"/>
          </w:rPr>
          <w:t>https://www.newsweek.com/fauci-untruthful-congress-wuhan-lab-research-documents-show-gain-function-1627351</w:t>
        </w:r>
      </w:hyperlink>
      <w:r w:rsidRPr="00DA722E">
        <w:rPr>
          <w:rFonts w:ascii="Times New Roman" w:hAnsi="Times New Roman" w:cs="Times New Roman"/>
          <w:sz w:val="24"/>
          <w:szCs w:val="24"/>
        </w:rPr>
        <w:t>.</w:t>
      </w:r>
    </w:p>
    <w:p w14:paraId="5D76DE10" w14:textId="77777777" w:rsidR="008145C8" w:rsidRDefault="008145C8" w:rsidP="00450B54">
      <w:pPr>
        <w:spacing w:after="0" w:line="240" w:lineRule="auto"/>
        <w:ind w:left="792" w:hanging="792"/>
        <w:jc w:val="both"/>
        <w:rPr>
          <w:rFonts w:ascii="Times New Roman" w:hAnsi="Times New Roman" w:cs="Times New Roman"/>
          <w:sz w:val="24"/>
          <w:szCs w:val="24"/>
        </w:rPr>
      </w:pPr>
      <w:r w:rsidRPr="008145C8">
        <w:rPr>
          <w:rFonts w:ascii="Times New Roman" w:hAnsi="Times New Roman" w:cs="Times New Roman"/>
          <w:sz w:val="24"/>
          <w:szCs w:val="24"/>
        </w:rPr>
        <w:t xml:space="preserve">Burki, Talha. </w:t>
      </w:r>
      <w:r>
        <w:rPr>
          <w:rFonts w:ascii="Times New Roman" w:hAnsi="Times New Roman" w:cs="Times New Roman"/>
          <w:sz w:val="24"/>
          <w:szCs w:val="24"/>
        </w:rPr>
        <w:t>“</w:t>
      </w:r>
      <w:r w:rsidRPr="008145C8">
        <w:rPr>
          <w:rFonts w:ascii="Times New Roman" w:hAnsi="Times New Roman" w:cs="Times New Roman"/>
          <w:sz w:val="24"/>
          <w:szCs w:val="24"/>
        </w:rPr>
        <w:t>Ban on gain-of-function studies ends.</w:t>
      </w:r>
      <w:r>
        <w:rPr>
          <w:rFonts w:ascii="Times New Roman" w:hAnsi="Times New Roman" w:cs="Times New Roman"/>
          <w:sz w:val="24"/>
          <w:szCs w:val="24"/>
        </w:rPr>
        <w:t>”</w:t>
      </w:r>
      <w:r w:rsidRPr="008145C8">
        <w:rPr>
          <w:rFonts w:ascii="Times New Roman" w:hAnsi="Times New Roman" w:cs="Times New Roman"/>
          <w:sz w:val="24"/>
          <w:szCs w:val="24"/>
        </w:rPr>
        <w:t xml:space="preserve"> </w:t>
      </w:r>
      <w:r w:rsidRPr="008145C8">
        <w:rPr>
          <w:rFonts w:ascii="Times New Roman" w:hAnsi="Times New Roman" w:cs="Times New Roman"/>
          <w:i/>
          <w:iCs/>
          <w:sz w:val="24"/>
          <w:szCs w:val="24"/>
        </w:rPr>
        <w:t>Lancet Infectious Diseases</w:t>
      </w:r>
      <w:r w:rsidRPr="008145C8">
        <w:rPr>
          <w:rFonts w:ascii="Times New Roman" w:hAnsi="Times New Roman" w:cs="Times New Roman"/>
          <w:sz w:val="24"/>
          <w:szCs w:val="24"/>
        </w:rPr>
        <w:t>, vol. 18, no 2 (2018):148-149. doi: 10.1016/S1473-3099(18)30006-9.</w:t>
      </w:r>
    </w:p>
    <w:p w14:paraId="4E68A2C2" w14:textId="7E6F44B8" w:rsidR="008145C8" w:rsidRDefault="00000000" w:rsidP="008145C8">
      <w:pPr>
        <w:spacing w:after="0" w:line="240" w:lineRule="auto"/>
        <w:ind w:left="792"/>
        <w:jc w:val="both"/>
        <w:rPr>
          <w:rFonts w:ascii="Times New Roman" w:hAnsi="Times New Roman" w:cs="Times New Roman"/>
          <w:sz w:val="24"/>
          <w:szCs w:val="24"/>
        </w:rPr>
      </w:pPr>
      <w:hyperlink r:id="rId298" w:history="1">
        <w:r w:rsidR="008145C8" w:rsidRPr="00DB6A43">
          <w:rPr>
            <w:rStyle w:val="Hyperlink"/>
            <w:rFonts w:ascii="Times New Roman" w:hAnsi="Times New Roman" w:cs="Times New Roman"/>
            <w:sz w:val="24"/>
            <w:szCs w:val="24"/>
          </w:rPr>
          <w:t>https://pubmed.ncbi.nlm.nih.gov/29412966/</w:t>
        </w:r>
      </w:hyperlink>
      <w:r w:rsidR="008145C8" w:rsidRPr="008145C8">
        <w:rPr>
          <w:rFonts w:ascii="Times New Roman" w:hAnsi="Times New Roman" w:cs="Times New Roman"/>
          <w:sz w:val="24"/>
          <w:szCs w:val="24"/>
        </w:rPr>
        <w:t>.</w:t>
      </w:r>
    </w:p>
    <w:p w14:paraId="6B25D2B9" w14:textId="645531F7" w:rsidR="009B385F" w:rsidRDefault="009B385F" w:rsidP="00450B54">
      <w:pPr>
        <w:spacing w:after="0" w:line="240" w:lineRule="auto"/>
        <w:ind w:left="792" w:hanging="792"/>
        <w:jc w:val="both"/>
        <w:rPr>
          <w:rFonts w:ascii="Times New Roman" w:hAnsi="Times New Roman" w:cs="Times New Roman"/>
          <w:sz w:val="24"/>
          <w:szCs w:val="24"/>
        </w:rPr>
      </w:pPr>
      <w:r w:rsidRPr="000A6987">
        <w:rPr>
          <w:rFonts w:ascii="Times New Roman" w:hAnsi="Times New Roman" w:cs="Times New Roman"/>
          <w:sz w:val="24"/>
          <w:szCs w:val="24"/>
        </w:rPr>
        <w:t xml:space="preserve">Butler, Declan.  “Engineered bat virus stirs debate over risky research: Lab-made coronavirus related to SARS can infect human cells.” </w:t>
      </w:r>
      <w:r w:rsidRPr="000A6987">
        <w:rPr>
          <w:rFonts w:ascii="Times New Roman" w:hAnsi="Times New Roman" w:cs="Times New Roman"/>
          <w:i/>
          <w:iCs/>
          <w:sz w:val="24"/>
          <w:szCs w:val="24"/>
        </w:rPr>
        <w:t xml:space="preserve">Nature </w:t>
      </w:r>
      <w:r>
        <w:rPr>
          <w:rFonts w:ascii="Times New Roman" w:hAnsi="Times New Roman" w:cs="Times New Roman"/>
          <w:i/>
          <w:iCs/>
          <w:sz w:val="24"/>
          <w:szCs w:val="24"/>
        </w:rPr>
        <w:t>(</w:t>
      </w:r>
      <w:r w:rsidRPr="000A6987">
        <w:rPr>
          <w:rFonts w:ascii="Times New Roman" w:hAnsi="Times New Roman" w:cs="Times New Roman"/>
          <w:i/>
          <w:iCs/>
          <w:sz w:val="24"/>
          <w:szCs w:val="24"/>
        </w:rPr>
        <w:t>News</w:t>
      </w:r>
      <w:r>
        <w:rPr>
          <w:rFonts w:ascii="Times New Roman" w:hAnsi="Times New Roman" w:cs="Times New Roman"/>
          <w:i/>
          <w:iCs/>
          <w:sz w:val="24"/>
          <w:szCs w:val="24"/>
        </w:rPr>
        <w:t>)</w:t>
      </w:r>
      <w:r w:rsidRPr="000A6987">
        <w:rPr>
          <w:rFonts w:ascii="Times New Roman" w:hAnsi="Times New Roman" w:cs="Times New Roman"/>
          <w:sz w:val="24"/>
          <w:szCs w:val="24"/>
        </w:rPr>
        <w:t>, November</w:t>
      </w:r>
      <w:r w:rsidR="00DB6F6C">
        <w:rPr>
          <w:rFonts w:ascii="Times New Roman" w:hAnsi="Times New Roman" w:cs="Times New Roman"/>
          <w:sz w:val="24"/>
          <w:szCs w:val="24"/>
        </w:rPr>
        <w:t xml:space="preserve"> 12</w:t>
      </w:r>
      <w:r w:rsidRPr="000A6987">
        <w:rPr>
          <w:rFonts w:ascii="Times New Roman" w:hAnsi="Times New Roman" w:cs="Times New Roman"/>
          <w:sz w:val="24"/>
          <w:szCs w:val="24"/>
        </w:rPr>
        <w:t>, 2015, p. 1.</w:t>
      </w:r>
    </w:p>
    <w:p w14:paraId="2511EE35" w14:textId="77777777" w:rsidR="009B385F" w:rsidRDefault="009B385F" w:rsidP="00450B54">
      <w:pPr>
        <w:spacing w:after="0" w:line="240" w:lineRule="auto"/>
        <w:ind w:left="792" w:hanging="792"/>
        <w:jc w:val="both"/>
        <w:rPr>
          <w:rFonts w:ascii="Times New Roman" w:hAnsi="Times New Roman" w:cs="Times New Roman"/>
          <w:sz w:val="24"/>
          <w:szCs w:val="24"/>
        </w:rPr>
      </w:pPr>
      <w:r w:rsidRPr="00191F78">
        <w:rPr>
          <w:rFonts w:ascii="Times New Roman" w:hAnsi="Times New Roman" w:cs="Times New Roman"/>
          <w:sz w:val="24"/>
          <w:szCs w:val="24"/>
        </w:rPr>
        <w:t xml:space="preserve">Casadevall, A. and M. J. Imperiale. </w:t>
      </w:r>
      <w:r>
        <w:rPr>
          <w:rFonts w:ascii="Times New Roman" w:hAnsi="Times New Roman" w:cs="Times New Roman"/>
          <w:sz w:val="24"/>
          <w:szCs w:val="24"/>
        </w:rPr>
        <w:t>“</w:t>
      </w:r>
      <w:r w:rsidRPr="00191F78">
        <w:rPr>
          <w:rFonts w:ascii="Times New Roman" w:hAnsi="Times New Roman" w:cs="Times New Roman"/>
          <w:sz w:val="24"/>
          <w:szCs w:val="24"/>
        </w:rPr>
        <w:t>Risks and benefits of gain-of-function experiments with pathogens of pandemic potential, such as influenza virus: a call for a science-based discussion.</w:t>
      </w:r>
      <w:r>
        <w:rPr>
          <w:rFonts w:ascii="Times New Roman" w:hAnsi="Times New Roman" w:cs="Times New Roman"/>
          <w:sz w:val="24"/>
          <w:szCs w:val="24"/>
        </w:rPr>
        <w:t>”</w:t>
      </w:r>
      <w:r w:rsidRPr="00191F78">
        <w:rPr>
          <w:rFonts w:ascii="Times New Roman" w:hAnsi="Times New Roman" w:cs="Times New Roman"/>
          <w:sz w:val="24"/>
          <w:szCs w:val="24"/>
        </w:rPr>
        <w:t xml:space="preserve"> </w:t>
      </w:r>
      <w:r w:rsidRPr="00191F78">
        <w:rPr>
          <w:rFonts w:ascii="Times New Roman" w:hAnsi="Times New Roman" w:cs="Times New Roman"/>
          <w:i/>
          <w:iCs/>
          <w:sz w:val="24"/>
          <w:szCs w:val="24"/>
        </w:rPr>
        <w:t>mBio</w:t>
      </w:r>
      <w:r w:rsidRPr="00191F78">
        <w:rPr>
          <w:rFonts w:ascii="Times New Roman" w:hAnsi="Times New Roman" w:cs="Times New Roman"/>
          <w:sz w:val="24"/>
          <w:szCs w:val="24"/>
        </w:rPr>
        <w:t xml:space="preserve">, vol. 5, no. 4 (2014):1-5. doi: 10.1128/mBio.01730-14. </w:t>
      </w:r>
      <w:hyperlink r:id="rId299" w:history="1">
        <w:r w:rsidRPr="00F43C27">
          <w:rPr>
            <w:rStyle w:val="Hyperlink"/>
            <w:rFonts w:ascii="Times New Roman" w:hAnsi="Times New Roman" w:cs="Times New Roman"/>
            <w:sz w:val="24"/>
            <w:szCs w:val="24"/>
          </w:rPr>
          <w:t>https://www.ncbi.nlm.nih.gov/pmc/articles/PMC4128368/</w:t>
        </w:r>
      </w:hyperlink>
      <w:r>
        <w:rPr>
          <w:rFonts w:ascii="Times New Roman" w:hAnsi="Times New Roman" w:cs="Times New Roman"/>
          <w:sz w:val="24"/>
          <w:szCs w:val="24"/>
        </w:rPr>
        <w:t>.</w:t>
      </w:r>
    </w:p>
    <w:p w14:paraId="68E35AB7" w14:textId="0F9BC662" w:rsidR="00AC03CE" w:rsidRDefault="00AC03CE" w:rsidP="00AC03CE">
      <w:pPr>
        <w:spacing w:after="0" w:line="240" w:lineRule="auto"/>
        <w:ind w:left="792" w:hanging="792"/>
        <w:jc w:val="both"/>
        <w:rPr>
          <w:rFonts w:ascii="Times New Roman" w:hAnsi="Times New Roman" w:cs="Times New Roman"/>
          <w:sz w:val="24"/>
          <w:szCs w:val="24"/>
        </w:rPr>
      </w:pPr>
      <w:r w:rsidRPr="00AC03CE">
        <w:rPr>
          <w:rFonts w:ascii="Times New Roman" w:hAnsi="Times New Roman" w:cs="Times New Roman"/>
          <w:sz w:val="24"/>
          <w:szCs w:val="24"/>
        </w:rPr>
        <w:t xml:space="preserve">Chan, Yujia Alina and Shing Hei Zhan. </w:t>
      </w:r>
      <w:r>
        <w:rPr>
          <w:rFonts w:ascii="Times New Roman" w:hAnsi="Times New Roman" w:cs="Times New Roman"/>
          <w:sz w:val="24"/>
          <w:szCs w:val="24"/>
        </w:rPr>
        <w:t>“</w:t>
      </w:r>
      <w:r w:rsidRPr="00AC03CE">
        <w:rPr>
          <w:rFonts w:ascii="Times New Roman" w:hAnsi="Times New Roman" w:cs="Times New Roman"/>
          <w:sz w:val="24"/>
          <w:szCs w:val="24"/>
        </w:rPr>
        <w:t>The Emergence of the Spike Furin Cleavage Site in SARS-CoV-2.</w:t>
      </w:r>
      <w:r w:rsidR="002A0042">
        <w:rPr>
          <w:rFonts w:ascii="Times New Roman" w:hAnsi="Times New Roman" w:cs="Times New Roman"/>
          <w:sz w:val="24"/>
          <w:szCs w:val="24"/>
        </w:rPr>
        <w:t>”</w:t>
      </w:r>
      <w:r w:rsidRPr="00AC03CE">
        <w:rPr>
          <w:rFonts w:ascii="Times New Roman" w:hAnsi="Times New Roman" w:cs="Times New Roman"/>
          <w:sz w:val="24"/>
          <w:szCs w:val="24"/>
        </w:rPr>
        <w:t xml:space="preserve"> </w:t>
      </w:r>
      <w:r w:rsidRPr="002A0042">
        <w:rPr>
          <w:rFonts w:ascii="Times New Roman" w:hAnsi="Times New Roman" w:cs="Times New Roman"/>
          <w:i/>
          <w:iCs/>
          <w:sz w:val="24"/>
          <w:szCs w:val="24"/>
        </w:rPr>
        <w:t>Molecular Biology and Evolution</w:t>
      </w:r>
      <w:r w:rsidRPr="00AC03CE">
        <w:rPr>
          <w:rFonts w:ascii="Times New Roman" w:hAnsi="Times New Roman" w:cs="Times New Roman"/>
          <w:sz w:val="24"/>
          <w:szCs w:val="24"/>
        </w:rPr>
        <w:t>, vol. 39, no. 1 (2022):1-7. doi: 10.1093/molbev/msab327.</w:t>
      </w:r>
      <w:r>
        <w:rPr>
          <w:rFonts w:ascii="Times New Roman" w:hAnsi="Times New Roman" w:cs="Times New Roman"/>
          <w:sz w:val="24"/>
          <w:szCs w:val="24"/>
        </w:rPr>
        <w:t xml:space="preserve"> </w:t>
      </w:r>
      <w:hyperlink r:id="rId300" w:history="1">
        <w:r w:rsidRPr="008B1B90">
          <w:rPr>
            <w:rStyle w:val="Hyperlink"/>
            <w:rFonts w:ascii="Times New Roman" w:hAnsi="Times New Roman" w:cs="Times New Roman"/>
            <w:sz w:val="24"/>
            <w:szCs w:val="24"/>
          </w:rPr>
          <w:t>https://www.ncbi.nlm.nih.gov/pmc/articles/PMC8689951/</w:t>
        </w:r>
      </w:hyperlink>
      <w:r w:rsidRPr="00AC03CE">
        <w:rPr>
          <w:rFonts w:ascii="Times New Roman" w:hAnsi="Times New Roman" w:cs="Times New Roman"/>
          <w:sz w:val="24"/>
          <w:szCs w:val="24"/>
        </w:rPr>
        <w:t>.</w:t>
      </w:r>
    </w:p>
    <w:p w14:paraId="4564489E" w14:textId="331FE00E" w:rsidR="0060249C" w:rsidRDefault="0060249C" w:rsidP="00140CC1">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lastRenderedPageBreak/>
        <w:t xml:space="preserve">Coutard, B., C. Valle, and X. de Lamballerie, et al. “The spike glycoprotein of the new coronavirus 2019-nCoV contains a furin-like cleavage site absent in CoV of the same clade.” </w:t>
      </w:r>
      <w:r w:rsidRPr="00F4277F">
        <w:rPr>
          <w:rFonts w:ascii="Times New Roman" w:hAnsi="Times New Roman" w:cs="Times New Roman"/>
          <w:i/>
          <w:iCs/>
          <w:sz w:val="24"/>
          <w:szCs w:val="24"/>
        </w:rPr>
        <w:t>Antiviral Research</w:t>
      </w:r>
      <w:r w:rsidRPr="00F4277F">
        <w:rPr>
          <w:rFonts w:ascii="Times New Roman" w:hAnsi="Times New Roman" w:cs="Times New Roman"/>
          <w:sz w:val="24"/>
          <w:szCs w:val="24"/>
        </w:rPr>
        <w:t>, vol. 176, no. 104742 (2020):1-5.</w:t>
      </w:r>
    </w:p>
    <w:p w14:paraId="700B02BA" w14:textId="178ADD9B" w:rsidR="00140CC1" w:rsidRDefault="00140CC1" w:rsidP="00140CC1">
      <w:pPr>
        <w:spacing w:after="0" w:line="240" w:lineRule="auto"/>
        <w:ind w:left="792" w:hanging="792"/>
        <w:jc w:val="both"/>
        <w:rPr>
          <w:rFonts w:ascii="Times New Roman" w:hAnsi="Times New Roman" w:cs="Times New Roman"/>
          <w:sz w:val="24"/>
          <w:szCs w:val="24"/>
        </w:rPr>
      </w:pPr>
      <w:r w:rsidRPr="00140CC1">
        <w:rPr>
          <w:rFonts w:ascii="Times New Roman" w:hAnsi="Times New Roman" w:cs="Times New Roman"/>
          <w:sz w:val="24"/>
          <w:szCs w:val="24"/>
        </w:rPr>
        <w:t>Dance</w:t>
      </w:r>
      <w:r>
        <w:rPr>
          <w:rFonts w:ascii="Times New Roman" w:hAnsi="Times New Roman" w:cs="Times New Roman"/>
          <w:sz w:val="24"/>
          <w:szCs w:val="24"/>
        </w:rPr>
        <w:t xml:space="preserve">, </w:t>
      </w:r>
      <w:r w:rsidRPr="00140CC1">
        <w:rPr>
          <w:rFonts w:ascii="Times New Roman" w:hAnsi="Times New Roman" w:cs="Times New Roman"/>
          <w:sz w:val="24"/>
          <w:szCs w:val="24"/>
        </w:rPr>
        <w:t>A</w:t>
      </w:r>
      <w:r>
        <w:rPr>
          <w:rFonts w:ascii="Times New Roman" w:hAnsi="Times New Roman" w:cs="Times New Roman"/>
          <w:sz w:val="24"/>
          <w:szCs w:val="24"/>
        </w:rPr>
        <w:t>mber</w:t>
      </w:r>
      <w:r w:rsidRPr="00140CC1">
        <w:rPr>
          <w:rFonts w:ascii="Times New Roman" w:hAnsi="Times New Roman" w:cs="Times New Roman"/>
          <w:sz w:val="24"/>
          <w:szCs w:val="24"/>
        </w:rPr>
        <w:t xml:space="preserve">. </w:t>
      </w:r>
      <w:r>
        <w:rPr>
          <w:rFonts w:ascii="Times New Roman" w:hAnsi="Times New Roman" w:cs="Times New Roman"/>
          <w:sz w:val="24"/>
          <w:szCs w:val="24"/>
        </w:rPr>
        <w:t>“</w:t>
      </w:r>
      <w:r w:rsidRPr="00140CC1">
        <w:rPr>
          <w:rFonts w:ascii="Times New Roman" w:hAnsi="Times New Roman" w:cs="Times New Roman"/>
          <w:sz w:val="24"/>
          <w:szCs w:val="24"/>
        </w:rPr>
        <w:t>The shifting sands of 'gain-of-function' research.</w:t>
      </w:r>
      <w:r>
        <w:rPr>
          <w:rFonts w:ascii="Times New Roman" w:hAnsi="Times New Roman" w:cs="Times New Roman"/>
          <w:sz w:val="24"/>
          <w:szCs w:val="24"/>
        </w:rPr>
        <w:t xml:space="preserve">” </w:t>
      </w:r>
      <w:r w:rsidRPr="00140CC1">
        <w:rPr>
          <w:rFonts w:ascii="Times New Roman" w:hAnsi="Times New Roman" w:cs="Times New Roman"/>
          <w:i/>
          <w:iCs/>
          <w:sz w:val="24"/>
          <w:szCs w:val="24"/>
        </w:rPr>
        <w:t>Nature</w:t>
      </w:r>
      <w:r w:rsidRPr="00140CC1">
        <w:rPr>
          <w:rFonts w:ascii="Times New Roman" w:hAnsi="Times New Roman" w:cs="Times New Roman"/>
          <w:sz w:val="24"/>
          <w:szCs w:val="24"/>
        </w:rPr>
        <w:t>, vol. 598, no. 7882 (2021):554-557. doi: 10.1038/d41586-021-02903-x.</w:t>
      </w:r>
    </w:p>
    <w:p w14:paraId="40BAC52D" w14:textId="532C237F" w:rsidR="00140CC1" w:rsidRDefault="00000000" w:rsidP="00140CC1">
      <w:pPr>
        <w:spacing w:after="0" w:line="240" w:lineRule="auto"/>
        <w:ind w:left="792"/>
        <w:jc w:val="both"/>
        <w:rPr>
          <w:rFonts w:ascii="Times New Roman" w:hAnsi="Times New Roman" w:cs="Times New Roman"/>
          <w:sz w:val="24"/>
          <w:szCs w:val="24"/>
        </w:rPr>
      </w:pPr>
      <w:hyperlink r:id="rId301" w:history="1">
        <w:r w:rsidR="00140CC1" w:rsidRPr="00BD7B3E">
          <w:rPr>
            <w:rStyle w:val="Hyperlink"/>
            <w:rFonts w:ascii="Times New Roman" w:hAnsi="Times New Roman" w:cs="Times New Roman"/>
            <w:sz w:val="24"/>
            <w:szCs w:val="24"/>
          </w:rPr>
          <w:t>https://www.nature.com/articles/d41586-021-02903-x</w:t>
        </w:r>
      </w:hyperlink>
      <w:r w:rsidR="00140CC1" w:rsidRPr="00140CC1">
        <w:rPr>
          <w:rFonts w:ascii="Times New Roman" w:hAnsi="Times New Roman" w:cs="Times New Roman"/>
          <w:sz w:val="24"/>
          <w:szCs w:val="24"/>
        </w:rPr>
        <w:t>.</w:t>
      </w:r>
    </w:p>
    <w:p w14:paraId="05119AA9" w14:textId="6528502D" w:rsidR="00A9460C" w:rsidRDefault="0014410D" w:rsidP="00450B54">
      <w:pPr>
        <w:spacing w:after="0" w:line="240" w:lineRule="auto"/>
        <w:ind w:left="792" w:hanging="792"/>
        <w:jc w:val="both"/>
        <w:rPr>
          <w:rFonts w:ascii="Times New Roman" w:hAnsi="Times New Roman" w:cs="Times New Roman"/>
          <w:sz w:val="24"/>
          <w:szCs w:val="24"/>
        </w:rPr>
      </w:pPr>
      <w:r>
        <w:rPr>
          <w:rFonts w:ascii="Times New Roman" w:hAnsi="Times New Roman" w:cs="Times New Roman"/>
          <w:sz w:val="24"/>
          <w:szCs w:val="24"/>
        </w:rPr>
        <w:t xml:space="preserve">Davidson, A. D., Williamson, M. K., Lewis, S., et al.. “Characterisation of the transcriptome and proteome of SARS-CoV-2 reveals a cell passage induced in-frame deletion of the furin-like cleavage site from the spike glycoprotein.” </w:t>
      </w:r>
      <w:r w:rsidRPr="0014410D">
        <w:rPr>
          <w:rFonts w:ascii="Times New Roman" w:hAnsi="Times New Roman" w:cs="Times New Roman"/>
          <w:i/>
          <w:iCs/>
          <w:sz w:val="24"/>
          <w:szCs w:val="24"/>
        </w:rPr>
        <w:t>Genome Medicine</w:t>
      </w:r>
      <w:r>
        <w:rPr>
          <w:rFonts w:ascii="Times New Roman" w:hAnsi="Times New Roman" w:cs="Times New Roman"/>
          <w:sz w:val="24"/>
          <w:szCs w:val="24"/>
        </w:rPr>
        <w:t>, vol. 12, no. 68 (2020):1-15.</w:t>
      </w:r>
    </w:p>
    <w:p w14:paraId="201EA040" w14:textId="77777777" w:rsidR="00A9460C" w:rsidRPr="00392F67" w:rsidRDefault="00A9460C" w:rsidP="00A9460C">
      <w:pPr>
        <w:spacing w:after="0" w:line="240" w:lineRule="auto"/>
        <w:ind w:left="792" w:hanging="792"/>
        <w:jc w:val="both"/>
        <w:rPr>
          <w:rFonts w:ascii="Times New Roman" w:hAnsi="Times New Roman" w:cs="Times New Roman"/>
          <w:sz w:val="24"/>
          <w:szCs w:val="24"/>
        </w:rPr>
      </w:pPr>
      <w:r w:rsidRPr="00392F67">
        <w:rPr>
          <w:rFonts w:ascii="Times New Roman" w:hAnsi="Times New Roman" w:cs="Times New Roman"/>
          <w:sz w:val="24"/>
          <w:szCs w:val="24"/>
        </w:rPr>
        <w:t xml:space="preserve">Davis, C. Todd, Li-Mei Chen, and Claudia Pappas, et al. </w:t>
      </w:r>
      <w:r>
        <w:rPr>
          <w:rFonts w:ascii="Times New Roman" w:hAnsi="Times New Roman" w:cs="Times New Roman"/>
          <w:sz w:val="24"/>
          <w:szCs w:val="24"/>
        </w:rPr>
        <w:t>“</w:t>
      </w:r>
      <w:r w:rsidRPr="00392F67">
        <w:rPr>
          <w:rFonts w:ascii="Times New Roman" w:hAnsi="Times New Roman" w:cs="Times New Roman"/>
          <w:sz w:val="24"/>
          <w:szCs w:val="24"/>
        </w:rPr>
        <w:t>Use of highly pathogenic avian influenza A(H5N1) gain-of-function studies for molecular-based surveillance and pandemic preparedness.</w:t>
      </w:r>
      <w:r>
        <w:rPr>
          <w:rFonts w:ascii="Times New Roman" w:hAnsi="Times New Roman" w:cs="Times New Roman"/>
          <w:sz w:val="24"/>
          <w:szCs w:val="24"/>
        </w:rPr>
        <w:t>”</w:t>
      </w:r>
      <w:r w:rsidRPr="00392F67">
        <w:rPr>
          <w:rFonts w:ascii="Times New Roman" w:hAnsi="Times New Roman" w:cs="Times New Roman"/>
          <w:sz w:val="24"/>
          <w:szCs w:val="24"/>
        </w:rPr>
        <w:t xml:space="preserve"> </w:t>
      </w:r>
      <w:r w:rsidRPr="00392F67">
        <w:rPr>
          <w:rFonts w:ascii="Times New Roman" w:hAnsi="Times New Roman" w:cs="Times New Roman"/>
          <w:i/>
          <w:iCs/>
          <w:sz w:val="24"/>
          <w:szCs w:val="24"/>
        </w:rPr>
        <w:t>mBio</w:t>
      </w:r>
      <w:r w:rsidRPr="00392F67">
        <w:rPr>
          <w:rFonts w:ascii="Times New Roman" w:hAnsi="Times New Roman" w:cs="Times New Roman"/>
          <w:sz w:val="24"/>
          <w:szCs w:val="24"/>
        </w:rPr>
        <w:t xml:space="preserve">, vol. 5, no. 6 (2014):1-6. doi: 10.1128/mBio.02431-14. </w:t>
      </w:r>
    </w:p>
    <w:p w14:paraId="6EADE45C" w14:textId="3E4473E3" w:rsidR="00A9460C" w:rsidRDefault="00000000" w:rsidP="00A9460C">
      <w:pPr>
        <w:spacing w:after="0" w:line="240" w:lineRule="auto"/>
        <w:ind w:left="792"/>
        <w:jc w:val="both"/>
        <w:rPr>
          <w:rFonts w:ascii="Times New Roman" w:hAnsi="Times New Roman" w:cs="Times New Roman"/>
          <w:sz w:val="24"/>
          <w:szCs w:val="24"/>
        </w:rPr>
      </w:pPr>
      <w:hyperlink r:id="rId302" w:history="1">
        <w:r w:rsidR="00A9460C" w:rsidRPr="00214CC2">
          <w:rPr>
            <w:rStyle w:val="Hyperlink"/>
            <w:rFonts w:ascii="Times New Roman" w:hAnsi="Times New Roman" w:cs="Times New Roman"/>
            <w:sz w:val="24"/>
            <w:szCs w:val="24"/>
          </w:rPr>
          <w:t>https://www.ncbi.nlm.nih.gov/pmc/articles/PMC4278543/</w:t>
        </w:r>
      </w:hyperlink>
      <w:r w:rsidR="00A9460C" w:rsidRPr="00392F67">
        <w:rPr>
          <w:rFonts w:ascii="Times New Roman" w:hAnsi="Times New Roman" w:cs="Times New Roman"/>
          <w:sz w:val="24"/>
          <w:szCs w:val="24"/>
        </w:rPr>
        <w:t>.</w:t>
      </w:r>
    </w:p>
    <w:p w14:paraId="748BD664" w14:textId="089246AC" w:rsidR="00251B27" w:rsidRDefault="00251B27" w:rsidP="00450B54">
      <w:pPr>
        <w:spacing w:after="0" w:line="240" w:lineRule="auto"/>
        <w:ind w:left="792" w:hanging="792"/>
        <w:jc w:val="both"/>
        <w:rPr>
          <w:rFonts w:ascii="Times New Roman" w:hAnsi="Times New Roman" w:cs="Times New Roman"/>
          <w:sz w:val="24"/>
          <w:szCs w:val="24"/>
        </w:rPr>
      </w:pPr>
      <w:r w:rsidRPr="00251B27">
        <w:rPr>
          <w:rFonts w:ascii="Times New Roman" w:hAnsi="Times New Roman" w:cs="Times New Roman"/>
          <w:sz w:val="24"/>
          <w:szCs w:val="24"/>
        </w:rPr>
        <w:t xml:space="preserve">Dediego, Marta L., Lecia Pewe, and Enrique Alvarez, et al. </w:t>
      </w:r>
      <w:r>
        <w:rPr>
          <w:rFonts w:ascii="Times New Roman" w:hAnsi="Times New Roman" w:cs="Times New Roman"/>
          <w:sz w:val="24"/>
          <w:szCs w:val="24"/>
        </w:rPr>
        <w:t>“</w:t>
      </w:r>
      <w:r w:rsidRPr="00251B27">
        <w:rPr>
          <w:rFonts w:ascii="Times New Roman" w:hAnsi="Times New Roman" w:cs="Times New Roman"/>
          <w:sz w:val="24"/>
          <w:szCs w:val="24"/>
        </w:rPr>
        <w:t>Pathogenicity of severe acute respiratory coronavirus deletion mutants in hACE-2 transgenic mice.</w:t>
      </w:r>
      <w:r>
        <w:rPr>
          <w:rFonts w:ascii="Times New Roman" w:hAnsi="Times New Roman" w:cs="Times New Roman"/>
          <w:sz w:val="24"/>
          <w:szCs w:val="24"/>
        </w:rPr>
        <w:t>”</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Virology</w:t>
      </w:r>
      <w:r w:rsidRPr="00251B27">
        <w:rPr>
          <w:rFonts w:ascii="Times New Roman" w:hAnsi="Times New Roman" w:cs="Times New Roman"/>
          <w:sz w:val="24"/>
          <w:szCs w:val="24"/>
        </w:rPr>
        <w:t>,  376, no. 2 (2008):379-389. doi: 10.1016/j.virol.2008.03.005.</w:t>
      </w:r>
    </w:p>
    <w:p w14:paraId="6CB992D5" w14:textId="5973784C" w:rsidR="00251B27" w:rsidRDefault="00000000" w:rsidP="00251B27">
      <w:pPr>
        <w:spacing w:after="0" w:line="240" w:lineRule="auto"/>
        <w:ind w:left="792"/>
        <w:jc w:val="both"/>
        <w:rPr>
          <w:rFonts w:ascii="Times New Roman" w:hAnsi="Times New Roman" w:cs="Times New Roman"/>
          <w:sz w:val="24"/>
          <w:szCs w:val="24"/>
        </w:rPr>
      </w:pPr>
      <w:hyperlink r:id="rId303" w:history="1">
        <w:r w:rsidR="00251B27" w:rsidRPr="00D159E0">
          <w:rPr>
            <w:rStyle w:val="Hyperlink"/>
            <w:rFonts w:ascii="Times New Roman" w:hAnsi="Times New Roman" w:cs="Times New Roman"/>
            <w:sz w:val="24"/>
            <w:szCs w:val="24"/>
          </w:rPr>
          <w:t>https://www.ncbi.nlm.nih.gov/pmc/articles/PMC2810402/</w:t>
        </w:r>
      </w:hyperlink>
      <w:r w:rsidR="00251B27" w:rsidRPr="00251B27">
        <w:rPr>
          <w:rFonts w:ascii="Times New Roman" w:hAnsi="Times New Roman" w:cs="Times New Roman"/>
          <w:sz w:val="24"/>
          <w:szCs w:val="24"/>
        </w:rPr>
        <w:t>.</w:t>
      </w:r>
    </w:p>
    <w:p w14:paraId="390ACD27" w14:textId="3DA7E2EE" w:rsidR="00B636CB" w:rsidRDefault="00B636CB" w:rsidP="00450B54">
      <w:pPr>
        <w:spacing w:after="0" w:line="240" w:lineRule="auto"/>
        <w:ind w:left="792" w:hanging="792"/>
        <w:jc w:val="both"/>
        <w:rPr>
          <w:rFonts w:ascii="Times New Roman" w:hAnsi="Times New Roman" w:cs="Times New Roman"/>
          <w:sz w:val="24"/>
          <w:szCs w:val="24"/>
        </w:rPr>
      </w:pPr>
      <w:r w:rsidRPr="00B636CB">
        <w:rPr>
          <w:rFonts w:ascii="Times New Roman" w:hAnsi="Times New Roman" w:cs="Times New Roman"/>
          <w:sz w:val="24"/>
          <w:szCs w:val="24"/>
        </w:rPr>
        <w:t xml:space="preserve">DeFrancesco, Laura. </w:t>
      </w:r>
      <w:r>
        <w:rPr>
          <w:rFonts w:ascii="Times New Roman" w:hAnsi="Times New Roman" w:cs="Times New Roman"/>
          <w:sz w:val="24"/>
          <w:szCs w:val="24"/>
        </w:rPr>
        <w:t>“</w:t>
      </w:r>
      <w:r w:rsidRPr="00B636CB">
        <w:rPr>
          <w:rFonts w:ascii="Times New Roman" w:hAnsi="Times New Roman" w:cs="Times New Roman"/>
          <w:sz w:val="24"/>
          <w:szCs w:val="24"/>
        </w:rPr>
        <w:t>Synthetic virology: The experts speak.</w:t>
      </w:r>
      <w:r>
        <w:rPr>
          <w:rFonts w:ascii="Times New Roman" w:hAnsi="Times New Roman" w:cs="Times New Roman"/>
          <w:sz w:val="24"/>
          <w:szCs w:val="24"/>
        </w:rPr>
        <w:t>”</w:t>
      </w:r>
      <w:r w:rsidRPr="00B636CB">
        <w:rPr>
          <w:rFonts w:ascii="Times New Roman" w:hAnsi="Times New Roman" w:cs="Times New Roman"/>
          <w:sz w:val="24"/>
          <w:szCs w:val="24"/>
        </w:rPr>
        <w:t xml:space="preserve"> </w:t>
      </w:r>
      <w:r w:rsidRPr="00B636CB">
        <w:rPr>
          <w:rFonts w:ascii="Times New Roman" w:hAnsi="Times New Roman" w:cs="Times New Roman"/>
          <w:i/>
          <w:iCs/>
          <w:sz w:val="24"/>
          <w:szCs w:val="24"/>
        </w:rPr>
        <w:t>Nature Biotechnology</w:t>
      </w:r>
      <w:r w:rsidRPr="00B636CB">
        <w:rPr>
          <w:rFonts w:ascii="Times New Roman" w:hAnsi="Times New Roman" w:cs="Times New Roman"/>
          <w:sz w:val="24"/>
          <w:szCs w:val="24"/>
        </w:rPr>
        <w:t>, vol. 39, no. 10 (2021):1185-1193. doi: 10.1038/s41587-021-01078-0.</w:t>
      </w:r>
    </w:p>
    <w:p w14:paraId="0CAE6C4F" w14:textId="70CB682B" w:rsidR="008E67C9" w:rsidRDefault="008E67C9" w:rsidP="009A26AD">
      <w:pPr>
        <w:spacing w:after="0" w:line="240" w:lineRule="auto"/>
        <w:ind w:left="792" w:hanging="792"/>
        <w:jc w:val="both"/>
        <w:rPr>
          <w:rFonts w:ascii="Times New Roman" w:hAnsi="Times New Roman" w:cs="Times New Roman"/>
          <w:sz w:val="24"/>
          <w:szCs w:val="24"/>
        </w:rPr>
      </w:pPr>
      <w:r w:rsidRPr="008E67C9">
        <w:rPr>
          <w:rFonts w:ascii="Times New Roman" w:hAnsi="Times New Roman" w:cs="Times New Roman"/>
          <w:sz w:val="24"/>
          <w:szCs w:val="24"/>
        </w:rPr>
        <w:t>De Haan, Cornelis A. M.,</w:t>
      </w:r>
      <w:r w:rsidR="00B97B49">
        <w:rPr>
          <w:rFonts w:ascii="Times New Roman" w:hAnsi="Times New Roman" w:cs="Times New Roman"/>
          <w:sz w:val="24"/>
          <w:szCs w:val="24"/>
        </w:rPr>
        <w:t xml:space="preserve"> </w:t>
      </w:r>
      <w:r w:rsidRPr="008E67C9">
        <w:rPr>
          <w:rFonts w:ascii="Times New Roman" w:hAnsi="Times New Roman" w:cs="Times New Roman"/>
          <w:sz w:val="24"/>
          <w:szCs w:val="24"/>
        </w:rPr>
        <w:t xml:space="preserve">Bert Jan Haijema, Paul S. Masters, and Peter J. M. Rottier. </w:t>
      </w:r>
      <w:r>
        <w:rPr>
          <w:rFonts w:ascii="Times New Roman" w:hAnsi="Times New Roman" w:cs="Times New Roman"/>
          <w:sz w:val="24"/>
          <w:szCs w:val="24"/>
        </w:rPr>
        <w:t>“</w:t>
      </w:r>
      <w:r w:rsidRPr="008E67C9">
        <w:rPr>
          <w:rFonts w:ascii="Times New Roman" w:hAnsi="Times New Roman" w:cs="Times New Roman"/>
          <w:sz w:val="24"/>
          <w:szCs w:val="24"/>
        </w:rPr>
        <w:t>Manipulation of the coronavirus genome using targeted RNA recombination with interspecies chimeric coronaviruses.</w:t>
      </w:r>
      <w:r>
        <w:rPr>
          <w:rFonts w:ascii="Times New Roman" w:hAnsi="Times New Roman" w:cs="Times New Roman"/>
          <w:sz w:val="24"/>
          <w:szCs w:val="24"/>
        </w:rPr>
        <w:t>”</w:t>
      </w:r>
      <w:r w:rsidRPr="008E67C9">
        <w:rPr>
          <w:rFonts w:ascii="Times New Roman" w:hAnsi="Times New Roman" w:cs="Times New Roman"/>
          <w:sz w:val="24"/>
          <w:szCs w:val="24"/>
        </w:rPr>
        <w:t xml:space="preserve"> </w:t>
      </w:r>
      <w:r w:rsidRPr="008E67C9">
        <w:rPr>
          <w:rFonts w:ascii="Times New Roman" w:hAnsi="Times New Roman" w:cs="Times New Roman"/>
          <w:i/>
          <w:iCs/>
          <w:sz w:val="24"/>
          <w:szCs w:val="24"/>
        </w:rPr>
        <w:t>Methods in Molecular Biology</w:t>
      </w:r>
      <w:r w:rsidRPr="008E67C9">
        <w:rPr>
          <w:rFonts w:ascii="Times New Roman" w:hAnsi="Times New Roman" w:cs="Times New Roman"/>
          <w:sz w:val="24"/>
          <w:szCs w:val="24"/>
        </w:rPr>
        <w:t>, vol. 454 (2008):229–236. doi: 10.1007/978-1-59745-181-9_17.</w:t>
      </w:r>
    </w:p>
    <w:p w14:paraId="41076FDB" w14:textId="6623F658" w:rsidR="009A26AD" w:rsidRPr="009A26AD" w:rsidRDefault="009A26AD" w:rsidP="009A26AD">
      <w:pPr>
        <w:spacing w:after="0" w:line="240" w:lineRule="auto"/>
        <w:ind w:left="792" w:hanging="792"/>
        <w:jc w:val="both"/>
        <w:rPr>
          <w:rFonts w:ascii="Times New Roman" w:hAnsi="Times New Roman" w:cs="Times New Roman"/>
          <w:sz w:val="24"/>
          <w:szCs w:val="24"/>
        </w:rPr>
      </w:pPr>
      <w:r w:rsidRPr="009A26AD">
        <w:rPr>
          <w:rFonts w:ascii="Times New Roman" w:hAnsi="Times New Roman" w:cs="Times New Roman"/>
          <w:sz w:val="24"/>
          <w:szCs w:val="24"/>
        </w:rPr>
        <w:t xml:space="preserve">Deming, Damon, Timothy Sheahan, and Mark Heise, et al. </w:t>
      </w:r>
      <w:r>
        <w:rPr>
          <w:rFonts w:ascii="Times New Roman" w:hAnsi="Times New Roman" w:cs="Times New Roman"/>
          <w:sz w:val="24"/>
          <w:szCs w:val="24"/>
        </w:rPr>
        <w:t>“</w:t>
      </w:r>
      <w:r w:rsidRPr="009A26AD">
        <w:rPr>
          <w:rFonts w:ascii="Times New Roman" w:hAnsi="Times New Roman" w:cs="Times New Roman"/>
          <w:sz w:val="24"/>
          <w:szCs w:val="24"/>
        </w:rPr>
        <w:t>Vaccine efficacy in senescent mice challenged with recombinant SARS-CoV bearing epidemic and zoonotic spike variants.</w:t>
      </w:r>
      <w:r>
        <w:rPr>
          <w:rFonts w:ascii="Times New Roman" w:hAnsi="Times New Roman" w:cs="Times New Roman"/>
          <w:sz w:val="24"/>
          <w:szCs w:val="24"/>
        </w:rPr>
        <w:t>”</w:t>
      </w:r>
      <w:r w:rsidRPr="009A26AD">
        <w:rPr>
          <w:rFonts w:ascii="Times New Roman" w:hAnsi="Times New Roman" w:cs="Times New Roman"/>
          <w:sz w:val="24"/>
          <w:szCs w:val="24"/>
        </w:rPr>
        <w:t xml:space="preserve"> </w:t>
      </w:r>
      <w:r w:rsidRPr="009A26AD">
        <w:rPr>
          <w:rFonts w:ascii="Times New Roman" w:hAnsi="Times New Roman" w:cs="Times New Roman"/>
          <w:i/>
          <w:iCs/>
          <w:sz w:val="24"/>
          <w:szCs w:val="24"/>
        </w:rPr>
        <w:t>PLoS Medicine</w:t>
      </w:r>
      <w:r w:rsidRPr="009A26AD">
        <w:rPr>
          <w:rFonts w:ascii="Times New Roman" w:hAnsi="Times New Roman" w:cs="Times New Roman"/>
          <w:sz w:val="24"/>
          <w:szCs w:val="24"/>
        </w:rPr>
        <w:t>, vol. 3, no. 12 (2006):2359-2375. doi: 10.1371/journal.pmed.0030525.</w:t>
      </w:r>
    </w:p>
    <w:p w14:paraId="610EFBA7" w14:textId="05FB328B" w:rsidR="009A26AD" w:rsidRDefault="00000000" w:rsidP="009A26AD">
      <w:pPr>
        <w:spacing w:after="0" w:line="240" w:lineRule="auto"/>
        <w:ind w:left="792"/>
        <w:jc w:val="both"/>
        <w:rPr>
          <w:rFonts w:ascii="Times New Roman" w:hAnsi="Times New Roman" w:cs="Times New Roman"/>
          <w:sz w:val="24"/>
          <w:szCs w:val="24"/>
        </w:rPr>
      </w:pPr>
      <w:hyperlink r:id="rId304" w:history="1">
        <w:r w:rsidR="009A26AD" w:rsidRPr="00C25787">
          <w:rPr>
            <w:rStyle w:val="Hyperlink"/>
            <w:rFonts w:ascii="Times New Roman" w:hAnsi="Times New Roman" w:cs="Times New Roman"/>
            <w:sz w:val="24"/>
            <w:szCs w:val="24"/>
          </w:rPr>
          <w:t>https://www.ncbi.nlm.nih.gov/pmc/articles/PMC1716185/</w:t>
        </w:r>
      </w:hyperlink>
      <w:r w:rsidR="009A26AD" w:rsidRPr="009A26AD">
        <w:rPr>
          <w:rFonts w:ascii="Times New Roman" w:hAnsi="Times New Roman" w:cs="Times New Roman"/>
          <w:sz w:val="24"/>
          <w:szCs w:val="24"/>
        </w:rPr>
        <w:t>.</w:t>
      </w:r>
    </w:p>
    <w:p w14:paraId="5960549C" w14:textId="517A6F5C" w:rsidR="00E52946" w:rsidRDefault="00E52946" w:rsidP="00450B54">
      <w:pPr>
        <w:spacing w:after="0" w:line="240" w:lineRule="auto"/>
        <w:ind w:left="792" w:hanging="792"/>
        <w:jc w:val="both"/>
        <w:rPr>
          <w:rFonts w:ascii="Times New Roman" w:hAnsi="Times New Roman" w:cs="Times New Roman"/>
          <w:sz w:val="24"/>
          <w:szCs w:val="24"/>
        </w:rPr>
      </w:pPr>
      <w:r w:rsidRPr="00E52946">
        <w:rPr>
          <w:rFonts w:ascii="Times New Roman" w:hAnsi="Times New Roman" w:cs="Times New Roman"/>
          <w:sz w:val="24"/>
          <w:szCs w:val="24"/>
        </w:rPr>
        <w:t xml:space="preserve">Devaux, Christian A. </w:t>
      </w:r>
      <w:r>
        <w:rPr>
          <w:rFonts w:ascii="Times New Roman" w:hAnsi="Times New Roman" w:cs="Times New Roman"/>
          <w:sz w:val="24"/>
          <w:szCs w:val="24"/>
        </w:rPr>
        <w:t>“</w:t>
      </w:r>
      <w:r w:rsidRPr="00E52946">
        <w:rPr>
          <w:rFonts w:ascii="Times New Roman" w:hAnsi="Times New Roman" w:cs="Times New Roman"/>
          <w:sz w:val="24"/>
          <w:szCs w:val="24"/>
        </w:rPr>
        <w:t>The hidden face of academic researches on classified highly pathogenic microorganisms.</w:t>
      </w:r>
      <w:r>
        <w:rPr>
          <w:rFonts w:ascii="Times New Roman" w:hAnsi="Times New Roman" w:cs="Times New Roman"/>
          <w:sz w:val="24"/>
          <w:szCs w:val="24"/>
        </w:rPr>
        <w:t>”</w:t>
      </w:r>
      <w:r w:rsidRPr="00E52946">
        <w:rPr>
          <w:rFonts w:ascii="Times New Roman" w:hAnsi="Times New Roman" w:cs="Times New Roman"/>
          <w:sz w:val="24"/>
          <w:szCs w:val="24"/>
        </w:rPr>
        <w:t xml:space="preserve"> </w:t>
      </w:r>
      <w:r w:rsidRPr="00E52946">
        <w:rPr>
          <w:rFonts w:ascii="Times New Roman" w:hAnsi="Times New Roman" w:cs="Times New Roman"/>
          <w:i/>
          <w:iCs/>
          <w:sz w:val="24"/>
          <w:szCs w:val="24"/>
        </w:rPr>
        <w:t>Infection, Genetics and Evolution</w:t>
      </w:r>
      <w:r w:rsidRPr="00E52946">
        <w:rPr>
          <w:rFonts w:ascii="Times New Roman" w:hAnsi="Times New Roman" w:cs="Times New Roman"/>
          <w:sz w:val="24"/>
          <w:szCs w:val="24"/>
        </w:rPr>
        <w:t>, vol. 29 (2015):26-34. doi: 10.1016/j.meegid.2014.10.028.</w:t>
      </w:r>
    </w:p>
    <w:p w14:paraId="365441ED" w14:textId="4E48C953" w:rsidR="005D6393" w:rsidRDefault="005D6393" w:rsidP="00450B54">
      <w:pPr>
        <w:spacing w:after="0" w:line="240" w:lineRule="auto"/>
        <w:ind w:left="792" w:hanging="792"/>
        <w:jc w:val="both"/>
        <w:rPr>
          <w:rFonts w:ascii="Times New Roman" w:hAnsi="Times New Roman" w:cs="Times New Roman"/>
          <w:sz w:val="24"/>
          <w:szCs w:val="24"/>
        </w:rPr>
      </w:pPr>
      <w:r w:rsidRPr="005D6393">
        <w:rPr>
          <w:rFonts w:ascii="Times New Roman" w:hAnsi="Times New Roman" w:cs="Times New Roman"/>
          <w:sz w:val="24"/>
          <w:szCs w:val="24"/>
        </w:rPr>
        <w:t xml:space="preserve">Enserink, Martin. </w:t>
      </w:r>
      <w:r>
        <w:rPr>
          <w:rFonts w:ascii="Times New Roman" w:hAnsi="Times New Roman" w:cs="Times New Roman"/>
          <w:sz w:val="24"/>
          <w:szCs w:val="24"/>
        </w:rPr>
        <w:t>“</w:t>
      </w:r>
      <w:r w:rsidRPr="005D6393">
        <w:rPr>
          <w:rFonts w:ascii="Times New Roman" w:hAnsi="Times New Roman" w:cs="Times New Roman"/>
          <w:sz w:val="24"/>
          <w:szCs w:val="24"/>
        </w:rPr>
        <w:t>Biosecurity: Researchers urge U.S. to keep SARS off select agent list.</w:t>
      </w:r>
      <w:r>
        <w:rPr>
          <w:rFonts w:ascii="Times New Roman" w:hAnsi="Times New Roman" w:cs="Times New Roman"/>
          <w:sz w:val="24"/>
          <w:szCs w:val="24"/>
        </w:rPr>
        <w:t>”</w:t>
      </w:r>
      <w:r w:rsidRPr="005D6393">
        <w:rPr>
          <w:rFonts w:ascii="Times New Roman" w:hAnsi="Times New Roman" w:cs="Times New Roman"/>
          <w:sz w:val="24"/>
          <w:szCs w:val="24"/>
        </w:rPr>
        <w:t xml:space="preserve"> </w:t>
      </w:r>
      <w:r w:rsidRPr="005D6393">
        <w:rPr>
          <w:rFonts w:ascii="Times New Roman" w:hAnsi="Times New Roman" w:cs="Times New Roman"/>
          <w:i/>
          <w:iCs/>
          <w:sz w:val="24"/>
          <w:szCs w:val="24"/>
        </w:rPr>
        <w:t>Science</w:t>
      </w:r>
      <w:r w:rsidRPr="005D6393">
        <w:rPr>
          <w:rFonts w:ascii="Times New Roman" w:hAnsi="Times New Roman" w:cs="Times New Roman"/>
          <w:sz w:val="24"/>
          <w:szCs w:val="24"/>
        </w:rPr>
        <w:t>, vol. 304, no. 5678 (2004):1726. doi: 10.1126/science.304.5678.1726b.</w:t>
      </w:r>
    </w:p>
    <w:p w14:paraId="5D5B1756" w14:textId="4C0FD5C7" w:rsidR="00341384" w:rsidRPr="00341384" w:rsidRDefault="00341384" w:rsidP="0034138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955A1A">
        <w:rPr>
          <w:rFonts w:ascii="Times New Roman" w:hAnsi="Times New Roman" w:cs="Times New Roman"/>
          <w:sz w:val="24"/>
          <w:szCs w:val="24"/>
        </w:rPr>
        <w:t xml:space="preserve"> </w:t>
      </w:r>
      <w:r>
        <w:rPr>
          <w:rFonts w:ascii="Times New Roman" w:hAnsi="Times New Roman" w:cs="Times New Roman"/>
          <w:sz w:val="24"/>
          <w:szCs w:val="24"/>
        </w:rPr>
        <w:t>“</w:t>
      </w:r>
      <w:r w:rsidRPr="00341384">
        <w:rPr>
          <w:rFonts w:ascii="Times New Roman" w:hAnsi="Times New Roman" w:cs="Times New Roman"/>
          <w:sz w:val="24"/>
          <w:szCs w:val="24"/>
        </w:rPr>
        <w:t>Infectious diseases: Controversial studies give a deadly flu virus wings.</w:t>
      </w:r>
      <w:r>
        <w:rPr>
          <w:rFonts w:ascii="Times New Roman" w:hAnsi="Times New Roman" w:cs="Times New Roman"/>
          <w:sz w:val="24"/>
          <w:szCs w:val="24"/>
        </w:rPr>
        <w:t>”</w:t>
      </w:r>
      <w:r w:rsidRPr="00341384">
        <w:rPr>
          <w:rFonts w:ascii="Times New Roman" w:hAnsi="Times New Roman" w:cs="Times New Roman"/>
          <w:sz w:val="24"/>
          <w:szCs w:val="24"/>
        </w:rPr>
        <w:t xml:space="preserve"> </w:t>
      </w:r>
      <w:r w:rsidRPr="00341384">
        <w:rPr>
          <w:rFonts w:ascii="Times New Roman" w:hAnsi="Times New Roman" w:cs="Times New Roman"/>
          <w:i/>
          <w:iCs/>
          <w:sz w:val="24"/>
          <w:szCs w:val="24"/>
        </w:rPr>
        <w:t>Science</w:t>
      </w:r>
      <w:r w:rsidRPr="00341384">
        <w:rPr>
          <w:rFonts w:ascii="Times New Roman" w:hAnsi="Times New Roman" w:cs="Times New Roman"/>
          <w:sz w:val="24"/>
          <w:szCs w:val="24"/>
        </w:rPr>
        <w:t>, vol. 334, no. 6060 (2011):1192-1193. doi: 10.1126/science.334.6060.1192.</w:t>
      </w:r>
    </w:p>
    <w:p w14:paraId="10D98B3D" w14:textId="61547FFC" w:rsidR="00341384" w:rsidRDefault="00341384" w:rsidP="0034138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955A1A">
        <w:rPr>
          <w:rFonts w:ascii="Times New Roman" w:hAnsi="Times New Roman" w:cs="Times New Roman"/>
          <w:sz w:val="24"/>
          <w:szCs w:val="24"/>
        </w:rPr>
        <w:t xml:space="preserve"> </w:t>
      </w:r>
      <w:r>
        <w:rPr>
          <w:rFonts w:ascii="Times New Roman" w:hAnsi="Times New Roman" w:cs="Times New Roman"/>
          <w:sz w:val="24"/>
          <w:szCs w:val="24"/>
        </w:rPr>
        <w:t>“</w:t>
      </w:r>
      <w:r w:rsidRPr="00341384">
        <w:rPr>
          <w:rFonts w:ascii="Times New Roman" w:hAnsi="Times New Roman" w:cs="Times New Roman"/>
          <w:sz w:val="24"/>
          <w:szCs w:val="24"/>
        </w:rPr>
        <w:t>Dual-use research: Dutch H5N1 ruling raises new questions.</w:t>
      </w:r>
      <w:r>
        <w:rPr>
          <w:rFonts w:ascii="Times New Roman" w:hAnsi="Times New Roman" w:cs="Times New Roman"/>
          <w:sz w:val="24"/>
          <w:szCs w:val="24"/>
        </w:rPr>
        <w:t>”</w:t>
      </w:r>
      <w:r w:rsidRPr="00341384">
        <w:rPr>
          <w:rFonts w:ascii="Times New Roman" w:hAnsi="Times New Roman" w:cs="Times New Roman"/>
          <w:sz w:val="24"/>
          <w:szCs w:val="24"/>
        </w:rPr>
        <w:t xml:space="preserve"> </w:t>
      </w:r>
      <w:r w:rsidRPr="00341384">
        <w:rPr>
          <w:rFonts w:ascii="Times New Roman" w:hAnsi="Times New Roman" w:cs="Times New Roman"/>
          <w:i/>
          <w:iCs/>
          <w:sz w:val="24"/>
          <w:szCs w:val="24"/>
        </w:rPr>
        <w:t>Science</w:t>
      </w:r>
      <w:r w:rsidRPr="00341384">
        <w:rPr>
          <w:rFonts w:ascii="Times New Roman" w:hAnsi="Times New Roman" w:cs="Times New Roman"/>
          <w:sz w:val="24"/>
          <w:szCs w:val="24"/>
        </w:rPr>
        <w:t>, vol. 342, no. 6155 (2013):178. doi: 10.1126/science.342.6155.178.</w:t>
      </w:r>
    </w:p>
    <w:p w14:paraId="2BC2A896" w14:textId="7C5A7C02" w:rsidR="00A95F17" w:rsidRDefault="00A95F17" w:rsidP="00450B54">
      <w:pPr>
        <w:spacing w:after="0" w:line="240" w:lineRule="auto"/>
        <w:ind w:left="792" w:hanging="792"/>
        <w:jc w:val="both"/>
        <w:rPr>
          <w:rFonts w:ascii="Times New Roman" w:hAnsi="Times New Roman" w:cs="Times New Roman"/>
          <w:sz w:val="24"/>
          <w:szCs w:val="24"/>
        </w:rPr>
      </w:pPr>
      <w:r w:rsidRPr="00A95F17">
        <w:rPr>
          <w:rFonts w:ascii="Times New Roman" w:hAnsi="Times New Roman" w:cs="Times New Roman"/>
          <w:sz w:val="24"/>
          <w:szCs w:val="24"/>
        </w:rPr>
        <w:t xml:space="preserve">Evans, Nicholas Greig, Marc Lipsitch, and Meira Levinson. </w:t>
      </w:r>
      <w:r>
        <w:rPr>
          <w:rFonts w:ascii="Times New Roman" w:hAnsi="Times New Roman" w:cs="Times New Roman"/>
          <w:sz w:val="24"/>
          <w:szCs w:val="24"/>
        </w:rPr>
        <w:t>“</w:t>
      </w:r>
      <w:r w:rsidRPr="00A95F17">
        <w:rPr>
          <w:rFonts w:ascii="Times New Roman" w:hAnsi="Times New Roman" w:cs="Times New Roman"/>
          <w:sz w:val="24"/>
          <w:szCs w:val="24"/>
        </w:rPr>
        <w:t>The ethics of biosafety considerations in gain-of-function research resulting in the creation of potential pandemic pathogens.</w:t>
      </w:r>
      <w:r>
        <w:rPr>
          <w:rFonts w:ascii="Times New Roman" w:hAnsi="Times New Roman" w:cs="Times New Roman"/>
          <w:sz w:val="24"/>
          <w:szCs w:val="24"/>
        </w:rPr>
        <w:t>”</w:t>
      </w:r>
      <w:r w:rsidRPr="00A95F17">
        <w:rPr>
          <w:rFonts w:ascii="Times New Roman" w:hAnsi="Times New Roman" w:cs="Times New Roman"/>
          <w:sz w:val="24"/>
          <w:szCs w:val="24"/>
        </w:rPr>
        <w:t xml:space="preserve"> </w:t>
      </w:r>
      <w:r w:rsidRPr="00A95F17">
        <w:rPr>
          <w:rFonts w:ascii="Times New Roman" w:hAnsi="Times New Roman" w:cs="Times New Roman"/>
          <w:i/>
          <w:iCs/>
          <w:sz w:val="24"/>
          <w:szCs w:val="24"/>
        </w:rPr>
        <w:t>Journal of Medical Ethics</w:t>
      </w:r>
      <w:r w:rsidRPr="00A95F17">
        <w:rPr>
          <w:rFonts w:ascii="Times New Roman" w:hAnsi="Times New Roman" w:cs="Times New Roman"/>
          <w:sz w:val="24"/>
          <w:szCs w:val="24"/>
        </w:rPr>
        <w:t>, vol. 41, no, 11 (2015):901-908.</w:t>
      </w:r>
    </w:p>
    <w:p w14:paraId="026915AD" w14:textId="77777777" w:rsidR="00A706A4" w:rsidRDefault="009B385F" w:rsidP="00450B54">
      <w:pPr>
        <w:spacing w:after="0" w:line="240" w:lineRule="auto"/>
        <w:ind w:left="792" w:hanging="792"/>
        <w:jc w:val="both"/>
        <w:rPr>
          <w:rFonts w:ascii="Times New Roman" w:hAnsi="Times New Roman" w:cs="Times New Roman"/>
          <w:sz w:val="24"/>
          <w:szCs w:val="24"/>
        </w:rPr>
      </w:pPr>
      <w:r w:rsidRPr="00191F78">
        <w:rPr>
          <w:rFonts w:ascii="Times New Roman" w:hAnsi="Times New Roman" w:cs="Times New Roman"/>
          <w:sz w:val="24"/>
          <w:szCs w:val="24"/>
        </w:rPr>
        <w:t>Falkow, S</w:t>
      </w:r>
      <w:r>
        <w:rPr>
          <w:rFonts w:ascii="Times New Roman" w:hAnsi="Times New Roman" w:cs="Times New Roman"/>
          <w:sz w:val="24"/>
          <w:szCs w:val="24"/>
        </w:rPr>
        <w:t>tanley</w:t>
      </w:r>
      <w:r w:rsidRPr="00191F78">
        <w:rPr>
          <w:rFonts w:ascii="Times New Roman" w:hAnsi="Times New Roman" w:cs="Times New Roman"/>
          <w:sz w:val="24"/>
          <w:szCs w:val="24"/>
        </w:rPr>
        <w:t xml:space="preserve">. </w:t>
      </w:r>
      <w:r>
        <w:rPr>
          <w:rFonts w:ascii="Times New Roman" w:hAnsi="Times New Roman" w:cs="Times New Roman"/>
          <w:sz w:val="24"/>
          <w:szCs w:val="24"/>
        </w:rPr>
        <w:t>“</w:t>
      </w:r>
      <w:hyperlink r:id="rId305" w:history="1">
        <w:r w:rsidRPr="0063046B">
          <w:rPr>
            <w:rStyle w:val="Hyperlink"/>
            <w:rFonts w:ascii="Times New Roman" w:hAnsi="Times New Roman" w:cs="Times New Roman"/>
            <w:sz w:val="24"/>
            <w:szCs w:val="24"/>
          </w:rPr>
          <w:t>The lessons of Asilomar and the H5N1 ‘affair.’</w:t>
        </w:r>
      </w:hyperlink>
      <w:r>
        <w:rPr>
          <w:rFonts w:ascii="Times New Roman" w:hAnsi="Times New Roman" w:cs="Times New Roman"/>
          <w:sz w:val="24"/>
          <w:szCs w:val="24"/>
        </w:rPr>
        <w:t xml:space="preserve"> </w:t>
      </w:r>
      <w:r w:rsidRPr="00191F78">
        <w:rPr>
          <w:rFonts w:ascii="Times New Roman" w:hAnsi="Times New Roman" w:cs="Times New Roman"/>
          <w:sz w:val="24"/>
          <w:szCs w:val="24"/>
        </w:rPr>
        <w:t xml:space="preserve">” </w:t>
      </w:r>
      <w:r w:rsidRPr="00191F78">
        <w:rPr>
          <w:rFonts w:ascii="Times New Roman" w:hAnsi="Times New Roman" w:cs="Times New Roman"/>
          <w:i/>
          <w:iCs/>
          <w:sz w:val="24"/>
          <w:szCs w:val="24"/>
        </w:rPr>
        <w:t>mBio</w:t>
      </w:r>
      <w:r w:rsidRPr="00191F78">
        <w:rPr>
          <w:rFonts w:ascii="Times New Roman" w:hAnsi="Times New Roman" w:cs="Times New Roman"/>
          <w:sz w:val="24"/>
          <w:szCs w:val="24"/>
        </w:rPr>
        <w:t>, vol. 3, no. 5 (2012):1-2.</w:t>
      </w:r>
    </w:p>
    <w:p w14:paraId="111485D8" w14:textId="01358E33" w:rsidR="00D957F5" w:rsidRDefault="00D957F5" w:rsidP="00450B54">
      <w:pPr>
        <w:spacing w:after="0" w:line="240" w:lineRule="auto"/>
        <w:ind w:left="792" w:hanging="792"/>
        <w:jc w:val="both"/>
        <w:rPr>
          <w:rFonts w:ascii="Times New Roman" w:hAnsi="Times New Roman" w:cs="Times New Roman"/>
          <w:sz w:val="24"/>
          <w:szCs w:val="24"/>
        </w:rPr>
      </w:pPr>
      <w:r w:rsidRPr="00D957F5">
        <w:rPr>
          <w:rFonts w:ascii="Times New Roman" w:hAnsi="Times New Roman" w:cs="Times New Roman"/>
          <w:sz w:val="24"/>
          <w:szCs w:val="24"/>
        </w:rPr>
        <w:t xml:space="preserve">Fan, Y. C., J. J. Liang, and J. M. Chen, et al. </w:t>
      </w:r>
      <w:r>
        <w:rPr>
          <w:rFonts w:ascii="Times New Roman" w:hAnsi="Times New Roman" w:cs="Times New Roman"/>
          <w:sz w:val="24"/>
          <w:szCs w:val="24"/>
        </w:rPr>
        <w:t>“</w:t>
      </w:r>
      <w:r w:rsidRPr="00D957F5">
        <w:rPr>
          <w:rFonts w:ascii="Times New Roman" w:hAnsi="Times New Roman" w:cs="Times New Roman"/>
          <w:sz w:val="24"/>
          <w:szCs w:val="24"/>
        </w:rPr>
        <w:t>NS2B/NS3 mutations enhance the infectivity of genotype I Japanese encephalitis virus in amplifying hosts.</w:t>
      </w:r>
      <w:r>
        <w:rPr>
          <w:rFonts w:ascii="Times New Roman" w:hAnsi="Times New Roman" w:cs="Times New Roman"/>
          <w:sz w:val="24"/>
          <w:szCs w:val="24"/>
        </w:rPr>
        <w:t>”</w:t>
      </w:r>
      <w:r w:rsidRPr="00D957F5">
        <w:rPr>
          <w:rFonts w:ascii="Times New Roman" w:hAnsi="Times New Roman" w:cs="Times New Roman"/>
          <w:sz w:val="24"/>
          <w:szCs w:val="24"/>
        </w:rPr>
        <w:t xml:space="preserve"> </w:t>
      </w:r>
      <w:r w:rsidRPr="00D957F5">
        <w:rPr>
          <w:rFonts w:ascii="Times New Roman" w:hAnsi="Times New Roman" w:cs="Times New Roman"/>
          <w:i/>
          <w:iCs/>
          <w:sz w:val="24"/>
          <w:szCs w:val="24"/>
        </w:rPr>
        <w:t>PLoS Pathogens</w:t>
      </w:r>
      <w:r w:rsidRPr="00D957F5">
        <w:rPr>
          <w:rFonts w:ascii="Times New Roman" w:hAnsi="Times New Roman" w:cs="Times New Roman"/>
          <w:sz w:val="24"/>
          <w:szCs w:val="24"/>
        </w:rPr>
        <w:t xml:space="preserve">, vol. 15, no. 8 (2019):1-24. </w:t>
      </w:r>
      <w:hyperlink r:id="rId306" w:history="1">
        <w:r w:rsidRPr="00220417">
          <w:rPr>
            <w:rStyle w:val="Hyperlink"/>
            <w:rFonts w:ascii="Times New Roman" w:hAnsi="Times New Roman" w:cs="Times New Roman"/>
            <w:sz w:val="24"/>
            <w:szCs w:val="24"/>
          </w:rPr>
          <w:t>https://doi.org/10.1371/journal.ppat.1007992</w:t>
        </w:r>
      </w:hyperlink>
      <w:r w:rsidRPr="00D957F5">
        <w:rPr>
          <w:rFonts w:ascii="Times New Roman" w:hAnsi="Times New Roman" w:cs="Times New Roman"/>
          <w:sz w:val="24"/>
          <w:szCs w:val="24"/>
        </w:rPr>
        <w:t>.</w:t>
      </w:r>
    </w:p>
    <w:p w14:paraId="643EBD6C" w14:textId="32E1FD77" w:rsidR="004C7F6C" w:rsidRPr="004C7F6C" w:rsidRDefault="004C7F6C" w:rsidP="004C7F6C">
      <w:pPr>
        <w:spacing w:after="0" w:line="240" w:lineRule="auto"/>
        <w:ind w:left="792" w:hanging="792"/>
        <w:jc w:val="both"/>
        <w:rPr>
          <w:rFonts w:ascii="Times New Roman" w:hAnsi="Times New Roman" w:cs="Times New Roman"/>
          <w:sz w:val="24"/>
          <w:szCs w:val="24"/>
        </w:rPr>
      </w:pPr>
      <w:r w:rsidRPr="004C7F6C">
        <w:rPr>
          <w:rFonts w:ascii="Times New Roman" w:hAnsi="Times New Roman" w:cs="Times New Roman"/>
          <w:sz w:val="24"/>
          <w:szCs w:val="24"/>
        </w:rPr>
        <w:lastRenderedPageBreak/>
        <w:t xml:space="preserve">Fauci, Anthony S. </w:t>
      </w:r>
      <w:r>
        <w:rPr>
          <w:rFonts w:ascii="Times New Roman" w:hAnsi="Times New Roman" w:cs="Times New Roman"/>
          <w:sz w:val="24"/>
          <w:szCs w:val="24"/>
        </w:rPr>
        <w:t>“</w:t>
      </w:r>
      <w:r w:rsidRPr="004C7F6C">
        <w:rPr>
          <w:rFonts w:ascii="Times New Roman" w:hAnsi="Times New Roman" w:cs="Times New Roman"/>
          <w:sz w:val="24"/>
          <w:szCs w:val="24"/>
        </w:rPr>
        <w:t>Research on highly pathogenic H5N1 influenza virus: the way forward.</w:t>
      </w:r>
      <w:r>
        <w:rPr>
          <w:rFonts w:ascii="Times New Roman" w:hAnsi="Times New Roman" w:cs="Times New Roman"/>
          <w:sz w:val="24"/>
          <w:szCs w:val="24"/>
        </w:rPr>
        <w:t>”</w:t>
      </w:r>
      <w:r w:rsidRPr="004C7F6C">
        <w:rPr>
          <w:rFonts w:ascii="Times New Roman" w:hAnsi="Times New Roman" w:cs="Times New Roman"/>
          <w:sz w:val="24"/>
          <w:szCs w:val="24"/>
        </w:rPr>
        <w:t xml:space="preserve"> </w:t>
      </w:r>
      <w:r w:rsidRPr="004C7F6C">
        <w:rPr>
          <w:rFonts w:ascii="Times New Roman" w:hAnsi="Times New Roman" w:cs="Times New Roman"/>
          <w:i/>
          <w:iCs/>
          <w:sz w:val="24"/>
          <w:szCs w:val="24"/>
        </w:rPr>
        <w:t>mBio</w:t>
      </w:r>
      <w:r w:rsidRPr="004C7F6C">
        <w:rPr>
          <w:rFonts w:ascii="Times New Roman" w:hAnsi="Times New Roman" w:cs="Times New Roman"/>
          <w:sz w:val="24"/>
          <w:szCs w:val="24"/>
        </w:rPr>
        <w:t>, vol. 3, no. 5 (2012):e00359-12. doi: 10.1128/mBio.00359-12.</w:t>
      </w:r>
    </w:p>
    <w:p w14:paraId="78AD2E34" w14:textId="0AEAE720" w:rsidR="004C7F6C" w:rsidRDefault="00000000" w:rsidP="00443F93">
      <w:pPr>
        <w:spacing w:after="0" w:line="240" w:lineRule="auto"/>
        <w:ind w:left="792"/>
        <w:jc w:val="both"/>
        <w:rPr>
          <w:rFonts w:ascii="Times New Roman" w:hAnsi="Times New Roman" w:cs="Times New Roman"/>
          <w:sz w:val="24"/>
          <w:szCs w:val="24"/>
        </w:rPr>
      </w:pPr>
      <w:hyperlink r:id="rId307" w:history="1">
        <w:r w:rsidR="00443F93" w:rsidRPr="0004481C">
          <w:rPr>
            <w:rStyle w:val="Hyperlink"/>
            <w:rFonts w:ascii="Times New Roman" w:hAnsi="Times New Roman" w:cs="Times New Roman"/>
            <w:sz w:val="24"/>
            <w:szCs w:val="24"/>
          </w:rPr>
          <w:t>https://www.ncbi.nlm.nih.gov/pmc/articles/PMC3484390/</w:t>
        </w:r>
      </w:hyperlink>
      <w:r w:rsidR="004C7F6C" w:rsidRPr="004C7F6C">
        <w:rPr>
          <w:rFonts w:ascii="Times New Roman" w:hAnsi="Times New Roman" w:cs="Times New Roman"/>
          <w:sz w:val="24"/>
          <w:szCs w:val="24"/>
        </w:rPr>
        <w:t>.</w:t>
      </w:r>
    </w:p>
    <w:p w14:paraId="3BEC296B" w14:textId="6AB30093" w:rsidR="009B385F" w:rsidRDefault="00A706A4" w:rsidP="00450B54">
      <w:pPr>
        <w:spacing w:after="0" w:line="240" w:lineRule="auto"/>
        <w:ind w:left="792" w:hanging="792"/>
        <w:jc w:val="both"/>
        <w:rPr>
          <w:rFonts w:ascii="Times New Roman" w:hAnsi="Times New Roman" w:cs="Times New Roman"/>
          <w:sz w:val="24"/>
          <w:szCs w:val="24"/>
        </w:rPr>
      </w:pPr>
      <w:r w:rsidRPr="00A706A4">
        <w:rPr>
          <w:rFonts w:ascii="Times New Roman" w:hAnsi="Times New Roman" w:cs="Times New Roman"/>
          <w:sz w:val="24"/>
          <w:szCs w:val="24"/>
        </w:rPr>
        <w:t xml:space="preserve">Fears, Robin and Volker ter Meulen. </w:t>
      </w:r>
      <w:r>
        <w:rPr>
          <w:rFonts w:ascii="Times New Roman" w:hAnsi="Times New Roman" w:cs="Times New Roman"/>
          <w:sz w:val="24"/>
          <w:szCs w:val="24"/>
        </w:rPr>
        <w:t>“</w:t>
      </w:r>
      <w:r w:rsidRPr="00A706A4">
        <w:rPr>
          <w:rFonts w:ascii="Times New Roman" w:hAnsi="Times New Roman" w:cs="Times New Roman"/>
          <w:sz w:val="24"/>
          <w:szCs w:val="24"/>
        </w:rPr>
        <w:t>European Academies Advise on Gain-of-Function Studies in Influenza Virus Research.</w:t>
      </w:r>
      <w:r>
        <w:rPr>
          <w:rFonts w:ascii="Times New Roman" w:hAnsi="Times New Roman" w:cs="Times New Roman"/>
          <w:sz w:val="24"/>
          <w:szCs w:val="24"/>
        </w:rPr>
        <w:t>”</w:t>
      </w:r>
      <w:r w:rsidRPr="00A706A4">
        <w:rPr>
          <w:rFonts w:ascii="Times New Roman" w:hAnsi="Times New Roman" w:cs="Times New Roman"/>
          <w:sz w:val="24"/>
          <w:szCs w:val="24"/>
        </w:rPr>
        <w:t xml:space="preserve"> </w:t>
      </w:r>
      <w:r w:rsidRPr="00A706A4">
        <w:rPr>
          <w:rFonts w:ascii="Times New Roman" w:hAnsi="Times New Roman" w:cs="Times New Roman"/>
          <w:i/>
          <w:iCs/>
          <w:sz w:val="24"/>
          <w:szCs w:val="24"/>
        </w:rPr>
        <w:t>Journal of Virology</w:t>
      </w:r>
      <w:r w:rsidRPr="00A706A4">
        <w:rPr>
          <w:rFonts w:ascii="Times New Roman" w:hAnsi="Times New Roman" w:cs="Times New Roman"/>
          <w:sz w:val="24"/>
          <w:szCs w:val="24"/>
        </w:rPr>
        <w:t xml:space="preserve">, vol. 90, no. 5 (2015):2162-4. doi: 10.1128/JVI.03045-15. </w:t>
      </w:r>
      <w:hyperlink r:id="rId308" w:history="1">
        <w:r w:rsidRPr="00987AB0">
          <w:rPr>
            <w:rStyle w:val="Hyperlink"/>
            <w:rFonts w:ascii="Times New Roman" w:hAnsi="Times New Roman" w:cs="Times New Roman"/>
            <w:sz w:val="24"/>
            <w:szCs w:val="24"/>
          </w:rPr>
          <w:t>https://pubmed.ncbi.nlm.nih.gov/26699646/</w:t>
        </w:r>
      </w:hyperlink>
      <w:r w:rsidRPr="00A706A4">
        <w:rPr>
          <w:rFonts w:ascii="Times New Roman" w:hAnsi="Times New Roman" w:cs="Times New Roman"/>
          <w:sz w:val="24"/>
          <w:szCs w:val="24"/>
        </w:rPr>
        <w:t>.</w:t>
      </w:r>
    </w:p>
    <w:p w14:paraId="169820D0" w14:textId="0EFA2A39" w:rsidR="00CF04F9" w:rsidRDefault="00CF04F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955A1A">
        <w:rPr>
          <w:rFonts w:ascii="Times New Roman" w:hAnsi="Times New Roman" w:cs="Times New Roman"/>
          <w:sz w:val="24"/>
          <w:szCs w:val="24"/>
        </w:rPr>
        <w:t xml:space="preserve"> </w:t>
      </w:r>
      <w:r>
        <w:rPr>
          <w:rFonts w:ascii="Times New Roman" w:hAnsi="Times New Roman" w:cs="Times New Roman"/>
          <w:sz w:val="24"/>
          <w:szCs w:val="24"/>
        </w:rPr>
        <w:t>“</w:t>
      </w:r>
      <w:r w:rsidRPr="00CF04F9">
        <w:rPr>
          <w:rFonts w:ascii="Times New Roman" w:hAnsi="Times New Roman" w:cs="Times New Roman"/>
          <w:sz w:val="24"/>
          <w:szCs w:val="24"/>
        </w:rPr>
        <w:t>What next for gain-of-function research in Europe?</w:t>
      </w:r>
      <w:r>
        <w:rPr>
          <w:rFonts w:ascii="Times New Roman" w:hAnsi="Times New Roman" w:cs="Times New Roman"/>
          <w:sz w:val="24"/>
          <w:szCs w:val="24"/>
        </w:rPr>
        <w:t>”</w:t>
      </w:r>
      <w:r w:rsidRPr="00CF04F9">
        <w:rPr>
          <w:rFonts w:ascii="Times New Roman" w:hAnsi="Times New Roman" w:cs="Times New Roman"/>
          <w:sz w:val="24"/>
          <w:szCs w:val="24"/>
        </w:rPr>
        <w:t xml:space="preserve"> </w:t>
      </w:r>
      <w:r w:rsidRPr="00CF04F9">
        <w:rPr>
          <w:rFonts w:ascii="Times New Roman" w:hAnsi="Times New Roman" w:cs="Times New Roman"/>
          <w:i/>
          <w:iCs/>
          <w:sz w:val="24"/>
          <w:szCs w:val="24"/>
        </w:rPr>
        <w:t>Elife</w:t>
      </w:r>
      <w:r w:rsidRPr="00CF04F9">
        <w:rPr>
          <w:rFonts w:ascii="Times New Roman" w:hAnsi="Times New Roman" w:cs="Times New Roman"/>
          <w:sz w:val="24"/>
          <w:szCs w:val="24"/>
        </w:rPr>
        <w:t xml:space="preserve">, vol. 4 (2015):e13035. doi: 10.7554/eLife.13035. </w:t>
      </w:r>
      <w:hyperlink r:id="rId309" w:history="1">
        <w:r w:rsidRPr="003F03F9">
          <w:rPr>
            <w:rStyle w:val="Hyperlink"/>
            <w:rFonts w:ascii="Times New Roman" w:hAnsi="Times New Roman" w:cs="Times New Roman"/>
            <w:sz w:val="24"/>
            <w:szCs w:val="24"/>
          </w:rPr>
          <w:t>https://www.ncbi.nlm.nih.gov/pmc/articles/PMC4709283/</w:t>
        </w:r>
      </w:hyperlink>
      <w:r w:rsidRPr="00CF04F9">
        <w:rPr>
          <w:rFonts w:ascii="Times New Roman" w:hAnsi="Times New Roman" w:cs="Times New Roman"/>
          <w:sz w:val="24"/>
          <w:szCs w:val="24"/>
        </w:rPr>
        <w:t>.</w:t>
      </w:r>
    </w:p>
    <w:p w14:paraId="385FAB45" w14:textId="4B7B1813" w:rsidR="009B385F" w:rsidRDefault="009B385F" w:rsidP="00BB44D3">
      <w:pPr>
        <w:spacing w:after="0" w:line="240" w:lineRule="auto"/>
        <w:ind w:left="792" w:hanging="792"/>
        <w:jc w:val="both"/>
        <w:rPr>
          <w:rFonts w:ascii="Times New Roman" w:hAnsi="Times New Roman" w:cs="Times New Roman"/>
          <w:sz w:val="24"/>
          <w:szCs w:val="24"/>
        </w:rPr>
      </w:pPr>
      <w:r w:rsidRPr="00944A13">
        <w:rPr>
          <w:rFonts w:ascii="Times New Roman" w:hAnsi="Times New Roman" w:cs="Times New Roman"/>
          <w:sz w:val="24"/>
          <w:szCs w:val="24"/>
        </w:rPr>
        <w:t xml:space="preserve">Fernández, Ariel. </w:t>
      </w:r>
      <w:r>
        <w:rPr>
          <w:rFonts w:ascii="Times New Roman" w:hAnsi="Times New Roman" w:cs="Times New Roman"/>
          <w:sz w:val="24"/>
          <w:szCs w:val="24"/>
        </w:rPr>
        <w:t>“</w:t>
      </w:r>
      <w:hyperlink r:id="rId310" w:history="1">
        <w:r w:rsidRPr="00944A13">
          <w:rPr>
            <w:rStyle w:val="Hyperlink"/>
            <w:rFonts w:ascii="Times New Roman" w:hAnsi="Times New Roman" w:cs="Times New Roman"/>
            <w:sz w:val="24"/>
            <w:szCs w:val="24"/>
          </w:rPr>
          <w:t>Molecular Biology Clues Portray SARS-CoV‑2 as a Gain-of-Function Laboratory Manipulation of Bat CoV RaTG13</w:t>
        </w:r>
      </w:hyperlink>
      <w:r w:rsidRPr="00944A13">
        <w:rPr>
          <w:rFonts w:ascii="Times New Roman" w:hAnsi="Times New Roman" w:cs="Times New Roman"/>
          <w:sz w:val="24"/>
          <w:szCs w:val="24"/>
        </w:rPr>
        <w:t>.</w:t>
      </w:r>
      <w:r>
        <w:rPr>
          <w:rFonts w:ascii="Times New Roman" w:hAnsi="Times New Roman" w:cs="Times New Roman"/>
          <w:sz w:val="24"/>
          <w:szCs w:val="24"/>
        </w:rPr>
        <w:t>”</w:t>
      </w:r>
      <w:r w:rsidRPr="00944A13">
        <w:rPr>
          <w:rFonts w:ascii="Times New Roman" w:hAnsi="Times New Roman" w:cs="Times New Roman"/>
          <w:sz w:val="24"/>
          <w:szCs w:val="24"/>
        </w:rPr>
        <w:t xml:space="preserve"> </w:t>
      </w:r>
      <w:r w:rsidRPr="00944A13">
        <w:rPr>
          <w:rFonts w:ascii="Times New Roman" w:hAnsi="Times New Roman" w:cs="Times New Roman"/>
          <w:i/>
          <w:iCs/>
          <w:sz w:val="24"/>
          <w:szCs w:val="24"/>
        </w:rPr>
        <w:t>ACS Medicinal Chemistry Letters</w:t>
      </w:r>
      <w:r w:rsidRPr="00944A13">
        <w:rPr>
          <w:rFonts w:ascii="Times New Roman" w:hAnsi="Times New Roman" w:cs="Times New Roman"/>
          <w:sz w:val="24"/>
          <w:szCs w:val="24"/>
        </w:rPr>
        <w:t>, vol. 12 (2021):941−942.</w:t>
      </w:r>
      <w:r w:rsidR="00BB44D3">
        <w:rPr>
          <w:rFonts w:ascii="Times New Roman" w:hAnsi="Times New Roman" w:cs="Times New Roman"/>
          <w:sz w:val="24"/>
          <w:szCs w:val="24"/>
        </w:rPr>
        <w:t xml:space="preserve"> </w:t>
      </w:r>
      <w:hyperlink r:id="rId311" w:history="1">
        <w:r w:rsidRPr="00562AD5">
          <w:rPr>
            <w:rStyle w:val="Hyperlink"/>
            <w:rFonts w:ascii="Times New Roman" w:hAnsi="Times New Roman" w:cs="Times New Roman"/>
            <w:sz w:val="24"/>
            <w:szCs w:val="24"/>
          </w:rPr>
          <w:t>https://doi.org/10.1021/acsmedchemlett.1c00274</w:t>
        </w:r>
      </w:hyperlink>
      <w:r>
        <w:rPr>
          <w:rFonts w:ascii="Times New Roman" w:hAnsi="Times New Roman" w:cs="Times New Roman"/>
          <w:sz w:val="24"/>
          <w:szCs w:val="24"/>
        </w:rPr>
        <w:t xml:space="preserve">. </w:t>
      </w:r>
    </w:p>
    <w:p w14:paraId="493A4112" w14:textId="630E5969" w:rsidR="009B385F" w:rsidRDefault="009B385F" w:rsidP="00450B54">
      <w:pPr>
        <w:spacing w:after="0" w:line="240" w:lineRule="auto"/>
        <w:ind w:left="792" w:hanging="792"/>
        <w:jc w:val="both"/>
        <w:rPr>
          <w:rFonts w:ascii="Times New Roman" w:hAnsi="Times New Roman" w:cs="Times New Roman"/>
          <w:sz w:val="24"/>
          <w:szCs w:val="24"/>
        </w:rPr>
      </w:pPr>
      <w:r w:rsidRPr="00CE6A35">
        <w:rPr>
          <w:rFonts w:ascii="Times New Roman" w:hAnsi="Times New Roman" w:cs="Times New Roman"/>
          <w:sz w:val="24"/>
          <w:szCs w:val="24"/>
        </w:rPr>
        <w:t xml:space="preserve">Field, Matt. </w:t>
      </w:r>
      <w:r>
        <w:rPr>
          <w:rFonts w:ascii="Times New Roman" w:hAnsi="Times New Roman" w:cs="Times New Roman"/>
          <w:sz w:val="24"/>
          <w:szCs w:val="24"/>
        </w:rPr>
        <w:t>“</w:t>
      </w:r>
      <w:r w:rsidRPr="00CE6A35">
        <w:rPr>
          <w:rFonts w:ascii="Times New Roman" w:hAnsi="Times New Roman" w:cs="Times New Roman"/>
          <w:sz w:val="24"/>
          <w:szCs w:val="24"/>
        </w:rPr>
        <w:t>The origin of COVID-19: Evidence piles up, but the jury’s still out.</w:t>
      </w:r>
      <w:r>
        <w:rPr>
          <w:rFonts w:ascii="Times New Roman" w:hAnsi="Times New Roman" w:cs="Times New Roman"/>
          <w:sz w:val="24"/>
          <w:szCs w:val="24"/>
        </w:rPr>
        <w:t>”</w:t>
      </w:r>
      <w:r w:rsidRPr="00CE6A35">
        <w:rPr>
          <w:rFonts w:ascii="Times New Roman" w:hAnsi="Times New Roman" w:cs="Times New Roman"/>
          <w:sz w:val="24"/>
          <w:szCs w:val="24"/>
        </w:rPr>
        <w:t xml:space="preserve"> </w:t>
      </w:r>
      <w:r w:rsidRPr="00CE6A35">
        <w:rPr>
          <w:rFonts w:ascii="Times New Roman" w:hAnsi="Times New Roman" w:cs="Times New Roman"/>
          <w:i/>
          <w:iCs/>
          <w:sz w:val="24"/>
          <w:szCs w:val="24"/>
        </w:rPr>
        <w:t>Bulletin of the Atomic Scientists</w:t>
      </w:r>
      <w:r>
        <w:rPr>
          <w:rFonts w:ascii="Times New Roman" w:hAnsi="Times New Roman" w:cs="Times New Roman"/>
          <w:sz w:val="24"/>
          <w:szCs w:val="24"/>
        </w:rPr>
        <w:t>,</w:t>
      </w:r>
      <w:r w:rsidRPr="00CE6A35">
        <w:rPr>
          <w:rFonts w:ascii="Times New Roman" w:hAnsi="Times New Roman" w:cs="Times New Roman"/>
          <w:sz w:val="24"/>
          <w:szCs w:val="24"/>
        </w:rPr>
        <w:t xml:space="preserve"> October 11, 2021.</w:t>
      </w:r>
      <w:r w:rsidR="002A4AE8">
        <w:rPr>
          <w:rFonts w:ascii="Times New Roman" w:hAnsi="Times New Roman" w:cs="Times New Roman"/>
          <w:sz w:val="24"/>
          <w:szCs w:val="24"/>
        </w:rPr>
        <w:t xml:space="preserve"> </w:t>
      </w:r>
      <w:hyperlink r:id="rId312" w:history="1">
        <w:r w:rsidR="002A4AE8" w:rsidRPr="00CE15DB">
          <w:rPr>
            <w:rStyle w:val="Hyperlink"/>
            <w:rFonts w:ascii="Times New Roman" w:hAnsi="Times New Roman" w:cs="Times New Roman"/>
            <w:sz w:val="24"/>
            <w:szCs w:val="24"/>
          </w:rPr>
          <w:t>https://thebulletin.org/2021/10/the-origin-of-covid-19-evidence-piles-up-but-the-jurys-still-out/</w:t>
        </w:r>
      </w:hyperlink>
      <w:r w:rsidR="002A4AE8" w:rsidRPr="00826625">
        <w:rPr>
          <w:rFonts w:ascii="Times New Roman" w:hAnsi="Times New Roman" w:cs="Times New Roman"/>
          <w:sz w:val="24"/>
          <w:szCs w:val="24"/>
        </w:rPr>
        <w:t>.</w:t>
      </w:r>
    </w:p>
    <w:p w14:paraId="6D981D92" w14:textId="7615AEAC" w:rsidR="00D53360" w:rsidRDefault="00D53360"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955A1A">
        <w:rPr>
          <w:rFonts w:ascii="Times New Roman" w:hAnsi="Times New Roman" w:cs="Times New Roman"/>
          <w:sz w:val="24"/>
          <w:szCs w:val="24"/>
        </w:rPr>
        <w:t xml:space="preserve"> </w:t>
      </w:r>
      <w:r>
        <w:rPr>
          <w:rFonts w:ascii="Times New Roman" w:hAnsi="Times New Roman" w:cs="Times New Roman"/>
          <w:sz w:val="24"/>
          <w:szCs w:val="24"/>
        </w:rPr>
        <w:t>“</w:t>
      </w:r>
      <w:hyperlink r:id="rId313" w:history="1">
        <w:r w:rsidRPr="000A0AF0">
          <w:rPr>
            <w:rStyle w:val="Hyperlink"/>
            <w:rFonts w:ascii="Times New Roman" w:hAnsi="Times New Roman" w:cs="Times New Roman"/>
            <w:sz w:val="24"/>
            <w:szCs w:val="24"/>
          </w:rPr>
          <w:t>What the US intelligence report on COVID-19’s origins says</w:t>
        </w:r>
      </w:hyperlink>
      <w:r w:rsidRPr="000A0AF0">
        <w:rPr>
          <w:rFonts w:ascii="Times New Roman" w:hAnsi="Times New Roman" w:cs="Times New Roman"/>
          <w:sz w:val="24"/>
          <w:szCs w:val="24"/>
        </w:rPr>
        <w:t>.</w:t>
      </w:r>
      <w:r>
        <w:rPr>
          <w:rFonts w:ascii="Times New Roman" w:hAnsi="Times New Roman" w:cs="Times New Roman"/>
          <w:sz w:val="24"/>
          <w:szCs w:val="24"/>
        </w:rPr>
        <w:t>”</w:t>
      </w:r>
      <w:r w:rsidRPr="000A0AF0">
        <w:rPr>
          <w:rFonts w:ascii="Times New Roman" w:hAnsi="Times New Roman" w:cs="Times New Roman"/>
          <w:sz w:val="24"/>
          <w:szCs w:val="24"/>
        </w:rPr>
        <w:t xml:space="preserve"> </w:t>
      </w:r>
      <w:r w:rsidRPr="000A0AF0">
        <w:rPr>
          <w:rFonts w:ascii="Times New Roman" w:hAnsi="Times New Roman" w:cs="Times New Roman"/>
          <w:i/>
          <w:iCs/>
          <w:sz w:val="24"/>
          <w:szCs w:val="24"/>
        </w:rPr>
        <w:t>Bulletin of the Atomic Scientists</w:t>
      </w:r>
      <w:r w:rsidRPr="000A0AF0">
        <w:rPr>
          <w:rFonts w:ascii="Times New Roman" w:hAnsi="Times New Roman" w:cs="Times New Roman"/>
          <w:sz w:val="24"/>
          <w:szCs w:val="24"/>
        </w:rPr>
        <w:t>, June 24, 2023.</w:t>
      </w:r>
    </w:p>
    <w:p w14:paraId="1B5BA0AB" w14:textId="2EFAEA77" w:rsidR="009E543A" w:rsidRDefault="009E543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955A1A">
        <w:rPr>
          <w:rFonts w:ascii="Times New Roman" w:hAnsi="Times New Roman" w:cs="Times New Roman"/>
          <w:sz w:val="24"/>
          <w:szCs w:val="24"/>
        </w:rPr>
        <w:t xml:space="preserve"> </w:t>
      </w:r>
      <w:r>
        <w:rPr>
          <w:rFonts w:ascii="Times New Roman" w:hAnsi="Times New Roman" w:cs="Times New Roman"/>
          <w:sz w:val="24"/>
          <w:szCs w:val="24"/>
        </w:rPr>
        <w:t>“</w:t>
      </w:r>
      <w:hyperlink r:id="rId314" w:anchor="post-heading" w:history="1">
        <w:r w:rsidRPr="009E543A">
          <w:rPr>
            <w:rStyle w:val="Hyperlink"/>
            <w:rFonts w:ascii="Times New Roman" w:hAnsi="Times New Roman" w:cs="Times New Roman"/>
            <w:sz w:val="24"/>
            <w:szCs w:val="24"/>
          </w:rPr>
          <w:t>Gain-of-function pathogen research is controversial and widespread. Can it be regulated?</w:t>
        </w:r>
      </w:hyperlink>
      <w:r>
        <w:rPr>
          <w:rFonts w:ascii="Times New Roman" w:hAnsi="Times New Roman" w:cs="Times New Roman"/>
          <w:sz w:val="24"/>
          <w:szCs w:val="24"/>
        </w:rPr>
        <w:t>”</w:t>
      </w:r>
      <w:r w:rsidRPr="009E543A">
        <w:rPr>
          <w:rFonts w:ascii="Times New Roman" w:hAnsi="Times New Roman" w:cs="Times New Roman"/>
          <w:sz w:val="24"/>
          <w:szCs w:val="24"/>
        </w:rPr>
        <w:t xml:space="preserve"> </w:t>
      </w:r>
      <w:r w:rsidRPr="009E543A">
        <w:rPr>
          <w:rFonts w:ascii="Times New Roman" w:hAnsi="Times New Roman" w:cs="Times New Roman"/>
          <w:i/>
          <w:iCs/>
          <w:sz w:val="24"/>
          <w:szCs w:val="24"/>
        </w:rPr>
        <w:t>Bulletin of the Atomic Scientists</w:t>
      </w:r>
      <w:r w:rsidRPr="009E543A">
        <w:rPr>
          <w:rFonts w:ascii="Times New Roman" w:hAnsi="Times New Roman" w:cs="Times New Roman"/>
          <w:sz w:val="24"/>
          <w:szCs w:val="24"/>
        </w:rPr>
        <w:t>,  September 25, 20233.</w:t>
      </w:r>
    </w:p>
    <w:p w14:paraId="086F610F" w14:textId="714E378A" w:rsidR="00494D3A" w:rsidRDefault="00494D3A" w:rsidP="00F0588F">
      <w:pPr>
        <w:spacing w:after="0" w:line="240" w:lineRule="auto"/>
        <w:ind w:left="792" w:hanging="792"/>
        <w:jc w:val="both"/>
        <w:rPr>
          <w:rFonts w:ascii="Times New Roman" w:hAnsi="Times New Roman" w:cs="Times New Roman"/>
          <w:sz w:val="24"/>
          <w:szCs w:val="24"/>
        </w:rPr>
      </w:pPr>
      <w:r w:rsidRPr="00494D3A">
        <w:rPr>
          <w:rFonts w:ascii="Times New Roman" w:hAnsi="Times New Roman" w:cs="Times New Roman"/>
          <w:sz w:val="24"/>
          <w:szCs w:val="24"/>
        </w:rPr>
        <w:t xml:space="preserve">Fineberg, H. V. </w:t>
      </w:r>
      <w:r>
        <w:rPr>
          <w:rFonts w:ascii="Times New Roman" w:hAnsi="Times New Roman" w:cs="Times New Roman"/>
          <w:sz w:val="24"/>
          <w:szCs w:val="24"/>
        </w:rPr>
        <w:t>“</w:t>
      </w:r>
      <w:r w:rsidRPr="00494D3A">
        <w:rPr>
          <w:rFonts w:ascii="Times New Roman" w:hAnsi="Times New Roman" w:cs="Times New Roman"/>
          <w:sz w:val="24"/>
          <w:szCs w:val="24"/>
        </w:rPr>
        <w:t>Wider attention for GOF science.</w:t>
      </w:r>
      <w:r>
        <w:rPr>
          <w:rFonts w:ascii="Times New Roman" w:hAnsi="Times New Roman" w:cs="Times New Roman"/>
          <w:sz w:val="24"/>
          <w:szCs w:val="24"/>
        </w:rPr>
        <w:t>”</w:t>
      </w:r>
      <w:r w:rsidRPr="00494D3A">
        <w:rPr>
          <w:rFonts w:ascii="Times New Roman" w:hAnsi="Times New Roman" w:cs="Times New Roman"/>
          <w:sz w:val="24"/>
          <w:szCs w:val="24"/>
        </w:rPr>
        <w:t xml:space="preserve"> </w:t>
      </w:r>
      <w:r w:rsidRPr="00494D3A">
        <w:rPr>
          <w:rFonts w:ascii="Times New Roman" w:hAnsi="Times New Roman" w:cs="Times New Roman"/>
          <w:i/>
          <w:iCs/>
          <w:sz w:val="24"/>
          <w:szCs w:val="24"/>
        </w:rPr>
        <w:t>Science</w:t>
      </w:r>
      <w:r w:rsidRPr="00494D3A">
        <w:rPr>
          <w:rFonts w:ascii="Times New Roman" w:hAnsi="Times New Roman" w:cs="Times New Roman"/>
          <w:sz w:val="24"/>
          <w:szCs w:val="24"/>
        </w:rPr>
        <w:t>, vol. 347, no. 6225 (2015):929. doi: 10.1126/science.aaa7711.</w:t>
      </w:r>
    </w:p>
    <w:p w14:paraId="73C67380" w14:textId="67497737" w:rsidR="00F0588F" w:rsidRPr="00F0588F" w:rsidRDefault="00F0588F" w:rsidP="00F0588F">
      <w:pPr>
        <w:spacing w:after="0" w:line="240" w:lineRule="auto"/>
        <w:ind w:left="792" w:hanging="792"/>
        <w:jc w:val="both"/>
        <w:rPr>
          <w:rFonts w:ascii="Times New Roman" w:hAnsi="Times New Roman" w:cs="Times New Roman"/>
          <w:sz w:val="24"/>
          <w:szCs w:val="24"/>
        </w:rPr>
      </w:pPr>
      <w:r w:rsidRPr="00F0588F">
        <w:rPr>
          <w:rFonts w:ascii="Times New Roman" w:hAnsi="Times New Roman" w:cs="Times New Roman"/>
          <w:sz w:val="24"/>
          <w:szCs w:val="24"/>
        </w:rPr>
        <w:t xml:space="preserve">Fouchier, Ron A., Yoshihiro Kawaoka, and Carol Cardona, et al. </w:t>
      </w:r>
      <w:r>
        <w:rPr>
          <w:rFonts w:ascii="Times New Roman" w:hAnsi="Times New Roman" w:cs="Times New Roman"/>
          <w:sz w:val="24"/>
          <w:szCs w:val="24"/>
        </w:rPr>
        <w:t>“</w:t>
      </w:r>
      <w:r w:rsidRPr="00F0588F">
        <w:rPr>
          <w:rFonts w:ascii="Times New Roman" w:hAnsi="Times New Roman" w:cs="Times New Roman"/>
          <w:sz w:val="24"/>
          <w:szCs w:val="24"/>
        </w:rPr>
        <w:t>Avian flu: gain-of-function experiments on H7N9.</w:t>
      </w:r>
      <w:r>
        <w:rPr>
          <w:rFonts w:ascii="Times New Roman" w:hAnsi="Times New Roman" w:cs="Times New Roman"/>
          <w:sz w:val="24"/>
          <w:szCs w:val="24"/>
        </w:rPr>
        <w:t>”</w:t>
      </w:r>
      <w:r w:rsidRPr="00F0588F">
        <w:rPr>
          <w:rFonts w:ascii="Times New Roman" w:hAnsi="Times New Roman" w:cs="Times New Roman"/>
          <w:sz w:val="24"/>
          <w:szCs w:val="24"/>
        </w:rPr>
        <w:t xml:space="preserve"> </w:t>
      </w:r>
      <w:r w:rsidRPr="00F0588F">
        <w:rPr>
          <w:rFonts w:ascii="Times New Roman" w:hAnsi="Times New Roman" w:cs="Times New Roman"/>
          <w:i/>
          <w:iCs/>
          <w:sz w:val="24"/>
          <w:szCs w:val="24"/>
        </w:rPr>
        <w:t>Nature</w:t>
      </w:r>
      <w:r w:rsidRPr="00F0588F">
        <w:rPr>
          <w:rFonts w:ascii="Times New Roman" w:hAnsi="Times New Roman" w:cs="Times New Roman"/>
          <w:sz w:val="24"/>
          <w:szCs w:val="24"/>
        </w:rPr>
        <w:t>, vol. 500</w:t>
      </w:r>
      <w:r w:rsidR="00905539">
        <w:rPr>
          <w:rFonts w:ascii="Times New Roman" w:hAnsi="Times New Roman" w:cs="Times New Roman"/>
          <w:sz w:val="24"/>
          <w:szCs w:val="24"/>
        </w:rPr>
        <w:t>, no. 7461</w:t>
      </w:r>
      <w:r w:rsidRPr="00F0588F">
        <w:rPr>
          <w:rFonts w:ascii="Times New Roman" w:hAnsi="Times New Roman" w:cs="Times New Roman"/>
          <w:sz w:val="24"/>
          <w:szCs w:val="24"/>
        </w:rPr>
        <w:t xml:space="preserve"> (2013):150–151. doi:</w:t>
      </w:r>
      <w:r w:rsidR="009A1469">
        <w:rPr>
          <w:rFonts w:ascii="Times New Roman" w:hAnsi="Times New Roman" w:cs="Times New Roman"/>
          <w:sz w:val="24"/>
          <w:szCs w:val="24"/>
        </w:rPr>
        <w:t xml:space="preserve"> </w:t>
      </w:r>
      <w:r w:rsidRPr="00F0588F">
        <w:rPr>
          <w:rFonts w:ascii="Times New Roman" w:hAnsi="Times New Roman" w:cs="Times New Roman"/>
          <w:sz w:val="24"/>
          <w:szCs w:val="24"/>
        </w:rPr>
        <w:t>10.1038/500150a.</w:t>
      </w:r>
    </w:p>
    <w:p w14:paraId="702E1F47" w14:textId="5CA73BAB" w:rsidR="00F0588F" w:rsidRDefault="00F0588F" w:rsidP="00F0588F">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955A1A">
        <w:rPr>
          <w:rFonts w:ascii="Times New Roman" w:hAnsi="Times New Roman" w:cs="Times New Roman"/>
          <w:sz w:val="24"/>
          <w:szCs w:val="24"/>
        </w:rPr>
        <w:t xml:space="preserve"> </w:t>
      </w:r>
      <w:r>
        <w:rPr>
          <w:rFonts w:ascii="Times New Roman" w:hAnsi="Times New Roman" w:cs="Times New Roman"/>
          <w:sz w:val="24"/>
          <w:szCs w:val="24"/>
        </w:rPr>
        <w:t>“</w:t>
      </w:r>
      <w:r w:rsidRPr="00F0588F">
        <w:rPr>
          <w:rFonts w:ascii="Times New Roman" w:hAnsi="Times New Roman" w:cs="Times New Roman"/>
          <w:sz w:val="24"/>
          <w:szCs w:val="24"/>
        </w:rPr>
        <w:t>Gain</w:t>
      </w:r>
      <w:r w:rsidR="00CF04F9">
        <w:rPr>
          <w:rFonts w:ascii="Times New Roman" w:hAnsi="Times New Roman" w:cs="Times New Roman"/>
          <w:sz w:val="24"/>
          <w:szCs w:val="24"/>
        </w:rPr>
        <w:t>-</w:t>
      </w:r>
      <w:r w:rsidRPr="00F0588F">
        <w:rPr>
          <w:rFonts w:ascii="Times New Roman" w:hAnsi="Times New Roman" w:cs="Times New Roman"/>
          <w:sz w:val="24"/>
          <w:szCs w:val="24"/>
        </w:rPr>
        <w:t>of-function experiments on H7N9.</w:t>
      </w:r>
      <w:r>
        <w:rPr>
          <w:rFonts w:ascii="Times New Roman" w:hAnsi="Times New Roman" w:cs="Times New Roman"/>
          <w:sz w:val="24"/>
          <w:szCs w:val="24"/>
        </w:rPr>
        <w:t>”</w:t>
      </w:r>
      <w:r w:rsidRPr="00F0588F">
        <w:rPr>
          <w:rFonts w:ascii="Times New Roman" w:hAnsi="Times New Roman" w:cs="Times New Roman"/>
          <w:sz w:val="24"/>
          <w:szCs w:val="24"/>
        </w:rPr>
        <w:t xml:space="preserve"> </w:t>
      </w:r>
      <w:r w:rsidRPr="00F0588F">
        <w:rPr>
          <w:rFonts w:ascii="Times New Roman" w:hAnsi="Times New Roman" w:cs="Times New Roman"/>
          <w:i/>
          <w:iCs/>
          <w:sz w:val="24"/>
          <w:szCs w:val="24"/>
        </w:rPr>
        <w:t>Science</w:t>
      </w:r>
      <w:r w:rsidRPr="00F0588F">
        <w:rPr>
          <w:rFonts w:ascii="Times New Roman" w:hAnsi="Times New Roman" w:cs="Times New Roman"/>
          <w:sz w:val="24"/>
          <w:szCs w:val="24"/>
        </w:rPr>
        <w:t>, vol. 341, no. 6146 (2013):612–613. doi:</w:t>
      </w:r>
      <w:r w:rsidR="009A1469">
        <w:rPr>
          <w:rFonts w:ascii="Times New Roman" w:hAnsi="Times New Roman" w:cs="Times New Roman"/>
          <w:sz w:val="24"/>
          <w:szCs w:val="24"/>
        </w:rPr>
        <w:t xml:space="preserve"> </w:t>
      </w:r>
      <w:r w:rsidRPr="00F0588F">
        <w:rPr>
          <w:rFonts w:ascii="Times New Roman" w:hAnsi="Times New Roman" w:cs="Times New Roman"/>
          <w:sz w:val="24"/>
          <w:szCs w:val="24"/>
        </w:rPr>
        <w:t>10.1126/science.1243325.</w:t>
      </w:r>
    </w:p>
    <w:p w14:paraId="5ADF228F" w14:textId="480B2F9B" w:rsidR="009B385F" w:rsidRDefault="009B385F" w:rsidP="00450B54">
      <w:pPr>
        <w:spacing w:after="0" w:line="240" w:lineRule="auto"/>
        <w:ind w:left="792" w:hanging="792"/>
        <w:jc w:val="both"/>
        <w:rPr>
          <w:rFonts w:ascii="Times New Roman" w:hAnsi="Times New Roman" w:cs="Times New Roman"/>
          <w:sz w:val="24"/>
          <w:szCs w:val="24"/>
        </w:rPr>
      </w:pPr>
      <w:r w:rsidRPr="008F0D08">
        <w:rPr>
          <w:rFonts w:ascii="Times New Roman" w:hAnsi="Times New Roman" w:cs="Times New Roman"/>
          <w:sz w:val="24"/>
          <w:szCs w:val="24"/>
        </w:rPr>
        <w:t xml:space="preserve">Furmanski, Martin. </w:t>
      </w:r>
      <w:r>
        <w:rPr>
          <w:rFonts w:ascii="Times New Roman" w:hAnsi="Times New Roman" w:cs="Times New Roman"/>
          <w:sz w:val="24"/>
          <w:szCs w:val="24"/>
        </w:rPr>
        <w:t>“</w:t>
      </w:r>
      <w:hyperlink r:id="rId315" w:history="1">
        <w:r w:rsidRPr="00005917">
          <w:rPr>
            <w:rStyle w:val="Hyperlink"/>
            <w:rFonts w:ascii="Times New Roman" w:hAnsi="Times New Roman" w:cs="Times New Roman"/>
            <w:sz w:val="24"/>
            <w:szCs w:val="24"/>
          </w:rPr>
          <w:t>The 1977 H1N1 Influenza Virus Reemergence Demonstrated Gain-of-Function Hazards</w:t>
        </w:r>
      </w:hyperlink>
      <w:r w:rsidRPr="008F0D08">
        <w:rPr>
          <w:rFonts w:ascii="Times New Roman" w:hAnsi="Times New Roman" w:cs="Times New Roman"/>
          <w:sz w:val="24"/>
          <w:szCs w:val="24"/>
        </w:rPr>
        <w:t>.</w:t>
      </w:r>
      <w:r>
        <w:rPr>
          <w:rFonts w:ascii="Times New Roman" w:hAnsi="Times New Roman" w:cs="Times New Roman"/>
          <w:sz w:val="24"/>
          <w:szCs w:val="24"/>
        </w:rPr>
        <w:t>”</w:t>
      </w:r>
      <w:r w:rsidRPr="008F0D08">
        <w:rPr>
          <w:rFonts w:ascii="Times New Roman" w:hAnsi="Times New Roman" w:cs="Times New Roman"/>
          <w:sz w:val="24"/>
          <w:szCs w:val="24"/>
        </w:rPr>
        <w:t xml:space="preserve">  </w:t>
      </w:r>
      <w:r w:rsidRPr="008F0D08">
        <w:rPr>
          <w:rFonts w:ascii="Times New Roman" w:hAnsi="Times New Roman" w:cs="Times New Roman"/>
          <w:i/>
          <w:iCs/>
          <w:sz w:val="24"/>
          <w:szCs w:val="24"/>
        </w:rPr>
        <w:t>mBio</w:t>
      </w:r>
      <w:r w:rsidRPr="008F0D08">
        <w:rPr>
          <w:rFonts w:ascii="Times New Roman" w:hAnsi="Times New Roman" w:cs="Times New Roman"/>
          <w:sz w:val="24"/>
          <w:szCs w:val="24"/>
        </w:rPr>
        <w:t>, vol. 6, no. 5 (2015):1. doi: 10.1128/mBio.01434-15.</w:t>
      </w:r>
    </w:p>
    <w:p w14:paraId="49CDAA9C" w14:textId="5D737AE9" w:rsidR="009C593F" w:rsidRDefault="009C593F" w:rsidP="00F36ECD">
      <w:pPr>
        <w:spacing w:after="0" w:line="240" w:lineRule="auto"/>
        <w:ind w:left="792" w:hanging="792"/>
        <w:jc w:val="both"/>
        <w:rPr>
          <w:rFonts w:ascii="Times New Roman" w:hAnsi="Times New Roman" w:cs="Times New Roman"/>
          <w:sz w:val="24"/>
          <w:szCs w:val="24"/>
        </w:rPr>
      </w:pPr>
      <w:r w:rsidRPr="009C593F">
        <w:rPr>
          <w:rFonts w:ascii="Times New Roman" w:hAnsi="Times New Roman" w:cs="Times New Roman"/>
          <w:sz w:val="24"/>
          <w:szCs w:val="24"/>
        </w:rPr>
        <w:t>Goodrum, Felicia, Anice C. Lowen, Seema Lakdawala</w:t>
      </w:r>
      <w:r>
        <w:rPr>
          <w:rFonts w:ascii="Times New Roman" w:hAnsi="Times New Roman" w:cs="Times New Roman"/>
          <w:sz w:val="24"/>
          <w:szCs w:val="24"/>
        </w:rPr>
        <w:t>, et al</w:t>
      </w:r>
      <w:r w:rsidRPr="009C593F">
        <w:rPr>
          <w:rFonts w:ascii="Times New Roman" w:hAnsi="Times New Roman" w:cs="Times New Roman"/>
          <w:sz w:val="24"/>
          <w:szCs w:val="24"/>
        </w:rPr>
        <w:t xml:space="preserve">. </w:t>
      </w:r>
      <w:r>
        <w:rPr>
          <w:rFonts w:ascii="Times New Roman" w:hAnsi="Times New Roman" w:cs="Times New Roman"/>
          <w:sz w:val="24"/>
          <w:szCs w:val="24"/>
        </w:rPr>
        <w:t>“</w:t>
      </w:r>
      <w:r w:rsidRPr="009C593F">
        <w:rPr>
          <w:rFonts w:ascii="Times New Roman" w:hAnsi="Times New Roman" w:cs="Times New Roman"/>
          <w:sz w:val="24"/>
          <w:szCs w:val="24"/>
        </w:rPr>
        <w:t>Virology under the microscope-a call for rational discourse.</w:t>
      </w:r>
      <w:r>
        <w:rPr>
          <w:rFonts w:ascii="Times New Roman" w:hAnsi="Times New Roman" w:cs="Times New Roman"/>
          <w:sz w:val="24"/>
          <w:szCs w:val="24"/>
        </w:rPr>
        <w:t>”</w:t>
      </w:r>
      <w:r w:rsidRPr="009C593F">
        <w:rPr>
          <w:rFonts w:ascii="Times New Roman" w:hAnsi="Times New Roman" w:cs="Times New Roman"/>
          <w:sz w:val="24"/>
          <w:szCs w:val="24"/>
        </w:rPr>
        <w:t xml:space="preserve"> </w:t>
      </w:r>
      <w:r w:rsidRPr="009C593F">
        <w:rPr>
          <w:rFonts w:ascii="Times New Roman" w:hAnsi="Times New Roman" w:cs="Times New Roman"/>
          <w:i/>
          <w:iCs/>
          <w:sz w:val="24"/>
          <w:szCs w:val="24"/>
        </w:rPr>
        <w:t>mBio</w:t>
      </w:r>
      <w:r w:rsidRPr="009C593F">
        <w:rPr>
          <w:rFonts w:ascii="Times New Roman" w:hAnsi="Times New Roman" w:cs="Times New Roman"/>
          <w:sz w:val="24"/>
          <w:szCs w:val="24"/>
        </w:rPr>
        <w:t xml:space="preserve">, vol. 14, no. 1 (2023):1-11. doi: 10.1128/mbio.00188-23. </w:t>
      </w:r>
      <w:hyperlink r:id="rId316" w:history="1">
        <w:r w:rsidRPr="00BD7B3E">
          <w:rPr>
            <w:rStyle w:val="Hyperlink"/>
            <w:rFonts w:ascii="Times New Roman" w:hAnsi="Times New Roman" w:cs="Times New Roman"/>
            <w:sz w:val="24"/>
            <w:szCs w:val="24"/>
          </w:rPr>
          <w:t>https://pubmed.ncbi.nlm.nih.gov/36700642/</w:t>
        </w:r>
      </w:hyperlink>
      <w:r>
        <w:rPr>
          <w:rFonts w:ascii="Times New Roman" w:hAnsi="Times New Roman" w:cs="Times New Roman"/>
          <w:sz w:val="24"/>
          <w:szCs w:val="24"/>
        </w:rPr>
        <w:t>.</w:t>
      </w:r>
    </w:p>
    <w:p w14:paraId="2B9A43D6" w14:textId="04F51906" w:rsidR="00F36ECD" w:rsidRDefault="00F36ECD" w:rsidP="00F36ECD">
      <w:pPr>
        <w:spacing w:after="0" w:line="240" w:lineRule="auto"/>
        <w:ind w:left="792" w:hanging="792"/>
        <w:jc w:val="both"/>
        <w:rPr>
          <w:rFonts w:ascii="Times New Roman" w:hAnsi="Times New Roman" w:cs="Times New Roman"/>
          <w:sz w:val="24"/>
          <w:szCs w:val="24"/>
        </w:rPr>
      </w:pPr>
      <w:r w:rsidRPr="00D53DAA">
        <w:rPr>
          <w:rFonts w:ascii="Times New Roman" w:hAnsi="Times New Roman" w:cs="Times New Roman"/>
          <w:sz w:val="24"/>
          <w:szCs w:val="24"/>
        </w:rPr>
        <w:t xml:space="preserve">Gryphon Scientific. </w:t>
      </w:r>
      <w:r w:rsidRPr="00D53DAA">
        <w:rPr>
          <w:rFonts w:ascii="Times New Roman" w:hAnsi="Times New Roman" w:cs="Times New Roman"/>
          <w:i/>
          <w:iCs/>
          <w:sz w:val="24"/>
          <w:szCs w:val="24"/>
        </w:rPr>
        <w:t>Risk and Benefit Analysis of Gain of Function Research: Final Report—April 2016</w:t>
      </w:r>
      <w:r w:rsidRPr="00D53DAA">
        <w:rPr>
          <w:rFonts w:ascii="Times New Roman" w:hAnsi="Times New Roman" w:cs="Times New Roman"/>
          <w:sz w:val="24"/>
          <w:szCs w:val="24"/>
        </w:rPr>
        <w:t>. Gryphon Scientific, 2016.</w:t>
      </w:r>
    </w:p>
    <w:p w14:paraId="58292967" w14:textId="77777777" w:rsidR="00F36ECD" w:rsidRDefault="00000000" w:rsidP="00F36ECD">
      <w:pPr>
        <w:spacing w:after="0" w:line="240" w:lineRule="auto"/>
        <w:ind w:left="792"/>
        <w:jc w:val="both"/>
        <w:rPr>
          <w:rFonts w:ascii="Times New Roman" w:hAnsi="Times New Roman" w:cs="Times New Roman"/>
          <w:sz w:val="24"/>
          <w:szCs w:val="24"/>
        </w:rPr>
      </w:pPr>
      <w:hyperlink r:id="rId317" w:history="1">
        <w:r w:rsidR="00F36ECD" w:rsidRPr="007174BD">
          <w:rPr>
            <w:rStyle w:val="Hyperlink"/>
            <w:rFonts w:ascii="Times New Roman" w:hAnsi="Times New Roman" w:cs="Times New Roman"/>
            <w:sz w:val="24"/>
            <w:szCs w:val="24"/>
          </w:rPr>
          <w:t>http://gryphonsci.wpengine.com/wp-content/uploads/2018/12/Risk-and-Benefit-Analysis-of-Gain-of-Function-Research-Final-Report-1.pdf</w:t>
        </w:r>
      </w:hyperlink>
      <w:r w:rsidR="00F36ECD" w:rsidRPr="00D53DAA">
        <w:rPr>
          <w:rFonts w:ascii="Times New Roman" w:hAnsi="Times New Roman" w:cs="Times New Roman"/>
          <w:sz w:val="24"/>
          <w:szCs w:val="24"/>
        </w:rPr>
        <w:t>.</w:t>
      </w:r>
    </w:p>
    <w:p w14:paraId="72FEBACD" w14:textId="25BB4459" w:rsidR="00F832CB" w:rsidRDefault="00F832CB" w:rsidP="0065326C">
      <w:pPr>
        <w:spacing w:after="0" w:line="240" w:lineRule="auto"/>
        <w:ind w:left="792" w:hanging="792"/>
        <w:jc w:val="both"/>
        <w:rPr>
          <w:rFonts w:ascii="Times New Roman" w:hAnsi="Times New Roman" w:cs="Times New Roman"/>
          <w:sz w:val="24"/>
          <w:szCs w:val="24"/>
        </w:rPr>
      </w:pPr>
      <w:r w:rsidRPr="00F832CB">
        <w:rPr>
          <w:rFonts w:ascii="Times New Roman" w:hAnsi="Times New Roman" w:cs="Times New Roman"/>
          <w:sz w:val="24"/>
          <w:szCs w:val="24"/>
        </w:rPr>
        <w:t xml:space="preserve">Gryphon Scientific and National Institutes of Health Office of Science Policy. </w:t>
      </w:r>
      <w:r w:rsidRPr="00F832CB">
        <w:rPr>
          <w:rFonts w:ascii="Times New Roman" w:hAnsi="Times New Roman" w:cs="Times New Roman"/>
          <w:i/>
          <w:iCs/>
          <w:sz w:val="24"/>
          <w:szCs w:val="24"/>
        </w:rPr>
        <w:t>Assessing the Risks and Benefits of Conducting Research on Pathogens of Pandemic Potential</w:t>
      </w:r>
      <w:r w:rsidRPr="00F832CB">
        <w:rPr>
          <w:rFonts w:ascii="Times New Roman" w:hAnsi="Times New Roman" w:cs="Times New Roman"/>
          <w:sz w:val="24"/>
          <w:szCs w:val="24"/>
        </w:rPr>
        <w:t>. Takoma Park, MD: Gryphon Scientific, Accessed May 29, 2023.</w:t>
      </w:r>
    </w:p>
    <w:p w14:paraId="7F8EA702" w14:textId="5324A8C4" w:rsidR="00F832CB" w:rsidRDefault="00000000" w:rsidP="00F832CB">
      <w:pPr>
        <w:spacing w:after="0" w:line="240" w:lineRule="auto"/>
        <w:ind w:left="792"/>
        <w:jc w:val="both"/>
        <w:rPr>
          <w:rFonts w:ascii="Times New Roman" w:hAnsi="Times New Roman" w:cs="Times New Roman"/>
          <w:sz w:val="24"/>
          <w:szCs w:val="24"/>
        </w:rPr>
      </w:pPr>
      <w:hyperlink r:id="rId318" w:history="1">
        <w:r w:rsidR="00F832CB" w:rsidRPr="005E1CB4">
          <w:rPr>
            <w:rStyle w:val="Hyperlink"/>
            <w:rFonts w:ascii="Times New Roman" w:hAnsi="Times New Roman" w:cs="Times New Roman"/>
            <w:sz w:val="24"/>
            <w:szCs w:val="24"/>
          </w:rPr>
          <w:t>https://www.gryphonscientific.com/resources/gain-of-function/</w:t>
        </w:r>
      </w:hyperlink>
      <w:r w:rsidR="00F832CB" w:rsidRPr="00F832CB">
        <w:rPr>
          <w:rFonts w:ascii="Times New Roman" w:hAnsi="Times New Roman" w:cs="Times New Roman"/>
          <w:sz w:val="24"/>
          <w:szCs w:val="24"/>
        </w:rPr>
        <w:t>.</w:t>
      </w:r>
    </w:p>
    <w:p w14:paraId="57129C72" w14:textId="77A49254" w:rsidR="00597D3B" w:rsidRDefault="00597D3B" w:rsidP="0065326C">
      <w:pPr>
        <w:spacing w:after="0" w:line="240" w:lineRule="auto"/>
        <w:ind w:left="792" w:hanging="792"/>
        <w:jc w:val="both"/>
        <w:rPr>
          <w:rFonts w:ascii="Times New Roman" w:hAnsi="Times New Roman" w:cs="Times New Roman"/>
          <w:sz w:val="24"/>
          <w:szCs w:val="24"/>
        </w:rPr>
      </w:pPr>
      <w:r w:rsidRPr="00597D3B">
        <w:rPr>
          <w:rFonts w:ascii="Times New Roman" w:hAnsi="Times New Roman" w:cs="Times New Roman"/>
          <w:sz w:val="24"/>
          <w:szCs w:val="24"/>
        </w:rPr>
        <w:t xml:space="preserve">Hawsawi, Yousef M., Anwar Shams, Abdulrahman Theyab, et al. </w:t>
      </w:r>
      <w:r>
        <w:rPr>
          <w:rFonts w:ascii="Times New Roman" w:hAnsi="Times New Roman" w:cs="Times New Roman"/>
          <w:sz w:val="24"/>
          <w:szCs w:val="24"/>
        </w:rPr>
        <w:t>“</w:t>
      </w:r>
      <w:r w:rsidRPr="00597D3B">
        <w:rPr>
          <w:rFonts w:ascii="Times New Roman" w:hAnsi="Times New Roman" w:cs="Times New Roman"/>
          <w:sz w:val="24"/>
          <w:szCs w:val="24"/>
        </w:rPr>
        <w:t>The State-of-the-Art of Gene Editing and its Application to Viral Infections and Diseases Including COVID-19.</w:t>
      </w:r>
      <w:r>
        <w:rPr>
          <w:rFonts w:ascii="Times New Roman" w:hAnsi="Times New Roman" w:cs="Times New Roman"/>
          <w:sz w:val="24"/>
          <w:szCs w:val="24"/>
        </w:rPr>
        <w:t>”</w:t>
      </w:r>
      <w:r w:rsidRPr="00597D3B">
        <w:rPr>
          <w:rFonts w:ascii="Times New Roman" w:hAnsi="Times New Roman" w:cs="Times New Roman"/>
          <w:sz w:val="24"/>
          <w:szCs w:val="24"/>
        </w:rPr>
        <w:t xml:space="preserve"> </w:t>
      </w:r>
      <w:r w:rsidRPr="00597D3B">
        <w:rPr>
          <w:rFonts w:ascii="Times New Roman" w:hAnsi="Times New Roman" w:cs="Times New Roman"/>
          <w:i/>
          <w:iCs/>
          <w:sz w:val="24"/>
          <w:szCs w:val="24"/>
        </w:rPr>
        <w:t>Frontiers in Cellular and Infection Microbiology</w:t>
      </w:r>
      <w:r w:rsidRPr="00597D3B">
        <w:rPr>
          <w:rFonts w:ascii="Times New Roman" w:hAnsi="Times New Roman" w:cs="Times New Roman"/>
          <w:sz w:val="24"/>
          <w:szCs w:val="24"/>
        </w:rPr>
        <w:t xml:space="preserve">, vol. 12 (2022):1-17. </w:t>
      </w:r>
      <w:hyperlink r:id="rId319" w:history="1">
        <w:r w:rsidRPr="00680423">
          <w:rPr>
            <w:rStyle w:val="Hyperlink"/>
            <w:rFonts w:ascii="Times New Roman" w:hAnsi="Times New Roman" w:cs="Times New Roman"/>
            <w:sz w:val="24"/>
            <w:szCs w:val="24"/>
          </w:rPr>
          <w:t>https://doi.org/10.3389/fcimb.2022.869889</w:t>
        </w:r>
      </w:hyperlink>
      <w:r w:rsidRPr="00597D3B">
        <w:rPr>
          <w:rFonts w:ascii="Times New Roman" w:hAnsi="Times New Roman" w:cs="Times New Roman"/>
          <w:sz w:val="24"/>
          <w:szCs w:val="24"/>
        </w:rPr>
        <w:t>.</w:t>
      </w:r>
    </w:p>
    <w:p w14:paraId="301A68DE" w14:textId="0577916C" w:rsidR="00C63065" w:rsidRDefault="00C63065" w:rsidP="0065326C">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Hu, B., L. P. Zeng, and X. L. Yang, et al. “Discovery of a rich gene pool of bat SARS-related coronaviruses provides new insights into the origin of SARS coronavirus.” </w:t>
      </w:r>
      <w:r w:rsidRPr="00F4277F">
        <w:rPr>
          <w:rFonts w:ascii="Times New Roman" w:hAnsi="Times New Roman" w:cs="Times New Roman"/>
          <w:i/>
          <w:iCs/>
          <w:sz w:val="24"/>
          <w:szCs w:val="24"/>
        </w:rPr>
        <w:t>PLoS Pathogens</w:t>
      </w:r>
      <w:r w:rsidRPr="00F4277F">
        <w:rPr>
          <w:rFonts w:ascii="Times New Roman" w:hAnsi="Times New Roman" w:cs="Times New Roman"/>
          <w:sz w:val="24"/>
          <w:szCs w:val="24"/>
        </w:rPr>
        <w:t xml:space="preserve">, vol. 13, no. 11 </w:t>
      </w:r>
      <w:r>
        <w:rPr>
          <w:rFonts w:ascii="Times New Roman" w:hAnsi="Times New Roman" w:cs="Times New Roman"/>
          <w:sz w:val="24"/>
          <w:szCs w:val="24"/>
        </w:rPr>
        <w:t xml:space="preserve"> </w:t>
      </w:r>
      <w:r w:rsidRPr="00F4277F">
        <w:rPr>
          <w:rFonts w:ascii="Times New Roman" w:hAnsi="Times New Roman" w:cs="Times New Roman"/>
          <w:sz w:val="24"/>
          <w:szCs w:val="24"/>
        </w:rPr>
        <w:t>(2017):1-27</w:t>
      </w:r>
      <w:r>
        <w:rPr>
          <w:rFonts w:ascii="Times New Roman" w:hAnsi="Times New Roman" w:cs="Times New Roman"/>
          <w:sz w:val="24"/>
          <w:szCs w:val="24"/>
        </w:rPr>
        <w:t>. (Note: This is the original SARS, not SARS-COV-2.)</w:t>
      </w:r>
    </w:p>
    <w:p w14:paraId="45C23847" w14:textId="15687960" w:rsidR="009D167D" w:rsidRPr="009D167D" w:rsidRDefault="009D167D" w:rsidP="009D167D">
      <w:pPr>
        <w:spacing w:after="0" w:line="240" w:lineRule="auto"/>
        <w:ind w:left="792" w:hanging="792"/>
        <w:jc w:val="both"/>
        <w:rPr>
          <w:rFonts w:ascii="Times New Roman" w:hAnsi="Times New Roman" w:cs="Times New Roman"/>
          <w:sz w:val="24"/>
          <w:szCs w:val="24"/>
        </w:rPr>
      </w:pPr>
      <w:r w:rsidRPr="009D167D">
        <w:rPr>
          <w:rFonts w:ascii="Times New Roman" w:hAnsi="Times New Roman" w:cs="Times New Roman"/>
          <w:sz w:val="24"/>
          <w:szCs w:val="24"/>
        </w:rPr>
        <w:lastRenderedPageBreak/>
        <w:t xml:space="preserve">Johnson, Bryan A., Rachel L. Graham, and Vineet D. Menachery. </w:t>
      </w:r>
      <w:r>
        <w:rPr>
          <w:rFonts w:ascii="Times New Roman" w:hAnsi="Times New Roman" w:cs="Times New Roman"/>
          <w:sz w:val="24"/>
          <w:szCs w:val="24"/>
        </w:rPr>
        <w:t>“</w:t>
      </w:r>
      <w:r w:rsidRPr="009D167D">
        <w:rPr>
          <w:rFonts w:ascii="Times New Roman" w:hAnsi="Times New Roman" w:cs="Times New Roman"/>
          <w:sz w:val="24"/>
          <w:szCs w:val="24"/>
        </w:rPr>
        <w:t>Viral metagenomics, protein structure, and reverse genetics: Key strategies for investigating coronaviruses.</w:t>
      </w:r>
      <w:r>
        <w:rPr>
          <w:rFonts w:ascii="Times New Roman" w:hAnsi="Times New Roman" w:cs="Times New Roman"/>
          <w:sz w:val="24"/>
          <w:szCs w:val="24"/>
        </w:rPr>
        <w:t>”</w:t>
      </w:r>
      <w:r w:rsidRPr="009D167D">
        <w:rPr>
          <w:rFonts w:ascii="Times New Roman" w:hAnsi="Times New Roman" w:cs="Times New Roman"/>
          <w:sz w:val="24"/>
          <w:szCs w:val="24"/>
        </w:rPr>
        <w:t xml:space="preserve"> </w:t>
      </w:r>
      <w:r w:rsidRPr="009D167D">
        <w:rPr>
          <w:rFonts w:ascii="Times New Roman" w:hAnsi="Times New Roman" w:cs="Times New Roman"/>
          <w:i/>
          <w:iCs/>
          <w:sz w:val="24"/>
          <w:szCs w:val="24"/>
        </w:rPr>
        <w:t>Virology</w:t>
      </w:r>
      <w:r w:rsidRPr="009D167D">
        <w:rPr>
          <w:rFonts w:ascii="Times New Roman" w:hAnsi="Times New Roman" w:cs="Times New Roman"/>
          <w:sz w:val="24"/>
          <w:szCs w:val="24"/>
        </w:rPr>
        <w:t>, vol. 517 (2018):30–37.</w:t>
      </w:r>
      <w:r>
        <w:rPr>
          <w:rFonts w:ascii="Times New Roman" w:hAnsi="Times New Roman" w:cs="Times New Roman"/>
          <w:sz w:val="24"/>
          <w:szCs w:val="24"/>
        </w:rPr>
        <w:t xml:space="preserve"> </w:t>
      </w:r>
      <w:r w:rsidRPr="009D167D">
        <w:rPr>
          <w:rFonts w:ascii="Times New Roman" w:hAnsi="Times New Roman" w:cs="Times New Roman"/>
          <w:sz w:val="24"/>
          <w:szCs w:val="24"/>
        </w:rPr>
        <w:t>doi: 10.1016/j.virol.2017.12.009.</w:t>
      </w:r>
    </w:p>
    <w:p w14:paraId="2D701F83" w14:textId="7C4E582C" w:rsidR="009D167D" w:rsidRDefault="00000000" w:rsidP="009D167D">
      <w:pPr>
        <w:spacing w:after="0" w:line="240" w:lineRule="auto"/>
        <w:ind w:left="792"/>
        <w:jc w:val="both"/>
        <w:rPr>
          <w:rFonts w:ascii="Times New Roman" w:hAnsi="Times New Roman" w:cs="Times New Roman"/>
          <w:sz w:val="24"/>
          <w:szCs w:val="24"/>
        </w:rPr>
      </w:pPr>
      <w:hyperlink r:id="rId320" w:history="1">
        <w:r w:rsidR="009D167D" w:rsidRPr="00A07A8D">
          <w:rPr>
            <w:rStyle w:val="Hyperlink"/>
            <w:rFonts w:ascii="Times New Roman" w:hAnsi="Times New Roman" w:cs="Times New Roman"/>
            <w:sz w:val="24"/>
            <w:szCs w:val="24"/>
          </w:rPr>
          <w:t>https://www.ncbi.nlm.nih.gov/pmc/articles/PMC5869085/</w:t>
        </w:r>
      </w:hyperlink>
      <w:r w:rsidR="009D167D" w:rsidRPr="009D167D">
        <w:rPr>
          <w:rFonts w:ascii="Times New Roman" w:hAnsi="Times New Roman" w:cs="Times New Roman"/>
          <w:sz w:val="24"/>
          <w:szCs w:val="24"/>
        </w:rPr>
        <w:t>.</w:t>
      </w:r>
    </w:p>
    <w:p w14:paraId="41F9287E" w14:textId="7AF894C4" w:rsidR="00C16BD0" w:rsidRDefault="00C16BD0" w:rsidP="0065326C">
      <w:pPr>
        <w:spacing w:after="0" w:line="240" w:lineRule="auto"/>
        <w:ind w:left="792" w:hanging="792"/>
        <w:jc w:val="both"/>
        <w:rPr>
          <w:rFonts w:ascii="Times New Roman" w:hAnsi="Times New Roman" w:cs="Times New Roman"/>
          <w:sz w:val="24"/>
          <w:szCs w:val="24"/>
        </w:rPr>
      </w:pPr>
      <w:r w:rsidRPr="00DA4E25">
        <w:rPr>
          <w:rFonts w:ascii="Times New Roman" w:hAnsi="Times New Roman" w:cs="Times New Roman"/>
          <w:sz w:val="24"/>
          <w:szCs w:val="24"/>
        </w:rPr>
        <w:t xml:space="preserve">Kaina, Bernd. </w:t>
      </w:r>
      <w:r>
        <w:rPr>
          <w:rFonts w:ascii="Times New Roman" w:hAnsi="Times New Roman" w:cs="Times New Roman"/>
          <w:sz w:val="24"/>
          <w:szCs w:val="24"/>
        </w:rPr>
        <w:t>“</w:t>
      </w:r>
      <w:r w:rsidRPr="00DA4E25">
        <w:rPr>
          <w:rFonts w:ascii="Times New Roman" w:hAnsi="Times New Roman" w:cs="Times New Roman"/>
          <w:sz w:val="24"/>
          <w:szCs w:val="24"/>
        </w:rPr>
        <w:t>On the Origin of SARS-CoV-2: Did Cell Culture Experiments Lead to Increased Virulence of the Progenitor Virus for Humans?</w:t>
      </w:r>
      <w:r>
        <w:rPr>
          <w:rFonts w:ascii="Times New Roman" w:hAnsi="Times New Roman" w:cs="Times New Roman"/>
          <w:sz w:val="24"/>
          <w:szCs w:val="24"/>
        </w:rPr>
        <w:t xml:space="preserve">” </w:t>
      </w:r>
      <w:r w:rsidRPr="00DA4E25">
        <w:rPr>
          <w:rFonts w:ascii="Times New Roman" w:hAnsi="Times New Roman" w:cs="Times New Roman"/>
          <w:i/>
          <w:iCs/>
          <w:sz w:val="24"/>
          <w:szCs w:val="24"/>
        </w:rPr>
        <w:t>In Vivo</w:t>
      </w:r>
      <w:r w:rsidRPr="00DA4E25">
        <w:rPr>
          <w:rFonts w:ascii="Times New Roman" w:hAnsi="Times New Roman" w:cs="Times New Roman"/>
          <w:sz w:val="24"/>
          <w:szCs w:val="24"/>
        </w:rPr>
        <w:t xml:space="preserve">, vol. 35, no. 3 (2021):1313-1326. doi: 10.21873/invivo.12384. </w:t>
      </w:r>
      <w:hyperlink r:id="rId321" w:history="1">
        <w:r w:rsidRPr="003A39D5">
          <w:rPr>
            <w:rStyle w:val="Hyperlink"/>
            <w:rFonts w:ascii="Times New Roman" w:hAnsi="Times New Roman" w:cs="Times New Roman"/>
            <w:sz w:val="24"/>
            <w:szCs w:val="24"/>
          </w:rPr>
          <w:t>https://www.ncbi.nlm.nih.gov/pmc/articles/PMC8193286/</w:t>
        </w:r>
      </w:hyperlink>
      <w:r>
        <w:rPr>
          <w:rFonts w:ascii="Times New Roman" w:hAnsi="Times New Roman" w:cs="Times New Roman"/>
          <w:sz w:val="24"/>
          <w:szCs w:val="24"/>
        </w:rPr>
        <w:t>.</w:t>
      </w:r>
    </w:p>
    <w:p w14:paraId="7625CB70" w14:textId="0EA08A00" w:rsidR="00921C59" w:rsidRDefault="00FB4C02" w:rsidP="0065326C">
      <w:pPr>
        <w:spacing w:after="0" w:line="240" w:lineRule="auto"/>
        <w:ind w:left="792" w:hanging="792"/>
        <w:jc w:val="both"/>
        <w:rPr>
          <w:rFonts w:ascii="Times New Roman" w:hAnsi="Times New Roman" w:cs="Times New Roman"/>
          <w:sz w:val="24"/>
          <w:szCs w:val="24"/>
        </w:rPr>
      </w:pPr>
      <w:r w:rsidRPr="0044371F">
        <w:rPr>
          <w:rFonts w:ascii="Times New Roman" w:hAnsi="Times New Roman" w:cs="Times New Roman"/>
          <w:sz w:val="24"/>
          <w:szCs w:val="24"/>
        </w:rPr>
        <w:t>Kaiser, Jocelyn.</w:t>
      </w:r>
      <w:r w:rsidR="00921C59" w:rsidRPr="00921C59">
        <w:rPr>
          <w:rFonts w:ascii="Times New Roman" w:hAnsi="Times New Roman" w:cs="Times New Roman"/>
          <w:sz w:val="24"/>
          <w:szCs w:val="24"/>
        </w:rPr>
        <w:t xml:space="preserve"> </w:t>
      </w:r>
      <w:r w:rsidR="00921C59">
        <w:rPr>
          <w:rFonts w:ascii="Times New Roman" w:hAnsi="Times New Roman" w:cs="Times New Roman"/>
          <w:sz w:val="24"/>
          <w:szCs w:val="24"/>
        </w:rPr>
        <w:t>“</w:t>
      </w:r>
      <w:r w:rsidR="00921C59" w:rsidRPr="00921C59">
        <w:rPr>
          <w:rFonts w:ascii="Times New Roman" w:hAnsi="Times New Roman" w:cs="Times New Roman"/>
          <w:sz w:val="24"/>
          <w:szCs w:val="24"/>
        </w:rPr>
        <w:t>Virology: Resurrected influenza virus yields secrets of deadly 1918 pandemic.</w:t>
      </w:r>
      <w:r w:rsidR="00921C59">
        <w:rPr>
          <w:rFonts w:ascii="Times New Roman" w:hAnsi="Times New Roman" w:cs="Times New Roman"/>
          <w:sz w:val="24"/>
          <w:szCs w:val="24"/>
        </w:rPr>
        <w:t>”</w:t>
      </w:r>
      <w:r w:rsidR="00921C59" w:rsidRPr="00921C59">
        <w:rPr>
          <w:rFonts w:ascii="Times New Roman" w:hAnsi="Times New Roman" w:cs="Times New Roman"/>
          <w:sz w:val="24"/>
          <w:szCs w:val="24"/>
        </w:rPr>
        <w:t xml:space="preserve"> </w:t>
      </w:r>
      <w:r w:rsidR="00921C59" w:rsidRPr="00921C59">
        <w:rPr>
          <w:rFonts w:ascii="Times New Roman" w:hAnsi="Times New Roman" w:cs="Times New Roman"/>
          <w:i/>
          <w:iCs/>
          <w:sz w:val="24"/>
          <w:szCs w:val="24"/>
        </w:rPr>
        <w:t>Science</w:t>
      </w:r>
      <w:r w:rsidR="00921C59" w:rsidRPr="00921C59">
        <w:rPr>
          <w:rFonts w:ascii="Times New Roman" w:hAnsi="Times New Roman" w:cs="Times New Roman"/>
          <w:sz w:val="24"/>
          <w:szCs w:val="24"/>
        </w:rPr>
        <w:t>, vol. 310, no. 5745 (2005):28-29. doi: 10.1126/science.310.5745.28.</w:t>
      </w:r>
    </w:p>
    <w:p w14:paraId="6E55BC20" w14:textId="25DF7D7E" w:rsidR="00FB4C02" w:rsidRDefault="00921C59" w:rsidP="0065326C">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00FB4C02">
        <w:rPr>
          <w:rFonts w:ascii="Times New Roman" w:hAnsi="Times New Roman" w:cs="Times New Roman"/>
          <w:sz w:val="24"/>
          <w:szCs w:val="24"/>
        </w:rPr>
        <w:t>“</w:t>
      </w:r>
      <w:r w:rsidR="00FB4C02" w:rsidRPr="0044371F">
        <w:rPr>
          <w:rFonts w:ascii="Times New Roman" w:hAnsi="Times New Roman" w:cs="Times New Roman"/>
          <w:sz w:val="24"/>
          <w:szCs w:val="24"/>
        </w:rPr>
        <w:t>Escape of dangerous bacterium leads to halt of risky studies at Tulane.</w:t>
      </w:r>
      <w:r w:rsidR="00FB4C02">
        <w:rPr>
          <w:rFonts w:ascii="Times New Roman" w:hAnsi="Times New Roman" w:cs="Times New Roman"/>
          <w:sz w:val="24"/>
          <w:szCs w:val="24"/>
        </w:rPr>
        <w:t>”</w:t>
      </w:r>
      <w:r w:rsidR="00FB4C02" w:rsidRPr="0044371F">
        <w:rPr>
          <w:rFonts w:ascii="Times New Roman" w:hAnsi="Times New Roman" w:cs="Times New Roman"/>
          <w:sz w:val="24"/>
          <w:szCs w:val="24"/>
        </w:rPr>
        <w:t xml:space="preserve"> </w:t>
      </w:r>
      <w:r w:rsidR="00FB4C02" w:rsidRPr="0044371F">
        <w:rPr>
          <w:rFonts w:ascii="Times New Roman" w:hAnsi="Times New Roman" w:cs="Times New Roman"/>
          <w:i/>
          <w:iCs/>
          <w:sz w:val="24"/>
          <w:szCs w:val="24"/>
        </w:rPr>
        <w:t>Science Insider</w:t>
      </w:r>
      <w:r w:rsidR="00FB4C02" w:rsidRPr="0044371F">
        <w:rPr>
          <w:rFonts w:ascii="Times New Roman" w:hAnsi="Times New Roman" w:cs="Times New Roman"/>
          <w:sz w:val="24"/>
          <w:szCs w:val="24"/>
        </w:rPr>
        <w:t>, March</w:t>
      </w:r>
      <w:r w:rsidR="006E401C">
        <w:rPr>
          <w:rFonts w:ascii="Times New Roman" w:hAnsi="Times New Roman" w:cs="Times New Roman"/>
          <w:sz w:val="24"/>
          <w:szCs w:val="24"/>
        </w:rPr>
        <w:t xml:space="preserve"> 2,</w:t>
      </w:r>
      <w:r w:rsidR="00FB4C02" w:rsidRPr="0044371F">
        <w:rPr>
          <w:rFonts w:ascii="Times New Roman" w:hAnsi="Times New Roman" w:cs="Times New Roman"/>
          <w:sz w:val="24"/>
          <w:szCs w:val="24"/>
        </w:rPr>
        <w:t xml:space="preserve"> 2015. </w:t>
      </w:r>
      <w:hyperlink r:id="rId322" w:history="1">
        <w:r w:rsidR="00FB4C02" w:rsidRPr="00F629E4">
          <w:rPr>
            <w:rStyle w:val="Hyperlink"/>
            <w:rFonts w:ascii="Times New Roman" w:hAnsi="Times New Roman" w:cs="Times New Roman"/>
            <w:sz w:val="24"/>
            <w:szCs w:val="24"/>
          </w:rPr>
          <w:t>https://www.science.org/content/article/escape-dangerous-bacterium-leads-halt-risky-studies-tulane</w:t>
        </w:r>
      </w:hyperlink>
      <w:r w:rsidR="00FB4C02" w:rsidRPr="0044371F">
        <w:rPr>
          <w:rFonts w:ascii="Times New Roman" w:hAnsi="Times New Roman" w:cs="Times New Roman"/>
          <w:sz w:val="24"/>
          <w:szCs w:val="24"/>
        </w:rPr>
        <w:t>.</w:t>
      </w:r>
    </w:p>
    <w:p w14:paraId="348616DB" w14:textId="5B23069B" w:rsidR="005E1E5F" w:rsidRPr="005E1E5F" w:rsidRDefault="005E1E5F" w:rsidP="005E1E5F">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5E1E5F">
        <w:rPr>
          <w:rFonts w:ascii="Times New Roman" w:hAnsi="Times New Roman" w:cs="Times New Roman"/>
          <w:sz w:val="24"/>
          <w:szCs w:val="24"/>
        </w:rPr>
        <w:t>Controversial flu studies can resume, U.S. panel says</w:t>
      </w:r>
      <w:r>
        <w:rPr>
          <w:rFonts w:ascii="Times New Roman" w:hAnsi="Times New Roman" w:cs="Times New Roman"/>
          <w:sz w:val="24"/>
          <w:szCs w:val="24"/>
        </w:rPr>
        <w:t xml:space="preserve">: </w:t>
      </w:r>
      <w:r w:rsidRPr="005E1E5F">
        <w:rPr>
          <w:rFonts w:ascii="Times New Roman" w:hAnsi="Times New Roman" w:cs="Times New Roman"/>
          <w:sz w:val="24"/>
          <w:szCs w:val="24"/>
        </w:rPr>
        <w:t>Critics complain of lack of transparency in decision that allows efforts to create potentially risky virus strains.</w:t>
      </w:r>
      <w:r w:rsidR="001110B0">
        <w:rPr>
          <w:rFonts w:ascii="Times New Roman" w:hAnsi="Times New Roman" w:cs="Times New Roman"/>
          <w:sz w:val="24"/>
          <w:szCs w:val="24"/>
        </w:rPr>
        <w:t>”</w:t>
      </w:r>
      <w:r w:rsidRPr="005E1E5F">
        <w:rPr>
          <w:rFonts w:ascii="Times New Roman" w:hAnsi="Times New Roman" w:cs="Times New Roman"/>
          <w:sz w:val="24"/>
          <w:szCs w:val="24"/>
        </w:rPr>
        <w:t xml:space="preserve"> </w:t>
      </w:r>
      <w:r w:rsidRPr="005E1E5F">
        <w:rPr>
          <w:rFonts w:ascii="Times New Roman" w:hAnsi="Times New Roman" w:cs="Times New Roman"/>
          <w:i/>
          <w:iCs/>
          <w:sz w:val="24"/>
          <w:szCs w:val="24"/>
        </w:rPr>
        <w:t>Science</w:t>
      </w:r>
      <w:r w:rsidRPr="005E1E5F">
        <w:rPr>
          <w:rFonts w:ascii="Times New Roman" w:hAnsi="Times New Roman" w:cs="Times New Roman"/>
          <w:sz w:val="24"/>
          <w:szCs w:val="24"/>
        </w:rPr>
        <w:t>, vol. 363, no. 6428 (2019):676-677. doi: 10.1126/science.363.6428.676.</w:t>
      </w:r>
    </w:p>
    <w:p w14:paraId="4D0DD565" w14:textId="3BDD9F81" w:rsidR="005E1E5F" w:rsidRDefault="00000000" w:rsidP="005E1E5F">
      <w:pPr>
        <w:spacing w:after="0" w:line="240" w:lineRule="auto"/>
        <w:ind w:left="792"/>
        <w:jc w:val="both"/>
        <w:rPr>
          <w:rFonts w:ascii="Times New Roman" w:hAnsi="Times New Roman" w:cs="Times New Roman"/>
          <w:sz w:val="24"/>
          <w:szCs w:val="24"/>
        </w:rPr>
      </w:pPr>
      <w:hyperlink r:id="rId323" w:history="1">
        <w:r w:rsidR="005E1E5F" w:rsidRPr="00AD65EC">
          <w:rPr>
            <w:rStyle w:val="Hyperlink"/>
            <w:rFonts w:ascii="Times New Roman" w:hAnsi="Times New Roman" w:cs="Times New Roman"/>
            <w:sz w:val="24"/>
            <w:szCs w:val="24"/>
          </w:rPr>
          <w:t>https://www.science.org/doi/10.1126/science.363.6428.676</w:t>
        </w:r>
      </w:hyperlink>
      <w:r w:rsidR="005E1E5F" w:rsidRPr="005E1E5F">
        <w:rPr>
          <w:rFonts w:ascii="Times New Roman" w:hAnsi="Times New Roman" w:cs="Times New Roman"/>
          <w:sz w:val="24"/>
          <w:szCs w:val="24"/>
        </w:rPr>
        <w:t>.</w:t>
      </w:r>
    </w:p>
    <w:p w14:paraId="67E6C69C" w14:textId="2ECB157B" w:rsidR="00853698" w:rsidRDefault="00853698" w:rsidP="00853698">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853698">
        <w:rPr>
          <w:rFonts w:ascii="Times New Roman" w:hAnsi="Times New Roman" w:cs="Times New Roman"/>
          <w:sz w:val="24"/>
          <w:szCs w:val="24"/>
        </w:rPr>
        <w:t>U.S. scientists brace for greater scrutiny of risky research.</w:t>
      </w:r>
      <w:r>
        <w:rPr>
          <w:rFonts w:ascii="Times New Roman" w:hAnsi="Times New Roman" w:cs="Times New Roman"/>
          <w:sz w:val="24"/>
          <w:szCs w:val="24"/>
        </w:rPr>
        <w:t xml:space="preserve">” </w:t>
      </w:r>
      <w:r w:rsidRPr="00853698">
        <w:rPr>
          <w:rFonts w:ascii="Times New Roman" w:hAnsi="Times New Roman" w:cs="Times New Roman"/>
          <w:i/>
          <w:iCs/>
          <w:sz w:val="24"/>
          <w:szCs w:val="24"/>
        </w:rPr>
        <w:t>Science</w:t>
      </w:r>
      <w:r w:rsidRPr="00853698">
        <w:rPr>
          <w:rFonts w:ascii="Times New Roman" w:hAnsi="Times New Roman" w:cs="Times New Roman"/>
          <w:sz w:val="24"/>
          <w:szCs w:val="24"/>
        </w:rPr>
        <w:t>, vol. 379, no. 6631 (2023):422. doi: 10.1126/science.adg9442.</w:t>
      </w:r>
    </w:p>
    <w:p w14:paraId="2C97DAFD" w14:textId="77777777" w:rsidR="00416D67" w:rsidRPr="00416D67" w:rsidRDefault="00416D67" w:rsidP="00416D67">
      <w:pPr>
        <w:spacing w:after="0" w:line="240" w:lineRule="auto"/>
        <w:ind w:left="792" w:hanging="792"/>
        <w:jc w:val="both"/>
        <w:rPr>
          <w:rFonts w:ascii="Times New Roman" w:hAnsi="Times New Roman" w:cs="Times New Roman"/>
          <w:sz w:val="24"/>
          <w:szCs w:val="24"/>
        </w:rPr>
      </w:pPr>
      <w:r w:rsidRPr="00416D67">
        <w:rPr>
          <w:rFonts w:ascii="Times New Roman" w:hAnsi="Times New Roman" w:cs="Times New Roman"/>
          <w:sz w:val="24"/>
          <w:szCs w:val="24"/>
        </w:rPr>
        <w:t xml:space="preserve">Kallergi, Amalia, Enrique Asin-Garcia, Vitor Ap Martins Dos Santos, and Laurens Landeweerd. </w:t>
      </w:r>
      <w:r>
        <w:rPr>
          <w:rFonts w:ascii="Times New Roman" w:hAnsi="Times New Roman" w:cs="Times New Roman"/>
          <w:sz w:val="24"/>
          <w:szCs w:val="24"/>
        </w:rPr>
        <w:t>“</w:t>
      </w:r>
      <w:r w:rsidRPr="00416D67">
        <w:rPr>
          <w:rFonts w:ascii="Times New Roman" w:hAnsi="Times New Roman" w:cs="Times New Roman"/>
          <w:sz w:val="24"/>
          <w:szCs w:val="24"/>
        </w:rPr>
        <w:t>Context matters: On the road to responsible biosafety technologies in synthetic biology.</w:t>
      </w:r>
      <w:r>
        <w:rPr>
          <w:rFonts w:ascii="Times New Roman" w:hAnsi="Times New Roman" w:cs="Times New Roman"/>
          <w:sz w:val="24"/>
          <w:szCs w:val="24"/>
        </w:rPr>
        <w:t>”</w:t>
      </w:r>
      <w:r w:rsidRPr="00416D67">
        <w:rPr>
          <w:rFonts w:ascii="Times New Roman" w:hAnsi="Times New Roman" w:cs="Times New Roman"/>
          <w:sz w:val="24"/>
          <w:szCs w:val="24"/>
        </w:rPr>
        <w:t xml:space="preserve"> </w:t>
      </w:r>
      <w:r w:rsidRPr="00416D67">
        <w:rPr>
          <w:rFonts w:ascii="Times New Roman" w:hAnsi="Times New Roman" w:cs="Times New Roman"/>
          <w:i/>
          <w:iCs/>
          <w:sz w:val="24"/>
          <w:szCs w:val="24"/>
        </w:rPr>
        <w:t>EMBO Reports</w:t>
      </w:r>
      <w:r w:rsidRPr="00416D67">
        <w:rPr>
          <w:rFonts w:ascii="Times New Roman" w:hAnsi="Times New Roman" w:cs="Times New Roman"/>
          <w:sz w:val="24"/>
          <w:szCs w:val="24"/>
        </w:rPr>
        <w:t>, vol. 22, no. 1 (2021):1-5. doi: 10.15252/embr.202051227.</w:t>
      </w:r>
    </w:p>
    <w:p w14:paraId="5C405F60" w14:textId="248BD195" w:rsidR="00416D67" w:rsidRDefault="00000000" w:rsidP="00416D67">
      <w:pPr>
        <w:spacing w:after="0" w:line="240" w:lineRule="auto"/>
        <w:ind w:left="792"/>
        <w:jc w:val="both"/>
        <w:rPr>
          <w:rFonts w:ascii="Times New Roman" w:hAnsi="Times New Roman" w:cs="Times New Roman"/>
          <w:sz w:val="24"/>
          <w:szCs w:val="24"/>
        </w:rPr>
      </w:pPr>
      <w:hyperlink r:id="rId324" w:history="1">
        <w:r w:rsidR="00416D67" w:rsidRPr="000A676A">
          <w:rPr>
            <w:rStyle w:val="Hyperlink"/>
            <w:rFonts w:ascii="Times New Roman" w:hAnsi="Times New Roman" w:cs="Times New Roman"/>
            <w:sz w:val="24"/>
            <w:szCs w:val="24"/>
          </w:rPr>
          <w:t>https://www.ncbi.nlm.nih.gov/pmc/articles/PMC7788449/</w:t>
        </w:r>
      </w:hyperlink>
      <w:r w:rsidR="00416D67" w:rsidRPr="00416D67">
        <w:rPr>
          <w:rFonts w:ascii="Times New Roman" w:hAnsi="Times New Roman" w:cs="Times New Roman"/>
          <w:sz w:val="24"/>
          <w:szCs w:val="24"/>
        </w:rPr>
        <w:t>.</w:t>
      </w:r>
    </w:p>
    <w:p w14:paraId="278B344E" w14:textId="217D3AAA" w:rsidR="0065326C" w:rsidRDefault="0065326C" w:rsidP="0065326C">
      <w:pPr>
        <w:spacing w:after="0" w:line="240" w:lineRule="auto"/>
        <w:ind w:left="792" w:hanging="792"/>
        <w:jc w:val="both"/>
        <w:rPr>
          <w:rFonts w:ascii="Times New Roman" w:hAnsi="Times New Roman" w:cs="Times New Roman"/>
          <w:sz w:val="24"/>
          <w:szCs w:val="24"/>
        </w:rPr>
      </w:pPr>
      <w:r w:rsidRPr="0065326C">
        <w:rPr>
          <w:rFonts w:ascii="Times New Roman" w:hAnsi="Times New Roman" w:cs="Times New Roman"/>
          <w:sz w:val="24"/>
          <w:szCs w:val="24"/>
        </w:rPr>
        <w:t xml:space="preserve">Kilianski, Andy, Jennifer B. Nuzzo, and Kayvon Modjarrad. </w:t>
      </w:r>
      <w:r>
        <w:rPr>
          <w:rFonts w:ascii="Times New Roman" w:hAnsi="Times New Roman" w:cs="Times New Roman"/>
          <w:sz w:val="24"/>
          <w:szCs w:val="24"/>
        </w:rPr>
        <w:t>“</w:t>
      </w:r>
      <w:r w:rsidRPr="0065326C">
        <w:rPr>
          <w:rFonts w:ascii="Times New Roman" w:hAnsi="Times New Roman" w:cs="Times New Roman"/>
          <w:sz w:val="24"/>
          <w:szCs w:val="24"/>
        </w:rPr>
        <w:t>Gain-of-Function Research and the Relevance to Clinical Practice.</w:t>
      </w:r>
      <w:r>
        <w:rPr>
          <w:rFonts w:ascii="Times New Roman" w:hAnsi="Times New Roman" w:cs="Times New Roman"/>
          <w:sz w:val="24"/>
          <w:szCs w:val="24"/>
        </w:rPr>
        <w:t xml:space="preserve">” </w:t>
      </w:r>
      <w:r w:rsidRPr="0065326C">
        <w:rPr>
          <w:rFonts w:ascii="Times New Roman" w:hAnsi="Times New Roman" w:cs="Times New Roman"/>
          <w:i/>
          <w:iCs/>
          <w:sz w:val="24"/>
          <w:szCs w:val="24"/>
        </w:rPr>
        <w:t>Journal of Infectious Diseases</w:t>
      </w:r>
      <w:r w:rsidRPr="0065326C">
        <w:rPr>
          <w:rFonts w:ascii="Times New Roman" w:hAnsi="Times New Roman" w:cs="Times New Roman"/>
          <w:sz w:val="24"/>
          <w:szCs w:val="24"/>
        </w:rPr>
        <w:t>, vol. 213, no. 9 (2016):1364-1369. doi: 10.1093/infdis/jiv473.</w:t>
      </w:r>
    </w:p>
    <w:p w14:paraId="54AE0FA4" w14:textId="0D53C347" w:rsidR="0065326C" w:rsidRDefault="00000000" w:rsidP="0065326C">
      <w:pPr>
        <w:spacing w:after="0" w:line="240" w:lineRule="auto"/>
        <w:ind w:left="792"/>
        <w:jc w:val="both"/>
        <w:rPr>
          <w:rFonts w:ascii="Times New Roman" w:hAnsi="Times New Roman" w:cs="Times New Roman"/>
          <w:sz w:val="24"/>
          <w:szCs w:val="24"/>
        </w:rPr>
      </w:pPr>
      <w:hyperlink r:id="rId325" w:history="1">
        <w:r w:rsidR="0065326C" w:rsidRPr="00DB6A43">
          <w:rPr>
            <w:rStyle w:val="Hyperlink"/>
            <w:rFonts w:ascii="Times New Roman" w:hAnsi="Times New Roman" w:cs="Times New Roman"/>
            <w:sz w:val="24"/>
            <w:szCs w:val="24"/>
          </w:rPr>
          <w:t>https://www.ncbi.nlm.nih.gov/pmc/articles/PMC7107371/</w:t>
        </w:r>
      </w:hyperlink>
      <w:r w:rsidR="0065326C" w:rsidRPr="0065326C">
        <w:rPr>
          <w:rFonts w:ascii="Times New Roman" w:hAnsi="Times New Roman" w:cs="Times New Roman"/>
          <w:sz w:val="24"/>
          <w:szCs w:val="24"/>
        </w:rPr>
        <w:t>.</w:t>
      </w:r>
    </w:p>
    <w:p w14:paraId="3D3DABAE" w14:textId="1DD6CE1E" w:rsidR="009B385F" w:rsidRDefault="009B385F" w:rsidP="00450B54">
      <w:pPr>
        <w:spacing w:after="0" w:line="240" w:lineRule="auto"/>
        <w:ind w:left="792" w:hanging="792"/>
        <w:jc w:val="both"/>
        <w:rPr>
          <w:rFonts w:ascii="Times New Roman" w:hAnsi="Times New Roman" w:cs="Times New Roman"/>
          <w:sz w:val="24"/>
          <w:szCs w:val="24"/>
        </w:rPr>
      </w:pPr>
      <w:r w:rsidRPr="00096BD1">
        <w:rPr>
          <w:rFonts w:ascii="Times New Roman" w:hAnsi="Times New Roman" w:cs="Times New Roman"/>
          <w:sz w:val="24"/>
          <w:szCs w:val="24"/>
        </w:rPr>
        <w:t xml:space="preserve">Klotz, Lynn C. and Edward J. Sylvester. </w:t>
      </w:r>
      <w:r>
        <w:rPr>
          <w:rFonts w:ascii="Times New Roman" w:hAnsi="Times New Roman" w:cs="Times New Roman"/>
          <w:sz w:val="24"/>
          <w:szCs w:val="24"/>
        </w:rPr>
        <w:t>“</w:t>
      </w:r>
      <w:r w:rsidRPr="00096BD1">
        <w:rPr>
          <w:rFonts w:ascii="Times New Roman" w:hAnsi="Times New Roman" w:cs="Times New Roman"/>
          <w:sz w:val="24"/>
          <w:szCs w:val="24"/>
        </w:rPr>
        <w:t>The consequences of a lab escape of a potential pandemic pathogen.</w:t>
      </w:r>
      <w:r>
        <w:rPr>
          <w:rFonts w:ascii="Times New Roman" w:hAnsi="Times New Roman" w:cs="Times New Roman"/>
          <w:sz w:val="24"/>
          <w:szCs w:val="24"/>
        </w:rPr>
        <w:t>”</w:t>
      </w:r>
      <w:r w:rsidRPr="00096BD1">
        <w:rPr>
          <w:rFonts w:ascii="Times New Roman" w:hAnsi="Times New Roman" w:cs="Times New Roman"/>
          <w:sz w:val="24"/>
          <w:szCs w:val="24"/>
        </w:rPr>
        <w:t xml:space="preserve"> </w:t>
      </w:r>
      <w:r w:rsidRPr="00096BD1">
        <w:rPr>
          <w:rFonts w:ascii="Times New Roman" w:hAnsi="Times New Roman" w:cs="Times New Roman"/>
          <w:i/>
          <w:iCs/>
          <w:sz w:val="24"/>
          <w:szCs w:val="24"/>
        </w:rPr>
        <w:t>Frontiers in Public Health</w:t>
      </w:r>
      <w:r w:rsidRPr="00096BD1">
        <w:rPr>
          <w:rFonts w:ascii="Times New Roman" w:hAnsi="Times New Roman" w:cs="Times New Roman"/>
          <w:sz w:val="24"/>
          <w:szCs w:val="24"/>
        </w:rPr>
        <w:t>, vol. 2, no. 116 (2014):1-3. doi: 10.3389/fpubh.2014.00116.</w:t>
      </w:r>
    </w:p>
    <w:p w14:paraId="00B662DB" w14:textId="77777777" w:rsidR="00A61C1A" w:rsidRDefault="00A61C1A" w:rsidP="00A61C1A">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B777B1">
        <w:rPr>
          <w:rFonts w:ascii="Times New Roman" w:hAnsi="Times New Roman" w:cs="Times New Roman"/>
          <w:sz w:val="24"/>
          <w:szCs w:val="24"/>
        </w:rPr>
        <w:t>Danger of Potential-Pandemic-Pathogen Research Enterprises.</w:t>
      </w:r>
      <w:r>
        <w:rPr>
          <w:rFonts w:ascii="Times New Roman" w:hAnsi="Times New Roman" w:cs="Times New Roman"/>
          <w:sz w:val="24"/>
          <w:szCs w:val="24"/>
        </w:rPr>
        <w:t>”</w:t>
      </w:r>
      <w:r w:rsidRPr="00B777B1">
        <w:rPr>
          <w:rFonts w:ascii="Times New Roman" w:hAnsi="Times New Roman" w:cs="Times New Roman"/>
          <w:sz w:val="24"/>
          <w:szCs w:val="24"/>
        </w:rPr>
        <w:t xml:space="preserve"> </w:t>
      </w:r>
      <w:r w:rsidRPr="00B777B1">
        <w:rPr>
          <w:rFonts w:ascii="Times New Roman" w:hAnsi="Times New Roman" w:cs="Times New Roman"/>
          <w:i/>
          <w:iCs/>
          <w:sz w:val="24"/>
          <w:szCs w:val="24"/>
        </w:rPr>
        <w:t>mBio</w:t>
      </w:r>
      <w:r w:rsidRPr="00B777B1">
        <w:rPr>
          <w:rFonts w:ascii="Times New Roman" w:hAnsi="Times New Roman" w:cs="Times New Roman"/>
          <w:sz w:val="24"/>
          <w:szCs w:val="24"/>
        </w:rPr>
        <w:t>, vol. 6, no. 3 (2015):1-4. doi: 10.1128/mBio.00815-15.</w:t>
      </w:r>
    </w:p>
    <w:p w14:paraId="43647A58" w14:textId="26CAE07A" w:rsidR="00A61C1A" w:rsidRDefault="00000000" w:rsidP="00A61C1A">
      <w:pPr>
        <w:spacing w:after="0" w:line="240" w:lineRule="auto"/>
        <w:ind w:left="792"/>
        <w:jc w:val="both"/>
        <w:rPr>
          <w:rFonts w:ascii="Times New Roman" w:hAnsi="Times New Roman" w:cs="Times New Roman"/>
          <w:sz w:val="24"/>
          <w:szCs w:val="24"/>
        </w:rPr>
      </w:pPr>
      <w:hyperlink r:id="rId326" w:history="1">
        <w:r w:rsidR="00A61C1A" w:rsidRPr="00266E16">
          <w:rPr>
            <w:rStyle w:val="Hyperlink"/>
            <w:rFonts w:ascii="Times New Roman" w:hAnsi="Times New Roman" w:cs="Times New Roman"/>
            <w:sz w:val="24"/>
            <w:szCs w:val="24"/>
          </w:rPr>
          <w:t>https://journals.asm.org/doi/10.1128/mBio.00815-15</w:t>
        </w:r>
      </w:hyperlink>
      <w:r w:rsidR="00A61C1A" w:rsidRPr="00B777B1">
        <w:rPr>
          <w:rFonts w:ascii="Times New Roman" w:hAnsi="Times New Roman" w:cs="Times New Roman"/>
          <w:sz w:val="24"/>
          <w:szCs w:val="24"/>
        </w:rPr>
        <w:t>.</w:t>
      </w:r>
    </w:p>
    <w:p w14:paraId="10DE1884" w14:textId="350D2220" w:rsidR="00D66887" w:rsidRDefault="00D66887" w:rsidP="00450B54">
      <w:pPr>
        <w:spacing w:after="0" w:line="240" w:lineRule="auto"/>
        <w:ind w:left="792" w:hanging="792"/>
        <w:jc w:val="both"/>
        <w:rPr>
          <w:rFonts w:ascii="Times New Roman" w:hAnsi="Times New Roman" w:cs="Times New Roman"/>
          <w:sz w:val="24"/>
          <w:szCs w:val="24"/>
        </w:rPr>
      </w:pPr>
      <w:r w:rsidRPr="00D66887">
        <w:rPr>
          <w:rFonts w:ascii="Times New Roman" w:hAnsi="Times New Roman" w:cs="Times New Roman"/>
          <w:sz w:val="24"/>
          <w:szCs w:val="24"/>
        </w:rPr>
        <w:t xml:space="preserve">Kozlov M. </w:t>
      </w:r>
      <w:r>
        <w:rPr>
          <w:rFonts w:ascii="Times New Roman" w:hAnsi="Times New Roman" w:cs="Times New Roman"/>
          <w:sz w:val="24"/>
          <w:szCs w:val="24"/>
        </w:rPr>
        <w:t>“</w:t>
      </w:r>
      <w:r w:rsidRPr="00D66887">
        <w:rPr>
          <w:rFonts w:ascii="Times New Roman" w:hAnsi="Times New Roman" w:cs="Times New Roman"/>
          <w:sz w:val="24"/>
          <w:szCs w:val="24"/>
        </w:rPr>
        <w:t xml:space="preserve">Risky </w:t>
      </w:r>
      <w:r w:rsidR="004E1C70">
        <w:rPr>
          <w:rFonts w:ascii="Times New Roman" w:hAnsi="Times New Roman" w:cs="Times New Roman"/>
          <w:sz w:val="24"/>
          <w:szCs w:val="24"/>
        </w:rPr>
        <w:t>‘</w:t>
      </w:r>
      <w:r w:rsidRPr="00D66887">
        <w:rPr>
          <w:rFonts w:ascii="Times New Roman" w:hAnsi="Times New Roman" w:cs="Times New Roman"/>
          <w:sz w:val="24"/>
          <w:szCs w:val="24"/>
        </w:rPr>
        <w:t>gain-of-function</w:t>
      </w:r>
      <w:r w:rsidR="004E1C70">
        <w:rPr>
          <w:rFonts w:ascii="Times New Roman" w:hAnsi="Times New Roman" w:cs="Times New Roman"/>
          <w:sz w:val="24"/>
          <w:szCs w:val="24"/>
        </w:rPr>
        <w:t>’</w:t>
      </w:r>
      <w:r w:rsidRPr="00D66887">
        <w:rPr>
          <w:rFonts w:ascii="Times New Roman" w:hAnsi="Times New Roman" w:cs="Times New Roman"/>
          <w:sz w:val="24"/>
          <w:szCs w:val="24"/>
        </w:rPr>
        <w:t xml:space="preserve"> studies need stricter guidance, say US researchers.</w:t>
      </w:r>
      <w:r>
        <w:rPr>
          <w:rFonts w:ascii="Times New Roman" w:hAnsi="Times New Roman" w:cs="Times New Roman"/>
          <w:sz w:val="24"/>
          <w:szCs w:val="24"/>
        </w:rPr>
        <w:t>”</w:t>
      </w:r>
      <w:r w:rsidRPr="00D66887">
        <w:rPr>
          <w:rFonts w:ascii="Times New Roman" w:hAnsi="Times New Roman" w:cs="Times New Roman"/>
          <w:sz w:val="24"/>
          <w:szCs w:val="24"/>
        </w:rPr>
        <w:t xml:space="preserve"> </w:t>
      </w:r>
      <w:r w:rsidRPr="00D66887">
        <w:rPr>
          <w:rFonts w:ascii="Times New Roman" w:hAnsi="Times New Roman" w:cs="Times New Roman"/>
          <w:i/>
          <w:iCs/>
          <w:sz w:val="24"/>
          <w:szCs w:val="24"/>
        </w:rPr>
        <w:t>Nature</w:t>
      </w:r>
      <w:r w:rsidRPr="00D66887">
        <w:rPr>
          <w:rFonts w:ascii="Times New Roman" w:hAnsi="Times New Roman" w:cs="Times New Roman"/>
          <w:sz w:val="24"/>
          <w:szCs w:val="24"/>
        </w:rPr>
        <w:t>, vol. 605, no. 7909 (2022):203-204. doi: 10.1038/d41586-022-01209-w.</w:t>
      </w:r>
    </w:p>
    <w:p w14:paraId="58EEA290" w14:textId="71758802" w:rsidR="006518F3" w:rsidRDefault="006518F3" w:rsidP="00450B54">
      <w:pPr>
        <w:spacing w:after="0" w:line="240" w:lineRule="auto"/>
        <w:ind w:left="792" w:hanging="792"/>
        <w:jc w:val="both"/>
        <w:rPr>
          <w:rFonts w:ascii="Times New Roman" w:hAnsi="Times New Roman" w:cs="Times New Roman"/>
          <w:sz w:val="24"/>
          <w:szCs w:val="24"/>
        </w:rPr>
      </w:pPr>
      <w:r w:rsidRPr="006518F3">
        <w:rPr>
          <w:rFonts w:ascii="Times New Roman" w:hAnsi="Times New Roman" w:cs="Times New Roman"/>
          <w:sz w:val="24"/>
          <w:szCs w:val="24"/>
        </w:rPr>
        <w:t xml:space="preserve">Kozlov, Max. </w:t>
      </w:r>
      <w:r>
        <w:rPr>
          <w:rFonts w:ascii="Times New Roman" w:hAnsi="Times New Roman" w:cs="Times New Roman"/>
          <w:sz w:val="24"/>
          <w:szCs w:val="24"/>
        </w:rPr>
        <w:t>“</w:t>
      </w:r>
      <w:hyperlink r:id="rId327" w:history="1">
        <w:r w:rsidRPr="006518F3">
          <w:rPr>
            <w:rStyle w:val="Hyperlink"/>
            <w:rFonts w:ascii="Times New Roman" w:hAnsi="Times New Roman" w:cs="Times New Roman"/>
            <w:sz w:val="24"/>
            <w:szCs w:val="24"/>
          </w:rPr>
          <w:t>First global survey reveals who is doing ‘gain of function’ research on pathogens and why</w:t>
        </w:r>
      </w:hyperlink>
      <w:r w:rsidRPr="006518F3">
        <w:rPr>
          <w:rFonts w:ascii="Times New Roman" w:hAnsi="Times New Roman" w:cs="Times New Roman"/>
          <w:sz w:val="24"/>
          <w:szCs w:val="24"/>
        </w:rPr>
        <w:t>.</w:t>
      </w:r>
      <w:r>
        <w:rPr>
          <w:rFonts w:ascii="Times New Roman" w:hAnsi="Times New Roman" w:cs="Times New Roman"/>
          <w:sz w:val="24"/>
          <w:szCs w:val="24"/>
        </w:rPr>
        <w:t>”</w:t>
      </w:r>
      <w:r w:rsidRPr="006518F3">
        <w:rPr>
          <w:rFonts w:ascii="Times New Roman" w:hAnsi="Times New Roman" w:cs="Times New Roman"/>
          <w:sz w:val="24"/>
          <w:szCs w:val="24"/>
        </w:rPr>
        <w:t xml:space="preserve"> </w:t>
      </w:r>
      <w:r w:rsidRPr="006518F3">
        <w:rPr>
          <w:rFonts w:ascii="Times New Roman" w:hAnsi="Times New Roman" w:cs="Times New Roman"/>
          <w:i/>
          <w:iCs/>
          <w:sz w:val="24"/>
          <w:szCs w:val="24"/>
        </w:rPr>
        <w:t>Nature News</w:t>
      </w:r>
      <w:r w:rsidRPr="006518F3">
        <w:rPr>
          <w:rFonts w:ascii="Times New Roman" w:hAnsi="Times New Roman" w:cs="Times New Roman"/>
          <w:sz w:val="24"/>
          <w:szCs w:val="24"/>
        </w:rPr>
        <w:t>, September 15, 2023.</w:t>
      </w:r>
    </w:p>
    <w:p w14:paraId="721CC598" w14:textId="58028CB9" w:rsidR="004E1C70" w:rsidRDefault="004E1C70" w:rsidP="00450B54">
      <w:pPr>
        <w:spacing w:after="0" w:line="240" w:lineRule="auto"/>
        <w:ind w:left="792" w:hanging="792"/>
        <w:jc w:val="both"/>
        <w:rPr>
          <w:rFonts w:ascii="Times New Roman" w:hAnsi="Times New Roman" w:cs="Times New Roman"/>
          <w:sz w:val="24"/>
          <w:szCs w:val="24"/>
        </w:rPr>
      </w:pPr>
      <w:r w:rsidRPr="004E1C70">
        <w:rPr>
          <w:rFonts w:ascii="Times New Roman" w:hAnsi="Times New Roman" w:cs="Times New Roman"/>
          <w:sz w:val="24"/>
          <w:szCs w:val="24"/>
        </w:rPr>
        <w:t xml:space="preserve">Kuehn, B. M. </w:t>
      </w:r>
      <w:r>
        <w:rPr>
          <w:rFonts w:ascii="Times New Roman" w:hAnsi="Times New Roman" w:cs="Times New Roman"/>
          <w:sz w:val="24"/>
          <w:szCs w:val="24"/>
        </w:rPr>
        <w:t>“</w:t>
      </w:r>
      <w:r w:rsidRPr="004E1C70">
        <w:rPr>
          <w:rFonts w:ascii="Times New Roman" w:hAnsi="Times New Roman" w:cs="Times New Roman"/>
          <w:sz w:val="24"/>
          <w:szCs w:val="24"/>
        </w:rPr>
        <w:t>International debate erupts over research on potentially dangerous bird flu strains.</w:t>
      </w:r>
      <w:r>
        <w:rPr>
          <w:rFonts w:ascii="Times New Roman" w:hAnsi="Times New Roman" w:cs="Times New Roman"/>
          <w:sz w:val="24"/>
          <w:szCs w:val="24"/>
        </w:rPr>
        <w:t>”</w:t>
      </w:r>
      <w:r w:rsidRPr="004E1C70">
        <w:rPr>
          <w:rFonts w:ascii="Times New Roman" w:hAnsi="Times New Roman" w:cs="Times New Roman"/>
          <w:sz w:val="24"/>
          <w:szCs w:val="24"/>
        </w:rPr>
        <w:t xml:space="preserve"> </w:t>
      </w:r>
      <w:r w:rsidRPr="004E1C70">
        <w:rPr>
          <w:rFonts w:ascii="Times New Roman" w:hAnsi="Times New Roman" w:cs="Times New Roman"/>
          <w:i/>
          <w:iCs/>
          <w:sz w:val="24"/>
          <w:szCs w:val="24"/>
        </w:rPr>
        <w:t>JAMA</w:t>
      </w:r>
      <w:r w:rsidRPr="004E1C70">
        <w:rPr>
          <w:rFonts w:ascii="Times New Roman" w:hAnsi="Times New Roman" w:cs="Times New Roman"/>
          <w:sz w:val="24"/>
          <w:szCs w:val="24"/>
        </w:rPr>
        <w:t>, vol. 307, no. 10 (2012):1009, 1011-1012. doi: 10.1001/jama.2012.230.</w:t>
      </w:r>
    </w:p>
    <w:p w14:paraId="467F6049" w14:textId="24C4C30B" w:rsidR="00374667" w:rsidRPr="00374667" w:rsidRDefault="00374667" w:rsidP="00374667">
      <w:pPr>
        <w:spacing w:after="0" w:line="240" w:lineRule="auto"/>
        <w:ind w:left="792" w:hanging="792"/>
        <w:jc w:val="both"/>
        <w:rPr>
          <w:rFonts w:ascii="Times New Roman" w:hAnsi="Times New Roman" w:cs="Times New Roman"/>
          <w:sz w:val="24"/>
          <w:szCs w:val="24"/>
        </w:rPr>
      </w:pPr>
      <w:r w:rsidRPr="00374667">
        <w:rPr>
          <w:rFonts w:ascii="Times New Roman" w:hAnsi="Times New Roman" w:cs="Times New Roman"/>
          <w:sz w:val="24"/>
          <w:szCs w:val="24"/>
        </w:rPr>
        <w:t xml:space="preserve">Kuo, Lili, Gert-Jan Godeke, and Martin J. B. Raamsman, et al. </w:t>
      </w:r>
      <w:r>
        <w:rPr>
          <w:rFonts w:ascii="Times New Roman" w:hAnsi="Times New Roman" w:cs="Times New Roman"/>
          <w:sz w:val="24"/>
          <w:szCs w:val="24"/>
        </w:rPr>
        <w:t>“</w:t>
      </w:r>
      <w:r w:rsidRPr="00374667">
        <w:rPr>
          <w:rFonts w:ascii="Times New Roman" w:hAnsi="Times New Roman" w:cs="Times New Roman"/>
          <w:sz w:val="24"/>
          <w:szCs w:val="24"/>
        </w:rPr>
        <w:t>Retargeting of coronavirus by substitution of the spike glycoprotein ectodomain: crossing the host cell species barrier.</w:t>
      </w:r>
      <w:r>
        <w:rPr>
          <w:rFonts w:ascii="Times New Roman" w:hAnsi="Times New Roman" w:cs="Times New Roman"/>
          <w:sz w:val="24"/>
          <w:szCs w:val="24"/>
        </w:rPr>
        <w:t>”</w:t>
      </w:r>
      <w:r w:rsidRPr="00374667">
        <w:rPr>
          <w:rFonts w:ascii="Times New Roman" w:hAnsi="Times New Roman" w:cs="Times New Roman"/>
          <w:sz w:val="24"/>
          <w:szCs w:val="24"/>
        </w:rPr>
        <w:t xml:space="preserve"> </w:t>
      </w:r>
      <w:r w:rsidRPr="00374667">
        <w:rPr>
          <w:rFonts w:ascii="Times New Roman" w:hAnsi="Times New Roman" w:cs="Times New Roman"/>
          <w:i/>
          <w:iCs/>
          <w:sz w:val="24"/>
          <w:szCs w:val="24"/>
        </w:rPr>
        <w:t>Journal of Virology</w:t>
      </w:r>
      <w:r w:rsidRPr="00374667">
        <w:rPr>
          <w:rFonts w:ascii="Times New Roman" w:hAnsi="Times New Roman" w:cs="Times New Roman"/>
          <w:sz w:val="24"/>
          <w:szCs w:val="24"/>
        </w:rPr>
        <w:t>, vol. 74, no. 3 (2000):1393–1406.</w:t>
      </w:r>
    </w:p>
    <w:p w14:paraId="1F9DA531" w14:textId="6D3001E5" w:rsidR="00374667" w:rsidRPr="00374667" w:rsidRDefault="00374667" w:rsidP="00374667">
      <w:pPr>
        <w:spacing w:after="0" w:line="240" w:lineRule="auto"/>
        <w:ind w:left="792"/>
        <w:jc w:val="both"/>
        <w:rPr>
          <w:rFonts w:ascii="Times New Roman" w:hAnsi="Times New Roman" w:cs="Times New Roman"/>
          <w:sz w:val="24"/>
          <w:szCs w:val="24"/>
        </w:rPr>
      </w:pPr>
      <w:r w:rsidRPr="00374667">
        <w:rPr>
          <w:rFonts w:ascii="Times New Roman" w:hAnsi="Times New Roman" w:cs="Times New Roman"/>
          <w:sz w:val="24"/>
          <w:szCs w:val="24"/>
        </w:rPr>
        <w:t>doi: 10.1128/jvi.74.3.1393-1406.2000</w:t>
      </w:r>
      <w:r>
        <w:rPr>
          <w:rFonts w:ascii="Times New Roman" w:hAnsi="Times New Roman" w:cs="Times New Roman"/>
          <w:sz w:val="24"/>
          <w:szCs w:val="24"/>
        </w:rPr>
        <w:t xml:space="preserve">. </w:t>
      </w:r>
    </w:p>
    <w:p w14:paraId="4386F626" w14:textId="1654B7DE" w:rsidR="00374667" w:rsidRDefault="00000000" w:rsidP="00374667">
      <w:pPr>
        <w:spacing w:after="0" w:line="240" w:lineRule="auto"/>
        <w:ind w:left="792"/>
        <w:jc w:val="both"/>
        <w:rPr>
          <w:rFonts w:ascii="Times New Roman" w:hAnsi="Times New Roman" w:cs="Times New Roman"/>
          <w:sz w:val="24"/>
          <w:szCs w:val="24"/>
        </w:rPr>
      </w:pPr>
      <w:hyperlink r:id="rId328" w:history="1">
        <w:r w:rsidR="00374667" w:rsidRPr="006512FA">
          <w:rPr>
            <w:rStyle w:val="Hyperlink"/>
            <w:rFonts w:ascii="Times New Roman" w:hAnsi="Times New Roman" w:cs="Times New Roman"/>
            <w:sz w:val="24"/>
            <w:szCs w:val="24"/>
          </w:rPr>
          <w:t>https://www.ncbi.nlm.nih.gov/pmc/articles/PMC111474/</w:t>
        </w:r>
      </w:hyperlink>
      <w:r w:rsidR="00374667" w:rsidRPr="00374667">
        <w:rPr>
          <w:rFonts w:ascii="Times New Roman" w:hAnsi="Times New Roman" w:cs="Times New Roman"/>
          <w:sz w:val="24"/>
          <w:szCs w:val="24"/>
        </w:rPr>
        <w:t>.</w:t>
      </w:r>
    </w:p>
    <w:p w14:paraId="01F002FD" w14:textId="692B7727" w:rsidR="009B385F" w:rsidRDefault="009B385F" w:rsidP="00450B54">
      <w:pPr>
        <w:spacing w:after="0" w:line="240" w:lineRule="auto"/>
        <w:ind w:left="792" w:hanging="792"/>
        <w:jc w:val="both"/>
        <w:rPr>
          <w:rFonts w:ascii="Times New Roman" w:hAnsi="Times New Roman" w:cs="Times New Roman"/>
          <w:sz w:val="24"/>
          <w:szCs w:val="24"/>
        </w:rPr>
      </w:pPr>
      <w:r w:rsidRPr="00DA6935">
        <w:rPr>
          <w:rFonts w:ascii="Times New Roman" w:hAnsi="Times New Roman" w:cs="Times New Roman"/>
          <w:sz w:val="24"/>
          <w:szCs w:val="24"/>
        </w:rPr>
        <w:t xml:space="preserve">Latham, Jonathan and Allison Wilson. “A Chinese PhD Thesis Sheds Important New Light on the Origin of COVID-19.” </w:t>
      </w:r>
      <w:r w:rsidRPr="00DA6935">
        <w:rPr>
          <w:rFonts w:ascii="Times New Roman" w:hAnsi="Times New Roman" w:cs="Times New Roman"/>
          <w:i/>
          <w:iCs/>
          <w:sz w:val="24"/>
          <w:szCs w:val="24"/>
        </w:rPr>
        <w:t>Independent Science News for Food and Agriculture</w:t>
      </w:r>
      <w:r w:rsidRPr="00DA6935">
        <w:rPr>
          <w:rFonts w:ascii="Times New Roman" w:hAnsi="Times New Roman" w:cs="Times New Roman"/>
          <w:sz w:val="24"/>
          <w:szCs w:val="24"/>
        </w:rPr>
        <w:t xml:space="preserve"> </w:t>
      </w:r>
      <w:r w:rsidR="008615BE">
        <w:rPr>
          <w:rFonts w:ascii="Times New Roman" w:hAnsi="Times New Roman" w:cs="Times New Roman"/>
          <w:sz w:val="24"/>
          <w:szCs w:val="24"/>
        </w:rPr>
        <w:t>(</w:t>
      </w:r>
      <w:r w:rsidRPr="00DA6935">
        <w:rPr>
          <w:rFonts w:ascii="Times New Roman" w:hAnsi="Times New Roman" w:cs="Times New Roman"/>
          <w:sz w:val="24"/>
          <w:szCs w:val="24"/>
        </w:rPr>
        <w:t>Biotechnology, Commentaries, Health</w:t>
      </w:r>
      <w:r w:rsidR="008615BE">
        <w:rPr>
          <w:rFonts w:ascii="Times New Roman" w:hAnsi="Times New Roman" w:cs="Times New Roman"/>
          <w:sz w:val="24"/>
          <w:szCs w:val="24"/>
        </w:rPr>
        <w:t>),</w:t>
      </w:r>
      <w:r w:rsidRPr="00DA6935">
        <w:rPr>
          <w:rFonts w:ascii="Times New Roman" w:hAnsi="Times New Roman" w:cs="Times New Roman"/>
          <w:sz w:val="24"/>
          <w:szCs w:val="24"/>
        </w:rPr>
        <w:t xml:space="preserve"> May 11, 2021.</w:t>
      </w:r>
    </w:p>
    <w:p w14:paraId="5A7C3849" w14:textId="77777777" w:rsidR="00F949D5" w:rsidRDefault="009B385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lastRenderedPageBreak/>
        <w:t>Lerner, Sharon and Maia Hibbett</w:t>
      </w:r>
      <w:r>
        <w:rPr>
          <w:rFonts w:ascii="Times New Roman" w:hAnsi="Times New Roman" w:cs="Times New Roman"/>
          <w:sz w:val="24"/>
          <w:szCs w:val="24"/>
        </w:rPr>
        <w:t>.</w:t>
      </w:r>
      <w:r w:rsidRPr="00F4277F">
        <w:rPr>
          <w:rFonts w:ascii="Times New Roman" w:hAnsi="Times New Roman" w:cs="Times New Roman"/>
          <w:sz w:val="24"/>
          <w:szCs w:val="24"/>
        </w:rPr>
        <w:t xml:space="preserve"> “Leaked Grant Proposal Details High Risk Coronavirus Research.” </w:t>
      </w:r>
      <w:r w:rsidRPr="00F4277F">
        <w:rPr>
          <w:rFonts w:ascii="Times New Roman" w:hAnsi="Times New Roman" w:cs="Times New Roman"/>
          <w:i/>
          <w:iCs/>
          <w:sz w:val="24"/>
          <w:szCs w:val="24"/>
        </w:rPr>
        <w:t>The Intercept</w:t>
      </w:r>
      <w:r w:rsidR="00F949D5">
        <w:rPr>
          <w:rFonts w:ascii="Times New Roman" w:hAnsi="Times New Roman" w:cs="Times New Roman"/>
          <w:sz w:val="24"/>
          <w:szCs w:val="24"/>
        </w:rPr>
        <w:t xml:space="preserve">, </w:t>
      </w:r>
      <w:r w:rsidRPr="00F4277F">
        <w:rPr>
          <w:rFonts w:ascii="Times New Roman" w:hAnsi="Times New Roman" w:cs="Times New Roman"/>
          <w:sz w:val="24"/>
          <w:szCs w:val="24"/>
        </w:rPr>
        <w:t>Sept</w:t>
      </w:r>
      <w:r w:rsidR="00FA3B49">
        <w:rPr>
          <w:rFonts w:ascii="Times New Roman" w:hAnsi="Times New Roman" w:cs="Times New Roman"/>
          <w:sz w:val="24"/>
          <w:szCs w:val="24"/>
        </w:rPr>
        <w:t>ember</w:t>
      </w:r>
      <w:r w:rsidRPr="00F4277F">
        <w:rPr>
          <w:rFonts w:ascii="Times New Roman" w:hAnsi="Times New Roman" w:cs="Times New Roman"/>
          <w:sz w:val="24"/>
          <w:szCs w:val="24"/>
        </w:rPr>
        <w:t xml:space="preserve"> 23, 2021.</w:t>
      </w:r>
    </w:p>
    <w:p w14:paraId="6FAF500A" w14:textId="6A882A00" w:rsidR="009B385F" w:rsidRDefault="00000000" w:rsidP="00F949D5">
      <w:pPr>
        <w:spacing w:after="0" w:line="240" w:lineRule="auto"/>
        <w:ind w:left="792"/>
        <w:jc w:val="both"/>
        <w:rPr>
          <w:rFonts w:ascii="Times New Roman" w:hAnsi="Times New Roman" w:cs="Times New Roman"/>
          <w:sz w:val="24"/>
          <w:szCs w:val="24"/>
        </w:rPr>
      </w:pPr>
      <w:hyperlink r:id="rId329" w:history="1">
        <w:r w:rsidR="00F949D5" w:rsidRPr="0098027D">
          <w:rPr>
            <w:rStyle w:val="Hyperlink"/>
            <w:rFonts w:ascii="Times New Roman" w:hAnsi="Times New Roman" w:cs="Times New Roman"/>
            <w:sz w:val="24"/>
            <w:szCs w:val="24"/>
          </w:rPr>
          <w:t>https://theintercept.com/2021/09/23/coronavirus-research-grant-darpa/</w:t>
        </w:r>
      </w:hyperlink>
      <w:r w:rsidR="00F949D5">
        <w:rPr>
          <w:rFonts w:ascii="Times New Roman" w:hAnsi="Times New Roman" w:cs="Times New Roman"/>
          <w:sz w:val="24"/>
          <w:szCs w:val="24"/>
        </w:rPr>
        <w:t>.</w:t>
      </w:r>
    </w:p>
    <w:p w14:paraId="6F4EA95D" w14:textId="068253F3" w:rsidR="00335275" w:rsidRDefault="00335275" w:rsidP="00450B54">
      <w:pPr>
        <w:spacing w:after="0" w:line="240" w:lineRule="auto"/>
        <w:ind w:left="792" w:hanging="792"/>
        <w:jc w:val="both"/>
        <w:rPr>
          <w:rFonts w:ascii="Times New Roman" w:hAnsi="Times New Roman" w:cs="Times New Roman"/>
          <w:sz w:val="24"/>
          <w:szCs w:val="24"/>
        </w:rPr>
      </w:pPr>
      <w:r w:rsidRPr="00335275">
        <w:rPr>
          <w:rFonts w:ascii="Times New Roman" w:hAnsi="Times New Roman" w:cs="Times New Roman"/>
          <w:sz w:val="24"/>
          <w:szCs w:val="24"/>
        </w:rPr>
        <w:t xml:space="preserve">Lerner, Sharon and Mara Hvistendahl. </w:t>
      </w:r>
      <w:r>
        <w:rPr>
          <w:rFonts w:ascii="Times New Roman" w:hAnsi="Times New Roman" w:cs="Times New Roman"/>
          <w:sz w:val="24"/>
          <w:szCs w:val="24"/>
        </w:rPr>
        <w:t>“</w:t>
      </w:r>
      <w:hyperlink r:id="rId330" w:history="1">
        <w:r w:rsidRPr="00335275">
          <w:rPr>
            <w:rStyle w:val="Hyperlink"/>
            <w:rFonts w:ascii="Times New Roman" w:hAnsi="Times New Roman" w:cs="Times New Roman"/>
            <w:sz w:val="24"/>
            <w:szCs w:val="24"/>
          </w:rPr>
          <w:t>New Details Emerge about Coronavirus Research at Chinese Lab: More than 900 pages of materials related to U.S.-funded coronavirus research in China were released following a FOIA lawsuit by The Intercept.</w:t>
        </w:r>
      </w:hyperlink>
      <w:r>
        <w:rPr>
          <w:rFonts w:ascii="Times New Roman" w:hAnsi="Times New Roman" w:cs="Times New Roman"/>
          <w:sz w:val="24"/>
          <w:szCs w:val="24"/>
        </w:rPr>
        <w:t>”</w:t>
      </w:r>
      <w:r w:rsidRPr="00335275">
        <w:rPr>
          <w:rFonts w:ascii="Times New Roman" w:hAnsi="Times New Roman" w:cs="Times New Roman"/>
          <w:sz w:val="24"/>
          <w:szCs w:val="24"/>
        </w:rPr>
        <w:t xml:space="preserve"> </w:t>
      </w:r>
      <w:r w:rsidRPr="00335275">
        <w:rPr>
          <w:rFonts w:ascii="Times New Roman" w:hAnsi="Times New Roman" w:cs="Times New Roman"/>
          <w:i/>
          <w:iCs/>
          <w:sz w:val="24"/>
          <w:szCs w:val="24"/>
        </w:rPr>
        <w:t>The Intercept</w:t>
      </w:r>
      <w:r w:rsidRPr="00335275">
        <w:rPr>
          <w:rFonts w:ascii="Times New Roman" w:hAnsi="Times New Roman" w:cs="Times New Roman"/>
          <w:sz w:val="24"/>
          <w:szCs w:val="24"/>
        </w:rPr>
        <w:t>, September 6, 2021.</w:t>
      </w:r>
    </w:p>
    <w:p w14:paraId="4484439A" w14:textId="753437D4" w:rsidR="00FB52C8" w:rsidRDefault="00FB52C8" w:rsidP="00450B54">
      <w:pPr>
        <w:spacing w:after="0" w:line="240" w:lineRule="auto"/>
        <w:ind w:left="792" w:hanging="792"/>
        <w:jc w:val="both"/>
        <w:rPr>
          <w:rFonts w:ascii="Times New Roman" w:hAnsi="Times New Roman" w:cs="Times New Roman"/>
          <w:sz w:val="24"/>
          <w:szCs w:val="24"/>
        </w:rPr>
      </w:pPr>
      <w:r w:rsidRPr="0047123F">
        <w:rPr>
          <w:rFonts w:ascii="Times New Roman" w:hAnsi="Times New Roman" w:cs="Times New Roman"/>
          <w:sz w:val="24"/>
          <w:szCs w:val="24"/>
        </w:rPr>
        <w:t xml:space="preserve">Lerner, Sharon, Mara Hvistendahl, and Maia Hibbett. </w:t>
      </w:r>
      <w:r>
        <w:rPr>
          <w:rFonts w:ascii="Times New Roman" w:hAnsi="Times New Roman" w:cs="Times New Roman"/>
          <w:sz w:val="24"/>
          <w:szCs w:val="24"/>
        </w:rPr>
        <w:t>“</w:t>
      </w:r>
      <w:hyperlink r:id="rId331" w:history="1">
        <w:r w:rsidRPr="0047123F">
          <w:rPr>
            <w:rStyle w:val="Hyperlink"/>
            <w:rFonts w:ascii="Times New Roman" w:hAnsi="Times New Roman" w:cs="Times New Roman"/>
            <w:sz w:val="24"/>
            <w:szCs w:val="24"/>
          </w:rPr>
          <w:t>NIH Documents Provide New Evidence U.S. Funded Gain-of-Function Research in Wuhan: U.S.-funded experiment in China posed biosafety risks but did not cause Covid-19 pandemic, scientists say.</w:t>
        </w:r>
      </w:hyperlink>
      <w:r>
        <w:rPr>
          <w:rFonts w:ascii="Times New Roman" w:hAnsi="Times New Roman" w:cs="Times New Roman"/>
          <w:sz w:val="24"/>
          <w:szCs w:val="24"/>
        </w:rPr>
        <w:t>”</w:t>
      </w:r>
      <w:r w:rsidRPr="0047123F">
        <w:rPr>
          <w:rFonts w:ascii="Times New Roman" w:hAnsi="Times New Roman" w:cs="Times New Roman"/>
          <w:sz w:val="24"/>
          <w:szCs w:val="24"/>
        </w:rPr>
        <w:t xml:space="preserve"> </w:t>
      </w:r>
      <w:r w:rsidRPr="0047123F">
        <w:rPr>
          <w:rFonts w:ascii="Times New Roman" w:hAnsi="Times New Roman" w:cs="Times New Roman"/>
          <w:i/>
          <w:iCs/>
          <w:sz w:val="24"/>
          <w:szCs w:val="24"/>
        </w:rPr>
        <w:t>The Intercept</w:t>
      </w:r>
      <w:r w:rsidRPr="0047123F">
        <w:rPr>
          <w:rFonts w:ascii="Times New Roman" w:hAnsi="Times New Roman" w:cs="Times New Roman"/>
          <w:sz w:val="24"/>
          <w:szCs w:val="24"/>
        </w:rPr>
        <w:t>, September 9, 2021.</w:t>
      </w:r>
    </w:p>
    <w:p w14:paraId="339E8F50" w14:textId="621115F5" w:rsidR="009B385F" w:rsidRDefault="009B385F" w:rsidP="00450B54">
      <w:pPr>
        <w:spacing w:after="0" w:line="240" w:lineRule="auto"/>
        <w:ind w:left="792" w:hanging="792"/>
        <w:jc w:val="both"/>
        <w:rPr>
          <w:rFonts w:ascii="Times New Roman" w:hAnsi="Times New Roman" w:cs="Times New Roman"/>
          <w:sz w:val="24"/>
          <w:szCs w:val="24"/>
        </w:rPr>
      </w:pPr>
      <w:r w:rsidRPr="002758C4">
        <w:rPr>
          <w:rFonts w:ascii="Times New Roman" w:hAnsi="Times New Roman" w:cs="Times New Roman"/>
          <w:sz w:val="24"/>
          <w:szCs w:val="24"/>
        </w:rPr>
        <w:t xml:space="preserve">Lin, Christina. </w:t>
      </w:r>
      <w:r>
        <w:rPr>
          <w:rFonts w:ascii="Times New Roman" w:hAnsi="Times New Roman" w:cs="Times New Roman"/>
          <w:sz w:val="24"/>
          <w:szCs w:val="24"/>
        </w:rPr>
        <w:t>“</w:t>
      </w:r>
      <w:r w:rsidRPr="002758C4">
        <w:rPr>
          <w:rFonts w:ascii="Times New Roman" w:hAnsi="Times New Roman" w:cs="Times New Roman"/>
          <w:sz w:val="24"/>
          <w:szCs w:val="24"/>
        </w:rPr>
        <w:t>Why US outsourced bat virus research to Wuhan.</w:t>
      </w:r>
      <w:r>
        <w:rPr>
          <w:rFonts w:ascii="Times New Roman" w:hAnsi="Times New Roman" w:cs="Times New Roman"/>
          <w:sz w:val="24"/>
          <w:szCs w:val="24"/>
        </w:rPr>
        <w:t>”</w:t>
      </w:r>
      <w:r w:rsidRPr="002758C4">
        <w:rPr>
          <w:rFonts w:ascii="Times New Roman" w:hAnsi="Times New Roman" w:cs="Times New Roman"/>
          <w:sz w:val="24"/>
          <w:szCs w:val="24"/>
        </w:rPr>
        <w:t xml:space="preserve"> </w:t>
      </w:r>
      <w:r w:rsidRPr="002758C4">
        <w:rPr>
          <w:rFonts w:ascii="Times New Roman" w:hAnsi="Times New Roman" w:cs="Times New Roman"/>
          <w:i/>
          <w:iCs/>
          <w:sz w:val="24"/>
          <w:szCs w:val="24"/>
        </w:rPr>
        <w:t>Focus on Defense and International Security</w:t>
      </w:r>
      <w:r w:rsidRPr="002758C4">
        <w:rPr>
          <w:rFonts w:ascii="Times New Roman" w:hAnsi="Times New Roman" w:cs="Times New Roman"/>
          <w:sz w:val="24"/>
          <w:szCs w:val="24"/>
        </w:rPr>
        <w:t>. ISPSW Strategy Series. Institut für Strategie-Politik-Sicherheits-und Wirtschaftsberatung (ISPSW)</w:t>
      </w:r>
      <w:r>
        <w:rPr>
          <w:rFonts w:ascii="Times New Roman" w:hAnsi="Times New Roman" w:cs="Times New Roman"/>
          <w:sz w:val="24"/>
          <w:szCs w:val="24"/>
        </w:rPr>
        <w:t>, Berlin, Germany</w:t>
      </w:r>
      <w:r w:rsidRPr="002758C4">
        <w:rPr>
          <w:rFonts w:ascii="Times New Roman" w:hAnsi="Times New Roman" w:cs="Times New Roman"/>
          <w:sz w:val="24"/>
          <w:szCs w:val="24"/>
        </w:rPr>
        <w:t>. No. 689, April, 2020, pp. 1-4.</w:t>
      </w:r>
    </w:p>
    <w:p w14:paraId="3BE6A782" w14:textId="7523DBF2" w:rsidR="00D40B1A" w:rsidRDefault="009B385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Lipsitch, M</w:t>
      </w:r>
      <w:r w:rsidR="00D40B1A">
        <w:rPr>
          <w:rFonts w:ascii="Times New Roman" w:hAnsi="Times New Roman" w:cs="Times New Roman"/>
          <w:sz w:val="24"/>
          <w:szCs w:val="24"/>
        </w:rPr>
        <w:t>arc</w:t>
      </w:r>
      <w:r w:rsidRPr="00F4277F">
        <w:rPr>
          <w:rFonts w:ascii="Times New Roman" w:hAnsi="Times New Roman" w:cs="Times New Roman"/>
          <w:sz w:val="24"/>
          <w:szCs w:val="24"/>
        </w:rPr>
        <w:t xml:space="preserve">. </w:t>
      </w:r>
      <w:r w:rsidR="00D40B1A">
        <w:rPr>
          <w:rFonts w:ascii="Times New Roman" w:hAnsi="Times New Roman" w:cs="Times New Roman"/>
          <w:sz w:val="24"/>
          <w:szCs w:val="24"/>
        </w:rPr>
        <w:t>“</w:t>
      </w:r>
      <w:r w:rsidR="00D40B1A" w:rsidRPr="00D40B1A">
        <w:rPr>
          <w:rFonts w:ascii="Times New Roman" w:hAnsi="Times New Roman" w:cs="Times New Roman"/>
          <w:sz w:val="24"/>
          <w:szCs w:val="24"/>
        </w:rPr>
        <w:t>Can limited scientific value of potential pandemic pathogen experiments justify the risks?</w:t>
      </w:r>
      <w:r w:rsidR="00D40B1A">
        <w:rPr>
          <w:rFonts w:ascii="Times New Roman" w:hAnsi="Times New Roman" w:cs="Times New Roman"/>
          <w:sz w:val="24"/>
          <w:szCs w:val="24"/>
        </w:rPr>
        <w:t>”</w:t>
      </w:r>
      <w:r w:rsidR="00D40B1A" w:rsidRPr="00D40B1A">
        <w:rPr>
          <w:rFonts w:ascii="Times New Roman" w:hAnsi="Times New Roman" w:cs="Times New Roman"/>
          <w:sz w:val="24"/>
          <w:szCs w:val="24"/>
        </w:rPr>
        <w:t xml:space="preserve"> </w:t>
      </w:r>
      <w:r w:rsidR="00D40B1A" w:rsidRPr="00D40B1A">
        <w:rPr>
          <w:rFonts w:ascii="Times New Roman" w:hAnsi="Times New Roman" w:cs="Times New Roman"/>
          <w:i/>
          <w:iCs/>
          <w:sz w:val="24"/>
          <w:szCs w:val="24"/>
        </w:rPr>
        <w:t>mBio</w:t>
      </w:r>
      <w:r w:rsidR="00D40B1A" w:rsidRPr="00D40B1A">
        <w:rPr>
          <w:rFonts w:ascii="Times New Roman" w:hAnsi="Times New Roman" w:cs="Times New Roman"/>
          <w:sz w:val="24"/>
          <w:szCs w:val="24"/>
        </w:rPr>
        <w:t>, vol. 5, no. 5 (2014):1-2.</w:t>
      </w:r>
    </w:p>
    <w:p w14:paraId="64ECCE65" w14:textId="4557CCD3" w:rsidR="009B385F" w:rsidRPr="00F4277F" w:rsidRDefault="00D40B1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 </w:t>
      </w:r>
      <w:r w:rsidR="009B385F" w:rsidRPr="00F4277F">
        <w:rPr>
          <w:rFonts w:ascii="Times New Roman" w:hAnsi="Times New Roman" w:cs="Times New Roman"/>
          <w:sz w:val="24"/>
          <w:szCs w:val="24"/>
        </w:rPr>
        <w:t xml:space="preserve">“Why Do Exceptionally Dangerous Gain-of-Function Experiments in Influenza?” In </w:t>
      </w:r>
      <w:r w:rsidR="009B385F" w:rsidRPr="00F4277F">
        <w:rPr>
          <w:rFonts w:ascii="Times New Roman" w:hAnsi="Times New Roman" w:cs="Times New Roman"/>
          <w:i/>
          <w:iCs/>
          <w:sz w:val="24"/>
          <w:szCs w:val="24"/>
        </w:rPr>
        <w:t>Influenza Virus</w:t>
      </w:r>
      <w:r w:rsidR="009B385F" w:rsidRPr="00F4277F">
        <w:rPr>
          <w:rFonts w:ascii="Times New Roman" w:hAnsi="Times New Roman" w:cs="Times New Roman"/>
          <w:sz w:val="24"/>
          <w:szCs w:val="24"/>
        </w:rPr>
        <w:t xml:space="preserve"> (pp. 589-608), New York: Humana Press, 2018.</w:t>
      </w:r>
    </w:p>
    <w:p w14:paraId="6BB6ECD4" w14:textId="77777777" w:rsidR="009B385F" w:rsidRDefault="009B385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Lipsitch, M. and A. P. Galvani. “</w:t>
      </w:r>
      <w:hyperlink r:id="rId332" w:history="1">
        <w:r w:rsidRPr="00F4277F">
          <w:rPr>
            <w:rStyle w:val="Hyperlink"/>
            <w:rFonts w:ascii="Times New Roman" w:hAnsi="Times New Roman" w:cs="Times New Roman"/>
            <w:sz w:val="24"/>
            <w:szCs w:val="24"/>
          </w:rPr>
          <w:t>Ethical alternatives to experiments with novel potential pandemic pathogens</w:t>
        </w:r>
      </w:hyperlink>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PLoS Medicine</w:t>
      </w:r>
      <w:r w:rsidRPr="00F4277F">
        <w:rPr>
          <w:rFonts w:ascii="Times New Roman" w:hAnsi="Times New Roman" w:cs="Times New Roman"/>
          <w:sz w:val="24"/>
          <w:szCs w:val="24"/>
        </w:rPr>
        <w:t>, vol. 11, no. 5 (2014):1-6.</w:t>
      </w:r>
    </w:p>
    <w:p w14:paraId="201E5510" w14:textId="3AB40874" w:rsidR="00C44A58" w:rsidRDefault="00C44A58" w:rsidP="00C44A58">
      <w:pPr>
        <w:spacing w:after="0" w:line="240" w:lineRule="auto"/>
        <w:ind w:left="792" w:hanging="792"/>
        <w:jc w:val="both"/>
        <w:rPr>
          <w:rFonts w:ascii="Times New Roman" w:hAnsi="Times New Roman" w:cs="Times New Roman"/>
          <w:sz w:val="24"/>
          <w:szCs w:val="24"/>
        </w:rPr>
      </w:pPr>
      <w:r w:rsidRPr="00C44A58">
        <w:rPr>
          <w:rFonts w:ascii="Times New Roman" w:hAnsi="Times New Roman" w:cs="Times New Roman"/>
          <w:sz w:val="24"/>
          <w:szCs w:val="24"/>
        </w:rPr>
        <w:t xml:space="preserve">Lipsitch, Marc and Thomas V. Inglesby. </w:t>
      </w:r>
      <w:r>
        <w:rPr>
          <w:rFonts w:ascii="Times New Roman" w:hAnsi="Times New Roman" w:cs="Times New Roman"/>
          <w:sz w:val="24"/>
          <w:szCs w:val="24"/>
        </w:rPr>
        <w:t>“</w:t>
      </w:r>
      <w:r w:rsidRPr="00C44A58">
        <w:rPr>
          <w:rFonts w:ascii="Times New Roman" w:hAnsi="Times New Roman" w:cs="Times New Roman"/>
          <w:sz w:val="24"/>
          <w:szCs w:val="24"/>
        </w:rPr>
        <w:t>Moratorium on research intended to create novel potential pandemic pathogens.</w:t>
      </w:r>
      <w:r>
        <w:rPr>
          <w:rFonts w:ascii="Times New Roman" w:hAnsi="Times New Roman" w:cs="Times New Roman"/>
          <w:sz w:val="24"/>
          <w:szCs w:val="24"/>
        </w:rPr>
        <w:t>”</w:t>
      </w:r>
      <w:r w:rsidRPr="00C44A58">
        <w:rPr>
          <w:rFonts w:ascii="Times New Roman" w:hAnsi="Times New Roman" w:cs="Times New Roman"/>
          <w:sz w:val="24"/>
          <w:szCs w:val="24"/>
        </w:rPr>
        <w:t xml:space="preserve"> </w:t>
      </w:r>
      <w:r w:rsidRPr="00C44A58">
        <w:rPr>
          <w:rFonts w:ascii="Times New Roman" w:hAnsi="Times New Roman" w:cs="Times New Roman"/>
          <w:i/>
          <w:iCs/>
          <w:sz w:val="24"/>
          <w:szCs w:val="24"/>
        </w:rPr>
        <w:t>mBio</w:t>
      </w:r>
      <w:r w:rsidRPr="00C44A58">
        <w:rPr>
          <w:rFonts w:ascii="Times New Roman" w:hAnsi="Times New Roman" w:cs="Times New Roman"/>
          <w:sz w:val="24"/>
          <w:szCs w:val="24"/>
        </w:rPr>
        <w:t>, vol. 5, no. 6 (2014):1-6. doi: 10.1128/mBio.02366-14.</w:t>
      </w:r>
      <w:r>
        <w:rPr>
          <w:rFonts w:ascii="Times New Roman" w:hAnsi="Times New Roman" w:cs="Times New Roman"/>
          <w:sz w:val="24"/>
          <w:szCs w:val="24"/>
        </w:rPr>
        <w:t xml:space="preserve"> </w:t>
      </w:r>
      <w:hyperlink r:id="rId333" w:history="1">
        <w:r w:rsidRPr="00C05FE2">
          <w:rPr>
            <w:rStyle w:val="Hyperlink"/>
            <w:rFonts w:ascii="Times New Roman" w:hAnsi="Times New Roman" w:cs="Times New Roman"/>
            <w:sz w:val="24"/>
            <w:szCs w:val="24"/>
          </w:rPr>
          <w:t>https://journals.asm.org/doi/10.1128/mBio.02366-14</w:t>
        </w:r>
      </w:hyperlink>
      <w:r w:rsidRPr="00C44A58">
        <w:rPr>
          <w:rFonts w:ascii="Times New Roman" w:hAnsi="Times New Roman" w:cs="Times New Roman"/>
          <w:sz w:val="24"/>
          <w:szCs w:val="24"/>
        </w:rPr>
        <w:t>.</w:t>
      </w:r>
    </w:p>
    <w:p w14:paraId="4DCD43F6" w14:textId="0A667959" w:rsidR="00C703D4" w:rsidRDefault="00C703D4" w:rsidP="00C703D4">
      <w:pPr>
        <w:spacing w:after="0" w:line="240" w:lineRule="auto"/>
        <w:ind w:left="792" w:hanging="792"/>
        <w:jc w:val="both"/>
        <w:rPr>
          <w:rFonts w:ascii="Times New Roman" w:hAnsi="Times New Roman" w:cs="Times New Roman"/>
          <w:sz w:val="24"/>
          <w:szCs w:val="24"/>
        </w:rPr>
      </w:pPr>
      <w:r w:rsidRPr="00C703D4">
        <w:rPr>
          <w:rFonts w:ascii="Times New Roman" w:hAnsi="Times New Roman" w:cs="Times New Roman"/>
          <w:sz w:val="24"/>
          <w:szCs w:val="24"/>
        </w:rPr>
        <w:t xml:space="preserve">Lipsitch, Marc, Joshua B. Plotkin, Lone Simonsen, and Barry Bloom. </w:t>
      </w:r>
      <w:r>
        <w:rPr>
          <w:rFonts w:ascii="Times New Roman" w:hAnsi="Times New Roman" w:cs="Times New Roman"/>
          <w:sz w:val="24"/>
          <w:szCs w:val="24"/>
        </w:rPr>
        <w:t>“</w:t>
      </w:r>
      <w:r w:rsidRPr="00C703D4">
        <w:rPr>
          <w:rFonts w:ascii="Times New Roman" w:hAnsi="Times New Roman" w:cs="Times New Roman"/>
          <w:sz w:val="24"/>
          <w:szCs w:val="24"/>
        </w:rPr>
        <w:t>Evolution, safety, and highly pathogenic influenza viruses.</w:t>
      </w:r>
      <w:r>
        <w:rPr>
          <w:rFonts w:ascii="Times New Roman" w:hAnsi="Times New Roman" w:cs="Times New Roman"/>
          <w:sz w:val="24"/>
          <w:szCs w:val="24"/>
        </w:rPr>
        <w:t>”</w:t>
      </w:r>
      <w:r w:rsidRPr="00C703D4">
        <w:rPr>
          <w:rFonts w:ascii="Times New Roman" w:hAnsi="Times New Roman" w:cs="Times New Roman"/>
          <w:sz w:val="24"/>
          <w:szCs w:val="24"/>
        </w:rPr>
        <w:t xml:space="preserve"> </w:t>
      </w:r>
      <w:r w:rsidRPr="00C703D4">
        <w:rPr>
          <w:rFonts w:ascii="Times New Roman" w:hAnsi="Times New Roman" w:cs="Times New Roman"/>
          <w:i/>
          <w:iCs/>
          <w:sz w:val="24"/>
          <w:szCs w:val="24"/>
        </w:rPr>
        <w:t>Science</w:t>
      </w:r>
      <w:r w:rsidR="008D200A">
        <w:rPr>
          <w:rFonts w:ascii="Times New Roman" w:hAnsi="Times New Roman" w:cs="Times New Roman"/>
          <w:sz w:val="24"/>
          <w:szCs w:val="24"/>
        </w:rPr>
        <w:t>,</w:t>
      </w:r>
      <w:r w:rsidRPr="00C703D4">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C703D4">
        <w:rPr>
          <w:rFonts w:ascii="Times New Roman" w:hAnsi="Times New Roman" w:cs="Times New Roman"/>
          <w:sz w:val="24"/>
          <w:szCs w:val="24"/>
        </w:rPr>
        <w:t xml:space="preserve">336, </w:t>
      </w:r>
      <w:r>
        <w:rPr>
          <w:rFonts w:ascii="Times New Roman" w:hAnsi="Times New Roman" w:cs="Times New Roman"/>
          <w:sz w:val="24"/>
          <w:szCs w:val="24"/>
        </w:rPr>
        <w:t xml:space="preserve">no. </w:t>
      </w:r>
      <w:r w:rsidRPr="00C703D4">
        <w:rPr>
          <w:rFonts w:ascii="Times New Roman" w:hAnsi="Times New Roman" w:cs="Times New Roman"/>
          <w:sz w:val="24"/>
          <w:szCs w:val="24"/>
        </w:rPr>
        <w:t>6088 (2012):1529–31.</w:t>
      </w:r>
      <w:r>
        <w:rPr>
          <w:rFonts w:ascii="Times New Roman" w:hAnsi="Times New Roman" w:cs="Times New Roman"/>
          <w:sz w:val="24"/>
          <w:szCs w:val="24"/>
        </w:rPr>
        <w:t xml:space="preserve"> </w:t>
      </w:r>
      <w:r w:rsidRPr="00C703D4">
        <w:rPr>
          <w:rFonts w:ascii="Times New Roman" w:hAnsi="Times New Roman" w:cs="Times New Roman"/>
          <w:sz w:val="24"/>
          <w:szCs w:val="24"/>
        </w:rPr>
        <w:t>doi:10.1126/science.1223204.</w:t>
      </w:r>
    </w:p>
    <w:p w14:paraId="7524FD16" w14:textId="56B5201D" w:rsidR="00C703D4" w:rsidRDefault="00000000" w:rsidP="00C703D4">
      <w:pPr>
        <w:spacing w:after="0" w:line="240" w:lineRule="auto"/>
        <w:ind w:left="792"/>
        <w:jc w:val="both"/>
        <w:rPr>
          <w:rFonts w:ascii="Times New Roman" w:hAnsi="Times New Roman" w:cs="Times New Roman"/>
          <w:sz w:val="24"/>
          <w:szCs w:val="24"/>
        </w:rPr>
      </w:pPr>
      <w:hyperlink r:id="rId334" w:history="1">
        <w:r w:rsidR="00C703D4" w:rsidRPr="00FB5097">
          <w:rPr>
            <w:rStyle w:val="Hyperlink"/>
            <w:rFonts w:ascii="Times New Roman" w:hAnsi="Times New Roman" w:cs="Times New Roman"/>
            <w:sz w:val="24"/>
            <w:szCs w:val="24"/>
          </w:rPr>
          <w:t>https://www.ncbi.nlm.nih.gov/pmc/articles/PMC3467308/</w:t>
        </w:r>
      </w:hyperlink>
      <w:r w:rsidR="00C703D4" w:rsidRPr="00C703D4">
        <w:rPr>
          <w:rFonts w:ascii="Times New Roman" w:hAnsi="Times New Roman" w:cs="Times New Roman"/>
          <w:sz w:val="24"/>
          <w:szCs w:val="24"/>
        </w:rPr>
        <w:t>.</w:t>
      </w:r>
    </w:p>
    <w:p w14:paraId="36EB4E3F" w14:textId="75987758" w:rsidR="00A45BD4" w:rsidRDefault="00A45BD4" w:rsidP="00450B54">
      <w:pPr>
        <w:spacing w:after="0" w:line="240" w:lineRule="auto"/>
        <w:ind w:left="792" w:hanging="792"/>
        <w:jc w:val="both"/>
        <w:rPr>
          <w:rFonts w:ascii="Times New Roman" w:hAnsi="Times New Roman" w:cs="Times New Roman"/>
          <w:sz w:val="24"/>
          <w:szCs w:val="24"/>
        </w:rPr>
      </w:pPr>
      <w:r w:rsidRPr="00A45BD4">
        <w:rPr>
          <w:rFonts w:ascii="Times New Roman" w:hAnsi="Times New Roman" w:cs="Times New Roman"/>
          <w:sz w:val="24"/>
          <w:szCs w:val="24"/>
        </w:rPr>
        <w:t xml:space="preserve">Maher, </w:t>
      </w:r>
      <w:r w:rsidR="000953AD" w:rsidRPr="00B37EA8">
        <w:rPr>
          <w:rFonts w:ascii="Times New Roman" w:hAnsi="Times New Roman" w:cs="Times New Roman"/>
          <w:sz w:val="24"/>
          <w:szCs w:val="24"/>
        </w:rPr>
        <w:t>B</w:t>
      </w:r>
      <w:r w:rsidR="000953AD">
        <w:rPr>
          <w:rFonts w:ascii="Times New Roman" w:hAnsi="Times New Roman" w:cs="Times New Roman"/>
          <w:sz w:val="24"/>
          <w:szCs w:val="24"/>
        </w:rPr>
        <w:t>rendan</w:t>
      </w:r>
      <w:r w:rsidRPr="00A45BD4">
        <w:rPr>
          <w:rFonts w:ascii="Times New Roman" w:hAnsi="Times New Roman" w:cs="Times New Roman"/>
          <w:sz w:val="24"/>
          <w:szCs w:val="24"/>
        </w:rPr>
        <w:t xml:space="preserve">. </w:t>
      </w:r>
      <w:r>
        <w:rPr>
          <w:rFonts w:ascii="Times New Roman" w:hAnsi="Times New Roman" w:cs="Times New Roman"/>
          <w:sz w:val="24"/>
          <w:szCs w:val="24"/>
        </w:rPr>
        <w:t>“</w:t>
      </w:r>
      <w:r w:rsidRPr="00A45BD4">
        <w:rPr>
          <w:rFonts w:ascii="Times New Roman" w:hAnsi="Times New Roman" w:cs="Times New Roman"/>
          <w:sz w:val="24"/>
          <w:szCs w:val="24"/>
        </w:rPr>
        <w:t>Bird-flu research: The biosecurity oversight.</w:t>
      </w:r>
      <w:r>
        <w:rPr>
          <w:rFonts w:ascii="Times New Roman" w:hAnsi="Times New Roman" w:cs="Times New Roman"/>
          <w:sz w:val="24"/>
          <w:szCs w:val="24"/>
        </w:rPr>
        <w:t>”</w:t>
      </w:r>
      <w:r w:rsidRPr="00A45BD4">
        <w:rPr>
          <w:rFonts w:ascii="Times New Roman" w:hAnsi="Times New Roman" w:cs="Times New Roman"/>
          <w:sz w:val="24"/>
          <w:szCs w:val="24"/>
        </w:rPr>
        <w:t xml:space="preserve"> </w:t>
      </w:r>
      <w:r w:rsidRPr="00A45BD4">
        <w:rPr>
          <w:rFonts w:ascii="Times New Roman" w:hAnsi="Times New Roman" w:cs="Times New Roman"/>
          <w:i/>
          <w:iCs/>
          <w:sz w:val="24"/>
          <w:szCs w:val="24"/>
        </w:rPr>
        <w:t>Nature</w:t>
      </w:r>
      <w:r w:rsidRPr="00A45BD4">
        <w:rPr>
          <w:rFonts w:ascii="Times New Roman" w:hAnsi="Times New Roman" w:cs="Times New Roman"/>
          <w:sz w:val="24"/>
          <w:szCs w:val="24"/>
        </w:rPr>
        <w:t>, vol. 485, no. 7399 (2012):431-434. doi: 10.1038/485431a.</w:t>
      </w:r>
    </w:p>
    <w:p w14:paraId="54587D1C" w14:textId="1D573DD1" w:rsidR="00A25DD0" w:rsidRDefault="00A25DD0" w:rsidP="00450B54">
      <w:pPr>
        <w:spacing w:after="0" w:line="240" w:lineRule="auto"/>
        <w:ind w:left="792" w:hanging="792"/>
        <w:jc w:val="both"/>
        <w:rPr>
          <w:rFonts w:ascii="Times New Roman" w:hAnsi="Times New Roman" w:cs="Times New Roman"/>
          <w:sz w:val="24"/>
          <w:szCs w:val="24"/>
        </w:rPr>
      </w:pPr>
      <w:r w:rsidRPr="00A25DD0">
        <w:rPr>
          <w:rFonts w:ascii="Times New Roman" w:hAnsi="Times New Roman" w:cs="Times New Roman"/>
          <w:sz w:val="24"/>
          <w:szCs w:val="24"/>
        </w:rPr>
        <w:t xml:space="preserve">Malakoff, David. </w:t>
      </w:r>
      <w:r>
        <w:rPr>
          <w:rFonts w:ascii="Times New Roman" w:hAnsi="Times New Roman" w:cs="Times New Roman"/>
          <w:sz w:val="24"/>
          <w:szCs w:val="24"/>
        </w:rPr>
        <w:t>“</w:t>
      </w:r>
      <w:r w:rsidRPr="00A25DD0">
        <w:rPr>
          <w:rFonts w:ascii="Times New Roman" w:hAnsi="Times New Roman" w:cs="Times New Roman"/>
          <w:sz w:val="24"/>
          <w:szCs w:val="24"/>
        </w:rPr>
        <w:t>Critics skeptical as flu scientists argue for controversial H7N9 studies.</w:t>
      </w:r>
      <w:r>
        <w:rPr>
          <w:rFonts w:ascii="Times New Roman" w:hAnsi="Times New Roman" w:cs="Times New Roman"/>
          <w:sz w:val="24"/>
          <w:szCs w:val="24"/>
        </w:rPr>
        <w:t>”</w:t>
      </w:r>
      <w:r w:rsidRPr="00A25DD0">
        <w:rPr>
          <w:rFonts w:ascii="Times New Roman" w:hAnsi="Times New Roman" w:cs="Times New Roman"/>
          <w:sz w:val="24"/>
          <w:szCs w:val="24"/>
        </w:rPr>
        <w:t xml:space="preserve"> </w:t>
      </w:r>
      <w:r w:rsidRPr="00A25DD0">
        <w:rPr>
          <w:rFonts w:ascii="Times New Roman" w:hAnsi="Times New Roman" w:cs="Times New Roman"/>
          <w:i/>
          <w:iCs/>
          <w:sz w:val="24"/>
          <w:szCs w:val="24"/>
        </w:rPr>
        <w:t>Science</w:t>
      </w:r>
      <w:r w:rsidRPr="00A25DD0">
        <w:rPr>
          <w:rFonts w:ascii="Times New Roman" w:hAnsi="Times New Roman" w:cs="Times New Roman"/>
          <w:sz w:val="24"/>
          <w:szCs w:val="24"/>
        </w:rPr>
        <w:t>, vol. 341, no. 6146 (2013):601.</w:t>
      </w:r>
    </w:p>
    <w:p w14:paraId="63A86FAF" w14:textId="5879D11F" w:rsidR="009B385F" w:rsidRDefault="009B385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Menachery, V. D., B. L. Yount, and K. Debbink, et al. “A SARS-like cluster of circulating bat coronaviruses shows potential for human emergence.” </w:t>
      </w:r>
      <w:r w:rsidRPr="00F4277F">
        <w:rPr>
          <w:rFonts w:ascii="Times New Roman" w:hAnsi="Times New Roman" w:cs="Times New Roman"/>
          <w:i/>
          <w:iCs/>
          <w:sz w:val="24"/>
          <w:szCs w:val="24"/>
        </w:rPr>
        <w:t>Nature Medicine</w:t>
      </w:r>
      <w:r w:rsidRPr="00F4277F">
        <w:rPr>
          <w:rFonts w:ascii="Times New Roman" w:hAnsi="Times New Roman" w:cs="Times New Roman"/>
          <w:sz w:val="24"/>
          <w:szCs w:val="24"/>
        </w:rPr>
        <w:t>, vol. 21, no. 12 (2015):1508-1513.</w:t>
      </w:r>
    </w:p>
    <w:p w14:paraId="3B4E77C3" w14:textId="4BFEF732" w:rsidR="00B967C4" w:rsidRDefault="00B967C4" w:rsidP="009C5D49">
      <w:pPr>
        <w:spacing w:after="0" w:line="240" w:lineRule="auto"/>
        <w:ind w:left="792" w:hanging="792"/>
        <w:jc w:val="both"/>
        <w:rPr>
          <w:rFonts w:ascii="Times New Roman" w:hAnsi="Times New Roman" w:cs="Times New Roman"/>
          <w:sz w:val="24"/>
          <w:szCs w:val="24"/>
        </w:rPr>
      </w:pPr>
      <w:r w:rsidRPr="00B967C4">
        <w:rPr>
          <w:rFonts w:ascii="Times New Roman" w:hAnsi="Times New Roman" w:cs="Times New Roman"/>
          <w:sz w:val="24"/>
          <w:szCs w:val="24"/>
        </w:rPr>
        <w:t xml:space="preserve">Mitka, M. </w:t>
      </w:r>
      <w:r>
        <w:rPr>
          <w:rFonts w:ascii="Times New Roman" w:hAnsi="Times New Roman" w:cs="Times New Roman"/>
          <w:sz w:val="24"/>
          <w:szCs w:val="24"/>
        </w:rPr>
        <w:t>“</w:t>
      </w:r>
      <w:r w:rsidRPr="00B967C4">
        <w:rPr>
          <w:rFonts w:ascii="Times New Roman" w:hAnsi="Times New Roman" w:cs="Times New Roman"/>
          <w:sz w:val="24"/>
          <w:szCs w:val="24"/>
        </w:rPr>
        <w:t>1918 killer flu virus reconstructed, may help prevent future outbreaks.</w:t>
      </w:r>
      <w:r>
        <w:rPr>
          <w:rFonts w:ascii="Times New Roman" w:hAnsi="Times New Roman" w:cs="Times New Roman"/>
          <w:sz w:val="24"/>
          <w:szCs w:val="24"/>
        </w:rPr>
        <w:t>”</w:t>
      </w:r>
      <w:r w:rsidRPr="00B967C4">
        <w:rPr>
          <w:rFonts w:ascii="Times New Roman" w:hAnsi="Times New Roman" w:cs="Times New Roman"/>
          <w:sz w:val="24"/>
          <w:szCs w:val="24"/>
        </w:rPr>
        <w:t xml:space="preserve"> </w:t>
      </w:r>
      <w:r w:rsidRPr="00B967C4">
        <w:rPr>
          <w:rFonts w:ascii="Times New Roman" w:hAnsi="Times New Roman" w:cs="Times New Roman"/>
          <w:i/>
          <w:iCs/>
          <w:sz w:val="24"/>
          <w:szCs w:val="24"/>
        </w:rPr>
        <w:t>JAMA</w:t>
      </w:r>
      <w:r w:rsidRPr="00B967C4">
        <w:rPr>
          <w:rFonts w:ascii="Times New Roman" w:hAnsi="Times New Roman" w:cs="Times New Roman"/>
          <w:sz w:val="24"/>
          <w:szCs w:val="24"/>
        </w:rPr>
        <w:t>, vol. 294, no. 19 (2005):2416-2419. doi: 10.1001/jama.294.19.2416.</w:t>
      </w:r>
    </w:p>
    <w:p w14:paraId="0189AF42" w14:textId="13A4FB6E" w:rsidR="009C5D49" w:rsidRDefault="009C5D49" w:rsidP="009C5D49">
      <w:pPr>
        <w:spacing w:after="0" w:line="240" w:lineRule="auto"/>
        <w:ind w:left="792" w:hanging="792"/>
        <w:jc w:val="both"/>
        <w:rPr>
          <w:rFonts w:ascii="Times New Roman" w:hAnsi="Times New Roman" w:cs="Times New Roman"/>
          <w:sz w:val="24"/>
          <w:szCs w:val="24"/>
        </w:rPr>
      </w:pPr>
      <w:r w:rsidRPr="009C5D49">
        <w:rPr>
          <w:rFonts w:ascii="Times New Roman" w:hAnsi="Times New Roman" w:cs="Times New Roman"/>
          <w:sz w:val="24"/>
          <w:szCs w:val="24"/>
        </w:rPr>
        <w:t xml:space="preserve">Morens, David M., Kanta Subbarao, and Jeffery K.Taubenberger. </w:t>
      </w:r>
      <w:r>
        <w:rPr>
          <w:rFonts w:ascii="Times New Roman" w:hAnsi="Times New Roman" w:cs="Times New Roman"/>
          <w:sz w:val="24"/>
          <w:szCs w:val="24"/>
        </w:rPr>
        <w:t>“</w:t>
      </w:r>
      <w:r w:rsidRPr="009C5D49">
        <w:rPr>
          <w:rFonts w:ascii="Times New Roman" w:hAnsi="Times New Roman" w:cs="Times New Roman"/>
          <w:sz w:val="24"/>
          <w:szCs w:val="24"/>
        </w:rPr>
        <w:t>Engineering H5N1 avian influenza viruses to study human adaptation.</w:t>
      </w:r>
      <w:r>
        <w:rPr>
          <w:rFonts w:ascii="Times New Roman" w:hAnsi="Times New Roman" w:cs="Times New Roman"/>
          <w:sz w:val="24"/>
          <w:szCs w:val="24"/>
        </w:rPr>
        <w:t>”</w:t>
      </w:r>
      <w:r w:rsidRPr="009C5D49">
        <w:rPr>
          <w:rFonts w:ascii="Times New Roman" w:hAnsi="Times New Roman" w:cs="Times New Roman"/>
          <w:sz w:val="24"/>
          <w:szCs w:val="24"/>
        </w:rPr>
        <w:t xml:space="preserve"> </w:t>
      </w:r>
      <w:r w:rsidRPr="009C5D49">
        <w:rPr>
          <w:rFonts w:ascii="Times New Roman" w:hAnsi="Times New Roman" w:cs="Times New Roman"/>
          <w:i/>
          <w:iCs/>
          <w:sz w:val="24"/>
          <w:szCs w:val="24"/>
        </w:rPr>
        <w:t>Nature</w:t>
      </w:r>
      <w:r w:rsidRPr="009C5D49">
        <w:rPr>
          <w:rFonts w:ascii="Times New Roman" w:hAnsi="Times New Roman" w:cs="Times New Roman"/>
          <w:sz w:val="24"/>
          <w:szCs w:val="24"/>
        </w:rPr>
        <w:t>, vol. 486 (2012):335–40. doi: 10.1038/nature11170.</w:t>
      </w:r>
    </w:p>
    <w:p w14:paraId="4B8ED01F" w14:textId="03071850" w:rsidR="009C5D49" w:rsidRDefault="00000000" w:rsidP="009C5D49">
      <w:pPr>
        <w:spacing w:after="0" w:line="240" w:lineRule="auto"/>
        <w:ind w:left="792"/>
        <w:jc w:val="both"/>
        <w:rPr>
          <w:rFonts w:ascii="Times New Roman" w:hAnsi="Times New Roman" w:cs="Times New Roman"/>
          <w:sz w:val="24"/>
          <w:szCs w:val="24"/>
        </w:rPr>
      </w:pPr>
      <w:hyperlink r:id="rId335" w:history="1">
        <w:r w:rsidR="009C5D49" w:rsidRPr="00FC1771">
          <w:rPr>
            <w:rStyle w:val="Hyperlink"/>
            <w:rFonts w:ascii="Times New Roman" w:hAnsi="Times New Roman" w:cs="Times New Roman"/>
            <w:sz w:val="24"/>
            <w:szCs w:val="24"/>
          </w:rPr>
          <w:t>https://www.ncbi.nlm.nih.gov/pmc/articles/PMC3731044/pdf/41586_2012_Article_BFnature11170.pdf</w:t>
        </w:r>
      </w:hyperlink>
      <w:r w:rsidR="009C5D49" w:rsidRPr="009C5D49">
        <w:rPr>
          <w:rFonts w:ascii="Times New Roman" w:hAnsi="Times New Roman" w:cs="Times New Roman"/>
          <w:sz w:val="24"/>
          <w:szCs w:val="24"/>
        </w:rPr>
        <w:t>.</w:t>
      </w:r>
    </w:p>
    <w:p w14:paraId="777EB3B6" w14:textId="7D87532D" w:rsidR="003901CD" w:rsidRDefault="003901CD" w:rsidP="003901CD">
      <w:pPr>
        <w:spacing w:after="0" w:line="240" w:lineRule="auto"/>
        <w:ind w:left="792" w:hanging="792"/>
        <w:jc w:val="both"/>
        <w:rPr>
          <w:rFonts w:ascii="Times New Roman" w:hAnsi="Times New Roman" w:cs="Times New Roman"/>
          <w:sz w:val="24"/>
          <w:szCs w:val="24"/>
        </w:rPr>
      </w:pPr>
      <w:r w:rsidRPr="003901CD">
        <w:rPr>
          <w:rFonts w:ascii="Times New Roman" w:hAnsi="Times New Roman" w:cs="Times New Roman"/>
          <w:sz w:val="24"/>
          <w:szCs w:val="24"/>
        </w:rPr>
        <w:t xml:space="preserve">Muller, Viktor. </w:t>
      </w:r>
      <w:r>
        <w:rPr>
          <w:rFonts w:ascii="Times New Roman" w:hAnsi="Times New Roman" w:cs="Times New Roman"/>
          <w:sz w:val="24"/>
          <w:szCs w:val="24"/>
        </w:rPr>
        <w:t>“</w:t>
      </w:r>
      <w:r w:rsidRPr="003901CD">
        <w:rPr>
          <w:rFonts w:ascii="Times New Roman" w:hAnsi="Times New Roman" w:cs="Times New Roman"/>
          <w:sz w:val="24"/>
          <w:szCs w:val="24"/>
        </w:rPr>
        <w:t>A plea for caution: huge risks associated with lab-bred flu.</w:t>
      </w:r>
      <w:r>
        <w:rPr>
          <w:rFonts w:ascii="Times New Roman" w:hAnsi="Times New Roman" w:cs="Times New Roman"/>
          <w:sz w:val="24"/>
          <w:szCs w:val="24"/>
        </w:rPr>
        <w:t>”</w:t>
      </w:r>
      <w:r w:rsidRPr="003901CD">
        <w:rPr>
          <w:rFonts w:ascii="Times New Roman" w:hAnsi="Times New Roman" w:cs="Times New Roman"/>
          <w:sz w:val="24"/>
          <w:szCs w:val="24"/>
        </w:rPr>
        <w:t xml:space="preserve"> </w:t>
      </w:r>
      <w:r w:rsidRPr="003901CD">
        <w:rPr>
          <w:rFonts w:ascii="Times New Roman" w:hAnsi="Times New Roman" w:cs="Times New Roman"/>
          <w:i/>
          <w:iCs/>
          <w:sz w:val="24"/>
          <w:szCs w:val="24"/>
        </w:rPr>
        <w:t>Viruses</w:t>
      </w:r>
      <w:r w:rsidRPr="003901CD">
        <w:rPr>
          <w:rFonts w:ascii="Times New Roman" w:hAnsi="Times New Roman" w:cs="Times New Roman"/>
          <w:sz w:val="24"/>
          <w:szCs w:val="24"/>
        </w:rPr>
        <w:t>, vol. 4 (2012):276-279. doi:</w:t>
      </w:r>
      <w:r w:rsidR="009A1469">
        <w:rPr>
          <w:rFonts w:ascii="Times New Roman" w:hAnsi="Times New Roman" w:cs="Times New Roman"/>
          <w:sz w:val="24"/>
          <w:szCs w:val="24"/>
        </w:rPr>
        <w:t xml:space="preserve"> </w:t>
      </w:r>
      <w:r w:rsidRPr="003901CD">
        <w:rPr>
          <w:rFonts w:ascii="Times New Roman" w:hAnsi="Times New Roman" w:cs="Times New Roman"/>
          <w:sz w:val="24"/>
          <w:szCs w:val="24"/>
        </w:rPr>
        <w:t>10.3390/v4020276.</w:t>
      </w:r>
      <w:r w:rsidR="009A1469">
        <w:rPr>
          <w:rFonts w:ascii="Times New Roman" w:hAnsi="Times New Roman" w:cs="Times New Roman"/>
          <w:sz w:val="24"/>
          <w:szCs w:val="24"/>
        </w:rPr>
        <w:t xml:space="preserve"> </w:t>
      </w:r>
    </w:p>
    <w:p w14:paraId="708D4AE2" w14:textId="6595A359" w:rsidR="003901CD" w:rsidRDefault="00000000" w:rsidP="003901CD">
      <w:pPr>
        <w:spacing w:after="0" w:line="240" w:lineRule="auto"/>
        <w:ind w:left="792"/>
        <w:jc w:val="both"/>
        <w:rPr>
          <w:rStyle w:val="Hyperlink"/>
          <w:rFonts w:ascii="Times New Roman" w:hAnsi="Times New Roman" w:cs="Times New Roman"/>
          <w:color w:val="auto"/>
          <w:sz w:val="24"/>
          <w:szCs w:val="24"/>
          <w:u w:val="none"/>
        </w:rPr>
      </w:pPr>
      <w:hyperlink r:id="rId336" w:history="1">
        <w:r w:rsidR="003901CD" w:rsidRPr="000A7F00">
          <w:rPr>
            <w:rStyle w:val="Hyperlink"/>
            <w:rFonts w:ascii="Times New Roman" w:hAnsi="Times New Roman" w:cs="Times New Roman"/>
            <w:sz w:val="24"/>
            <w:szCs w:val="24"/>
          </w:rPr>
          <w:t>https://www.ncbi.nlm.nih.gov/pmc/articles/PMC3315216/</w:t>
        </w:r>
      </w:hyperlink>
      <w:r w:rsidR="003901CD" w:rsidRPr="003901CD">
        <w:rPr>
          <w:rFonts w:ascii="Times New Roman" w:hAnsi="Times New Roman" w:cs="Times New Roman"/>
          <w:sz w:val="24"/>
          <w:szCs w:val="24"/>
        </w:rPr>
        <w:t>.</w:t>
      </w:r>
    </w:p>
    <w:p w14:paraId="309637EF" w14:textId="7577CA0B" w:rsidR="00380936" w:rsidRDefault="00380936" w:rsidP="009A1469">
      <w:pPr>
        <w:spacing w:after="0" w:line="240" w:lineRule="auto"/>
        <w:ind w:left="792" w:hanging="792"/>
        <w:jc w:val="both"/>
        <w:rPr>
          <w:rStyle w:val="Hyperlink"/>
          <w:rFonts w:ascii="Times New Roman" w:hAnsi="Times New Roman" w:cs="Times New Roman"/>
          <w:color w:val="auto"/>
          <w:sz w:val="24"/>
          <w:szCs w:val="24"/>
          <w:u w:val="none"/>
        </w:rPr>
      </w:pPr>
      <w:r w:rsidRPr="00380936">
        <w:rPr>
          <w:rStyle w:val="Hyperlink"/>
          <w:rFonts w:ascii="Times New Roman" w:hAnsi="Times New Roman" w:cs="Times New Roman"/>
          <w:color w:val="auto"/>
          <w:sz w:val="24"/>
          <w:szCs w:val="24"/>
          <w:u w:val="none"/>
        </w:rPr>
        <w:lastRenderedPageBreak/>
        <w:t xml:space="preserve">Musunuri, Sriharshita, Jonas B. Sandbrink, and Joshua Teperowski, et al. </w:t>
      </w:r>
      <w:r>
        <w:rPr>
          <w:rStyle w:val="Hyperlink"/>
          <w:rFonts w:ascii="Times New Roman" w:hAnsi="Times New Roman" w:cs="Times New Roman"/>
          <w:color w:val="auto"/>
          <w:sz w:val="24"/>
          <w:szCs w:val="24"/>
          <w:u w:val="none"/>
        </w:rPr>
        <w:t>“</w:t>
      </w:r>
      <w:r w:rsidRPr="00380936">
        <w:rPr>
          <w:rStyle w:val="Hyperlink"/>
          <w:rFonts w:ascii="Times New Roman" w:hAnsi="Times New Roman" w:cs="Times New Roman"/>
          <w:color w:val="auto"/>
          <w:sz w:val="24"/>
          <w:szCs w:val="24"/>
          <w:u w:val="none"/>
        </w:rPr>
        <w:t>Rapid Proliferation of Pandemic Research: Implications for Dual-Use Risks.</w:t>
      </w:r>
      <w:r>
        <w:rPr>
          <w:rStyle w:val="Hyperlink"/>
          <w:rFonts w:ascii="Times New Roman" w:hAnsi="Times New Roman" w:cs="Times New Roman"/>
          <w:color w:val="auto"/>
          <w:sz w:val="24"/>
          <w:szCs w:val="24"/>
          <w:u w:val="none"/>
        </w:rPr>
        <w:t>”</w:t>
      </w:r>
      <w:r w:rsidRPr="00380936">
        <w:rPr>
          <w:rStyle w:val="Hyperlink"/>
          <w:rFonts w:ascii="Times New Roman" w:hAnsi="Times New Roman" w:cs="Times New Roman"/>
          <w:color w:val="auto"/>
          <w:sz w:val="24"/>
          <w:szCs w:val="24"/>
          <w:u w:val="none"/>
        </w:rPr>
        <w:t xml:space="preserve"> </w:t>
      </w:r>
      <w:r w:rsidRPr="00380936">
        <w:rPr>
          <w:rStyle w:val="Hyperlink"/>
          <w:rFonts w:ascii="Times New Roman" w:hAnsi="Times New Roman" w:cs="Times New Roman"/>
          <w:i/>
          <w:iCs/>
          <w:color w:val="auto"/>
          <w:sz w:val="24"/>
          <w:szCs w:val="24"/>
          <w:u w:val="none"/>
        </w:rPr>
        <w:t>mBio</w:t>
      </w:r>
      <w:r w:rsidRPr="00380936">
        <w:rPr>
          <w:rStyle w:val="Hyperlink"/>
          <w:rFonts w:ascii="Times New Roman" w:hAnsi="Times New Roman" w:cs="Times New Roman"/>
          <w:color w:val="auto"/>
          <w:sz w:val="24"/>
          <w:szCs w:val="24"/>
          <w:u w:val="none"/>
        </w:rPr>
        <w:t xml:space="preserve">, vol. 12, no. 5 (2021):1-10. doi: 10.1128/mBio.01864-21. </w:t>
      </w:r>
      <w:hyperlink r:id="rId337" w:history="1">
        <w:r w:rsidRPr="00884D4C">
          <w:rPr>
            <w:rStyle w:val="Hyperlink"/>
            <w:rFonts w:ascii="Times New Roman" w:hAnsi="Times New Roman" w:cs="Times New Roman"/>
            <w:sz w:val="24"/>
            <w:szCs w:val="24"/>
          </w:rPr>
          <w:t>https://journals.asm.org/doi/10.1128/mBio.01864-21</w:t>
        </w:r>
      </w:hyperlink>
      <w:r w:rsidRPr="00380936">
        <w:rPr>
          <w:rStyle w:val="Hyperlink"/>
          <w:rFonts w:ascii="Times New Roman" w:hAnsi="Times New Roman" w:cs="Times New Roman"/>
          <w:color w:val="auto"/>
          <w:sz w:val="24"/>
          <w:szCs w:val="24"/>
          <w:u w:val="none"/>
        </w:rPr>
        <w:t>.</w:t>
      </w:r>
    </w:p>
    <w:p w14:paraId="4FD1715A" w14:textId="75614B64" w:rsidR="009B385F" w:rsidRDefault="009B385F" w:rsidP="00450B54">
      <w:pPr>
        <w:spacing w:after="0" w:line="240" w:lineRule="auto"/>
        <w:ind w:left="792" w:hanging="792"/>
        <w:jc w:val="both"/>
        <w:rPr>
          <w:rStyle w:val="Hyperlink"/>
          <w:rFonts w:ascii="Times New Roman" w:hAnsi="Times New Roman" w:cs="Times New Roman"/>
          <w:color w:val="auto"/>
          <w:sz w:val="24"/>
          <w:szCs w:val="24"/>
          <w:u w:val="none"/>
        </w:rPr>
      </w:pPr>
      <w:r w:rsidRPr="005A51D9">
        <w:rPr>
          <w:rStyle w:val="Hyperlink"/>
          <w:rFonts w:ascii="Times New Roman" w:hAnsi="Times New Roman" w:cs="Times New Roman"/>
          <w:color w:val="auto"/>
          <w:sz w:val="24"/>
          <w:szCs w:val="24"/>
          <w:u w:val="none"/>
        </w:rPr>
        <w:t xml:space="preserve">National Research Council. </w:t>
      </w:r>
      <w:r w:rsidRPr="005A51D9">
        <w:rPr>
          <w:rStyle w:val="Hyperlink"/>
          <w:rFonts w:ascii="Times New Roman" w:hAnsi="Times New Roman" w:cs="Times New Roman"/>
          <w:i/>
          <w:iCs/>
          <w:color w:val="auto"/>
          <w:sz w:val="24"/>
          <w:szCs w:val="24"/>
          <w:u w:val="none"/>
        </w:rPr>
        <w:t>Biosecurity Challenges of the Global Expansion of High-Containment Biological Laboratories: Summary of a Workshop</w:t>
      </w:r>
      <w:r w:rsidRPr="005A51D9">
        <w:rPr>
          <w:rStyle w:val="Hyperlink"/>
          <w:rFonts w:ascii="Times New Roman" w:hAnsi="Times New Roman" w:cs="Times New Roman"/>
          <w:color w:val="auto"/>
          <w:sz w:val="24"/>
          <w:szCs w:val="24"/>
          <w:u w:val="none"/>
        </w:rPr>
        <w:t xml:space="preserve">. Washington, DC: The National Academies Press, 2012. </w:t>
      </w:r>
      <w:hyperlink r:id="rId338" w:history="1">
        <w:r w:rsidRPr="00130CBF">
          <w:rPr>
            <w:rStyle w:val="Hyperlink"/>
            <w:rFonts w:ascii="Times New Roman" w:hAnsi="Times New Roman" w:cs="Times New Roman"/>
            <w:sz w:val="24"/>
            <w:szCs w:val="24"/>
          </w:rPr>
          <w:t>https://doi.org/10.17226/13315</w:t>
        </w:r>
      </w:hyperlink>
      <w:r w:rsidRPr="005A51D9">
        <w:rPr>
          <w:rStyle w:val="Hyperlink"/>
          <w:rFonts w:ascii="Times New Roman" w:hAnsi="Times New Roman" w:cs="Times New Roman"/>
          <w:color w:val="auto"/>
          <w:sz w:val="24"/>
          <w:szCs w:val="24"/>
          <w:u w:val="none"/>
        </w:rPr>
        <w:t>.</w:t>
      </w:r>
    </w:p>
    <w:p w14:paraId="30F66F4D" w14:textId="77777777" w:rsidR="009B385F" w:rsidRDefault="009B385F" w:rsidP="00450B54">
      <w:pPr>
        <w:spacing w:after="0" w:line="240" w:lineRule="auto"/>
        <w:ind w:left="792" w:hanging="792"/>
        <w:rPr>
          <w:rStyle w:val="Hyperlink"/>
          <w:rFonts w:ascii="Times New Roman" w:hAnsi="Times New Roman" w:cs="Times New Roman"/>
          <w:color w:val="auto"/>
          <w:sz w:val="24"/>
          <w:szCs w:val="24"/>
          <w:u w:val="none"/>
        </w:rPr>
      </w:pPr>
      <w:r w:rsidRPr="00F4277F">
        <w:rPr>
          <w:rFonts w:ascii="Times New Roman" w:hAnsi="Times New Roman" w:cs="Times New Roman"/>
          <w:sz w:val="24"/>
          <w:szCs w:val="24"/>
        </w:rPr>
        <w:t>––––––.</w:t>
      </w:r>
      <w:r w:rsidRPr="00955A1A">
        <w:rPr>
          <w:rFonts w:ascii="Times New Roman" w:hAnsi="Times New Roman" w:cs="Times New Roman"/>
          <w:sz w:val="24"/>
          <w:szCs w:val="24"/>
        </w:rPr>
        <w:t xml:space="preserve"> </w:t>
      </w:r>
      <w:r w:rsidRPr="00955A1A">
        <w:rPr>
          <w:rFonts w:ascii="Times New Roman" w:hAnsi="Times New Roman" w:cs="Times New Roman"/>
          <w:i/>
          <w:iCs/>
          <w:sz w:val="24"/>
          <w:szCs w:val="24"/>
        </w:rPr>
        <w:t>Evaluation of the Updated Site-Specific Risk Assessment for the National Bio-and Agro-Defense Facility in Manhattan, Kansas</w:t>
      </w:r>
      <w:r w:rsidRPr="00955A1A">
        <w:rPr>
          <w:rFonts w:ascii="Times New Roman" w:hAnsi="Times New Roman" w:cs="Times New Roman"/>
          <w:sz w:val="24"/>
          <w:szCs w:val="24"/>
        </w:rPr>
        <w:t>. Washington, DC: National Academies Press, 2012.</w:t>
      </w:r>
    </w:p>
    <w:p w14:paraId="407B59EF" w14:textId="63CDFF2A" w:rsidR="0074112E" w:rsidRDefault="0074112E" w:rsidP="0074112E">
      <w:pPr>
        <w:spacing w:after="0" w:line="240" w:lineRule="auto"/>
        <w:ind w:left="792" w:hanging="792"/>
        <w:jc w:val="both"/>
        <w:rPr>
          <w:rStyle w:val="Hyperlink"/>
          <w:rFonts w:ascii="Times New Roman" w:hAnsi="Times New Roman" w:cs="Times New Roman"/>
          <w:color w:val="auto"/>
          <w:sz w:val="24"/>
          <w:szCs w:val="24"/>
          <w:u w:val="none"/>
        </w:rPr>
      </w:pPr>
      <w:r w:rsidRPr="0074112E">
        <w:rPr>
          <w:rStyle w:val="Hyperlink"/>
          <w:rFonts w:ascii="Times New Roman" w:hAnsi="Times New Roman" w:cs="Times New Roman"/>
          <w:color w:val="auto"/>
          <w:sz w:val="24"/>
          <w:szCs w:val="24"/>
          <w:u w:val="none"/>
        </w:rPr>
        <w:t xml:space="preserve">National Research Council and Institute of Medicine. </w:t>
      </w:r>
      <w:r w:rsidRPr="0074112E">
        <w:rPr>
          <w:rStyle w:val="Hyperlink"/>
          <w:rFonts w:ascii="Times New Roman" w:hAnsi="Times New Roman" w:cs="Times New Roman"/>
          <w:i/>
          <w:iCs/>
          <w:color w:val="auto"/>
          <w:sz w:val="24"/>
          <w:szCs w:val="24"/>
          <w:u w:val="none"/>
        </w:rPr>
        <w:t>Potential Risks and Benefits of Gain-of-Function Research: Summary of a Workshop</w:t>
      </w:r>
      <w:r w:rsidRPr="0074112E">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r w:rsidRPr="0074112E">
        <w:rPr>
          <w:rStyle w:val="Hyperlink"/>
          <w:rFonts w:ascii="Times New Roman" w:hAnsi="Times New Roman" w:cs="Times New Roman"/>
          <w:color w:val="auto"/>
          <w:sz w:val="24"/>
          <w:szCs w:val="24"/>
          <w:u w:val="none"/>
        </w:rPr>
        <w:t>Washington (DC): National Academies Press, 2015.</w:t>
      </w:r>
      <w:r>
        <w:rPr>
          <w:rStyle w:val="Hyperlink"/>
          <w:rFonts w:ascii="Times New Roman" w:hAnsi="Times New Roman" w:cs="Times New Roman"/>
          <w:color w:val="auto"/>
          <w:sz w:val="24"/>
          <w:szCs w:val="24"/>
          <w:u w:val="none"/>
        </w:rPr>
        <w:t xml:space="preserve"> </w:t>
      </w:r>
      <w:hyperlink r:id="rId339" w:history="1">
        <w:r w:rsidRPr="00DB6A43">
          <w:rPr>
            <w:rStyle w:val="Hyperlink"/>
            <w:rFonts w:ascii="Times New Roman" w:hAnsi="Times New Roman" w:cs="Times New Roman"/>
            <w:sz w:val="24"/>
            <w:szCs w:val="24"/>
          </w:rPr>
          <w:t>https://nap.nationalacademies.org/catalog/21666/potential-risks-and-benefits-of-gain-of-function-research-summary</w:t>
        </w:r>
      </w:hyperlink>
      <w:r>
        <w:rPr>
          <w:rStyle w:val="Hyperlink"/>
          <w:rFonts w:ascii="Times New Roman" w:hAnsi="Times New Roman" w:cs="Times New Roman"/>
          <w:color w:val="auto"/>
          <w:sz w:val="24"/>
          <w:szCs w:val="24"/>
          <w:u w:val="none"/>
        </w:rPr>
        <w:t>.</w:t>
      </w:r>
    </w:p>
    <w:p w14:paraId="3CF2C25F" w14:textId="41CA3574" w:rsidR="00DD06EA" w:rsidRDefault="00DD06EA" w:rsidP="008116C0">
      <w:pPr>
        <w:spacing w:after="0" w:line="240" w:lineRule="auto"/>
        <w:ind w:left="792" w:hanging="792"/>
        <w:jc w:val="both"/>
        <w:rPr>
          <w:rStyle w:val="Hyperlink"/>
          <w:rFonts w:ascii="Times New Roman" w:hAnsi="Times New Roman" w:cs="Times New Roman"/>
          <w:color w:val="auto"/>
          <w:sz w:val="24"/>
          <w:szCs w:val="24"/>
          <w:u w:val="none"/>
        </w:rPr>
      </w:pPr>
      <w:r w:rsidRPr="00096FFE">
        <w:rPr>
          <w:rFonts w:ascii="Times New Roman" w:hAnsi="Times New Roman" w:cs="Times New Roman"/>
          <w:sz w:val="24"/>
          <w:szCs w:val="24"/>
        </w:rPr>
        <w:t xml:space="preserve">Office of the Director of National Intelligence. </w:t>
      </w:r>
      <w:hyperlink r:id="rId340" w:history="1">
        <w:r w:rsidRPr="00D53360">
          <w:rPr>
            <w:rStyle w:val="Hyperlink"/>
            <w:rFonts w:ascii="Times New Roman" w:hAnsi="Times New Roman" w:cs="Times New Roman"/>
            <w:i/>
            <w:iCs/>
            <w:sz w:val="24"/>
            <w:szCs w:val="24"/>
          </w:rPr>
          <w:t>Potential Links Between the Wuhan Institute of Virology and the Origins of the COVID-19 Pandemic</w:t>
        </w:r>
      </w:hyperlink>
      <w:r w:rsidRPr="00D53360">
        <w:rPr>
          <w:rFonts w:ascii="Times New Roman" w:hAnsi="Times New Roman" w:cs="Times New Roman"/>
          <w:i/>
          <w:iCs/>
          <w:sz w:val="24"/>
          <w:szCs w:val="24"/>
        </w:rPr>
        <w:t>.</w:t>
      </w:r>
      <w:r w:rsidRPr="00096FFE">
        <w:rPr>
          <w:rFonts w:ascii="Times New Roman" w:hAnsi="Times New Roman" w:cs="Times New Roman"/>
          <w:sz w:val="24"/>
          <w:szCs w:val="24"/>
        </w:rPr>
        <w:t xml:space="preserve"> Washington, DC: Office of the Director of National Intelligence, 23 June 2023.</w:t>
      </w:r>
    </w:p>
    <w:p w14:paraId="6CCCAE7A" w14:textId="4D642F04" w:rsidR="00865B94" w:rsidRDefault="00865B94" w:rsidP="00752D21">
      <w:pPr>
        <w:spacing w:after="0" w:line="240" w:lineRule="auto"/>
        <w:ind w:left="792" w:hanging="792"/>
        <w:jc w:val="both"/>
        <w:rPr>
          <w:rStyle w:val="Hyperlink"/>
          <w:rFonts w:ascii="Times New Roman" w:hAnsi="Times New Roman" w:cs="Times New Roman"/>
          <w:color w:val="auto"/>
          <w:sz w:val="24"/>
          <w:szCs w:val="24"/>
          <w:u w:val="none"/>
        </w:rPr>
      </w:pPr>
      <w:r w:rsidRPr="00865B94">
        <w:rPr>
          <w:rStyle w:val="Hyperlink"/>
          <w:rFonts w:ascii="Times New Roman" w:hAnsi="Times New Roman" w:cs="Times New Roman"/>
          <w:color w:val="auto"/>
          <w:sz w:val="24"/>
          <w:szCs w:val="24"/>
          <w:u w:val="none"/>
        </w:rPr>
        <w:t xml:space="preserve">Pappas, Georgios. </w:t>
      </w:r>
      <w:r>
        <w:rPr>
          <w:rStyle w:val="Hyperlink"/>
          <w:rFonts w:ascii="Times New Roman" w:hAnsi="Times New Roman" w:cs="Times New Roman"/>
          <w:color w:val="auto"/>
          <w:sz w:val="24"/>
          <w:szCs w:val="24"/>
          <w:u w:val="none"/>
        </w:rPr>
        <w:t>“</w:t>
      </w:r>
      <w:hyperlink r:id="rId341" w:history="1">
        <w:r w:rsidRPr="00865B94">
          <w:rPr>
            <w:rStyle w:val="Hyperlink"/>
            <w:rFonts w:ascii="Times New Roman" w:hAnsi="Times New Roman" w:cs="Times New Roman"/>
            <w:sz w:val="24"/>
            <w:szCs w:val="24"/>
          </w:rPr>
          <w:t>How the ecological crisis of bird flu could become a human pandemic</w:t>
        </w:r>
      </w:hyperlink>
      <w:r w:rsidRPr="00865B94">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w:t>
      </w:r>
      <w:r w:rsidRPr="00865B94">
        <w:rPr>
          <w:rStyle w:val="Hyperlink"/>
          <w:rFonts w:ascii="Times New Roman" w:hAnsi="Times New Roman" w:cs="Times New Roman"/>
          <w:color w:val="auto"/>
          <w:sz w:val="24"/>
          <w:szCs w:val="24"/>
          <w:u w:val="none"/>
        </w:rPr>
        <w:t xml:space="preserve"> </w:t>
      </w:r>
      <w:r w:rsidRPr="00865B94">
        <w:rPr>
          <w:rStyle w:val="Hyperlink"/>
          <w:rFonts w:ascii="Times New Roman" w:hAnsi="Times New Roman" w:cs="Times New Roman"/>
          <w:i/>
          <w:iCs/>
          <w:color w:val="auto"/>
          <w:sz w:val="24"/>
          <w:szCs w:val="24"/>
          <w:u w:val="none"/>
        </w:rPr>
        <w:t>Bulletin of the Atomic Scientists</w:t>
      </w:r>
      <w:r w:rsidRPr="00865B94">
        <w:rPr>
          <w:rStyle w:val="Hyperlink"/>
          <w:rFonts w:ascii="Times New Roman" w:hAnsi="Times New Roman" w:cs="Times New Roman"/>
          <w:color w:val="auto"/>
          <w:sz w:val="24"/>
          <w:szCs w:val="24"/>
          <w:u w:val="none"/>
        </w:rPr>
        <w:t>, October 12, 2023.</w:t>
      </w:r>
    </w:p>
    <w:p w14:paraId="0267E4A8" w14:textId="78338D9D" w:rsidR="00752D21" w:rsidRPr="00752D21" w:rsidRDefault="00752D21" w:rsidP="00752D21">
      <w:pPr>
        <w:spacing w:after="0" w:line="240" w:lineRule="auto"/>
        <w:ind w:left="792" w:hanging="792"/>
        <w:jc w:val="both"/>
        <w:rPr>
          <w:rStyle w:val="Hyperlink"/>
          <w:rFonts w:ascii="Times New Roman" w:hAnsi="Times New Roman" w:cs="Times New Roman"/>
          <w:color w:val="auto"/>
          <w:sz w:val="24"/>
          <w:szCs w:val="24"/>
          <w:u w:val="none"/>
        </w:rPr>
      </w:pPr>
      <w:r w:rsidRPr="00752D21">
        <w:rPr>
          <w:rStyle w:val="Hyperlink"/>
          <w:rFonts w:ascii="Times New Roman" w:hAnsi="Times New Roman" w:cs="Times New Roman"/>
          <w:color w:val="auto"/>
          <w:sz w:val="24"/>
          <w:szCs w:val="24"/>
          <w:u w:val="none"/>
        </w:rPr>
        <w:t xml:space="preserve">Poon, Leo L. M., Cynthia S. W. Leung, and Kwok H. Chan, et al. </w:t>
      </w:r>
      <w:r>
        <w:rPr>
          <w:rStyle w:val="Hyperlink"/>
          <w:rFonts w:ascii="Times New Roman" w:hAnsi="Times New Roman" w:cs="Times New Roman"/>
          <w:color w:val="auto"/>
          <w:sz w:val="24"/>
          <w:szCs w:val="24"/>
          <w:u w:val="none"/>
        </w:rPr>
        <w:t>“</w:t>
      </w:r>
      <w:r w:rsidRPr="00752D21">
        <w:rPr>
          <w:rStyle w:val="Hyperlink"/>
          <w:rFonts w:ascii="Times New Roman" w:hAnsi="Times New Roman" w:cs="Times New Roman"/>
          <w:color w:val="auto"/>
          <w:sz w:val="24"/>
          <w:szCs w:val="24"/>
          <w:u w:val="none"/>
        </w:rPr>
        <w:t>Recurrent mutations associated with isolation and passage of SARS coronavirus in cells from non-human primates.</w:t>
      </w:r>
      <w:r>
        <w:rPr>
          <w:rStyle w:val="Hyperlink"/>
          <w:rFonts w:ascii="Times New Roman" w:hAnsi="Times New Roman" w:cs="Times New Roman"/>
          <w:color w:val="auto"/>
          <w:sz w:val="24"/>
          <w:szCs w:val="24"/>
          <w:u w:val="none"/>
        </w:rPr>
        <w:t>”</w:t>
      </w:r>
      <w:r w:rsidRPr="00752D21">
        <w:rPr>
          <w:rStyle w:val="Hyperlink"/>
          <w:rFonts w:ascii="Times New Roman" w:hAnsi="Times New Roman" w:cs="Times New Roman"/>
          <w:color w:val="auto"/>
          <w:sz w:val="24"/>
          <w:szCs w:val="24"/>
          <w:u w:val="none"/>
        </w:rPr>
        <w:t xml:space="preserve"> </w:t>
      </w:r>
      <w:r w:rsidRPr="00752D21">
        <w:rPr>
          <w:rStyle w:val="Hyperlink"/>
          <w:rFonts w:ascii="Times New Roman" w:hAnsi="Times New Roman" w:cs="Times New Roman"/>
          <w:i/>
          <w:iCs/>
          <w:color w:val="auto"/>
          <w:sz w:val="24"/>
          <w:szCs w:val="24"/>
          <w:u w:val="none"/>
        </w:rPr>
        <w:t>Journal of Medical Virology</w:t>
      </w:r>
      <w:r w:rsidRPr="00752D21">
        <w:rPr>
          <w:rStyle w:val="Hyperlink"/>
          <w:rFonts w:ascii="Times New Roman" w:hAnsi="Times New Roman" w:cs="Times New Roman"/>
          <w:color w:val="auto"/>
          <w:sz w:val="24"/>
          <w:szCs w:val="24"/>
          <w:u w:val="none"/>
        </w:rPr>
        <w:t>, vol. 76, no. 4 (2005):435-440. doi: 10.1002/jmv.20379.</w:t>
      </w:r>
    </w:p>
    <w:p w14:paraId="1FA69F8E" w14:textId="7A977571" w:rsidR="00752D21" w:rsidRDefault="00000000" w:rsidP="00752D21">
      <w:pPr>
        <w:spacing w:after="0" w:line="240" w:lineRule="auto"/>
        <w:ind w:left="792"/>
        <w:jc w:val="both"/>
        <w:rPr>
          <w:rStyle w:val="Hyperlink"/>
          <w:rFonts w:ascii="Times New Roman" w:hAnsi="Times New Roman" w:cs="Times New Roman"/>
          <w:color w:val="auto"/>
          <w:sz w:val="24"/>
          <w:szCs w:val="24"/>
          <w:u w:val="none"/>
        </w:rPr>
      </w:pPr>
      <w:hyperlink r:id="rId342" w:history="1">
        <w:r w:rsidR="00752D21" w:rsidRPr="008B1B90">
          <w:rPr>
            <w:rStyle w:val="Hyperlink"/>
            <w:rFonts w:ascii="Times New Roman" w:hAnsi="Times New Roman" w:cs="Times New Roman"/>
            <w:sz w:val="24"/>
            <w:szCs w:val="24"/>
          </w:rPr>
          <w:t>https://www.ncbi.nlm.nih.gov/pmc/articles/PMC7166449/</w:t>
        </w:r>
      </w:hyperlink>
      <w:r w:rsidR="00752D21" w:rsidRPr="00752D21">
        <w:rPr>
          <w:rStyle w:val="Hyperlink"/>
          <w:rFonts w:ascii="Times New Roman" w:hAnsi="Times New Roman" w:cs="Times New Roman"/>
          <w:color w:val="auto"/>
          <w:sz w:val="24"/>
          <w:szCs w:val="24"/>
          <w:u w:val="none"/>
        </w:rPr>
        <w:t>.</w:t>
      </w:r>
    </w:p>
    <w:p w14:paraId="60BD833C" w14:textId="02AF719F" w:rsidR="008116C0" w:rsidRDefault="008116C0" w:rsidP="008116C0">
      <w:pPr>
        <w:spacing w:after="0" w:line="240" w:lineRule="auto"/>
        <w:ind w:left="792" w:hanging="792"/>
        <w:jc w:val="both"/>
        <w:rPr>
          <w:rStyle w:val="Hyperlink"/>
          <w:rFonts w:ascii="Times New Roman" w:hAnsi="Times New Roman" w:cs="Times New Roman"/>
          <w:color w:val="auto"/>
          <w:sz w:val="24"/>
          <w:szCs w:val="24"/>
          <w:u w:val="none"/>
        </w:rPr>
      </w:pPr>
      <w:r w:rsidRPr="008116C0">
        <w:rPr>
          <w:rStyle w:val="Hyperlink"/>
          <w:rFonts w:ascii="Times New Roman" w:hAnsi="Times New Roman" w:cs="Times New Roman"/>
          <w:color w:val="auto"/>
          <w:sz w:val="24"/>
          <w:szCs w:val="24"/>
          <w:u w:val="none"/>
        </w:rPr>
        <w:t xml:space="preserve">Pyrc, Krzysztof, Amy C. Sims, and Ronald Dijkman, et al. </w:t>
      </w:r>
      <w:r>
        <w:rPr>
          <w:rStyle w:val="Hyperlink"/>
          <w:rFonts w:ascii="Times New Roman" w:hAnsi="Times New Roman" w:cs="Times New Roman"/>
          <w:color w:val="auto"/>
          <w:sz w:val="24"/>
          <w:szCs w:val="24"/>
          <w:u w:val="none"/>
        </w:rPr>
        <w:t>“</w:t>
      </w:r>
      <w:r w:rsidRPr="008116C0">
        <w:rPr>
          <w:rStyle w:val="Hyperlink"/>
          <w:rFonts w:ascii="Times New Roman" w:hAnsi="Times New Roman" w:cs="Times New Roman"/>
          <w:color w:val="auto"/>
          <w:sz w:val="24"/>
          <w:szCs w:val="24"/>
          <w:u w:val="none"/>
        </w:rPr>
        <w:t>Culturing the unculturable: human coronavirus HKU1 infects, replicates, and produces progeny virions in human ciliated airway epithelial cell cultures.</w:t>
      </w:r>
      <w:r>
        <w:rPr>
          <w:rStyle w:val="Hyperlink"/>
          <w:rFonts w:ascii="Times New Roman" w:hAnsi="Times New Roman" w:cs="Times New Roman"/>
          <w:color w:val="auto"/>
          <w:sz w:val="24"/>
          <w:szCs w:val="24"/>
          <w:u w:val="none"/>
        </w:rPr>
        <w:t>”</w:t>
      </w:r>
      <w:r w:rsidRPr="008116C0">
        <w:rPr>
          <w:rStyle w:val="Hyperlink"/>
          <w:rFonts w:ascii="Times New Roman" w:hAnsi="Times New Roman" w:cs="Times New Roman"/>
          <w:color w:val="auto"/>
          <w:sz w:val="24"/>
          <w:szCs w:val="24"/>
          <w:u w:val="none"/>
        </w:rPr>
        <w:t xml:space="preserve"> </w:t>
      </w:r>
      <w:r w:rsidRPr="008116C0">
        <w:rPr>
          <w:rStyle w:val="Hyperlink"/>
          <w:rFonts w:ascii="Times New Roman" w:hAnsi="Times New Roman" w:cs="Times New Roman"/>
          <w:i/>
          <w:iCs/>
          <w:color w:val="auto"/>
          <w:sz w:val="24"/>
          <w:szCs w:val="24"/>
          <w:u w:val="none"/>
        </w:rPr>
        <w:t>Journal of Virology</w:t>
      </w:r>
      <w:r w:rsidRPr="008116C0">
        <w:rPr>
          <w:rStyle w:val="Hyperlink"/>
          <w:rFonts w:ascii="Times New Roman" w:hAnsi="Times New Roman" w:cs="Times New Roman"/>
          <w:color w:val="auto"/>
          <w:sz w:val="24"/>
          <w:szCs w:val="24"/>
          <w:u w:val="none"/>
        </w:rPr>
        <w:t>, vol. 84, no. 21 (2010):11255-11263. doi: 10.1128/JVI.00947-10.</w:t>
      </w:r>
      <w:r>
        <w:rPr>
          <w:rStyle w:val="Hyperlink"/>
          <w:rFonts w:ascii="Times New Roman" w:hAnsi="Times New Roman" w:cs="Times New Roman"/>
          <w:color w:val="auto"/>
          <w:sz w:val="24"/>
          <w:szCs w:val="24"/>
          <w:u w:val="none"/>
        </w:rPr>
        <w:t xml:space="preserve"> </w:t>
      </w:r>
      <w:hyperlink r:id="rId343" w:history="1">
        <w:r w:rsidRPr="007E532F">
          <w:rPr>
            <w:rStyle w:val="Hyperlink"/>
            <w:rFonts w:ascii="Times New Roman" w:hAnsi="Times New Roman" w:cs="Times New Roman"/>
            <w:sz w:val="24"/>
            <w:szCs w:val="24"/>
          </w:rPr>
          <w:t>https://www.ncbi.nlm.nih.gov/pmc/articles/PMC2953148/</w:t>
        </w:r>
      </w:hyperlink>
      <w:r w:rsidRPr="008116C0">
        <w:rPr>
          <w:rStyle w:val="Hyperlink"/>
          <w:rFonts w:ascii="Times New Roman" w:hAnsi="Times New Roman" w:cs="Times New Roman"/>
          <w:color w:val="auto"/>
          <w:sz w:val="24"/>
          <w:szCs w:val="24"/>
          <w:u w:val="none"/>
        </w:rPr>
        <w:t>.</w:t>
      </w:r>
    </w:p>
    <w:p w14:paraId="5DF4BF50" w14:textId="57C94DE1" w:rsidR="00814345" w:rsidRDefault="009B385F" w:rsidP="00814345">
      <w:pPr>
        <w:spacing w:after="0" w:line="240" w:lineRule="auto"/>
        <w:ind w:left="792" w:hanging="792"/>
        <w:jc w:val="both"/>
        <w:rPr>
          <w:rStyle w:val="Hyperlink"/>
          <w:rFonts w:ascii="Times New Roman" w:hAnsi="Times New Roman" w:cs="Times New Roman"/>
          <w:color w:val="auto"/>
          <w:sz w:val="24"/>
          <w:szCs w:val="24"/>
          <w:u w:val="none"/>
        </w:rPr>
      </w:pPr>
      <w:r w:rsidRPr="00573545">
        <w:rPr>
          <w:rStyle w:val="Hyperlink"/>
          <w:rFonts w:ascii="Times New Roman" w:hAnsi="Times New Roman" w:cs="Times New Roman"/>
          <w:color w:val="auto"/>
          <w:sz w:val="24"/>
          <w:szCs w:val="24"/>
          <w:u w:val="none"/>
        </w:rPr>
        <w:t>Quay</w:t>
      </w:r>
      <w:r>
        <w:rPr>
          <w:rStyle w:val="Hyperlink"/>
          <w:rFonts w:ascii="Times New Roman" w:hAnsi="Times New Roman" w:cs="Times New Roman"/>
          <w:color w:val="auto"/>
          <w:sz w:val="24"/>
          <w:szCs w:val="24"/>
          <w:u w:val="none"/>
        </w:rPr>
        <w:t xml:space="preserve">, </w:t>
      </w:r>
      <w:r w:rsidRPr="00573545">
        <w:rPr>
          <w:rStyle w:val="Hyperlink"/>
          <w:rFonts w:ascii="Times New Roman" w:hAnsi="Times New Roman" w:cs="Times New Roman"/>
          <w:color w:val="auto"/>
          <w:sz w:val="24"/>
          <w:szCs w:val="24"/>
          <w:u w:val="none"/>
        </w:rPr>
        <w:t>Steven C. “Bayesian Analysis of SARS-CoV-2 Origin</w:t>
      </w:r>
      <w:r w:rsidR="00DE4BF5">
        <w:rPr>
          <w:rStyle w:val="Hyperlink"/>
          <w:rFonts w:ascii="Times New Roman" w:hAnsi="Times New Roman" w:cs="Times New Roman"/>
          <w:color w:val="auto"/>
          <w:sz w:val="24"/>
          <w:szCs w:val="24"/>
          <w:u w:val="none"/>
        </w:rPr>
        <w:t>,</w:t>
      </w:r>
      <w:r w:rsidRPr="00573545">
        <w:rPr>
          <w:rStyle w:val="Hyperlink"/>
          <w:rFonts w:ascii="Times New Roman" w:hAnsi="Times New Roman" w:cs="Times New Roman"/>
          <w:color w:val="auto"/>
          <w:sz w:val="24"/>
          <w:szCs w:val="24"/>
          <w:u w:val="none"/>
        </w:rPr>
        <w:t>” January</w:t>
      </w:r>
      <w:r w:rsidR="00DE4BF5">
        <w:rPr>
          <w:rStyle w:val="Hyperlink"/>
          <w:rFonts w:ascii="Times New Roman" w:hAnsi="Times New Roman" w:cs="Times New Roman"/>
          <w:color w:val="auto"/>
          <w:sz w:val="24"/>
          <w:szCs w:val="24"/>
          <w:u w:val="none"/>
        </w:rPr>
        <w:t xml:space="preserve"> 29,</w:t>
      </w:r>
      <w:r w:rsidRPr="00573545">
        <w:rPr>
          <w:rStyle w:val="Hyperlink"/>
          <w:rFonts w:ascii="Times New Roman" w:hAnsi="Times New Roman" w:cs="Times New Roman"/>
          <w:color w:val="auto"/>
          <w:sz w:val="24"/>
          <w:szCs w:val="24"/>
          <w:u w:val="none"/>
        </w:rPr>
        <w:t xml:space="preserve"> 2021. </w:t>
      </w:r>
      <w:hyperlink r:id="rId344" w:history="1">
        <w:r w:rsidRPr="007B6326">
          <w:rPr>
            <w:rStyle w:val="Hyperlink"/>
            <w:rFonts w:ascii="Times New Roman" w:hAnsi="Times New Roman" w:cs="Times New Roman"/>
            <w:sz w:val="24"/>
            <w:szCs w:val="24"/>
          </w:rPr>
          <w:t>https://drquay.com/corona-virus/</w:t>
        </w:r>
      </w:hyperlink>
      <w:r w:rsidR="00C651FD">
        <w:rPr>
          <w:rStyle w:val="Hyperlink"/>
          <w:rFonts w:ascii="Times New Roman" w:hAnsi="Times New Roman" w:cs="Times New Roman"/>
          <w:color w:val="auto"/>
          <w:sz w:val="24"/>
          <w:szCs w:val="24"/>
          <w:u w:val="none"/>
        </w:rPr>
        <w:t>.</w:t>
      </w:r>
      <w:r w:rsidR="00814345">
        <w:rPr>
          <w:rStyle w:val="Hyperlink"/>
          <w:rFonts w:ascii="Times New Roman" w:hAnsi="Times New Roman" w:cs="Times New Roman"/>
          <w:color w:val="auto"/>
          <w:sz w:val="24"/>
          <w:szCs w:val="24"/>
          <w:u w:val="none"/>
        </w:rPr>
        <w:t xml:space="preserve"> </w:t>
      </w:r>
    </w:p>
    <w:p w14:paraId="65AB6655" w14:textId="40883D9D" w:rsidR="00814345" w:rsidRDefault="00814345" w:rsidP="00450B54">
      <w:pPr>
        <w:spacing w:after="0" w:line="240" w:lineRule="auto"/>
        <w:ind w:left="792" w:hanging="792"/>
        <w:jc w:val="both"/>
        <w:rPr>
          <w:rFonts w:ascii="Times New Roman" w:eastAsia="Calibri" w:hAnsi="Times New Roman" w:cs="Times New Roman"/>
          <w:sz w:val="24"/>
          <w:szCs w:val="24"/>
        </w:rPr>
      </w:pPr>
      <w:r w:rsidRPr="004C1D70">
        <w:rPr>
          <w:rFonts w:ascii="Times New Roman" w:eastAsia="Calibri" w:hAnsi="Times New Roman" w:cs="Times New Roman"/>
          <w:sz w:val="24"/>
          <w:szCs w:val="24"/>
        </w:rPr>
        <w:t xml:space="preserve">Reardon, Sara. </w:t>
      </w:r>
      <w:r>
        <w:rPr>
          <w:rFonts w:ascii="Times New Roman" w:eastAsia="Calibri" w:hAnsi="Times New Roman" w:cs="Times New Roman"/>
          <w:sz w:val="24"/>
          <w:szCs w:val="24"/>
        </w:rPr>
        <w:t>“</w:t>
      </w:r>
      <w:r w:rsidRPr="004C1D70">
        <w:rPr>
          <w:rFonts w:ascii="Times New Roman" w:eastAsia="Calibri" w:hAnsi="Times New Roman" w:cs="Times New Roman"/>
          <w:sz w:val="24"/>
          <w:szCs w:val="24"/>
        </w:rPr>
        <w:t>US government lifts ban on risky pathogen research.</w:t>
      </w:r>
      <w:r>
        <w:rPr>
          <w:rFonts w:ascii="Times New Roman" w:eastAsia="Calibri" w:hAnsi="Times New Roman" w:cs="Times New Roman"/>
          <w:sz w:val="24"/>
          <w:szCs w:val="24"/>
        </w:rPr>
        <w:t>”</w:t>
      </w:r>
      <w:r w:rsidRPr="004C1D70">
        <w:rPr>
          <w:rFonts w:ascii="Times New Roman" w:eastAsia="Calibri" w:hAnsi="Times New Roman" w:cs="Times New Roman"/>
          <w:sz w:val="24"/>
          <w:szCs w:val="24"/>
        </w:rPr>
        <w:t xml:space="preserve"> </w:t>
      </w:r>
      <w:r w:rsidRPr="00814345">
        <w:rPr>
          <w:rFonts w:ascii="Times New Roman" w:eastAsia="Calibri" w:hAnsi="Times New Roman" w:cs="Times New Roman"/>
          <w:i/>
          <w:iCs/>
          <w:sz w:val="24"/>
          <w:szCs w:val="24"/>
        </w:rPr>
        <w:t>Nature (News)</w:t>
      </w:r>
      <w:r w:rsidRPr="004C1D70">
        <w:rPr>
          <w:rFonts w:ascii="Times New Roman" w:eastAsia="Calibri" w:hAnsi="Times New Roman" w:cs="Times New Roman"/>
          <w:sz w:val="24"/>
          <w:szCs w:val="24"/>
        </w:rPr>
        <w:t>, vol. 553, no.7686 (2018):11. doi: 10.1038/d41586-017-08837-7.</w:t>
      </w:r>
    </w:p>
    <w:p w14:paraId="1CCB4B5B" w14:textId="189F30C5" w:rsidR="001768F0" w:rsidRDefault="001768F0"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1768F0">
        <w:rPr>
          <w:rFonts w:ascii="Times New Roman" w:hAnsi="Times New Roman" w:cs="Times New Roman"/>
          <w:sz w:val="24"/>
          <w:szCs w:val="24"/>
        </w:rPr>
        <w:t xml:space="preserve">Stricter US guidelines for </w:t>
      </w:r>
      <w:r w:rsidR="00F71E06">
        <w:rPr>
          <w:rFonts w:ascii="Times New Roman" w:hAnsi="Times New Roman" w:cs="Times New Roman"/>
          <w:sz w:val="24"/>
          <w:szCs w:val="24"/>
        </w:rPr>
        <w:t>‘</w:t>
      </w:r>
      <w:r w:rsidRPr="001768F0">
        <w:rPr>
          <w:rFonts w:ascii="Times New Roman" w:hAnsi="Times New Roman" w:cs="Times New Roman"/>
          <w:sz w:val="24"/>
          <w:szCs w:val="24"/>
        </w:rPr>
        <w:t>gain-of-function</w:t>
      </w:r>
      <w:r w:rsidR="00F71E06">
        <w:rPr>
          <w:rFonts w:ascii="Times New Roman" w:hAnsi="Times New Roman" w:cs="Times New Roman"/>
          <w:sz w:val="24"/>
          <w:szCs w:val="24"/>
        </w:rPr>
        <w:t>’</w:t>
      </w:r>
      <w:r w:rsidRPr="001768F0">
        <w:rPr>
          <w:rFonts w:ascii="Times New Roman" w:hAnsi="Times New Roman" w:cs="Times New Roman"/>
          <w:sz w:val="24"/>
          <w:szCs w:val="24"/>
        </w:rPr>
        <w:t xml:space="preserve"> research are on the way</w:t>
      </w:r>
      <w:r w:rsidR="00F71E06">
        <w:rPr>
          <w:rFonts w:ascii="Times New Roman" w:hAnsi="Times New Roman" w:cs="Times New Roman"/>
          <w:sz w:val="24"/>
          <w:szCs w:val="24"/>
        </w:rPr>
        <w:t>—</w:t>
      </w:r>
      <w:r w:rsidRPr="001768F0">
        <w:rPr>
          <w:rFonts w:ascii="Times New Roman" w:hAnsi="Times New Roman" w:cs="Times New Roman"/>
          <w:sz w:val="24"/>
          <w:szCs w:val="24"/>
        </w:rPr>
        <w:t>maybe.</w:t>
      </w:r>
      <w:r>
        <w:rPr>
          <w:rFonts w:ascii="Times New Roman" w:hAnsi="Times New Roman" w:cs="Times New Roman"/>
          <w:sz w:val="24"/>
          <w:szCs w:val="24"/>
        </w:rPr>
        <w:t>”</w:t>
      </w:r>
      <w:r w:rsidRPr="001768F0">
        <w:rPr>
          <w:rFonts w:ascii="Times New Roman" w:hAnsi="Times New Roman" w:cs="Times New Roman"/>
          <w:sz w:val="24"/>
          <w:szCs w:val="24"/>
        </w:rPr>
        <w:t xml:space="preserve"> </w:t>
      </w:r>
      <w:r w:rsidRPr="001768F0">
        <w:rPr>
          <w:rFonts w:ascii="Times New Roman" w:hAnsi="Times New Roman" w:cs="Times New Roman"/>
          <w:i/>
          <w:iCs/>
          <w:sz w:val="24"/>
          <w:szCs w:val="24"/>
        </w:rPr>
        <w:t>Nature</w:t>
      </w:r>
      <w:r w:rsidRPr="001768F0">
        <w:rPr>
          <w:rFonts w:ascii="Times New Roman" w:hAnsi="Times New Roman" w:cs="Times New Roman"/>
          <w:sz w:val="24"/>
          <w:szCs w:val="24"/>
        </w:rPr>
        <w:t>, vol. 614, no. 7947 (2023):206-207. doi: 10.1038/d41586-023-00257-0.</w:t>
      </w:r>
    </w:p>
    <w:p w14:paraId="404DF671" w14:textId="09F41429" w:rsidR="00F1422C" w:rsidRDefault="00F1422C" w:rsidP="00450B54">
      <w:pPr>
        <w:spacing w:after="0" w:line="240" w:lineRule="auto"/>
        <w:ind w:left="792" w:hanging="792"/>
        <w:jc w:val="both"/>
        <w:rPr>
          <w:rFonts w:ascii="Times New Roman" w:hAnsi="Times New Roman" w:cs="Times New Roman"/>
          <w:sz w:val="24"/>
          <w:szCs w:val="24"/>
        </w:rPr>
      </w:pPr>
      <w:r w:rsidRPr="00F1422C">
        <w:rPr>
          <w:rFonts w:ascii="Times New Roman" w:hAnsi="Times New Roman" w:cs="Times New Roman"/>
          <w:sz w:val="24"/>
          <w:szCs w:val="24"/>
        </w:rPr>
        <w:t xml:space="preserve">Rey, Felix, Olivier Schwartz, and Simon Wain-Hobson. </w:t>
      </w:r>
      <w:r>
        <w:rPr>
          <w:rFonts w:ascii="Times New Roman" w:hAnsi="Times New Roman" w:cs="Times New Roman"/>
          <w:sz w:val="24"/>
          <w:szCs w:val="24"/>
        </w:rPr>
        <w:t>“</w:t>
      </w:r>
      <w:r w:rsidRPr="00F1422C">
        <w:rPr>
          <w:rFonts w:ascii="Times New Roman" w:hAnsi="Times New Roman" w:cs="Times New Roman"/>
          <w:sz w:val="24"/>
          <w:szCs w:val="24"/>
        </w:rPr>
        <w:t>Gain-of-function research: unknown risks.</w:t>
      </w:r>
      <w:r>
        <w:rPr>
          <w:rFonts w:ascii="Times New Roman" w:hAnsi="Times New Roman" w:cs="Times New Roman"/>
          <w:sz w:val="24"/>
          <w:szCs w:val="24"/>
        </w:rPr>
        <w:t>”</w:t>
      </w:r>
      <w:r w:rsidRPr="00F1422C">
        <w:rPr>
          <w:rFonts w:ascii="Times New Roman" w:hAnsi="Times New Roman" w:cs="Times New Roman"/>
          <w:sz w:val="24"/>
          <w:szCs w:val="24"/>
        </w:rPr>
        <w:t xml:space="preserve"> </w:t>
      </w:r>
      <w:r w:rsidRPr="00F1422C">
        <w:rPr>
          <w:rFonts w:ascii="Times New Roman" w:hAnsi="Times New Roman" w:cs="Times New Roman"/>
          <w:i/>
          <w:iCs/>
          <w:sz w:val="24"/>
          <w:szCs w:val="24"/>
        </w:rPr>
        <w:t>Science</w:t>
      </w:r>
      <w:r w:rsidRPr="00F1422C">
        <w:rPr>
          <w:rFonts w:ascii="Times New Roman" w:hAnsi="Times New Roman" w:cs="Times New Roman"/>
          <w:sz w:val="24"/>
          <w:szCs w:val="24"/>
        </w:rPr>
        <w:t>, vol. 342, no. 6156 (2013):311. doi: 10.1126/science.342.6156.311-a.</w:t>
      </w:r>
    </w:p>
    <w:p w14:paraId="5649769B" w14:textId="5D77202E" w:rsidR="007863EB" w:rsidRPr="007863EB" w:rsidRDefault="007863EB" w:rsidP="007863EB">
      <w:pPr>
        <w:spacing w:after="0" w:line="240" w:lineRule="auto"/>
        <w:ind w:left="792" w:hanging="792"/>
        <w:jc w:val="both"/>
        <w:rPr>
          <w:rFonts w:ascii="Times New Roman" w:hAnsi="Times New Roman" w:cs="Times New Roman"/>
          <w:sz w:val="24"/>
          <w:szCs w:val="24"/>
        </w:rPr>
      </w:pPr>
      <w:r w:rsidRPr="007863EB">
        <w:rPr>
          <w:rFonts w:ascii="Times New Roman" w:hAnsi="Times New Roman" w:cs="Times New Roman"/>
          <w:sz w:val="24"/>
          <w:szCs w:val="24"/>
        </w:rPr>
        <w:t xml:space="preserve">Roberts, Anjeanette, Damon Deming, and Christopher D. Paddock, et al. </w:t>
      </w:r>
      <w:r>
        <w:rPr>
          <w:rFonts w:ascii="Times New Roman" w:hAnsi="Times New Roman" w:cs="Times New Roman"/>
          <w:sz w:val="24"/>
          <w:szCs w:val="24"/>
        </w:rPr>
        <w:t>“</w:t>
      </w:r>
      <w:r w:rsidRPr="007863EB">
        <w:rPr>
          <w:rFonts w:ascii="Times New Roman" w:hAnsi="Times New Roman" w:cs="Times New Roman"/>
          <w:sz w:val="24"/>
          <w:szCs w:val="24"/>
        </w:rPr>
        <w:t>A mouse-adapted SARS-coronavirus causes disease and mortality in BALB/c mice.</w:t>
      </w:r>
      <w:r>
        <w:rPr>
          <w:rFonts w:ascii="Times New Roman" w:hAnsi="Times New Roman" w:cs="Times New Roman"/>
          <w:sz w:val="24"/>
          <w:szCs w:val="24"/>
        </w:rPr>
        <w:t>”</w:t>
      </w:r>
      <w:r w:rsidRPr="007863EB">
        <w:rPr>
          <w:rFonts w:ascii="Times New Roman" w:hAnsi="Times New Roman" w:cs="Times New Roman"/>
          <w:sz w:val="24"/>
          <w:szCs w:val="24"/>
        </w:rPr>
        <w:t xml:space="preserve"> </w:t>
      </w:r>
      <w:r w:rsidRPr="007863EB">
        <w:rPr>
          <w:rFonts w:ascii="Times New Roman" w:hAnsi="Times New Roman" w:cs="Times New Roman"/>
          <w:i/>
          <w:iCs/>
          <w:sz w:val="24"/>
          <w:szCs w:val="24"/>
        </w:rPr>
        <w:t>PLoS Pathogens</w:t>
      </w:r>
      <w:r w:rsidRPr="007863EB">
        <w:rPr>
          <w:rFonts w:ascii="Times New Roman" w:hAnsi="Times New Roman" w:cs="Times New Roman"/>
          <w:sz w:val="24"/>
          <w:szCs w:val="24"/>
        </w:rPr>
        <w:t xml:space="preserve">, vol. 3, no. 1 (2007):0023-0037. doi: 10.1371/journal.ppat.0030005. </w:t>
      </w:r>
    </w:p>
    <w:p w14:paraId="315E81F5" w14:textId="5D29E788" w:rsidR="007863EB" w:rsidRDefault="00000000" w:rsidP="007863EB">
      <w:pPr>
        <w:spacing w:after="0" w:line="240" w:lineRule="auto"/>
        <w:ind w:left="792"/>
        <w:jc w:val="both"/>
        <w:rPr>
          <w:rFonts w:ascii="Times New Roman" w:hAnsi="Times New Roman" w:cs="Times New Roman"/>
          <w:sz w:val="24"/>
          <w:szCs w:val="24"/>
        </w:rPr>
      </w:pPr>
      <w:hyperlink r:id="rId345" w:history="1">
        <w:r w:rsidR="007863EB" w:rsidRPr="00875E11">
          <w:rPr>
            <w:rStyle w:val="Hyperlink"/>
            <w:rFonts w:ascii="Times New Roman" w:hAnsi="Times New Roman" w:cs="Times New Roman"/>
            <w:sz w:val="24"/>
            <w:szCs w:val="24"/>
          </w:rPr>
          <w:t>https://www.ncbi.nlm.nih.gov/pmc/articles/PMC1769406/</w:t>
        </w:r>
      </w:hyperlink>
      <w:r w:rsidR="007863EB" w:rsidRPr="007863EB">
        <w:rPr>
          <w:rFonts w:ascii="Times New Roman" w:hAnsi="Times New Roman" w:cs="Times New Roman"/>
          <w:sz w:val="24"/>
          <w:szCs w:val="24"/>
        </w:rPr>
        <w:t>.</w:t>
      </w:r>
    </w:p>
    <w:p w14:paraId="3B594357" w14:textId="098AEACD" w:rsidR="00142AC4" w:rsidRDefault="00142AC4" w:rsidP="00450B54">
      <w:pPr>
        <w:spacing w:after="0" w:line="240" w:lineRule="auto"/>
        <w:ind w:left="792" w:hanging="792"/>
        <w:jc w:val="both"/>
        <w:rPr>
          <w:rFonts w:ascii="Times New Roman" w:hAnsi="Times New Roman" w:cs="Times New Roman"/>
          <w:sz w:val="24"/>
          <w:szCs w:val="24"/>
        </w:rPr>
      </w:pPr>
      <w:r w:rsidRPr="00142AC4">
        <w:rPr>
          <w:rFonts w:ascii="Times New Roman" w:hAnsi="Times New Roman" w:cs="Times New Roman"/>
          <w:sz w:val="24"/>
          <w:szCs w:val="24"/>
        </w:rPr>
        <w:t xml:space="preserve">Roehr, B. </w:t>
      </w:r>
      <w:r>
        <w:rPr>
          <w:rFonts w:ascii="Times New Roman" w:hAnsi="Times New Roman" w:cs="Times New Roman"/>
          <w:sz w:val="24"/>
          <w:szCs w:val="24"/>
        </w:rPr>
        <w:t>“</w:t>
      </w:r>
      <w:r w:rsidRPr="00142AC4">
        <w:rPr>
          <w:rFonts w:ascii="Times New Roman" w:hAnsi="Times New Roman" w:cs="Times New Roman"/>
          <w:sz w:val="24"/>
          <w:szCs w:val="24"/>
        </w:rPr>
        <w:t>US board says censuring research on avian flu was necessary to prevent a potential catastrophe.</w:t>
      </w:r>
      <w:r>
        <w:rPr>
          <w:rFonts w:ascii="Times New Roman" w:hAnsi="Times New Roman" w:cs="Times New Roman"/>
          <w:sz w:val="24"/>
          <w:szCs w:val="24"/>
        </w:rPr>
        <w:t>”</w:t>
      </w:r>
      <w:r w:rsidRPr="00142AC4">
        <w:rPr>
          <w:rFonts w:ascii="Times New Roman" w:hAnsi="Times New Roman" w:cs="Times New Roman"/>
          <w:sz w:val="24"/>
          <w:szCs w:val="24"/>
        </w:rPr>
        <w:t xml:space="preserve"> </w:t>
      </w:r>
      <w:r w:rsidRPr="00142AC4">
        <w:rPr>
          <w:rFonts w:ascii="Times New Roman" w:hAnsi="Times New Roman" w:cs="Times New Roman"/>
          <w:i/>
          <w:iCs/>
          <w:sz w:val="24"/>
          <w:szCs w:val="24"/>
        </w:rPr>
        <w:t>BMJ</w:t>
      </w:r>
      <w:r w:rsidRPr="00142AC4">
        <w:rPr>
          <w:rFonts w:ascii="Times New Roman" w:hAnsi="Times New Roman" w:cs="Times New Roman"/>
          <w:sz w:val="24"/>
          <w:szCs w:val="24"/>
        </w:rPr>
        <w:t>, vol. 344 (2012):e840. doi: 10.1136/bmj.e840.</w:t>
      </w:r>
    </w:p>
    <w:p w14:paraId="402AC946" w14:textId="592A0045" w:rsidR="009B385F" w:rsidRDefault="009B385F" w:rsidP="00450B54">
      <w:pPr>
        <w:spacing w:after="0" w:line="240" w:lineRule="auto"/>
        <w:ind w:left="792" w:hanging="792"/>
        <w:jc w:val="both"/>
        <w:rPr>
          <w:rFonts w:ascii="Times New Roman" w:hAnsi="Times New Roman" w:cs="Times New Roman"/>
          <w:sz w:val="24"/>
          <w:szCs w:val="24"/>
        </w:rPr>
      </w:pPr>
      <w:r w:rsidRPr="00721673">
        <w:rPr>
          <w:rFonts w:ascii="Times New Roman" w:hAnsi="Times New Roman" w:cs="Times New Roman"/>
          <w:sz w:val="24"/>
          <w:szCs w:val="24"/>
        </w:rPr>
        <w:t xml:space="preserve">Rootclaim. </w:t>
      </w:r>
      <w:r>
        <w:rPr>
          <w:rFonts w:ascii="Times New Roman" w:hAnsi="Times New Roman" w:cs="Times New Roman"/>
          <w:sz w:val="24"/>
          <w:szCs w:val="24"/>
        </w:rPr>
        <w:t>“</w:t>
      </w:r>
      <w:r w:rsidRPr="00721673">
        <w:rPr>
          <w:rFonts w:ascii="Times New Roman" w:hAnsi="Times New Roman" w:cs="Times New Roman"/>
          <w:sz w:val="24"/>
          <w:szCs w:val="24"/>
        </w:rPr>
        <w:t>What is the source of COVID-19 (SARS-CoV-2)?</w:t>
      </w:r>
      <w:r>
        <w:rPr>
          <w:rFonts w:ascii="Times New Roman" w:hAnsi="Times New Roman" w:cs="Times New Roman"/>
          <w:sz w:val="24"/>
          <w:szCs w:val="24"/>
        </w:rPr>
        <w:t>”</w:t>
      </w:r>
      <w:r w:rsidRPr="00721673">
        <w:rPr>
          <w:rFonts w:ascii="Times New Roman" w:hAnsi="Times New Roman" w:cs="Times New Roman"/>
          <w:sz w:val="24"/>
          <w:szCs w:val="24"/>
        </w:rPr>
        <w:t xml:space="preserve"> Oct</w:t>
      </w:r>
      <w:r w:rsidR="007C06A6">
        <w:rPr>
          <w:rFonts w:ascii="Times New Roman" w:hAnsi="Times New Roman" w:cs="Times New Roman"/>
          <w:sz w:val="24"/>
          <w:szCs w:val="24"/>
        </w:rPr>
        <w:t>ober 1</w:t>
      </w:r>
      <w:r w:rsidRPr="00721673">
        <w:rPr>
          <w:rFonts w:ascii="Times New Roman" w:hAnsi="Times New Roman" w:cs="Times New Roman"/>
          <w:sz w:val="24"/>
          <w:szCs w:val="24"/>
        </w:rPr>
        <w:t>, 2020. Published to the Internet</w:t>
      </w:r>
      <w:r>
        <w:rPr>
          <w:rFonts w:ascii="Times New Roman" w:hAnsi="Times New Roman" w:cs="Times New Roman"/>
          <w:sz w:val="24"/>
          <w:szCs w:val="24"/>
        </w:rPr>
        <w:t>:</w:t>
      </w:r>
      <w:r w:rsidRPr="00721673">
        <w:rPr>
          <w:rFonts w:ascii="Times New Roman" w:hAnsi="Times New Roman" w:cs="Times New Roman"/>
          <w:sz w:val="24"/>
          <w:szCs w:val="24"/>
        </w:rPr>
        <w:t xml:space="preserve"> </w:t>
      </w:r>
      <w:hyperlink r:id="rId346" w:history="1">
        <w:r w:rsidRPr="007A65C2">
          <w:rPr>
            <w:rStyle w:val="Hyperlink"/>
            <w:rFonts w:ascii="Times New Roman" w:hAnsi="Times New Roman" w:cs="Times New Roman"/>
            <w:sz w:val="24"/>
            <w:szCs w:val="24"/>
          </w:rPr>
          <w:t>https://www.rootclaim.com/analysis/What-is-the-source-of-COVID-19-SARS-CoV-2</w:t>
        </w:r>
      </w:hyperlink>
      <w:r w:rsidR="00C651FD">
        <w:rPr>
          <w:rFonts w:ascii="Times New Roman" w:hAnsi="Times New Roman" w:cs="Times New Roman"/>
          <w:sz w:val="24"/>
          <w:szCs w:val="24"/>
        </w:rPr>
        <w:t>.</w:t>
      </w:r>
    </w:p>
    <w:p w14:paraId="33C70F13" w14:textId="77777777" w:rsidR="00CA0554" w:rsidRDefault="00335E90" w:rsidP="00CA0554">
      <w:pPr>
        <w:spacing w:after="0" w:line="240" w:lineRule="auto"/>
        <w:ind w:left="792" w:hanging="792"/>
        <w:rPr>
          <w:rFonts w:ascii="Times New Roman" w:hAnsi="Times New Roman" w:cs="Times New Roman"/>
          <w:sz w:val="24"/>
          <w:szCs w:val="24"/>
        </w:rPr>
      </w:pPr>
      <w:r w:rsidRPr="00335E90">
        <w:rPr>
          <w:rFonts w:ascii="Times New Roman" w:hAnsi="Times New Roman" w:cs="Times New Roman"/>
          <w:sz w:val="24"/>
          <w:szCs w:val="24"/>
        </w:rPr>
        <w:t xml:space="preserve">Rozell, D. J. </w:t>
      </w:r>
      <w:r>
        <w:rPr>
          <w:rFonts w:ascii="Times New Roman" w:hAnsi="Times New Roman" w:cs="Times New Roman"/>
          <w:sz w:val="24"/>
          <w:szCs w:val="24"/>
        </w:rPr>
        <w:t xml:space="preserve"> </w:t>
      </w:r>
      <w:r w:rsidRPr="00335E90">
        <w:rPr>
          <w:rFonts w:ascii="Times New Roman" w:hAnsi="Times New Roman" w:cs="Times New Roman"/>
          <w:sz w:val="24"/>
          <w:szCs w:val="24"/>
        </w:rPr>
        <w:t xml:space="preserve">Assessing </w:t>
      </w:r>
      <w:r>
        <w:rPr>
          <w:rFonts w:ascii="Times New Roman" w:hAnsi="Times New Roman" w:cs="Times New Roman"/>
          <w:sz w:val="24"/>
          <w:szCs w:val="24"/>
        </w:rPr>
        <w:t xml:space="preserve"> </w:t>
      </w:r>
      <w:r w:rsidRPr="00335E90">
        <w:rPr>
          <w:rFonts w:ascii="Times New Roman" w:hAnsi="Times New Roman" w:cs="Times New Roman"/>
          <w:sz w:val="24"/>
          <w:szCs w:val="24"/>
        </w:rPr>
        <w:t xml:space="preserve">and </w:t>
      </w:r>
      <w:r>
        <w:rPr>
          <w:rFonts w:ascii="Times New Roman" w:hAnsi="Times New Roman" w:cs="Times New Roman"/>
          <w:sz w:val="24"/>
          <w:szCs w:val="24"/>
        </w:rPr>
        <w:t xml:space="preserve"> </w:t>
      </w:r>
      <w:r w:rsidRPr="00335E90">
        <w:rPr>
          <w:rFonts w:ascii="Times New Roman" w:hAnsi="Times New Roman" w:cs="Times New Roman"/>
          <w:sz w:val="24"/>
          <w:szCs w:val="24"/>
        </w:rPr>
        <w:t xml:space="preserve">Managing </w:t>
      </w:r>
      <w:r>
        <w:rPr>
          <w:rFonts w:ascii="Times New Roman" w:hAnsi="Times New Roman" w:cs="Times New Roman"/>
          <w:sz w:val="24"/>
          <w:szCs w:val="24"/>
        </w:rPr>
        <w:t xml:space="preserve"> </w:t>
      </w:r>
      <w:r w:rsidRPr="00335E90">
        <w:rPr>
          <w:rFonts w:ascii="Times New Roman" w:hAnsi="Times New Roman" w:cs="Times New Roman"/>
          <w:sz w:val="24"/>
          <w:szCs w:val="24"/>
        </w:rPr>
        <w:t xml:space="preserve">the </w:t>
      </w:r>
      <w:r>
        <w:rPr>
          <w:rFonts w:ascii="Times New Roman" w:hAnsi="Times New Roman" w:cs="Times New Roman"/>
          <w:sz w:val="24"/>
          <w:szCs w:val="24"/>
        </w:rPr>
        <w:t xml:space="preserve"> </w:t>
      </w:r>
      <w:r w:rsidRPr="00335E90">
        <w:rPr>
          <w:rFonts w:ascii="Times New Roman" w:hAnsi="Times New Roman" w:cs="Times New Roman"/>
          <w:sz w:val="24"/>
          <w:szCs w:val="24"/>
        </w:rPr>
        <w:t xml:space="preserve">Risks </w:t>
      </w:r>
      <w:r>
        <w:rPr>
          <w:rFonts w:ascii="Times New Roman" w:hAnsi="Times New Roman" w:cs="Times New Roman"/>
          <w:sz w:val="24"/>
          <w:szCs w:val="24"/>
        </w:rPr>
        <w:t xml:space="preserve"> </w:t>
      </w:r>
      <w:r w:rsidRPr="00335E90">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335E90">
        <w:rPr>
          <w:rFonts w:ascii="Times New Roman" w:hAnsi="Times New Roman" w:cs="Times New Roman"/>
          <w:sz w:val="24"/>
          <w:szCs w:val="24"/>
        </w:rPr>
        <w:t xml:space="preserve">Potential </w:t>
      </w:r>
      <w:r>
        <w:rPr>
          <w:rFonts w:ascii="Times New Roman" w:hAnsi="Times New Roman" w:cs="Times New Roman"/>
          <w:sz w:val="24"/>
          <w:szCs w:val="24"/>
        </w:rPr>
        <w:t xml:space="preserve"> </w:t>
      </w:r>
      <w:r w:rsidRPr="00335E90">
        <w:rPr>
          <w:rFonts w:ascii="Times New Roman" w:hAnsi="Times New Roman" w:cs="Times New Roman"/>
          <w:sz w:val="24"/>
          <w:szCs w:val="24"/>
        </w:rPr>
        <w:t xml:space="preserve">Pandemic </w:t>
      </w:r>
      <w:r>
        <w:rPr>
          <w:rFonts w:ascii="Times New Roman" w:hAnsi="Times New Roman" w:cs="Times New Roman"/>
          <w:sz w:val="24"/>
          <w:szCs w:val="24"/>
        </w:rPr>
        <w:t xml:space="preserve"> </w:t>
      </w:r>
      <w:r w:rsidRPr="00335E90">
        <w:rPr>
          <w:rFonts w:ascii="Times New Roman" w:hAnsi="Times New Roman" w:cs="Times New Roman"/>
          <w:sz w:val="24"/>
          <w:szCs w:val="24"/>
        </w:rPr>
        <w:t xml:space="preserve">Pathogen </w:t>
      </w:r>
      <w:r>
        <w:rPr>
          <w:rFonts w:ascii="Times New Roman" w:hAnsi="Times New Roman" w:cs="Times New Roman"/>
          <w:sz w:val="24"/>
          <w:szCs w:val="24"/>
        </w:rPr>
        <w:t xml:space="preserve"> </w:t>
      </w:r>
      <w:r w:rsidRPr="00335E90">
        <w:rPr>
          <w:rFonts w:ascii="Times New Roman" w:hAnsi="Times New Roman" w:cs="Times New Roman"/>
          <w:sz w:val="24"/>
          <w:szCs w:val="24"/>
        </w:rPr>
        <w:t xml:space="preserve">Research. mBio, vol. 6, no. 4 (2015):1-4. doi: 10.1128/mBio.01075-15. </w:t>
      </w:r>
      <w:hyperlink r:id="rId347" w:history="1">
        <w:r w:rsidRPr="00833438">
          <w:rPr>
            <w:rStyle w:val="Hyperlink"/>
            <w:rFonts w:ascii="Times New Roman" w:hAnsi="Times New Roman" w:cs="Times New Roman"/>
            <w:sz w:val="24"/>
            <w:szCs w:val="24"/>
          </w:rPr>
          <w:t>https://pubmed.ncbi.nlm.nih.gov/26199335/</w:t>
        </w:r>
      </w:hyperlink>
      <w:r>
        <w:rPr>
          <w:rFonts w:ascii="Times New Roman" w:hAnsi="Times New Roman" w:cs="Times New Roman"/>
          <w:sz w:val="24"/>
          <w:szCs w:val="24"/>
        </w:rPr>
        <w:t>.</w:t>
      </w:r>
      <w:r w:rsidR="00CA0554">
        <w:rPr>
          <w:rFonts w:ascii="Times New Roman" w:hAnsi="Times New Roman" w:cs="Times New Roman"/>
          <w:sz w:val="24"/>
          <w:szCs w:val="24"/>
        </w:rPr>
        <w:t xml:space="preserve"> </w:t>
      </w:r>
    </w:p>
    <w:p w14:paraId="40B6720B" w14:textId="552265EB" w:rsidR="00CA0554" w:rsidRPr="00CA0554" w:rsidRDefault="00CA0554" w:rsidP="00CA0554">
      <w:pPr>
        <w:spacing w:after="0" w:line="240" w:lineRule="auto"/>
        <w:ind w:left="792" w:hanging="792"/>
        <w:rPr>
          <w:rFonts w:ascii="Times New Roman" w:hAnsi="Times New Roman" w:cs="Times New Roman"/>
          <w:sz w:val="24"/>
          <w:szCs w:val="24"/>
        </w:rPr>
      </w:pPr>
      <w:r w:rsidRPr="00CA0554">
        <w:rPr>
          <w:rFonts w:ascii="Times New Roman" w:eastAsia="Calibri" w:hAnsi="Times New Roman" w:cs="Times New Roman"/>
          <w:sz w:val="24"/>
          <w:szCs w:val="24"/>
        </w:rPr>
        <w:lastRenderedPageBreak/>
        <w:t>Saalbach</w:t>
      </w:r>
      <w:r>
        <w:rPr>
          <w:rFonts w:ascii="Times New Roman" w:eastAsia="Calibri" w:hAnsi="Times New Roman" w:cs="Times New Roman"/>
          <w:sz w:val="24"/>
          <w:szCs w:val="24"/>
        </w:rPr>
        <w:t xml:space="preserve">, </w:t>
      </w:r>
      <w:r w:rsidRPr="00CA0554">
        <w:rPr>
          <w:rFonts w:ascii="Times New Roman" w:eastAsia="Calibri" w:hAnsi="Times New Roman" w:cs="Times New Roman"/>
          <w:sz w:val="24"/>
          <w:szCs w:val="24"/>
        </w:rPr>
        <w:t>K.P. “Gain-of-function research.”</w:t>
      </w:r>
      <w:r>
        <w:rPr>
          <w:rFonts w:ascii="Times New Roman" w:eastAsia="Calibri" w:hAnsi="Times New Roman" w:cs="Times New Roman"/>
          <w:sz w:val="24"/>
          <w:szCs w:val="24"/>
        </w:rPr>
        <w:t xml:space="preserve"> </w:t>
      </w:r>
      <w:r w:rsidRPr="00CA0554">
        <w:rPr>
          <w:rFonts w:ascii="Times New Roman" w:eastAsia="Calibri" w:hAnsi="Times New Roman" w:cs="Times New Roman"/>
          <w:i/>
          <w:iCs/>
          <w:sz w:val="24"/>
          <w:szCs w:val="24"/>
        </w:rPr>
        <w:t>Advances in Applied Microbiology</w:t>
      </w:r>
      <w:r w:rsidRPr="00CA0554">
        <w:rPr>
          <w:rFonts w:ascii="Times New Roman" w:eastAsia="Calibri" w:hAnsi="Times New Roman" w:cs="Times New Roman"/>
          <w:sz w:val="24"/>
          <w:szCs w:val="24"/>
        </w:rPr>
        <w:t>, vol. 120 (2022):79-111. doi: 10.1016/bs.aambs.2022.06.002.</w:t>
      </w:r>
    </w:p>
    <w:p w14:paraId="68324455" w14:textId="235EAAB9" w:rsidR="00023028" w:rsidRDefault="00023028" w:rsidP="0080376A">
      <w:pPr>
        <w:spacing w:after="0" w:line="240" w:lineRule="auto"/>
        <w:ind w:left="792" w:hanging="792"/>
        <w:jc w:val="both"/>
        <w:rPr>
          <w:rFonts w:ascii="Times New Roman" w:hAnsi="Times New Roman" w:cs="Times New Roman"/>
          <w:sz w:val="24"/>
          <w:szCs w:val="24"/>
        </w:rPr>
      </w:pPr>
      <w:r w:rsidRPr="00E90D8E">
        <w:rPr>
          <w:rFonts w:ascii="Times New Roman" w:hAnsi="Times New Roman" w:cs="Times New Roman"/>
          <w:sz w:val="24"/>
          <w:szCs w:val="24"/>
        </w:rPr>
        <w:t>Sachs</w:t>
      </w:r>
      <w:r>
        <w:rPr>
          <w:rFonts w:ascii="Times New Roman" w:hAnsi="Times New Roman" w:cs="Times New Roman"/>
          <w:sz w:val="24"/>
          <w:szCs w:val="24"/>
        </w:rPr>
        <w:t xml:space="preserve">, </w:t>
      </w:r>
      <w:r w:rsidRPr="00E90D8E">
        <w:rPr>
          <w:rFonts w:ascii="Times New Roman" w:hAnsi="Times New Roman" w:cs="Times New Roman"/>
          <w:sz w:val="24"/>
          <w:szCs w:val="24"/>
        </w:rPr>
        <w:t xml:space="preserve">Jeffrey D., et al., “The Lancet Commission on Lessons for the Future from the COVID-19 Pandemic,” </w:t>
      </w:r>
      <w:r w:rsidRPr="00E90D8E">
        <w:rPr>
          <w:rFonts w:ascii="Times New Roman" w:hAnsi="Times New Roman" w:cs="Times New Roman"/>
          <w:i/>
          <w:iCs/>
          <w:sz w:val="24"/>
          <w:szCs w:val="24"/>
        </w:rPr>
        <w:t>The Lancet</w:t>
      </w:r>
      <w:r w:rsidRPr="00E90D8E">
        <w:rPr>
          <w:rFonts w:ascii="Times New Roman" w:hAnsi="Times New Roman" w:cs="Times New Roman"/>
          <w:sz w:val="24"/>
          <w:szCs w:val="24"/>
        </w:rPr>
        <w:t>, Sept</w:t>
      </w:r>
      <w:r>
        <w:rPr>
          <w:rFonts w:ascii="Times New Roman" w:hAnsi="Times New Roman" w:cs="Times New Roman"/>
          <w:sz w:val="24"/>
          <w:szCs w:val="24"/>
        </w:rPr>
        <w:t>ember</w:t>
      </w:r>
      <w:r w:rsidRPr="00E90D8E">
        <w:rPr>
          <w:rFonts w:ascii="Times New Roman" w:hAnsi="Times New Roman" w:cs="Times New Roman"/>
          <w:sz w:val="24"/>
          <w:szCs w:val="24"/>
        </w:rPr>
        <w:t xml:space="preserve"> 14, 2022</w:t>
      </w:r>
      <w:r>
        <w:rPr>
          <w:rFonts w:ascii="Times New Roman" w:hAnsi="Times New Roman" w:cs="Times New Roman"/>
          <w:sz w:val="24"/>
          <w:szCs w:val="24"/>
        </w:rPr>
        <w:t>.</w:t>
      </w:r>
    </w:p>
    <w:p w14:paraId="50E42379" w14:textId="303B261F" w:rsidR="0080376A" w:rsidRPr="00BD3EBB" w:rsidRDefault="0080376A" w:rsidP="0080376A">
      <w:pPr>
        <w:spacing w:after="0" w:line="240" w:lineRule="auto"/>
        <w:ind w:left="792" w:hanging="792"/>
        <w:jc w:val="both"/>
        <w:rPr>
          <w:rFonts w:ascii="Times New Roman" w:hAnsi="Times New Roman" w:cs="Times New Roman"/>
          <w:sz w:val="24"/>
          <w:szCs w:val="24"/>
        </w:rPr>
      </w:pPr>
      <w:r w:rsidRPr="00BD3EBB">
        <w:rPr>
          <w:rFonts w:ascii="Times New Roman" w:hAnsi="Times New Roman" w:cs="Times New Roman"/>
          <w:sz w:val="24"/>
          <w:szCs w:val="24"/>
        </w:rPr>
        <w:t xml:space="preserve">Sallard, Erwan, Jose Halloy, Didier Casane, Etienne Decroly, and Jacques van Helden. </w:t>
      </w:r>
      <w:r>
        <w:rPr>
          <w:rFonts w:ascii="Times New Roman" w:hAnsi="Times New Roman" w:cs="Times New Roman"/>
          <w:sz w:val="24"/>
          <w:szCs w:val="24"/>
        </w:rPr>
        <w:t>“</w:t>
      </w:r>
      <w:r w:rsidRPr="00BD3EBB">
        <w:rPr>
          <w:rFonts w:ascii="Times New Roman" w:hAnsi="Times New Roman" w:cs="Times New Roman"/>
          <w:sz w:val="24"/>
          <w:szCs w:val="24"/>
        </w:rPr>
        <w:t>Tracing the origins of SARS-COV-2 in coronavirus phylogenies: a review.</w:t>
      </w:r>
      <w:r>
        <w:rPr>
          <w:rFonts w:ascii="Times New Roman" w:hAnsi="Times New Roman" w:cs="Times New Roman"/>
          <w:sz w:val="24"/>
          <w:szCs w:val="24"/>
        </w:rPr>
        <w:t>”</w:t>
      </w:r>
      <w:r w:rsidRPr="00BD3EBB">
        <w:rPr>
          <w:rFonts w:ascii="Times New Roman" w:hAnsi="Times New Roman" w:cs="Times New Roman"/>
          <w:sz w:val="24"/>
          <w:szCs w:val="24"/>
        </w:rPr>
        <w:t xml:space="preserve"> </w:t>
      </w:r>
      <w:r w:rsidRPr="00BD3EBB">
        <w:rPr>
          <w:rFonts w:ascii="Times New Roman" w:hAnsi="Times New Roman" w:cs="Times New Roman"/>
          <w:i/>
          <w:iCs/>
          <w:sz w:val="24"/>
          <w:szCs w:val="24"/>
        </w:rPr>
        <w:t>Environmental Chemistry Letters</w:t>
      </w:r>
      <w:r w:rsidRPr="00BD3EBB">
        <w:rPr>
          <w:rFonts w:ascii="Times New Roman" w:hAnsi="Times New Roman" w:cs="Times New Roman"/>
          <w:sz w:val="24"/>
          <w:szCs w:val="24"/>
        </w:rPr>
        <w:t xml:space="preserve">, vol. 19, no. 2 (2021):769-785. doi: 10.1007/s10311-020-01151-1. </w:t>
      </w:r>
    </w:p>
    <w:p w14:paraId="2E42B9F1" w14:textId="06E757C7" w:rsidR="0080376A" w:rsidRDefault="00000000" w:rsidP="0080376A">
      <w:pPr>
        <w:spacing w:after="0" w:line="240" w:lineRule="auto"/>
        <w:ind w:left="792"/>
        <w:jc w:val="both"/>
        <w:rPr>
          <w:rFonts w:ascii="Times New Roman" w:hAnsi="Times New Roman" w:cs="Times New Roman"/>
          <w:sz w:val="24"/>
          <w:szCs w:val="24"/>
        </w:rPr>
      </w:pPr>
      <w:hyperlink r:id="rId348" w:history="1">
        <w:r w:rsidR="0080376A" w:rsidRPr="00525215">
          <w:rPr>
            <w:rStyle w:val="Hyperlink"/>
            <w:rFonts w:ascii="Times New Roman" w:hAnsi="Times New Roman" w:cs="Times New Roman"/>
            <w:sz w:val="24"/>
            <w:szCs w:val="24"/>
          </w:rPr>
          <w:t>https://pubmed.ncbi.nlm.nih.gov/33558807/</w:t>
        </w:r>
      </w:hyperlink>
      <w:r w:rsidR="0080376A" w:rsidRPr="00BD3EBB">
        <w:rPr>
          <w:rFonts w:ascii="Times New Roman" w:hAnsi="Times New Roman" w:cs="Times New Roman"/>
          <w:sz w:val="24"/>
          <w:szCs w:val="24"/>
        </w:rPr>
        <w:t>.</w:t>
      </w:r>
    </w:p>
    <w:p w14:paraId="0B6FA32A" w14:textId="720EBE3D" w:rsidR="00C20F50" w:rsidRDefault="00C20F50" w:rsidP="00604534">
      <w:pPr>
        <w:spacing w:after="0" w:line="240" w:lineRule="auto"/>
        <w:ind w:left="792" w:hanging="792"/>
        <w:jc w:val="both"/>
        <w:rPr>
          <w:rFonts w:ascii="Times New Roman" w:hAnsi="Times New Roman" w:cs="Times New Roman"/>
          <w:sz w:val="24"/>
          <w:szCs w:val="24"/>
        </w:rPr>
      </w:pPr>
      <w:r w:rsidRPr="00C20F50">
        <w:rPr>
          <w:rFonts w:ascii="Times New Roman" w:hAnsi="Times New Roman" w:cs="Times New Roman"/>
          <w:sz w:val="24"/>
          <w:szCs w:val="24"/>
        </w:rPr>
        <w:t xml:space="preserve">Schuerger, Caroline,  Steph Batalis, Katherine Quinn, Ronnie Kinoshita, Owen Daniels, and Anna Puglisi. </w:t>
      </w:r>
      <w:hyperlink r:id="rId349" w:history="1">
        <w:r w:rsidRPr="007416BB">
          <w:rPr>
            <w:rStyle w:val="Hyperlink"/>
            <w:rFonts w:ascii="Times New Roman" w:hAnsi="Times New Roman" w:cs="Times New Roman"/>
            <w:i/>
            <w:iCs/>
            <w:sz w:val="24"/>
            <w:szCs w:val="24"/>
          </w:rPr>
          <w:t>Understanding the Global Gain-of-Function Research Landscape</w:t>
        </w:r>
      </w:hyperlink>
      <w:r w:rsidRPr="00C20F50">
        <w:rPr>
          <w:rFonts w:ascii="Times New Roman" w:hAnsi="Times New Roman" w:cs="Times New Roman"/>
          <w:sz w:val="24"/>
          <w:szCs w:val="24"/>
        </w:rPr>
        <w:t xml:space="preserve">. </w:t>
      </w:r>
      <w:r w:rsidRPr="0074281C">
        <w:rPr>
          <w:rFonts w:ascii="Times New Roman" w:hAnsi="Times New Roman" w:cs="Times New Roman"/>
          <w:i/>
          <w:iCs/>
          <w:sz w:val="24"/>
          <w:szCs w:val="24"/>
        </w:rPr>
        <w:t>CSET, Analysis</w:t>
      </w:r>
      <w:r w:rsidRPr="00C20F50">
        <w:rPr>
          <w:rFonts w:ascii="Times New Roman" w:hAnsi="Times New Roman" w:cs="Times New Roman"/>
          <w:sz w:val="24"/>
          <w:szCs w:val="24"/>
        </w:rPr>
        <w:t>, August, 2023.</w:t>
      </w:r>
    </w:p>
    <w:p w14:paraId="416D8FB7" w14:textId="23A4FC4C" w:rsidR="00604534" w:rsidRPr="00604534" w:rsidRDefault="00604534" w:rsidP="00604534">
      <w:pPr>
        <w:spacing w:after="0" w:line="240" w:lineRule="auto"/>
        <w:ind w:left="792" w:hanging="792"/>
        <w:jc w:val="both"/>
        <w:rPr>
          <w:rFonts w:ascii="Times New Roman" w:hAnsi="Times New Roman" w:cs="Times New Roman"/>
          <w:sz w:val="24"/>
          <w:szCs w:val="24"/>
        </w:rPr>
      </w:pPr>
      <w:r w:rsidRPr="00604534">
        <w:rPr>
          <w:rFonts w:ascii="Times New Roman" w:hAnsi="Times New Roman" w:cs="Times New Roman"/>
          <w:sz w:val="24"/>
          <w:szCs w:val="24"/>
        </w:rPr>
        <w:t xml:space="preserve">Schultz-Cherry, S., R. J. Webby, and R. G. Webster, et al. </w:t>
      </w:r>
      <w:r w:rsidR="003D524F">
        <w:rPr>
          <w:rFonts w:ascii="Times New Roman" w:hAnsi="Times New Roman" w:cs="Times New Roman"/>
          <w:sz w:val="24"/>
          <w:szCs w:val="24"/>
        </w:rPr>
        <w:t>“</w:t>
      </w:r>
      <w:r w:rsidRPr="00604534">
        <w:rPr>
          <w:rFonts w:ascii="Times New Roman" w:hAnsi="Times New Roman" w:cs="Times New Roman"/>
          <w:sz w:val="24"/>
          <w:szCs w:val="24"/>
        </w:rPr>
        <w:t>Influenza gain-of-function experiments: their role in vaccine virus recommendation and pandemic preparedness.</w:t>
      </w:r>
      <w:r w:rsidR="003D524F">
        <w:rPr>
          <w:rFonts w:ascii="Times New Roman" w:hAnsi="Times New Roman" w:cs="Times New Roman"/>
          <w:sz w:val="24"/>
          <w:szCs w:val="24"/>
        </w:rPr>
        <w:t>”</w:t>
      </w:r>
      <w:r w:rsidRPr="00604534">
        <w:rPr>
          <w:rFonts w:ascii="Times New Roman" w:hAnsi="Times New Roman" w:cs="Times New Roman"/>
          <w:sz w:val="24"/>
          <w:szCs w:val="24"/>
        </w:rPr>
        <w:t xml:space="preserve"> </w:t>
      </w:r>
      <w:r w:rsidR="003D524F">
        <w:rPr>
          <w:rFonts w:ascii="Times New Roman" w:hAnsi="Times New Roman" w:cs="Times New Roman"/>
          <w:i/>
          <w:iCs/>
          <w:sz w:val="24"/>
          <w:szCs w:val="24"/>
        </w:rPr>
        <w:t>m</w:t>
      </w:r>
      <w:r w:rsidRPr="00604534">
        <w:rPr>
          <w:rFonts w:ascii="Times New Roman" w:hAnsi="Times New Roman" w:cs="Times New Roman"/>
          <w:i/>
          <w:iCs/>
          <w:sz w:val="24"/>
          <w:szCs w:val="24"/>
        </w:rPr>
        <w:t>Bio</w:t>
      </w:r>
      <w:r w:rsidRPr="00604534">
        <w:rPr>
          <w:rFonts w:ascii="Times New Roman" w:hAnsi="Times New Roman" w:cs="Times New Roman"/>
          <w:sz w:val="24"/>
          <w:szCs w:val="24"/>
        </w:rPr>
        <w:t>, vol. 5, no. 6 (2014):1-7. doi: 10.1128/mBio.02430-14.</w:t>
      </w:r>
    </w:p>
    <w:p w14:paraId="414ED22F" w14:textId="45276CA9" w:rsidR="00604534" w:rsidRDefault="00000000" w:rsidP="003D524F">
      <w:pPr>
        <w:spacing w:after="0" w:line="240" w:lineRule="auto"/>
        <w:ind w:left="792"/>
        <w:jc w:val="both"/>
        <w:rPr>
          <w:rFonts w:ascii="Times New Roman" w:hAnsi="Times New Roman" w:cs="Times New Roman"/>
          <w:sz w:val="24"/>
          <w:szCs w:val="24"/>
        </w:rPr>
      </w:pPr>
      <w:hyperlink r:id="rId350" w:history="1">
        <w:r w:rsidR="003D524F" w:rsidRPr="00A164CC">
          <w:rPr>
            <w:rStyle w:val="Hyperlink"/>
            <w:rFonts w:ascii="Times New Roman" w:hAnsi="Times New Roman" w:cs="Times New Roman"/>
            <w:sz w:val="24"/>
            <w:szCs w:val="24"/>
          </w:rPr>
          <w:t>https://www.ncbi.nlm.nih.gov/pmc/articles/PMC4278542/</w:t>
        </w:r>
      </w:hyperlink>
      <w:r w:rsidR="00604534" w:rsidRPr="00604534">
        <w:rPr>
          <w:rFonts w:ascii="Times New Roman" w:hAnsi="Times New Roman" w:cs="Times New Roman"/>
          <w:sz w:val="24"/>
          <w:szCs w:val="24"/>
        </w:rPr>
        <w:t>.</w:t>
      </w:r>
    </w:p>
    <w:p w14:paraId="2C3852DD" w14:textId="6CCD93A0" w:rsidR="005711D4" w:rsidRDefault="005711D4" w:rsidP="005711D4">
      <w:pPr>
        <w:spacing w:after="0" w:line="240" w:lineRule="auto"/>
        <w:ind w:left="792" w:hanging="792"/>
        <w:jc w:val="both"/>
        <w:rPr>
          <w:rFonts w:ascii="Times New Roman" w:hAnsi="Times New Roman" w:cs="Times New Roman"/>
          <w:sz w:val="24"/>
          <w:szCs w:val="24"/>
        </w:rPr>
      </w:pPr>
      <w:r w:rsidRPr="005711D4">
        <w:rPr>
          <w:rFonts w:ascii="Times New Roman" w:hAnsi="Times New Roman" w:cs="Times New Roman"/>
          <w:sz w:val="24"/>
          <w:szCs w:val="24"/>
        </w:rPr>
        <w:t xml:space="preserve">Scobey, Trevor, Boyd L. Yount, and Amy C. Sims, et al. </w:t>
      </w:r>
      <w:r>
        <w:rPr>
          <w:rFonts w:ascii="Times New Roman" w:hAnsi="Times New Roman" w:cs="Times New Roman"/>
          <w:sz w:val="24"/>
          <w:szCs w:val="24"/>
        </w:rPr>
        <w:t>“</w:t>
      </w:r>
      <w:r w:rsidRPr="005711D4">
        <w:rPr>
          <w:rFonts w:ascii="Times New Roman" w:hAnsi="Times New Roman" w:cs="Times New Roman"/>
          <w:sz w:val="24"/>
          <w:szCs w:val="24"/>
        </w:rPr>
        <w:t>Reverse genetics with a full-length infectious cDNA of the Middle East respiratory syndrome coronavirus.</w:t>
      </w:r>
      <w:r>
        <w:rPr>
          <w:rFonts w:ascii="Times New Roman" w:hAnsi="Times New Roman" w:cs="Times New Roman"/>
          <w:sz w:val="24"/>
          <w:szCs w:val="24"/>
        </w:rPr>
        <w:t>”</w:t>
      </w:r>
      <w:r w:rsidRPr="005711D4">
        <w:rPr>
          <w:rFonts w:ascii="Times New Roman" w:hAnsi="Times New Roman" w:cs="Times New Roman"/>
          <w:sz w:val="24"/>
          <w:szCs w:val="24"/>
        </w:rPr>
        <w:t xml:space="preserve"> </w:t>
      </w:r>
      <w:r w:rsidRPr="005711D4">
        <w:rPr>
          <w:rFonts w:ascii="Times New Roman" w:hAnsi="Times New Roman" w:cs="Times New Roman"/>
          <w:i/>
          <w:iCs/>
          <w:sz w:val="24"/>
          <w:szCs w:val="24"/>
        </w:rPr>
        <w:t>Proceedings of the National Academies of Science</w:t>
      </w:r>
      <w:r w:rsidRPr="005711D4">
        <w:rPr>
          <w:rFonts w:ascii="Times New Roman" w:hAnsi="Times New Roman" w:cs="Times New Roman"/>
          <w:sz w:val="24"/>
          <w:szCs w:val="24"/>
        </w:rPr>
        <w:t>, vol. 110, no. 40 (2013):16157-16162. doi: 10.1073/pnas.1311542110.</w:t>
      </w:r>
      <w:r>
        <w:rPr>
          <w:rFonts w:ascii="Times New Roman" w:hAnsi="Times New Roman" w:cs="Times New Roman"/>
          <w:sz w:val="24"/>
          <w:szCs w:val="24"/>
        </w:rPr>
        <w:t xml:space="preserve"> </w:t>
      </w:r>
      <w:hyperlink r:id="rId351" w:history="1">
        <w:r w:rsidRPr="009C419A">
          <w:rPr>
            <w:rStyle w:val="Hyperlink"/>
            <w:rFonts w:ascii="Times New Roman" w:hAnsi="Times New Roman" w:cs="Times New Roman"/>
            <w:sz w:val="24"/>
            <w:szCs w:val="24"/>
          </w:rPr>
          <w:t>https://www.ncbi.nlm.nih.gov/pmc/articles/PMC3791741/</w:t>
        </w:r>
      </w:hyperlink>
      <w:r w:rsidRPr="005711D4">
        <w:rPr>
          <w:rFonts w:ascii="Times New Roman" w:hAnsi="Times New Roman" w:cs="Times New Roman"/>
          <w:sz w:val="24"/>
          <w:szCs w:val="24"/>
        </w:rPr>
        <w:t>.</w:t>
      </w:r>
    </w:p>
    <w:p w14:paraId="29E339D5" w14:textId="7D687AB4" w:rsidR="00503B75" w:rsidRDefault="00503B75" w:rsidP="00503B75">
      <w:pPr>
        <w:spacing w:after="0" w:line="240" w:lineRule="auto"/>
        <w:ind w:left="792" w:hanging="792"/>
        <w:jc w:val="both"/>
        <w:rPr>
          <w:rFonts w:ascii="Times New Roman" w:hAnsi="Times New Roman" w:cs="Times New Roman"/>
          <w:sz w:val="24"/>
          <w:szCs w:val="24"/>
        </w:rPr>
      </w:pPr>
      <w:r w:rsidRPr="00BE7702">
        <w:rPr>
          <w:rFonts w:ascii="Times New Roman" w:hAnsi="Times New Roman" w:cs="Times New Roman"/>
          <w:sz w:val="24"/>
          <w:szCs w:val="24"/>
        </w:rPr>
        <w:t xml:space="preserve">Segreto, Rossana, Yuri Deigin, and Kevin McCairn, et al. </w:t>
      </w:r>
      <w:r>
        <w:rPr>
          <w:rFonts w:ascii="Times New Roman" w:hAnsi="Times New Roman" w:cs="Times New Roman"/>
          <w:sz w:val="24"/>
          <w:szCs w:val="24"/>
        </w:rPr>
        <w:t>“</w:t>
      </w:r>
      <w:r w:rsidRPr="00BE7702">
        <w:rPr>
          <w:rFonts w:ascii="Times New Roman" w:hAnsi="Times New Roman" w:cs="Times New Roman"/>
          <w:sz w:val="24"/>
          <w:szCs w:val="24"/>
        </w:rPr>
        <w:t>Should we discount the laboratory origin of COVID-19?</w:t>
      </w:r>
      <w:r>
        <w:rPr>
          <w:rFonts w:ascii="Times New Roman" w:hAnsi="Times New Roman" w:cs="Times New Roman"/>
          <w:sz w:val="24"/>
          <w:szCs w:val="24"/>
        </w:rPr>
        <w:t>”</w:t>
      </w:r>
      <w:r w:rsidRPr="00BE7702">
        <w:rPr>
          <w:rFonts w:ascii="Times New Roman" w:hAnsi="Times New Roman" w:cs="Times New Roman"/>
          <w:sz w:val="24"/>
          <w:szCs w:val="24"/>
        </w:rPr>
        <w:t xml:space="preserve"> </w:t>
      </w:r>
      <w:r w:rsidRPr="00BE7702">
        <w:rPr>
          <w:rFonts w:ascii="Times New Roman" w:hAnsi="Times New Roman" w:cs="Times New Roman"/>
          <w:i/>
          <w:iCs/>
          <w:sz w:val="24"/>
          <w:szCs w:val="24"/>
        </w:rPr>
        <w:t>Environmental Chemistry Letters</w:t>
      </w:r>
      <w:r w:rsidRPr="00BE7702">
        <w:rPr>
          <w:rFonts w:ascii="Times New Roman" w:hAnsi="Times New Roman" w:cs="Times New Roman"/>
          <w:sz w:val="24"/>
          <w:szCs w:val="24"/>
        </w:rPr>
        <w:t>, vol. 19, no. 4 (2021):2743-2757. doi: 10.1007/s10311-021-01211-0.</w:t>
      </w:r>
    </w:p>
    <w:p w14:paraId="0D2E7A5F" w14:textId="77777777" w:rsidR="00503B75" w:rsidRDefault="00000000" w:rsidP="00503B75">
      <w:pPr>
        <w:spacing w:after="0" w:line="240" w:lineRule="auto"/>
        <w:ind w:left="792"/>
        <w:jc w:val="both"/>
        <w:rPr>
          <w:rFonts w:ascii="Times New Roman" w:hAnsi="Times New Roman" w:cs="Times New Roman"/>
          <w:sz w:val="24"/>
          <w:szCs w:val="24"/>
        </w:rPr>
      </w:pPr>
      <w:hyperlink r:id="rId352" w:history="1">
        <w:r w:rsidR="00503B75" w:rsidRPr="00870500">
          <w:rPr>
            <w:rStyle w:val="Hyperlink"/>
            <w:rFonts w:ascii="Times New Roman" w:hAnsi="Times New Roman" w:cs="Times New Roman"/>
            <w:sz w:val="24"/>
            <w:szCs w:val="24"/>
          </w:rPr>
          <w:t>https://www.ncbi.nlm.nih.gov/pmc/articles/PMC7993900/</w:t>
        </w:r>
      </w:hyperlink>
      <w:r w:rsidR="00503B75">
        <w:rPr>
          <w:rFonts w:ascii="Times New Roman" w:hAnsi="Times New Roman" w:cs="Times New Roman"/>
          <w:sz w:val="24"/>
          <w:szCs w:val="24"/>
        </w:rPr>
        <w:t>.</w:t>
      </w:r>
    </w:p>
    <w:p w14:paraId="56577345" w14:textId="3AB25CA4" w:rsidR="005366DA" w:rsidRDefault="005366DA" w:rsidP="00CC271F">
      <w:pPr>
        <w:spacing w:after="0" w:line="240" w:lineRule="auto"/>
        <w:ind w:left="792" w:hanging="792"/>
        <w:jc w:val="both"/>
        <w:rPr>
          <w:rFonts w:ascii="Times New Roman" w:hAnsi="Times New Roman" w:cs="Times New Roman"/>
          <w:sz w:val="24"/>
          <w:szCs w:val="24"/>
        </w:rPr>
      </w:pPr>
      <w:r w:rsidRPr="005366DA">
        <w:rPr>
          <w:rFonts w:ascii="Times New Roman" w:hAnsi="Times New Roman" w:cs="Times New Roman"/>
          <w:sz w:val="24"/>
          <w:szCs w:val="24"/>
        </w:rPr>
        <w:t xml:space="preserve">Selgelid, Michael J. </w:t>
      </w:r>
      <w:r>
        <w:rPr>
          <w:rFonts w:ascii="Times New Roman" w:hAnsi="Times New Roman" w:cs="Times New Roman"/>
          <w:sz w:val="24"/>
          <w:szCs w:val="24"/>
        </w:rPr>
        <w:t>“</w:t>
      </w:r>
      <w:r w:rsidRPr="005366DA">
        <w:rPr>
          <w:rFonts w:ascii="Times New Roman" w:hAnsi="Times New Roman" w:cs="Times New Roman"/>
          <w:sz w:val="24"/>
          <w:szCs w:val="24"/>
        </w:rPr>
        <w:t>Gain-of-Function Research: Ethical Analysis.</w:t>
      </w:r>
      <w:r>
        <w:rPr>
          <w:rFonts w:ascii="Times New Roman" w:hAnsi="Times New Roman" w:cs="Times New Roman"/>
          <w:sz w:val="24"/>
          <w:szCs w:val="24"/>
        </w:rPr>
        <w:t>”</w:t>
      </w:r>
      <w:r w:rsidRPr="005366DA">
        <w:rPr>
          <w:rFonts w:ascii="Times New Roman" w:hAnsi="Times New Roman" w:cs="Times New Roman"/>
          <w:sz w:val="24"/>
          <w:szCs w:val="24"/>
        </w:rPr>
        <w:t xml:space="preserve"> </w:t>
      </w:r>
      <w:r w:rsidRPr="005366DA">
        <w:rPr>
          <w:rFonts w:ascii="Times New Roman" w:hAnsi="Times New Roman" w:cs="Times New Roman"/>
          <w:i/>
          <w:iCs/>
          <w:sz w:val="24"/>
          <w:szCs w:val="24"/>
        </w:rPr>
        <w:t>Science and Engineering Ethics</w:t>
      </w:r>
      <w:r w:rsidRPr="005366DA">
        <w:rPr>
          <w:rFonts w:ascii="Times New Roman" w:hAnsi="Times New Roman" w:cs="Times New Roman"/>
          <w:sz w:val="24"/>
          <w:szCs w:val="24"/>
        </w:rPr>
        <w:t xml:space="preserve">, vol. 22, no. 4 (2016):923-964. </w:t>
      </w:r>
      <w:hyperlink r:id="rId353" w:history="1">
        <w:r w:rsidRPr="00BD7B3E">
          <w:rPr>
            <w:rStyle w:val="Hyperlink"/>
            <w:rFonts w:ascii="Times New Roman" w:hAnsi="Times New Roman" w:cs="Times New Roman"/>
            <w:sz w:val="24"/>
            <w:szCs w:val="24"/>
          </w:rPr>
          <w:t>https://doi.org/10.1007/s11948-016-9810-1</w:t>
        </w:r>
      </w:hyperlink>
      <w:r w:rsidRPr="005366DA">
        <w:rPr>
          <w:rFonts w:ascii="Times New Roman" w:hAnsi="Times New Roman" w:cs="Times New Roman"/>
          <w:sz w:val="24"/>
          <w:szCs w:val="24"/>
        </w:rPr>
        <w:t>.</w:t>
      </w:r>
    </w:p>
    <w:p w14:paraId="6A5A7D45" w14:textId="2C84C2AB" w:rsidR="00213791" w:rsidRDefault="00213791" w:rsidP="00CC271F">
      <w:pPr>
        <w:spacing w:after="0" w:line="240" w:lineRule="auto"/>
        <w:ind w:left="792" w:hanging="792"/>
        <w:jc w:val="both"/>
        <w:rPr>
          <w:rFonts w:ascii="Times New Roman" w:hAnsi="Times New Roman" w:cs="Times New Roman"/>
          <w:sz w:val="24"/>
          <w:szCs w:val="24"/>
        </w:rPr>
      </w:pPr>
      <w:r w:rsidRPr="004D6CC8">
        <w:rPr>
          <w:rFonts w:ascii="Times New Roman" w:hAnsi="Times New Roman" w:cs="Times New Roman"/>
          <w:sz w:val="24"/>
          <w:szCs w:val="24"/>
        </w:rPr>
        <w:t xml:space="preserve">Sheahan, Timothy, Barry Rockx, and Eric Donaldson, et al. </w:t>
      </w:r>
      <w:r>
        <w:rPr>
          <w:rFonts w:ascii="Times New Roman" w:hAnsi="Times New Roman" w:cs="Times New Roman"/>
          <w:sz w:val="24"/>
          <w:szCs w:val="24"/>
        </w:rPr>
        <w:t>“</w:t>
      </w:r>
      <w:r w:rsidRPr="004D6CC8">
        <w:rPr>
          <w:rFonts w:ascii="Times New Roman" w:hAnsi="Times New Roman" w:cs="Times New Roman"/>
          <w:sz w:val="24"/>
          <w:szCs w:val="24"/>
        </w:rPr>
        <w:t>Pathways of cross-species transmission of synthetically reconstructed zoonotic severe acute respiratory syndrome coronavirus.</w:t>
      </w:r>
      <w:r>
        <w:rPr>
          <w:rFonts w:ascii="Times New Roman" w:hAnsi="Times New Roman" w:cs="Times New Roman"/>
          <w:sz w:val="24"/>
          <w:szCs w:val="24"/>
        </w:rPr>
        <w:t>”</w:t>
      </w:r>
      <w:r w:rsidRPr="004D6CC8">
        <w:rPr>
          <w:rFonts w:ascii="Times New Roman" w:hAnsi="Times New Roman" w:cs="Times New Roman"/>
          <w:sz w:val="24"/>
          <w:szCs w:val="24"/>
        </w:rPr>
        <w:t xml:space="preserve"> </w:t>
      </w:r>
      <w:r w:rsidRPr="004D6CC8">
        <w:rPr>
          <w:rFonts w:ascii="Times New Roman" w:hAnsi="Times New Roman" w:cs="Times New Roman"/>
          <w:i/>
          <w:iCs/>
          <w:sz w:val="24"/>
          <w:szCs w:val="24"/>
        </w:rPr>
        <w:t>Journal of Virology</w:t>
      </w:r>
      <w:r w:rsidRPr="004D6CC8">
        <w:rPr>
          <w:rFonts w:ascii="Times New Roman" w:hAnsi="Times New Roman" w:cs="Times New Roman"/>
          <w:sz w:val="24"/>
          <w:szCs w:val="24"/>
        </w:rPr>
        <w:t>, vol. 82, no. 17 (2008):8721-8732.</w:t>
      </w:r>
    </w:p>
    <w:p w14:paraId="7EBF4AA3" w14:textId="5032CC97" w:rsidR="00213791" w:rsidRDefault="00000000" w:rsidP="00213791">
      <w:pPr>
        <w:spacing w:after="0" w:line="240" w:lineRule="auto"/>
        <w:ind w:left="792"/>
        <w:jc w:val="both"/>
        <w:rPr>
          <w:rFonts w:ascii="Times New Roman" w:hAnsi="Times New Roman" w:cs="Times New Roman"/>
          <w:sz w:val="24"/>
          <w:szCs w:val="24"/>
        </w:rPr>
      </w:pPr>
      <w:hyperlink r:id="rId354" w:history="1">
        <w:r w:rsidR="00213791" w:rsidRPr="009C419A">
          <w:rPr>
            <w:rStyle w:val="Hyperlink"/>
            <w:rFonts w:ascii="Times New Roman" w:hAnsi="Times New Roman" w:cs="Times New Roman"/>
            <w:sz w:val="24"/>
            <w:szCs w:val="24"/>
          </w:rPr>
          <w:t>https://www.ncbi.nlm.nih.gov/pmc/articles/PMC2519660/</w:t>
        </w:r>
      </w:hyperlink>
      <w:r w:rsidR="00213791">
        <w:rPr>
          <w:rFonts w:ascii="Times New Roman" w:hAnsi="Times New Roman" w:cs="Times New Roman"/>
          <w:sz w:val="24"/>
          <w:szCs w:val="24"/>
        </w:rPr>
        <w:t>.</w:t>
      </w:r>
    </w:p>
    <w:p w14:paraId="6B545B36" w14:textId="6B0CEFDA" w:rsidR="00CC271F" w:rsidRPr="00CC271F" w:rsidRDefault="00CC271F" w:rsidP="00CC271F">
      <w:pPr>
        <w:spacing w:after="0" w:line="240" w:lineRule="auto"/>
        <w:ind w:left="792" w:hanging="792"/>
        <w:jc w:val="both"/>
        <w:rPr>
          <w:rFonts w:ascii="Times New Roman" w:hAnsi="Times New Roman" w:cs="Times New Roman"/>
          <w:sz w:val="24"/>
          <w:szCs w:val="24"/>
        </w:rPr>
      </w:pPr>
      <w:r w:rsidRPr="00CC271F">
        <w:rPr>
          <w:rFonts w:ascii="Times New Roman" w:hAnsi="Times New Roman" w:cs="Times New Roman"/>
          <w:sz w:val="24"/>
          <w:szCs w:val="24"/>
        </w:rPr>
        <w:t xml:space="preserve">Shinomiya, Nariyoshi, Jusaku Minari, and Go Yoshizawa, et al. </w:t>
      </w:r>
      <w:r>
        <w:rPr>
          <w:rFonts w:ascii="Times New Roman" w:hAnsi="Times New Roman" w:cs="Times New Roman"/>
          <w:sz w:val="24"/>
          <w:szCs w:val="24"/>
        </w:rPr>
        <w:t>“</w:t>
      </w:r>
      <w:r w:rsidRPr="00CC271F">
        <w:rPr>
          <w:rFonts w:ascii="Times New Roman" w:hAnsi="Times New Roman" w:cs="Times New Roman"/>
          <w:sz w:val="24"/>
          <w:szCs w:val="24"/>
        </w:rPr>
        <w:t>Reconsidering the need for gain-of-function research on enhanced potential pandemic pathogens in the post-COVID-19 era.</w:t>
      </w:r>
      <w:r>
        <w:rPr>
          <w:rFonts w:ascii="Times New Roman" w:hAnsi="Times New Roman" w:cs="Times New Roman"/>
          <w:sz w:val="24"/>
          <w:szCs w:val="24"/>
        </w:rPr>
        <w:t>”</w:t>
      </w:r>
      <w:r w:rsidRPr="00CC271F">
        <w:rPr>
          <w:rFonts w:ascii="Times New Roman" w:hAnsi="Times New Roman" w:cs="Times New Roman"/>
          <w:sz w:val="24"/>
          <w:szCs w:val="24"/>
        </w:rPr>
        <w:t xml:space="preserve"> </w:t>
      </w:r>
      <w:r w:rsidRPr="00CC271F">
        <w:rPr>
          <w:rFonts w:ascii="Times New Roman" w:hAnsi="Times New Roman" w:cs="Times New Roman"/>
          <w:i/>
          <w:iCs/>
          <w:sz w:val="24"/>
          <w:szCs w:val="24"/>
        </w:rPr>
        <w:t>Frontiers in Bioengineering and Biotechnology</w:t>
      </w:r>
      <w:r w:rsidRPr="00CC271F">
        <w:rPr>
          <w:rFonts w:ascii="Times New Roman" w:hAnsi="Times New Roman" w:cs="Times New Roman"/>
          <w:sz w:val="24"/>
          <w:szCs w:val="24"/>
        </w:rPr>
        <w:t xml:space="preserve">, vol. 10, no. 966586 (2022):1-14. doi: 10.3389/fbioe.2022.966586. </w:t>
      </w:r>
    </w:p>
    <w:p w14:paraId="3581185C" w14:textId="7E13C4C6" w:rsidR="00CC271F" w:rsidRDefault="00000000" w:rsidP="00CC271F">
      <w:pPr>
        <w:spacing w:after="0" w:line="240" w:lineRule="auto"/>
        <w:ind w:left="792"/>
        <w:jc w:val="both"/>
        <w:rPr>
          <w:rFonts w:ascii="Times New Roman" w:hAnsi="Times New Roman" w:cs="Times New Roman"/>
          <w:sz w:val="24"/>
          <w:szCs w:val="24"/>
        </w:rPr>
      </w:pPr>
      <w:hyperlink r:id="rId355" w:history="1">
        <w:r w:rsidR="00CC271F" w:rsidRPr="00BD7B3E">
          <w:rPr>
            <w:rStyle w:val="Hyperlink"/>
            <w:rFonts w:ascii="Times New Roman" w:hAnsi="Times New Roman" w:cs="Times New Roman"/>
            <w:sz w:val="24"/>
            <w:szCs w:val="24"/>
          </w:rPr>
          <w:t>https://www.ncbi.nlm.nih.gov/pmc/articles/PMC9458934/</w:t>
        </w:r>
      </w:hyperlink>
      <w:r w:rsidR="00CC271F" w:rsidRPr="00CC271F">
        <w:rPr>
          <w:rFonts w:ascii="Times New Roman" w:hAnsi="Times New Roman" w:cs="Times New Roman"/>
          <w:sz w:val="24"/>
          <w:szCs w:val="24"/>
        </w:rPr>
        <w:t>.</w:t>
      </w:r>
    </w:p>
    <w:p w14:paraId="59D18538" w14:textId="07B13D16" w:rsidR="009B385F" w:rsidRDefault="009B385F" w:rsidP="00450B54">
      <w:pPr>
        <w:spacing w:after="0" w:line="240" w:lineRule="auto"/>
        <w:ind w:left="792" w:hanging="792"/>
        <w:jc w:val="both"/>
        <w:rPr>
          <w:rFonts w:ascii="Times New Roman" w:hAnsi="Times New Roman" w:cs="Times New Roman"/>
          <w:sz w:val="24"/>
          <w:szCs w:val="24"/>
        </w:rPr>
      </w:pPr>
      <w:r w:rsidRPr="00735F5B">
        <w:rPr>
          <w:rFonts w:ascii="Times New Roman" w:hAnsi="Times New Roman" w:cs="Times New Roman"/>
          <w:sz w:val="24"/>
          <w:szCs w:val="24"/>
        </w:rPr>
        <w:t xml:space="preserve">Sirotkin, Karl, &amp; Sirotkin, Dan. </w:t>
      </w:r>
      <w:r>
        <w:rPr>
          <w:rFonts w:ascii="Times New Roman" w:hAnsi="Times New Roman" w:cs="Times New Roman"/>
          <w:sz w:val="24"/>
          <w:szCs w:val="24"/>
        </w:rPr>
        <w:t>“</w:t>
      </w:r>
      <w:r w:rsidRPr="00735F5B">
        <w:rPr>
          <w:rFonts w:ascii="Times New Roman" w:hAnsi="Times New Roman" w:cs="Times New Roman"/>
          <w:sz w:val="24"/>
          <w:szCs w:val="24"/>
        </w:rPr>
        <w:t>Might SARS-CoV-2 have arisen via serial passage through an animal host or cell culture? A potential explanation for much of the novel coronavirus’ distinctive genome.</w:t>
      </w:r>
      <w:r>
        <w:rPr>
          <w:rFonts w:ascii="Times New Roman" w:hAnsi="Times New Roman" w:cs="Times New Roman"/>
          <w:sz w:val="24"/>
          <w:szCs w:val="24"/>
        </w:rPr>
        <w:t>”</w:t>
      </w:r>
      <w:r w:rsidRPr="00735F5B">
        <w:rPr>
          <w:rFonts w:ascii="Times New Roman" w:hAnsi="Times New Roman" w:cs="Times New Roman"/>
          <w:sz w:val="24"/>
          <w:szCs w:val="24"/>
        </w:rPr>
        <w:t xml:space="preserve"> </w:t>
      </w:r>
      <w:r w:rsidRPr="00735F5B">
        <w:rPr>
          <w:rFonts w:ascii="Times New Roman" w:hAnsi="Times New Roman" w:cs="Times New Roman"/>
          <w:i/>
          <w:iCs/>
          <w:sz w:val="24"/>
          <w:szCs w:val="24"/>
        </w:rPr>
        <w:t>BioEssays</w:t>
      </w:r>
      <w:r w:rsidRPr="00735F5B">
        <w:rPr>
          <w:rFonts w:ascii="Times New Roman" w:hAnsi="Times New Roman" w:cs="Times New Roman"/>
          <w:sz w:val="24"/>
          <w:szCs w:val="24"/>
        </w:rPr>
        <w:t>, vol. 42, no. 10 (2020):1-7.</w:t>
      </w:r>
    </w:p>
    <w:p w14:paraId="55F092EE" w14:textId="77777777" w:rsidR="009B385F" w:rsidRDefault="009B385F" w:rsidP="00450B54">
      <w:pPr>
        <w:spacing w:after="0" w:line="240" w:lineRule="auto"/>
        <w:ind w:left="792"/>
        <w:jc w:val="both"/>
        <w:rPr>
          <w:rFonts w:ascii="Times New Roman" w:hAnsi="Times New Roman" w:cs="Times New Roman"/>
          <w:sz w:val="24"/>
          <w:szCs w:val="24"/>
        </w:rPr>
      </w:pPr>
      <w:r w:rsidRPr="00735F5B">
        <w:rPr>
          <w:rFonts w:ascii="Times New Roman" w:hAnsi="Times New Roman" w:cs="Times New Roman"/>
          <w:sz w:val="24"/>
          <w:szCs w:val="24"/>
        </w:rPr>
        <w:t xml:space="preserve"> </w:t>
      </w:r>
      <w:hyperlink r:id="rId356" w:history="1">
        <w:r w:rsidRPr="0091459E">
          <w:rPr>
            <w:rStyle w:val="Hyperlink"/>
            <w:rFonts w:ascii="Times New Roman" w:hAnsi="Times New Roman" w:cs="Times New Roman"/>
            <w:sz w:val="24"/>
            <w:szCs w:val="24"/>
          </w:rPr>
          <w:t>https://doi.org/10.1002/bies.202000091</w:t>
        </w:r>
      </w:hyperlink>
      <w:r>
        <w:rPr>
          <w:rFonts w:ascii="Times New Roman" w:hAnsi="Times New Roman" w:cs="Times New Roman"/>
          <w:sz w:val="24"/>
          <w:szCs w:val="24"/>
        </w:rPr>
        <w:t>.</w:t>
      </w:r>
    </w:p>
    <w:p w14:paraId="09418949" w14:textId="1A2A7442" w:rsidR="009B385F" w:rsidRDefault="009B385F" w:rsidP="00450B54">
      <w:pPr>
        <w:spacing w:after="0" w:line="240" w:lineRule="auto"/>
        <w:ind w:left="792" w:hanging="792"/>
        <w:jc w:val="both"/>
        <w:rPr>
          <w:rFonts w:ascii="Times New Roman" w:hAnsi="Times New Roman" w:cs="Times New Roman"/>
          <w:sz w:val="24"/>
          <w:szCs w:val="24"/>
        </w:rPr>
      </w:pPr>
      <w:r w:rsidRPr="00FC1411">
        <w:rPr>
          <w:rFonts w:ascii="Times New Roman" w:hAnsi="Times New Roman" w:cs="Times New Roman"/>
          <w:sz w:val="24"/>
          <w:szCs w:val="24"/>
        </w:rPr>
        <w:t xml:space="preserve">Subbaraman, Nidhi. </w:t>
      </w:r>
      <w:r>
        <w:rPr>
          <w:rFonts w:ascii="Times New Roman" w:hAnsi="Times New Roman" w:cs="Times New Roman"/>
          <w:sz w:val="24"/>
          <w:szCs w:val="24"/>
        </w:rPr>
        <w:t>“</w:t>
      </w:r>
      <w:r w:rsidRPr="00FC1411">
        <w:rPr>
          <w:rFonts w:ascii="Times New Roman" w:hAnsi="Times New Roman" w:cs="Times New Roman"/>
          <w:sz w:val="24"/>
          <w:szCs w:val="24"/>
        </w:rPr>
        <w:t>US officials revisit rules for disclosing risky disease experiments.</w:t>
      </w:r>
      <w:r>
        <w:rPr>
          <w:rFonts w:ascii="Times New Roman" w:hAnsi="Times New Roman" w:cs="Times New Roman"/>
          <w:sz w:val="24"/>
          <w:szCs w:val="24"/>
        </w:rPr>
        <w:t>”</w:t>
      </w:r>
      <w:r w:rsidRPr="00FC1411">
        <w:rPr>
          <w:rFonts w:ascii="Times New Roman" w:hAnsi="Times New Roman" w:cs="Times New Roman"/>
          <w:sz w:val="24"/>
          <w:szCs w:val="24"/>
        </w:rPr>
        <w:t xml:space="preserve"> </w:t>
      </w:r>
      <w:r w:rsidRPr="00FC1411">
        <w:rPr>
          <w:rFonts w:ascii="Times New Roman" w:hAnsi="Times New Roman" w:cs="Times New Roman"/>
          <w:i/>
          <w:iCs/>
          <w:sz w:val="24"/>
          <w:szCs w:val="24"/>
        </w:rPr>
        <w:t>Nature (News)</w:t>
      </w:r>
      <w:r w:rsidRPr="00FC1411">
        <w:rPr>
          <w:rFonts w:ascii="Times New Roman" w:hAnsi="Times New Roman" w:cs="Times New Roman"/>
          <w:sz w:val="24"/>
          <w:szCs w:val="24"/>
        </w:rPr>
        <w:t>, Jan</w:t>
      </w:r>
      <w:r w:rsidR="00324E7E">
        <w:rPr>
          <w:rFonts w:ascii="Times New Roman" w:hAnsi="Times New Roman" w:cs="Times New Roman"/>
          <w:sz w:val="24"/>
          <w:szCs w:val="24"/>
        </w:rPr>
        <w:t>uary</w:t>
      </w:r>
      <w:r w:rsidRPr="00FC1411">
        <w:rPr>
          <w:rFonts w:ascii="Times New Roman" w:hAnsi="Times New Roman" w:cs="Times New Roman"/>
          <w:sz w:val="24"/>
          <w:szCs w:val="24"/>
        </w:rPr>
        <w:t xml:space="preserve"> 27, 2020. doi: 10.1038/d41586-020-00210-5.</w:t>
      </w:r>
    </w:p>
    <w:p w14:paraId="7324B087" w14:textId="0E523500" w:rsidR="0049757A" w:rsidRDefault="0049757A" w:rsidP="00450B54">
      <w:pPr>
        <w:spacing w:after="0" w:line="240" w:lineRule="auto"/>
        <w:ind w:left="792" w:hanging="792"/>
        <w:jc w:val="both"/>
        <w:rPr>
          <w:rFonts w:ascii="Times New Roman" w:hAnsi="Times New Roman" w:cs="Times New Roman"/>
          <w:sz w:val="24"/>
          <w:szCs w:val="24"/>
        </w:rPr>
      </w:pPr>
      <w:r w:rsidRPr="0049757A">
        <w:rPr>
          <w:rFonts w:ascii="Times New Roman" w:hAnsi="Times New Roman" w:cs="Times New Roman"/>
          <w:sz w:val="24"/>
          <w:szCs w:val="24"/>
        </w:rPr>
        <w:t xml:space="preserve">Trump, B. D., M. V. Florin, and E. Perkins, et al., editors. </w:t>
      </w:r>
      <w:r w:rsidRPr="0049757A">
        <w:rPr>
          <w:rFonts w:ascii="Times New Roman" w:hAnsi="Times New Roman" w:cs="Times New Roman"/>
          <w:i/>
          <w:iCs/>
          <w:sz w:val="24"/>
          <w:szCs w:val="24"/>
        </w:rPr>
        <w:t>Emerging Threats of Synthetic Biology and Biotechnology: Addressing Security and Resilience Issues</w:t>
      </w:r>
      <w:r w:rsidRPr="0049757A">
        <w:rPr>
          <w:rFonts w:ascii="Times New Roman" w:hAnsi="Times New Roman" w:cs="Times New Roman"/>
          <w:sz w:val="24"/>
          <w:szCs w:val="24"/>
        </w:rPr>
        <w:t>. Dordrecht: Springer, 2021.</w:t>
      </w:r>
    </w:p>
    <w:p w14:paraId="323C5A4F" w14:textId="2D3C08A7" w:rsidR="009B385F" w:rsidRDefault="009B385F" w:rsidP="00450B54">
      <w:pPr>
        <w:spacing w:after="0" w:line="240" w:lineRule="auto"/>
        <w:ind w:left="792" w:hanging="792"/>
        <w:jc w:val="both"/>
        <w:rPr>
          <w:rFonts w:ascii="Times New Roman" w:hAnsi="Times New Roman" w:cs="Times New Roman"/>
          <w:sz w:val="24"/>
          <w:szCs w:val="24"/>
        </w:rPr>
      </w:pPr>
      <w:r>
        <w:rPr>
          <w:rFonts w:ascii="Times New Roman" w:hAnsi="Times New Roman" w:cs="Times New Roman"/>
          <w:sz w:val="24"/>
          <w:szCs w:val="24"/>
        </w:rPr>
        <w:t>U.S. Department of State</w:t>
      </w:r>
      <w:r w:rsidRPr="00F4277F">
        <w:rPr>
          <w:rFonts w:ascii="Times New Roman" w:hAnsi="Times New Roman" w:cs="Times New Roman"/>
          <w:sz w:val="24"/>
          <w:szCs w:val="24"/>
        </w:rPr>
        <w:t xml:space="preserve">. “Fact Sheet: Activity at the Wuhan Institute of Virology.” Washington, DC: Department of State, January 15, 2021. </w:t>
      </w:r>
      <w:hyperlink r:id="rId357" w:history="1">
        <w:r w:rsidRPr="00F4277F">
          <w:rPr>
            <w:rStyle w:val="Hyperlink"/>
            <w:rFonts w:ascii="Times New Roman" w:hAnsi="Times New Roman" w:cs="Times New Roman"/>
            <w:sz w:val="24"/>
            <w:szCs w:val="24"/>
          </w:rPr>
          <w:t>https://2017-2021.state.gov/fact-sheet-activity-at-the-wuhan-institute-of-virology/index.html</w:t>
        </w:r>
      </w:hyperlink>
      <w:r w:rsidRPr="00F4277F">
        <w:rPr>
          <w:rFonts w:ascii="Times New Roman" w:hAnsi="Times New Roman" w:cs="Times New Roman"/>
          <w:sz w:val="24"/>
          <w:szCs w:val="24"/>
        </w:rPr>
        <w:t>.</w:t>
      </w:r>
    </w:p>
    <w:p w14:paraId="28371D20" w14:textId="0DD2A55D" w:rsidR="00B97B49" w:rsidRDefault="00B97B49" w:rsidP="001D3C1F">
      <w:pPr>
        <w:spacing w:after="0" w:line="240" w:lineRule="auto"/>
        <w:ind w:left="792" w:hanging="792"/>
        <w:jc w:val="both"/>
        <w:rPr>
          <w:rFonts w:ascii="Times New Roman" w:hAnsi="Times New Roman" w:cs="Times New Roman"/>
          <w:sz w:val="24"/>
          <w:szCs w:val="24"/>
        </w:rPr>
      </w:pPr>
      <w:r w:rsidRPr="00B97B49">
        <w:rPr>
          <w:rFonts w:ascii="Times New Roman" w:hAnsi="Times New Roman" w:cs="Times New Roman"/>
          <w:sz w:val="24"/>
          <w:szCs w:val="24"/>
        </w:rPr>
        <w:lastRenderedPageBreak/>
        <w:t xml:space="preserve">Van der Most, R. G., L. Heijnen, W. J. Spaan, and R. J. de Groot. </w:t>
      </w:r>
      <w:r>
        <w:rPr>
          <w:rFonts w:ascii="Times New Roman" w:hAnsi="Times New Roman" w:cs="Times New Roman"/>
          <w:sz w:val="24"/>
          <w:szCs w:val="24"/>
        </w:rPr>
        <w:t>“</w:t>
      </w:r>
      <w:r w:rsidRPr="00B97B49">
        <w:rPr>
          <w:rFonts w:ascii="Times New Roman" w:hAnsi="Times New Roman" w:cs="Times New Roman"/>
          <w:sz w:val="24"/>
          <w:szCs w:val="24"/>
        </w:rPr>
        <w:t>Homologous RNA recombination allows efficient introduction of site-specific mutations into the genome of coronavirus MHV-A59 via synthetic co-replicating RNAs.</w:t>
      </w:r>
      <w:r>
        <w:rPr>
          <w:rFonts w:ascii="Times New Roman" w:hAnsi="Times New Roman" w:cs="Times New Roman"/>
          <w:sz w:val="24"/>
          <w:szCs w:val="24"/>
        </w:rPr>
        <w:t>”</w:t>
      </w:r>
      <w:r w:rsidRPr="00B97B49">
        <w:rPr>
          <w:rFonts w:ascii="Times New Roman" w:hAnsi="Times New Roman" w:cs="Times New Roman"/>
          <w:sz w:val="24"/>
          <w:szCs w:val="24"/>
        </w:rPr>
        <w:t xml:space="preserve"> </w:t>
      </w:r>
      <w:r w:rsidRPr="00B97B49">
        <w:rPr>
          <w:rFonts w:ascii="Times New Roman" w:hAnsi="Times New Roman" w:cs="Times New Roman"/>
          <w:i/>
          <w:iCs/>
          <w:sz w:val="24"/>
          <w:szCs w:val="24"/>
        </w:rPr>
        <w:t>Nucleic Acids Research</w:t>
      </w:r>
      <w:r w:rsidRPr="00B97B49">
        <w:rPr>
          <w:rFonts w:ascii="Times New Roman" w:hAnsi="Times New Roman" w:cs="Times New Roman"/>
          <w:sz w:val="24"/>
          <w:szCs w:val="24"/>
        </w:rPr>
        <w:t>, vol. 20, no. 13 (1992):3375–3381. doi: 10.1093/nar/20.13.3375.</w:t>
      </w:r>
    </w:p>
    <w:p w14:paraId="6D03D7E9" w14:textId="4A3C2B9B" w:rsidR="00675DAE" w:rsidRPr="00675DAE" w:rsidRDefault="00675DAE" w:rsidP="00675DAE">
      <w:pPr>
        <w:spacing w:after="0" w:line="240" w:lineRule="auto"/>
        <w:ind w:left="792" w:hanging="792"/>
        <w:jc w:val="both"/>
        <w:rPr>
          <w:rFonts w:ascii="Times New Roman" w:hAnsi="Times New Roman" w:cs="Times New Roman"/>
          <w:sz w:val="24"/>
          <w:szCs w:val="24"/>
        </w:rPr>
      </w:pPr>
      <w:r w:rsidRPr="00675DAE">
        <w:rPr>
          <w:rFonts w:ascii="Times New Roman" w:hAnsi="Times New Roman" w:cs="Times New Roman"/>
          <w:sz w:val="24"/>
          <w:szCs w:val="24"/>
        </w:rPr>
        <w:t xml:space="preserve">Vega, Vinsensius B., Yijun Ruan, and Jianjun Liu, et al. </w:t>
      </w:r>
      <w:r>
        <w:rPr>
          <w:rFonts w:ascii="Times New Roman" w:hAnsi="Times New Roman" w:cs="Times New Roman"/>
          <w:sz w:val="24"/>
          <w:szCs w:val="24"/>
        </w:rPr>
        <w:t>“</w:t>
      </w:r>
      <w:r w:rsidRPr="00675DAE">
        <w:rPr>
          <w:rFonts w:ascii="Times New Roman" w:hAnsi="Times New Roman" w:cs="Times New Roman"/>
          <w:sz w:val="24"/>
          <w:szCs w:val="24"/>
        </w:rPr>
        <w:t>Mutational dynamics of the SARS coronavirus in cell culture and human populations isolated in 2003.</w:t>
      </w:r>
      <w:r>
        <w:rPr>
          <w:rFonts w:ascii="Times New Roman" w:hAnsi="Times New Roman" w:cs="Times New Roman"/>
          <w:sz w:val="24"/>
          <w:szCs w:val="24"/>
        </w:rPr>
        <w:t>”</w:t>
      </w:r>
      <w:r w:rsidRPr="00675DAE">
        <w:rPr>
          <w:rFonts w:ascii="Times New Roman" w:hAnsi="Times New Roman" w:cs="Times New Roman"/>
          <w:sz w:val="24"/>
          <w:szCs w:val="24"/>
        </w:rPr>
        <w:t xml:space="preserve"> </w:t>
      </w:r>
      <w:r w:rsidRPr="00675DAE">
        <w:rPr>
          <w:rFonts w:ascii="Times New Roman" w:hAnsi="Times New Roman" w:cs="Times New Roman"/>
          <w:i/>
          <w:iCs/>
          <w:sz w:val="24"/>
          <w:szCs w:val="24"/>
        </w:rPr>
        <w:t>BMC Infectious Diseases</w:t>
      </w:r>
      <w:r w:rsidRPr="00675DAE">
        <w:rPr>
          <w:rFonts w:ascii="Times New Roman" w:hAnsi="Times New Roman" w:cs="Times New Roman"/>
          <w:sz w:val="24"/>
          <w:szCs w:val="24"/>
        </w:rPr>
        <w:t>, vol. 4, no. 32 (2004). doi: 10.1186/1471-2334-4-32.</w:t>
      </w:r>
    </w:p>
    <w:p w14:paraId="77366212" w14:textId="743F5CD4" w:rsidR="00675DAE" w:rsidRDefault="00000000" w:rsidP="00675DAE">
      <w:pPr>
        <w:spacing w:after="0" w:line="240" w:lineRule="auto"/>
        <w:ind w:left="792"/>
        <w:jc w:val="both"/>
        <w:rPr>
          <w:rFonts w:ascii="Times New Roman" w:hAnsi="Times New Roman" w:cs="Times New Roman"/>
          <w:sz w:val="24"/>
          <w:szCs w:val="24"/>
        </w:rPr>
      </w:pPr>
      <w:hyperlink r:id="rId358" w:history="1">
        <w:r w:rsidR="00675DAE" w:rsidRPr="00A164CC">
          <w:rPr>
            <w:rStyle w:val="Hyperlink"/>
            <w:rFonts w:ascii="Times New Roman" w:hAnsi="Times New Roman" w:cs="Times New Roman"/>
            <w:sz w:val="24"/>
            <w:szCs w:val="24"/>
          </w:rPr>
          <w:t>https://www.ncbi.nlm.nih.gov/pmc/articles/PMC517714/</w:t>
        </w:r>
      </w:hyperlink>
      <w:r w:rsidR="00675DAE" w:rsidRPr="00675DAE">
        <w:rPr>
          <w:rFonts w:ascii="Times New Roman" w:hAnsi="Times New Roman" w:cs="Times New Roman"/>
          <w:sz w:val="24"/>
          <w:szCs w:val="24"/>
        </w:rPr>
        <w:t>.</w:t>
      </w:r>
    </w:p>
    <w:p w14:paraId="48E1AC3A" w14:textId="243DF03F" w:rsidR="001D3C1F" w:rsidRPr="001D3C1F" w:rsidRDefault="001D3C1F" w:rsidP="001D3C1F">
      <w:pPr>
        <w:spacing w:after="0" w:line="240" w:lineRule="auto"/>
        <w:ind w:left="792" w:hanging="792"/>
        <w:jc w:val="both"/>
        <w:rPr>
          <w:rFonts w:ascii="Times New Roman" w:hAnsi="Times New Roman" w:cs="Times New Roman"/>
          <w:sz w:val="24"/>
          <w:szCs w:val="24"/>
        </w:rPr>
      </w:pPr>
      <w:r w:rsidRPr="001D3C1F">
        <w:rPr>
          <w:rFonts w:ascii="Times New Roman" w:hAnsi="Times New Roman" w:cs="Times New Roman"/>
          <w:sz w:val="24"/>
          <w:szCs w:val="24"/>
        </w:rPr>
        <w:t xml:space="preserve">Vogel, Kathleen M., Amanda J. Ozin, and Jonathan E. Suk. </w:t>
      </w:r>
      <w:r>
        <w:rPr>
          <w:rFonts w:ascii="Times New Roman" w:hAnsi="Times New Roman" w:cs="Times New Roman"/>
          <w:sz w:val="24"/>
          <w:szCs w:val="24"/>
        </w:rPr>
        <w:t>“</w:t>
      </w:r>
      <w:r w:rsidRPr="001D3C1F">
        <w:rPr>
          <w:rFonts w:ascii="Times New Roman" w:hAnsi="Times New Roman" w:cs="Times New Roman"/>
          <w:sz w:val="24"/>
          <w:szCs w:val="24"/>
        </w:rPr>
        <w:t>Biosecurity and dual-use research: gaining function</w:t>
      </w:r>
      <w:r>
        <w:rPr>
          <w:rFonts w:ascii="Times New Roman" w:hAnsi="Times New Roman" w:cs="Times New Roman"/>
          <w:sz w:val="24"/>
          <w:szCs w:val="24"/>
        </w:rPr>
        <w:t>—</w:t>
      </w:r>
      <w:r w:rsidRPr="001D3C1F">
        <w:rPr>
          <w:rFonts w:ascii="Times New Roman" w:hAnsi="Times New Roman" w:cs="Times New Roman"/>
          <w:sz w:val="24"/>
          <w:szCs w:val="24"/>
        </w:rPr>
        <w:t>but</w:t>
      </w:r>
      <w:r>
        <w:rPr>
          <w:rFonts w:ascii="Times New Roman" w:hAnsi="Times New Roman" w:cs="Times New Roman"/>
          <w:sz w:val="24"/>
          <w:szCs w:val="24"/>
        </w:rPr>
        <w:t xml:space="preserve"> </w:t>
      </w:r>
      <w:r w:rsidRPr="001D3C1F">
        <w:rPr>
          <w:rFonts w:ascii="Times New Roman" w:hAnsi="Times New Roman" w:cs="Times New Roman"/>
          <w:sz w:val="24"/>
          <w:szCs w:val="24"/>
        </w:rPr>
        <w:t>at what cost?</w:t>
      </w:r>
      <w:r>
        <w:rPr>
          <w:rFonts w:ascii="Times New Roman" w:hAnsi="Times New Roman" w:cs="Times New Roman"/>
          <w:sz w:val="24"/>
          <w:szCs w:val="24"/>
        </w:rPr>
        <w:t>”</w:t>
      </w:r>
      <w:r w:rsidRPr="001D3C1F">
        <w:rPr>
          <w:rFonts w:ascii="Times New Roman" w:hAnsi="Times New Roman" w:cs="Times New Roman"/>
          <w:sz w:val="24"/>
          <w:szCs w:val="24"/>
        </w:rPr>
        <w:t xml:space="preserve"> </w:t>
      </w:r>
      <w:r w:rsidRPr="001D3C1F">
        <w:rPr>
          <w:rFonts w:ascii="Times New Roman" w:hAnsi="Times New Roman" w:cs="Times New Roman"/>
          <w:i/>
          <w:iCs/>
          <w:sz w:val="24"/>
          <w:szCs w:val="24"/>
        </w:rPr>
        <w:t>Frontiers in Public Health</w:t>
      </w:r>
      <w:r w:rsidRPr="001D3C1F">
        <w:rPr>
          <w:rFonts w:ascii="Times New Roman" w:hAnsi="Times New Roman" w:cs="Times New Roman"/>
          <w:sz w:val="24"/>
          <w:szCs w:val="24"/>
        </w:rPr>
        <w:t xml:space="preserve">, vol. 3, no.13 (2015):1-2. doi: 10.3389/fpubh.2015.00013. </w:t>
      </w:r>
    </w:p>
    <w:p w14:paraId="32DAC464" w14:textId="1794A9A8" w:rsidR="001D3C1F" w:rsidRDefault="00000000" w:rsidP="001D3C1F">
      <w:pPr>
        <w:spacing w:after="0" w:line="240" w:lineRule="auto"/>
        <w:ind w:left="1584" w:hanging="792"/>
        <w:jc w:val="both"/>
        <w:rPr>
          <w:rFonts w:ascii="Times New Roman" w:hAnsi="Times New Roman" w:cs="Times New Roman"/>
          <w:sz w:val="24"/>
          <w:szCs w:val="24"/>
        </w:rPr>
      </w:pPr>
      <w:hyperlink r:id="rId359" w:history="1">
        <w:r w:rsidR="001D3C1F" w:rsidRPr="00C80F6A">
          <w:rPr>
            <w:rStyle w:val="Hyperlink"/>
            <w:rFonts w:ascii="Times New Roman" w:hAnsi="Times New Roman" w:cs="Times New Roman"/>
            <w:sz w:val="24"/>
            <w:szCs w:val="24"/>
          </w:rPr>
          <w:t>https://www.frontiersin.org/articles/10.3389/fpubh.2015.00013/full</w:t>
        </w:r>
      </w:hyperlink>
      <w:r w:rsidR="001D3C1F" w:rsidRPr="001D3C1F">
        <w:rPr>
          <w:rFonts w:ascii="Times New Roman" w:hAnsi="Times New Roman" w:cs="Times New Roman"/>
          <w:sz w:val="24"/>
          <w:szCs w:val="24"/>
        </w:rPr>
        <w:t>.</w:t>
      </w:r>
    </w:p>
    <w:p w14:paraId="506169A8" w14:textId="11102150" w:rsidR="009B385F" w:rsidRDefault="009B385F" w:rsidP="00450B54">
      <w:pPr>
        <w:spacing w:after="0" w:line="240" w:lineRule="auto"/>
        <w:ind w:left="792" w:hanging="792"/>
        <w:jc w:val="both"/>
        <w:rPr>
          <w:rFonts w:ascii="Times New Roman" w:hAnsi="Times New Roman" w:cs="Times New Roman"/>
          <w:sz w:val="24"/>
          <w:szCs w:val="24"/>
        </w:rPr>
      </w:pPr>
      <w:r w:rsidRPr="0067618E">
        <w:rPr>
          <w:rFonts w:ascii="Times New Roman" w:hAnsi="Times New Roman" w:cs="Times New Roman"/>
          <w:sz w:val="24"/>
          <w:szCs w:val="24"/>
        </w:rPr>
        <w:t xml:space="preserve">Wade, Nicholas. </w:t>
      </w:r>
      <w:r>
        <w:rPr>
          <w:rFonts w:ascii="Times New Roman" w:hAnsi="Times New Roman" w:cs="Times New Roman"/>
          <w:sz w:val="24"/>
          <w:szCs w:val="24"/>
        </w:rPr>
        <w:t>“</w:t>
      </w:r>
      <w:r w:rsidRPr="0067618E">
        <w:rPr>
          <w:rFonts w:ascii="Times New Roman" w:hAnsi="Times New Roman" w:cs="Times New Roman"/>
          <w:sz w:val="24"/>
          <w:szCs w:val="24"/>
        </w:rPr>
        <w:t>The origin of COVID: Did people or nature open Pandora’s box at Wuhan?</w:t>
      </w:r>
      <w:r>
        <w:rPr>
          <w:rFonts w:ascii="Times New Roman" w:hAnsi="Times New Roman" w:cs="Times New Roman"/>
          <w:sz w:val="24"/>
          <w:szCs w:val="24"/>
        </w:rPr>
        <w:t>”</w:t>
      </w:r>
      <w:r w:rsidRPr="0067618E">
        <w:rPr>
          <w:rFonts w:ascii="Times New Roman" w:hAnsi="Times New Roman" w:cs="Times New Roman"/>
          <w:sz w:val="24"/>
          <w:szCs w:val="24"/>
        </w:rPr>
        <w:t xml:space="preserve"> </w:t>
      </w:r>
      <w:r w:rsidRPr="0067618E">
        <w:rPr>
          <w:rFonts w:ascii="Times New Roman" w:hAnsi="Times New Roman" w:cs="Times New Roman"/>
          <w:i/>
          <w:iCs/>
          <w:sz w:val="24"/>
          <w:szCs w:val="24"/>
        </w:rPr>
        <w:t>Bulletin of the Atomic Scientists</w:t>
      </w:r>
      <w:r w:rsidRPr="0067618E">
        <w:rPr>
          <w:rFonts w:ascii="Times New Roman" w:hAnsi="Times New Roman" w:cs="Times New Roman"/>
          <w:sz w:val="24"/>
          <w:szCs w:val="24"/>
        </w:rPr>
        <w:t>, May 5, 2021.</w:t>
      </w:r>
      <w:r>
        <w:rPr>
          <w:rFonts w:ascii="Times New Roman" w:hAnsi="Times New Roman" w:cs="Times New Roman"/>
          <w:sz w:val="24"/>
          <w:szCs w:val="24"/>
        </w:rPr>
        <w:t xml:space="preserve"> </w:t>
      </w:r>
      <w:hyperlink r:id="rId360" w:history="1">
        <w:r w:rsidRPr="00000E8A">
          <w:rPr>
            <w:rStyle w:val="Hyperlink"/>
            <w:rFonts w:ascii="Times New Roman" w:hAnsi="Times New Roman" w:cs="Times New Roman"/>
            <w:sz w:val="24"/>
            <w:szCs w:val="24"/>
          </w:rPr>
          <w:t>https://thebulletin.org/2021/05/the-origin-of-covid-did-people-or-nature-open-pandoras-box-at-wuhan/</w:t>
        </w:r>
      </w:hyperlink>
      <w:r w:rsidRPr="00742136">
        <w:rPr>
          <w:rFonts w:ascii="Times New Roman" w:hAnsi="Times New Roman" w:cs="Times New Roman"/>
          <w:sz w:val="24"/>
          <w:szCs w:val="24"/>
        </w:rPr>
        <w:t>.</w:t>
      </w:r>
    </w:p>
    <w:p w14:paraId="756A91FC" w14:textId="76A17EDB" w:rsidR="008D197C" w:rsidRPr="008D197C" w:rsidRDefault="000217CB" w:rsidP="008D197C">
      <w:pPr>
        <w:spacing w:after="0" w:line="240" w:lineRule="auto"/>
        <w:ind w:left="792" w:hanging="792"/>
        <w:jc w:val="both"/>
        <w:rPr>
          <w:rFonts w:ascii="Times New Roman" w:hAnsi="Times New Roman" w:cs="Times New Roman"/>
          <w:sz w:val="24"/>
          <w:szCs w:val="24"/>
        </w:rPr>
      </w:pPr>
      <w:r w:rsidRPr="000217CB">
        <w:rPr>
          <w:rFonts w:ascii="Times New Roman" w:hAnsi="Times New Roman" w:cs="Times New Roman"/>
          <w:sz w:val="24"/>
          <w:szCs w:val="24"/>
        </w:rPr>
        <w:t>Wain-Hobson, Simon.</w:t>
      </w:r>
      <w:r w:rsidR="008D197C" w:rsidRPr="008D197C">
        <w:rPr>
          <w:rFonts w:ascii="Times New Roman" w:hAnsi="Times New Roman" w:cs="Times New Roman"/>
          <w:sz w:val="24"/>
          <w:szCs w:val="24"/>
        </w:rPr>
        <w:t xml:space="preserve"> </w:t>
      </w:r>
      <w:r w:rsidR="008D197C">
        <w:rPr>
          <w:rFonts w:ascii="Times New Roman" w:hAnsi="Times New Roman" w:cs="Times New Roman"/>
          <w:sz w:val="24"/>
          <w:szCs w:val="24"/>
        </w:rPr>
        <w:t>“</w:t>
      </w:r>
      <w:r w:rsidR="008D197C" w:rsidRPr="008D197C">
        <w:rPr>
          <w:rFonts w:ascii="Times New Roman" w:hAnsi="Times New Roman" w:cs="Times New Roman"/>
          <w:sz w:val="24"/>
          <w:szCs w:val="24"/>
        </w:rPr>
        <w:t>Pandemic influenza viruses: time to recognize our inability to predict the unpredictable and stop dangerous gain-of-function experiments.</w:t>
      </w:r>
      <w:r w:rsidR="008D197C">
        <w:rPr>
          <w:rFonts w:ascii="Times New Roman" w:hAnsi="Times New Roman" w:cs="Times New Roman"/>
          <w:sz w:val="24"/>
          <w:szCs w:val="24"/>
        </w:rPr>
        <w:t>”</w:t>
      </w:r>
      <w:r w:rsidR="008D197C" w:rsidRPr="008D197C">
        <w:rPr>
          <w:rFonts w:ascii="Times New Roman" w:hAnsi="Times New Roman" w:cs="Times New Roman"/>
          <w:sz w:val="24"/>
          <w:szCs w:val="24"/>
        </w:rPr>
        <w:t xml:space="preserve"> </w:t>
      </w:r>
      <w:r w:rsidR="008D197C" w:rsidRPr="008D197C">
        <w:rPr>
          <w:rFonts w:ascii="Times New Roman" w:hAnsi="Times New Roman" w:cs="Times New Roman"/>
          <w:i/>
          <w:iCs/>
          <w:sz w:val="24"/>
          <w:szCs w:val="24"/>
        </w:rPr>
        <w:t>EMBO Molecular Medicine</w:t>
      </w:r>
      <w:r w:rsidR="008D197C" w:rsidRPr="008D197C">
        <w:rPr>
          <w:rFonts w:ascii="Times New Roman" w:hAnsi="Times New Roman" w:cs="Times New Roman"/>
          <w:sz w:val="24"/>
          <w:szCs w:val="24"/>
        </w:rPr>
        <w:t>, vol. 5, no. 11 (2013):1637–1641. doi: 10.1002/emmm.201303475.</w:t>
      </w:r>
    </w:p>
    <w:p w14:paraId="5C3E5C9D" w14:textId="42B2A631" w:rsidR="008D197C" w:rsidRDefault="00000000" w:rsidP="008D197C">
      <w:pPr>
        <w:spacing w:after="0" w:line="240" w:lineRule="auto"/>
        <w:ind w:left="792"/>
        <w:jc w:val="both"/>
        <w:rPr>
          <w:rFonts w:ascii="Times New Roman" w:hAnsi="Times New Roman" w:cs="Times New Roman"/>
          <w:sz w:val="24"/>
          <w:szCs w:val="24"/>
        </w:rPr>
      </w:pPr>
      <w:hyperlink r:id="rId361" w:history="1">
        <w:r w:rsidR="008D197C" w:rsidRPr="00307C03">
          <w:rPr>
            <w:rStyle w:val="Hyperlink"/>
            <w:rFonts w:ascii="Times New Roman" w:hAnsi="Times New Roman" w:cs="Times New Roman"/>
            <w:sz w:val="24"/>
            <w:szCs w:val="24"/>
          </w:rPr>
          <w:t>https://www.ncbi.nlm.nih.gov/pmc/articles/PMC3840482/</w:t>
        </w:r>
      </w:hyperlink>
      <w:r w:rsidR="008D197C" w:rsidRPr="008D197C">
        <w:rPr>
          <w:rFonts w:ascii="Times New Roman" w:hAnsi="Times New Roman" w:cs="Times New Roman"/>
          <w:sz w:val="24"/>
          <w:szCs w:val="24"/>
        </w:rPr>
        <w:t>.</w:t>
      </w:r>
    </w:p>
    <w:p w14:paraId="6AF7E521" w14:textId="30ED4085" w:rsidR="006E201A" w:rsidRDefault="006E201A" w:rsidP="000217CB">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955A1A">
        <w:rPr>
          <w:rFonts w:ascii="Times New Roman" w:hAnsi="Times New Roman" w:cs="Times New Roman"/>
          <w:sz w:val="24"/>
          <w:szCs w:val="24"/>
        </w:rPr>
        <w:t xml:space="preserve"> </w:t>
      </w:r>
      <w:r>
        <w:rPr>
          <w:rFonts w:ascii="Times New Roman" w:hAnsi="Times New Roman" w:cs="Times New Roman"/>
          <w:sz w:val="24"/>
          <w:szCs w:val="24"/>
        </w:rPr>
        <w:t>“</w:t>
      </w:r>
      <w:r w:rsidRPr="006E201A">
        <w:rPr>
          <w:rFonts w:ascii="Times New Roman" w:hAnsi="Times New Roman" w:cs="Times New Roman"/>
          <w:sz w:val="24"/>
          <w:szCs w:val="24"/>
        </w:rPr>
        <w:t>H5N1 viral-engineering dangers will not go away.</w:t>
      </w:r>
      <w:r>
        <w:rPr>
          <w:rFonts w:ascii="Times New Roman" w:hAnsi="Times New Roman" w:cs="Times New Roman"/>
          <w:sz w:val="24"/>
          <w:szCs w:val="24"/>
        </w:rPr>
        <w:t>”</w:t>
      </w:r>
      <w:r w:rsidRPr="006E201A">
        <w:rPr>
          <w:rFonts w:ascii="Times New Roman" w:hAnsi="Times New Roman" w:cs="Times New Roman"/>
          <w:sz w:val="24"/>
          <w:szCs w:val="24"/>
        </w:rPr>
        <w:t xml:space="preserve"> </w:t>
      </w:r>
      <w:r w:rsidRPr="006E201A">
        <w:rPr>
          <w:rFonts w:ascii="Times New Roman" w:hAnsi="Times New Roman" w:cs="Times New Roman"/>
          <w:i/>
          <w:iCs/>
          <w:sz w:val="24"/>
          <w:szCs w:val="24"/>
        </w:rPr>
        <w:t>Nature</w:t>
      </w:r>
      <w:r w:rsidRPr="006E201A">
        <w:rPr>
          <w:rFonts w:ascii="Times New Roman" w:hAnsi="Times New Roman" w:cs="Times New Roman"/>
          <w:sz w:val="24"/>
          <w:szCs w:val="24"/>
        </w:rPr>
        <w:t>, vol. 495, no. 7442 (2013):411. doi: 10.1038/495411a.</w:t>
      </w:r>
    </w:p>
    <w:p w14:paraId="06EFAEE0" w14:textId="4E5D439E" w:rsidR="000217CB" w:rsidRPr="000217CB" w:rsidRDefault="008D197C" w:rsidP="000217CB">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955A1A">
        <w:rPr>
          <w:rFonts w:ascii="Times New Roman" w:hAnsi="Times New Roman" w:cs="Times New Roman"/>
          <w:sz w:val="24"/>
          <w:szCs w:val="24"/>
        </w:rPr>
        <w:t xml:space="preserve"> </w:t>
      </w:r>
      <w:r w:rsidR="000217CB">
        <w:rPr>
          <w:rFonts w:ascii="Times New Roman" w:hAnsi="Times New Roman" w:cs="Times New Roman"/>
          <w:sz w:val="24"/>
          <w:szCs w:val="24"/>
        </w:rPr>
        <w:t>“</w:t>
      </w:r>
      <w:r w:rsidR="000217CB" w:rsidRPr="000217CB">
        <w:rPr>
          <w:rFonts w:ascii="Times New Roman" w:hAnsi="Times New Roman" w:cs="Times New Roman"/>
          <w:sz w:val="24"/>
          <w:szCs w:val="24"/>
        </w:rPr>
        <w:t>An avian H7N1 gain-of-function experiment of great concern.</w:t>
      </w:r>
      <w:r w:rsidR="000217CB">
        <w:rPr>
          <w:rFonts w:ascii="Times New Roman" w:hAnsi="Times New Roman" w:cs="Times New Roman"/>
          <w:sz w:val="24"/>
          <w:szCs w:val="24"/>
        </w:rPr>
        <w:t>”</w:t>
      </w:r>
      <w:r w:rsidR="000217CB" w:rsidRPr="000217CB">
        <w:rPr>
          <w:rFonts w:ascii="Times New Roman" w:hAnsi="Times New Roman" w:cs="Times New Roman"/>
          <w:sz w:val="24"/>
          <w:szCs w:val="24"/>
        </w:rPr>
        <w:t xml:space="preserve"> </w:t>
      </w:r>
      <w:r w:rsidR="000217CB" w:rsidRPr="000217CB">
        <w:rPr>
          <w:rFonts w:ascii="Times New Roman" w:hAnsi="Times New Roman" w:cs="Times New Roman"/>
          <w:i/>
          <w:iCs/>
          <w:sz w:val="24"/>
          <w:szCs w:val="24"/>
        </w:rPr>
        <w:t>mBio</w:t>
      </w:r>
      <w:r w:rsidR="000217CB" w:rsidRPr="000217CB">
        <w:rPr>
          <w:rFonts w:ascii="Times New Roman" w:hAnsi="Times New Roman" w:cs="Times New Roman"/>
          <w:sz w:val="24"/>
          <w:szCs w:val="24"/>
        </w:rPr>
        <w:t>, vol. 5, no. 5 (2014):1-3. doi: 10.1128/mBio.01882-14.</w:t>
      </w:r>
    </w:p>
    <w:p w14:paraId="0A36D3B6" w14:textId="00812FF4" w:rsidR="000217CB" w:rsidRDefault="00000000" w:rsidP="000217CB">
      <w:pPr>
        <w:spacing w:after="0" w:line="240" w:lineRule="auto"/>
        <w:ind w:left="792"/>
        <w:jc w:val="both"/>
        <w:rPr>
          <w:rFonts w:ascii="Times New Roman" w:hAnsi="Times New Roman" w:cs="Times New Roman"/>
          <w:sz w:val="24"/>
          <w:szCs w:val="24"/>
        </w:rPr>
      </w:pPr>
      <w:hyperlink r:id="rId362" w:history="1">
        <w:r w:rsidR="000217CB" w:rsidRPr="00207966">
          <w:rPr>
            <w:rStyle w:val="Hyperlink"/>
            <w:rFonts w:ascii="Times New Roman" w:hAnsi="Times New Roman" w:cs="Times New Roman"/>
            <w:sz w:val="24"/>
            <w:szCs w:val="24"/>
          </w:rPr>
          <w:t>https://journals.asm.org/doi/10.1128/mBio.01882-14</w:t>
        </w:r>
      </w:hyperlink>
      <w:r w:rsidR="000217CB" w:rsidRPr="000217CB">
        <w:rPr>
          <w:rFonts w:ascii="Times New Roman" w:hAnsi="Times New Roman" w:cs="Times New Roman"/>
          <w:sz w:val="24"/>
          <w:szCs w:val="24"/>
        </w:rPr>
        <w:t>.</w:t>
      </w:r>
    </w:p>
    <w:p w14:paraId="39C5F064" w14:textId="78EB0AB8" w:rsidR="008D197C" w:rsidRPr="00BF4ADA" w:rsidRDefault="008D197C" w:rsidP="008D197C">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955A1A">
        <w:rPr>
          <w:rFonts w:ascii="Times New Roman" w:hAnsi="Times New Roman" w:cs="Times New Roman"/>
          <w:sz w:val="24"/>
          <w:szCs w:val="24"/>
        </w:rPr>
        <w:t xml:space="preserve"> </w:t>
      </w:r>
      <w:r>
        <w:rPr>
          <w:rFonts w:ascii="Times New Roman" w:hAnsi="Times New Roman" w:cs="Times New Roman"/>
          <w:sz w:val="24"/>
          <w:szCs w:val="24"/>
        </w:rPr>
        <w:t>“</w:t>
      </w:r>
      <w:r w:rsidRPr="00BF4ADA">
        <w:rPr>
          <w:rFonts w:ascii="Times New Roman" w:hAnsi="Times New Roman" w:cs="Times New Roman"/>
          <w:sz w:val="24"/>
          <w:szCs w:val="24"/>
        </w:rPr>
        <w:t>The Irrationality of GOF Avian Influenza Virus Research.</w:t>
      </w:r>
      <w:r>
        <w:rPr>
          <w:rFonts w:ascii="Times New Roman" w:hAnsi="Times New Roman" w:cs="Times New Roman"/>
          <w:sz w:val="24"/>
          <w:szCs w:val="24"/>
        </w:rPr>
        <w:t>”</w:t>
      </w:r>
      <w:r w:rsidRPr="00BF4ADA">
        <w:rPr>
          <w:rFonts w:ascii="Times New Roman" w:hAnsi="Times New Roman" w:cs="Times New Roman"/>
          <w:sz w:val="24"/>
          <w:szCs w:val="24"/>
        </w:rPr>
        <w:t xml:space="preserve"> </w:t>
      </w:r>
      <w:r w:rsidRPr="00BF4ADA">
        <w:rPr>
          <w:rFonts w:ascii="Times New Roman" w:hAnsi="Times New Roman" w:cs="Times New Roman"/>
          <w:i/>
          <w:iCs/>
          <w:sz w:val="24"/>
          <w:szCs w:val="24"/>
        </w:rPr>
        <w:t>Frontiers in Public Health</w:t>
      </w:r>
      <w:r w:rsidRPr="00BF4ADA">
        <w:rPr>
          <w:rFonts w:ascii="Times New Roman" w:hAnsi="Times New Roman" w:cs="Times New Roman"/>
          <w:sz w:val="24"/>
          <w:szCs w:val="24"/>
        </w:rPr>
        <w:t xml:space="preserve">, vol. 2, no. 77 (2014):1-4. doi: 10.3389/fpubh.2014.00077. </w:t>
      </w:r>
    </w:p>
    <w:p w14:paraId="13EB025A" w14:textId="79A400EB" w:rsidR="008D197C" w:rsidRDefault="00000000" w:rsidP="008D197C">
      <w:pPr>
        <w:spacing w:after="0" w:line="240" w:lineRule="auto"/>
        <w:ind w:left="792"/>
        <w:jc w:val="both"/>
        <w:rPr>
          <w:rFonts w:ascii="Times New Roman" w:hAnsi="Times New Roman" w:cs="Times New Roman"/>
          <w:sz w:val="24"/>
          <w:szCs w:val="24"/>
        </w:rPr>
      </w:pPr>
      <w:hyperlink r:id="rId363" w:history="1">
        <w:r w:rsidR="008D197C" w:rsidRPr="00C80F6A">
          <w:rPr>
            <w:rStyle w:val="Hyperlink"/>
            <w:rFonts w:ascii="Times New Roman" w:hAnsi="Times New Roman" w:cs="Times New Roman"/>
            <w:sz w:val="24"/>
            <w:szCs w:val="24"/>
          </w:rPr>
          <w:t>https://www.ncbi.nlm.nih.gov/pmc/articles/PMC4099557/pdf/fpubh-02-00077.pdf</w:t>
        </w:r>
      </w:hyperlink>
      <w:r w:rsidR="008D197C">
        <w:rPr>
          <w:rFonts w:ascii="Times New Roman" w:hAnsi="Times New Roman" w:cs="Times New Roman"/>
          <w:sz w:val="24"/>
          <w:szCs w:val="24"/>
        </w:rPr>
        <w:t>.</w:t>
      </w:r>
    </w:p>
    <w:p w14:paraId="20759074" w14:textId="76ED59E1" w:rsidR="00DF3B36" w:rsidRDefault="00DF3B36" w:rsidP="00450B54">
      <w:pPr>
        <w:spacing w:after="0" w:line="240" w:lineRule="auto"/>
        <w:ind w:left="792" w:hanging="792"/>
        <w:jc w:val="both"/>
        <w:rPr>
          <w:rFonts w:ascii="Times New Roman" w:hAnsi="Times New Roman" w:cs="Times New Roman"/>
          <w:sz w:val="24"/>
          <w:szCs w:val="24"/>
        </w:rPr>
      </w:pPr>
      <w:r w:rsidRPr="00DF3B36">
        <w:rPr>
          <w:rFonts w:ascii="Times New Roman" w:hAnsi="Times New Roman" w:cs="Times New Roman"/>
          <w:sz w:val="24"/>
          <w:szCs w:val="24"/>
        </w:rPr>
        <w:t xml:space="preserve">Watanabe, T., S. Watanabe, and Y. Kawaoka. </w:t>
      </w:r>
      <w:r>
        <w:rPr>
          <w:rFonts w:ascii="Times New Roman" w:hAnsi="Times New Roman" w:cs="Times New Roman"/>
          <w:sz w:val="24"/>
          <w:szCs w:val="24"/>
        </w:rPr>
        <w:t>“</w:t>
      </w:r>
      <w:r w:rsidRPr="00DF3B36">
        <w:rPr>
          <w:rFonts w:ascii="Times New Roman" w:hAnsi="Times New Roman" w:cs="Times New Roman"/>
          <w:sz w:val="24"/>
          <w:szCs w:val="24"/>
        </w:rPr>
        <w:t>Cutting-edge of medicine: pandemic potential of H5N1 influenza virus.</w:t>
      </w:r>
      <w:r>
        <w:rPr>
          <w:rFonts w:ascii="Times New Roman" w:hAnsi="Times New Roman" w:cs="Times New Roman"/>
          <w:sz w:val="24"/>
          <w:szCs w:val="24"/>
        </w:rPr>
        <w:t>”</w:t>
      </w:r>
      <w:r w:rsidRPr="00DF3B36">
        <w:rPr>
          <w:rFonts w:ascii="Times New Roman" w:hAnsi="Times New Roman" w:cs="Times New Roman"/>
          <w:sz w:val="24"/>
          <w:szCs w:val="24"/>
        </w:rPr>
        <w:t xml:space="preserve"> </w:t>
      </w:r>
      <w:r w:rsidRPr="00DF3B36">
        <w:rPr>
          <w:rFonts w:ascii="Times New Roman" w:hAnsi="Times New Roman" w:cs="Times New Roman"/>
          <w:i/>
          <w:iCs/>
          <w:sz w:val="24"/>
          <w:szCs w:val="24"/>
        </w:rPr>
        <w:t>Nihon Naika Gakkai Zasshi</w:t>
      </w:r>
      <w:r w:rsidRPr="00DF3B36">
        <w:rPr>
          <w:rFonts w:ascii="Times New Roman" w:hAnsi="Times New Roman" w:cs="Times New Roman"/>
          <w:sz w:val="24"/>
          <w:szCs w:val="24"/>
        </w:rPr>
        <w:t>,  vol. 102, no. 10 (2013):2705-2713. doi:</w:t>
      </w:r>
      <w:r>
        <w:rPr>
          <w:rFonts w:ascii="Times New Roman" w:hAnsi="Times New Roman" w:cs="Times New Roman"/>
          <w:sz w:val="24"/>
          <w:szCs w:val="24"/>
        </w:rPr>
        <w:t xml:space="preserve"> </w:t>
      </w:r>
      <w:r w:rsidRPr="00DF3B36">
        <w:rPr>
          <w:rFonts w:ascii="Times New Roman" w:hAnsi="Times New Roman" w:cs="Times New Roman"/>
          <w:sz w:val="24"/>
          <w:szCs w:val="24"/>
        </w:rPr>
        <w:t>10.2169/naika.102.2705. Japanese language article.</w:t>
      </w:r>
    </w:p>
    <w:p w14:paraId="3F272F0F" w14:textId="77777777" w:rsidR="00F20290" w:rsidRPr="002B6B1A" w:rsidRDefault="00F20290" w:rsidP="00F20290">
      <w:pPr>
        <w:spacing w:after="0" w:line="240" w:lineRule="auto"/>
        <w:ind w:left="792" w:hanging="792"/>
        <w:jc w:val="both"/>
        <w:rPr>
          <w:rFonts w:ascii="Times New Roman" w:hAnsi="Times New Roman" w:cs="Times New Roman"/>
          <w:sz w:val="24"/>
          <w:szCs w:val="24"/>
        </w:rPr>
      </w:pPr>
      <w:r w:rsidRPr="002B6B1A">
        <w:rPr>
          <w:rFonts w:ascii="Times New Roman" w:hAnsi="Times New Roman" w:cs="Times New Roman"/>
          <w:sz w:val="24"/>
          <w:szCs w:val="24"/>
        </w:rPr>
        <w:t xml:space="preserve">Webster Robert G. </w:t>
      </w:r>
      <w:r>
        <w:rPr>
          <w:rFonts w:ascii="Times New Roman" w:hAnsi="Times New Roman" w:cs="Times New Roman"/>
          <w:sz w:val="24"/>
          <w:szCs w:val="24"/>
        </w:rPr>
        <w:t>“</w:t>
      </w:r>
      <w:r w:rsidRPr="002B6B1A">
        <w:rPr>
          <w:rFonts w:ascii="Times New Roman" w:hAnsi="Times New Roman" w:cs="Times New Roman"/>
          <w:sz w:val="24"/>
          <w:szCs w:val="24"/>
        </w:rPr>
        <w:t>Mammalian-transmissible H5N1 influenza: the dilemma of dual-use research.</w:t>
      </w:r>
      <w:r>
        <w:rPr>
          <w:rFonts w:ascii="Times New Roman" w:hAnsi="Times New Roman" w:cs="Times New Roman"/>
          <w:sz w:val="24"/>
          <w:szCs w:val="24"/>
        </w:rPr>
        <w:t>”</w:t>
      </w:r>
      <w:r w:rsidRPr="002B6B1A">
        <w:rPr>
          <w:rFonts w:ascii="Times New Roman" w:hAnsi="Times New Roman" w:cs="Times New Roman"/>
          <w:sz w:val="24"/>
          <w:szCs w:val="24"/>
        </w:rPr>
        <w:t xml:space="preserve"> </w:t>
      </w:r>
      <w:r w:rsidRPr="002B6B1A">
        <w:rPr>
          <w:rFonts w:ascii="Times New Roman" w:hAnsi="Times New Roman" w:cs="Times New Roman"/>
          <w:i/>
          <w:iCs/>
          <w:sz w:val="24"/>
          <w:szCs w:val="24"/>
        </w:rPr>
        <w:t>mBio</w:t>
      </w:r>
      <w:r w:rsidRPr="002B6B1A">
        <w:rPr>
          <w:rFonts w:ascii="Times New Roman" w:hAnsi="Times New Roman" w:cs="Times New Roman"/>
          <w:sz w:val="24"/>
          <w:szCs w:val="24"/>
        </w:rPr>
        <w:t>, vol. 3, no. 1 (2012):</w:t>
      </w:r>
      <w:r>
        <w:rPr>
          <w:rFonts w:ascii="Times New Roman" w:hAnsi="Times New Roman" w:cs="Times New Roman"/>
          <w:sz w:val="24"/>
          <w:szCs w:val="24"/>
        </w:rPr>
        <w:t>1-2</w:t>
      </w:r>
      <w:r w:rsidRPr="002B6B1A">
        <w:rPr>
          <w:rFonts w:ascii="Times New Roman" w:hAnsi="Times New Roman" w:cs="Times New Roman"/>
          <w:sz w:val="24"/>
          <w:szCs w:val="24"/>
        </w:rPr>
        <w:t xml:space="preserve">. doi: 10.1128/mBio.00005-12. </w:t>
      </w:r>
    </w:p>
    <w:p w14:paraId="59B2E5CF" w14:textId="25558A7F" w:rsidR="00F20290" w:rsidRDefault="00000000" w:rsidP="00F20290">
      <w:pPr>
        <w:spacing w:after="0" w:line="240" w:lineRule="auto"/>
        <w:ind w:left="792"/>
        <w:jc w:val="both"/>
        <w:rPr>
          <w:rFonts w:ascii="Times New Roman" w:hAnsi="Times New Roman" w:cs="Times New Roman"/>
          <w:sz w:val="24"/>
          <w:szCs w:val="24"/>
        </w:rPr>
      </w:pPr>
      <w:hyperlink r:id="rId364" w:history="1">
        <w:r w:rsidR="00F20290" w:rsidRPr="00C56636">
          <w:rPr>
            <w:rStyle w:val="Hyperlink"/>
            <w:rFonts w:ascii="Times New Roman" w:hAnsi="Times New Roman" w:cs="Times New Roman"/>
            <w:sz w:val="24"/>
            <w:szCs w:val="24"/>
          </w:rPr>
          <w:t>https://www.ncbi.nlm.nih.gov/pmc/articles/PMC3268662/</w:t>
        </w:r>
      </w:hyperlink>
      <w:r w:rsidR="00F20290" w:rsidRPr="002B6B1A">
        <w:rPr>
          <w:rFonts w:ascii="Times New Roman" w:hAnsi="Times New Roman" w:cs="Times New Roman"/>
          <w:sz w:val="24"/>
          <w:szCs w:val="24"/>
        </w:rPr>
        <w:t>.</w:t>
      </w:r>
    </w:p>
    <w:p w14:paraId="441F2D85" w14:textId="6DBBD3A2" w:rsidR="009B385F" w:rsidRDefault="009B385F" w:rsidP="00450B54">
      <w:pPr>
        <w:spacing w:after="0" w:line="240" w:lineRule="auto"/>
        <w:ind w:left="792" w:hanging="792"/>
        <w:jc w:val="both"/>
        <w:rPr>
          <w:rFonts w:ascii="Times New Roman" w:hAnsi="Times New Roman" w:cs="Times New Roman"/>
          <w:sz w:val="24"/>
          <w:szCs w:val="24"/>
        </w:rPr>
      </w:pPr>
      <w:r w:rsidRPr="00566525">
        <w:rPr>
          <w:rFonts w:ascii="Times New Roman" w:hAnsi="Times New Roman" w:cs="Times New Roman"/>
          <w:sz w:val="24"/>
          <w:szCs w:val="24"/>
        </w:rPr>
        <w:t xml:space="preserve">Yan, Li-Meng and Adrian David Cheok. </w:t>
      </w:r>
      <w:r>
        <w:rPr>
          <w:rFonts w:ascii="Times New Roman" w:hAnsi="Times New Roman" w:cs="Times New Roman"/>
          <w:sz w:val="24"/>
          <w:szCs w:val="24"/>
        </w:rPr>
        <w:t>“</w:t>
      </w:r>
      <w:hyperlink r:id="rId365" w:history="1">
        <w:r w:rsidRPr="00877240">
          <w:rPr>
            <w:rStyle w:val="Hyperlink"/>
            <w:rFonts w:ascii="Times New Roman" w:hAnsi="Times New Roman" w:cs="Times New Roman"/>
            <w:sz w:val="24"/>
            <w:szCs w:val="24"/>
          </w:rPr>
          <w:t>Unusual  Features  of  the  SARS-CoV-2  Genome  Suggesting Sophisticated Laboratory Modification as a Biological Robot Rather than Natural Evolution and Delineation of Its Probable Synthetic Route</w:t>
        </w:r>
      </w:hyperlink>
      <w:r w:rsidRPr="00566525">
        <w:rPr>
          <w:rFonts w:ascii="Times New Roman" w:hAnsi="Times New Roman" w:cs="Times New Roman"/>
          <w:sz w:val="24"/>
          <w:szCs w:val="24"/>
        </w:rPr>
        <w:t>.</w:t>
      </w:r>
      <w:r>
        <w:rPr>
          <w:rFonts w:ascii="Times New Roman" w:hAnsi="Times New Roman" w:cs="Times New Roman"/>
          <w:sz w:val="24"/>
          <w:szCs w:val="24"/>
        </w:rPr>
        <w:t>”</w:t>
      </w:r>
      <w:r w:rsidRPr="00566525">
        <w:rPr>
          <w:rFonts w:ascii="Times New Roman" w:hAnsi="Times New Roman" w:cs="Times New Roman"/>
          <w:sz w:val="24"/>
          <w:szCs w:val="24"/>
        </w:rPr>
        <w:t xml:space="preserve"> </w:t>
      </w:r>
      <w:r w:rsidRPr="00566525">
        <w:rPr>
          <w:rFonts w:ascii="Times New Roman" w:hAnsi="Times New Roman" w:cs="Times New Roman"/>
          <w:i/>
          <w:iCs/>
          <w:sz w:val="24"/>
          <w:szCs w:val="24"/>
        </w:rPr>
        <w:t>Global Journal of Computer Science and Technology: G Interdisciplinary</w:t>
      </w:r>
      <w:r w:rsidRPr="00566525">
        <w:rPr>
          <w:rFonts w:ascii="Times New Roman" w:hAnsi="Times New Roman" w:cs="Times New Roman"/>
          <w:sz w:val="24"/>
          <w:szCs w:val="24"/>
        </w:rPr>
        <w:t>, vol. 21, no. 2 (2021):38-58.</w:t>
      </w:r>
    </w:p>
    <w:p w14:paraId="7C06DB5D" w14:textId="77777777" w:rsidR="00183DC3" w:rsidRDefault="00183DC3" w:rsidP="00183DC3">
      <w:pPr>
        <w:spacing w:after="0" w:line="240" w:lineRule="auto"/>
        <w:ind w:left="792" w:hanging="792"/>
        <w:jc w:val="both"/>
        <w:rPr>
          <w:rFonts w:ascii="Times New Roman" w:hAnsi="Times New Roman" w:cs="Times New Roman"/>
          <w:sz w:val="24"/>
          <w:szCs w:val="24"/>
        </w:rPr>
      </w:pPr>
      <w:r w:rsidRPr="004F270B">
        <w:rPr>
          <w:rFonts w:ascii="Times New Roman" w:hAnsi="Times New Roman" w:cs="Times New Roman"/>
          <w:sz w:val="24"/>
          <w:szCs w:val="24"/>
        </w:rPr>
        <w:t xml:space="preserve">Young, Alison and Nick Penzenstadler. </w:t>
      </w:r>
      <w:r>
        <w:rPr>
          <w:rFonts w:ascii="Times New Roman" w:hAnsi="Times New Roman" w:cs="Times New Roman"/>
          <w:sz w:val="24"/>
          <w:szCs w:val="24"/>
        </w:rPr>
        <w:t>“</w:t>
      </w:r>
      <w:r w:rsidRPr="004F270B">
        <w:rPr>
          <w:rFonts w:ascii="Times New Roman" w:hAnsi="Times New Roman" w:cs="Times New Roman"/>
          <w:sz w:val="24"/>
          <w:szCs w:val="24"/>
        </w:rPr>
        <w:t>Inside America's Secretive Biolabs.</w:t>
      </w:r>
      <w:r>
        <w:rPr>
          <w:rFonts w:ascii="Times New Roman" w:hAnsi="Times New Roman" w:cs="Times New Roman"/>
          <w:sz w:val="24"/>
          <w:szCs w:val="24"/>
        </w:rPr>
        <w:t>”</w:t>
      </w:r>
      <w:r w:rsidRPr="004F270B">
        <w:rPr>
          <w:rFonts w:ascii="Times New Roman" w:hAnsi="Times New Roman" w:cs="Times New Roman"/>
          <w:sz w:val="24"/>
          <w:szCs w:val="24"/>
        </w:rPr>
        <w:t xml:space="preserve"> </w:t>
      </w:r>
      <w:r w:rsidRPr="004F270B">
        <w:rPr>
          <w:rFonts w:ascii="Times New Roman" w:hAnsi="Times New Roman" w:cs="Times New Roman"/>
          <w:i/>
          <w:iCs/>
          <w:sz w:val="24"/>
          <w:szCs w:val="24"/>
        </w:rPr>
        <w:t>USA Today</w:t>
      </w:r>
      <w:r w:rsidRPr="004F270B">
        <w:rPr>
          <w:rFonts w:ascii="Times New Roman" w:hAnsi="Times New Roman" w:cs="Times New Roman"/>
          <w:sz w:val="24"/>
          <w:szCs w:val="24"/>
        </w:rPr>
        <w:t xml:space="preserve">, March 6, 2015. </w:t>
      </w:r>
      <w:hyperlink r:id="rId366" w:history="1">
        <w:r w:rsidRPr="00EF6CAD">
          <w:rPr>
            <w:rStyle w:val="Hyperlink"/>
            <w:rFonts w:ascii="Times New Roman" w:hAnsi="Times New Roman" w:cs="Times New Roman"/>
            <w:sz w:val="24"/>
            <w:szCs w:val="24"/>
          </w:rPr>
          <w:t>http://www.usatoday.com/story/news/2015/05/28/biolabs-pathogens-location-incidents/26587505/</w:t>
        </w:r>
      </w:hyperlink>
      <w:r w:rsidRPr="004F270B">
        <w:rPr>
          <w:rFonts w:ascii="Times New Roman" w:hAnsi="Times New Roman" w:cs="Times New Roman"/>
          <w:sz w:val="24"/>
          <w:szCs w:val="24"/>
        </w:rPr>
        <w:t>.</w:t>
      </w:r>
    </w:p>
    <w:p w14:paraId="0CC0F6D0" w14:textId="39D65BE4" w:rsidR="003718D7" w:rsidRPr="003718D7" w:rsidRDefault="003718D7" w:rsidP="003718D7">
      <w:pPr>
        <w:spacing w:after="0" w:line="240" w:lineRule="auto"/>
        <w:ind w:left="792" w:hanging="792"/>
        <w:jc w:val="both"/>
        <w:rPr>
          <w:rFonts w:ascii="Times New Roman" w:hAnsi="Times New Roman" w:cs="Times New Roman"/>
          <w:sz w:val="24"/>
          <w:szCs w:val="24"/>
        </w:rPr>
      </w:pPr>
      <w:r w:rsidRPr="003718D7">
        <w:rPr>
          <w:rFonts w:ascii="Times New Roman" w:hAnsi="Times New Roman" w:cs="Times New Roman"/>
          <w:sz w:val="24"/>
          <w:szCs w:val="24"/>
        </w:rPr>
        <w:t xml:space="preserve">Yount, Boyd, Rhonda S. Roberts, Lisa Lindesmith, and Ralph S Baric. </w:t>
      </w:r>
      <w:r>
        <w:rPr>
          <w:rFonts w:ascii="Times New Roman" w:hAnsi="Times New Roman" w:cs="Times New Roman"/>
          <w:sz w:val="24"/>
          <w:szCs w:val="24"/>
        </w:rPr>
        <w:t>“</w:t>
      </w:r>
      <w:r w:rsidRPr="003718D7">
        <w:rPr>
          <w:rFonts w:ascii="Times New Roman" w:hAnsi="Times New Roman" w:cs="Times New Roman"/>
          <w:sz w:val="24"/>
          <w:szCs w:val="24"/>
        </w:rPr>
        <w:t>Rewiring the severe acute respiratory syndrome coronavirus (SARS-CoV) transcription circuit: engineering a recombination-resistant genome.</w:t>
      </w:r>
      <w:r>
        <w:rPr>
          <w:rFonts w:ascii="Times New Roman" w:hAnsi="Times New Roman" w:cs="Times New Roman"/>
          <w:sz w:val="24"/>
          <w:szCs w:val="24"/>
        </w:rPr>
        <w:t>”</w:t>
      </w:r>
      <w:r w:rsidRPr="003718D7">
        <w:rPr>
          <w:rFonts w:ascii="Times New Roman" w:hAnsi="Times New Roman" w:cs="Times New Roman"/>
          <w:sz w:val="24"/>
          <w:szCs w:val="24"/>
        </w:rPr>
        <w:t xml:space="preserve"> </w:t>
      </w:r>
      <w:r w:rsidRPr="003718D7">
        <w:rPr>
          <w:rFonts w:ascii="Times New Roman" w:hAnsi="Times New Roman" w:cs="Times New Roman"/>
          <w:i/>
          <w:iCs/>
          <w:sz w:val="24"/>
          <w:szCs w:val="24"/>
        </w:rPr>
        <w:t>Proceedings of the National Academy of Sciences U. S. A.</w:t>
      </w:r>
      <w:r w:rsidRPr="003718D7">
        <w:rPr>
          <w:rFonts w:ascii="Times New Roman" w:hAnsi="Times New Roman" w:cs="Times New Roman"/>
          <w:sz w:val="24"/>
          <w:szCs w:val="24"/>
        </w:rPr>
        <w:t>, vol. 103, no. 33 (2006):12546–12551. doi: 10.1073/pnas.0605438103.</w:t>
      </w:r>
    </w:p>
    <w:p w14:paraId="12D2FBF5" w14:textId="5016205D" w:rsidR="007C5F48" w:rsidRDefault="00000000" w:rsidP="003718D7">
      <w:pPr>
        <w:spacing w:after="0" w:line="240" w:lineRule="auto"/>
        <w:ind w:left="792"/>
        <w:jc w:val="both"/>
        <w:rPr>
          <w:rFonts w:ascii="Times New Roman" w:hAnsi="Times New Roman" w:cs="Times New Roman"/>
          <w:sz w:val="24"/>
          <w:szCs w:val="24"/>
        </w:rPr>
      </w:pPr>
      <w:hyperlink r:id="rId367" w:history="1">
        <w:r w:rsidR="003718D7" w:rsidRPr="00680423">
          <w:rPr>
            <w:rStyle w:val="Hyperlink"/>
            <w:rFonts w:ascii="Times New Roman" w:hAnsi="Times New Roman" w:cs="Times New Roman"/>
            <w:sz w:val="24"/>
            <w:szCs w:val="24"/>
          </w:rPr>
          <w:t>https://www.ncbi.nlm.nih.gov/pmc/articles/PMC1531645/</w:t>
        </w:r>
      </w:hyperlink>
      <w:r w:rsidR="003718D7" w:rsidRPr="003718D7">
        <w:rPr>
          <w:rFonts w:ascii="Times New Roman" w:hAnsi="Times New Roman" w:cs="Times New Roman"/>
          <w:sz w:val="24"/>
          <w:szCs w:val="24"/>
        </w:rPr>
        <w:t>.</w:t>
      </w:r>
    </w:p>
    <w:p w14:paraId="42F1F52B" w14:textId="77777777" w:rsidR="003718D7" w:rsidRDefault="003718D7" w:rsidP="00450B54">
      <w:pPr>
        <w:spacing w:after="0" w:line="240" w:lineRule="auto"/>
        <w:ind w:left="792" w:hanging="792"/>
        <w:jc w:val="both"/>
        <w:rPr>
          <w:rFonts w:ascii="Times New Roman" w:hAnsi="Times New Roman" w:cs="Times New Roman"/>
          <w:sz w:val="24"/>
          <w:szCs w:val="24"/>
        </w:rPr>
      </w:pPr>
    </w:p>
    <w:p w14:paraId="788EEB5F" w14:textId="77777777" w:rsidR="0021681B" w:rsidRDefault="0021681B" w:rsidP="00450B54">
      <w:pPr>
        <w:spacing w:after="0" w:line="240" w:lineRule="auto"/>
        <w:ind w:left="792" w:hanging="792"/>
        <w:jc w:val="both"/>
        <w:rPr>
          <w:rFonts w:ascii="Times New Roman" w:hAnsi="Times New Roman" w:cs="Times New Roman"/>
          <w:sz w:val="24"/>
          <w:szCs w:val="24"/>
        </w:rPr>
      </w:pPr>
    </w:p>
    <w:p w14:paraId="45FF8B66" w14:textId="77777777" w:rsidR="00BD0660" w:rsidRPr="008C56FE" w:rsidRDefault="00BD0660" w:rsidP="00450B54">
      <w:pPr>
        <w:spacing w:after="0" w:line="240" w:lineRule="auto"/>
        <w:ind w:left="792" w:hanging="792"/>
        <w:jc w:val="both"/>
        <w:rPr>
          <w:rFonts w:ascii="Times New Roman" w:hAnsi="Times New Roman" w:cs="Times New Roman"/>
          <w:sz w:val="24"/>
          <w:szCs w:val="24"/>
        </w:rPr>
      </w:pPr>
      <w:r w:rsidRPr="008C56FE">
        <w:rPr>
          <w:rFonts w:ascii="Times New Roman" w:hAnsi="Times New Roman" w:cs="Times New Roman"/>
          <w:b/>
          <w:bCs/>
          <w:sz w:val="28"/>
          <w:szCs w:val="28"/>
        </w:rPr>
        <w:t>Dangerous Germ Surveillance &amp; Detection</w:t>
      </w:r>
      <w:r>
        <w:rPr>
          <w:rFonts w:ascii="Times New Roman" w:hAnsi="Times New Roman" w:cs="Times New Roman"/>
          <w:b/>
          <w:bCs/>
          <w:sz w:val="28"/>
          <w:szCs w:val="28"/>
        </w:rPr>
        <w:t xml:space="preserve"> and Pandemic Response</w:t>
      </w:r>
    </w:p>
    <w:p w14:paraId="7B1A05D9" w14:textId="77777777" w:rsidR="0050629B" w:rsidRDefault="0050629B" w:rsidP="0050629B">
      <w:pPr>
        <w:spacing w:after="0" w:line="240" w:lineRule="auto"/>
        <w:ind w:left="792" w:hanging="792"/>
        <w:jc w:val="both"/>
        <w:rPr>
          <w:rFonts w:ascii="Times New Roman" w:hAnsi="Times New Roman" w:cs="Times New Roman"/>
          <w:sz w:val="24"/>
          <w:szCs w:val="24"/>
        </w:rPr>
      </w:pPr>
      <w:r w:rsidRPr="005A53EB">
        <w:rPr>
          <w:rFonts w:ascii="Times New Roman" w:hAnsi="Times New Roman" w:cs="Times New Roman"/>
          <w:sz w:val="24"/>
          <w:szCs w:val="24"/>
        </w:rPr>
        <w:t xml:space="preserve">Alibek, Ken and Ge Liu. </w:t>
      </w:r>
      <w:r>
        <w:rPr>
          <w:rFonts w:ascii="Times New Roman" w:hAnsi="Times New Roman" w:cs="Times New Roman"/>
          <w:sz w:val="24"/>
          <w:szCs w:val="24"/>
        </w:rPr>
        <w:t>“</w:t>
      </w:r>
      <w:r w:rsidRPr="005A53EB">
        <w:rPr>
          <w:rFonts w:ascii="Times New Roman" w:hAnsi="Times New Roman" w:cs="Times New Roman"/>
          <w:sz w:val="24"/>
          <w:szCs w:val="24"/>
        </w:rPr>
        <w:t>Biodefense shield and avian influenza.</w:t>
      </w:r>
      <w:r>
        <w:rPr>
          <w:rFonts w:ascii="Times New Roman" w:hAnsi="Times New Roman" w:cs="Times New Roman"/>
          <w:sz w:val="24"/>
          <w:szCs w:val="24"/>
        </w:rPr>
        <w:t>”</w:t>
      </w:r>
      <w:r w:rsidRPr="005A53EB">
        <w:rPr>
          <w:rFonts w:ascii="Times New Roman" w:hAnsi="Times New Roman" w:cs="Times New Roman"/>
          <w:sz w:val="24"/>
          <w:szCs w:val="24"/>
        </w:rPr>
        <w:t xml:space="preserve"> </w:t>
      </w:r>
      <w:r w:rsidRPr="005A53EB">
        <w:rPr>
          <w:rFonts w:ascii="Times New Roman" w:hAnsi="Times New Roman" w:cs="Times New Roman"/>
          <w:i/>
          <w:iCs/>
          <w:sz w:val="24"/>
          <w:szCs w:val="24"/>
        </w:rPr>
        <w:t>Emerging Infectious Diseases</w:t>
      </w:r>
      <w:r w:rsidRPr="005A53EB">
        <w:rPr>
          <w:rFonts w:ascii="Times New Roman" w:hAnsi="Times New Roman" w:cs="Times New Roman"/>
          <w:sz w:val="24"/>
          <w:szCs w:val="24"/>
        </w:rPr>
        <w:t>, vol. 12, no. 5 (2006):873-875. doi: 10.3201/eid1205.051480.</w:t>
      </w:r>
    </w:p>
    <w:p w14:paraId="287A68FA" w14:textId="62E3969B" w:rsidR="0050629B" w:rsidRDefault="00000000" w:rsidP="0050629B">
      <w:pPr>
        <w:spacing w:after="0" w:line="240" w:lineRule="auto"/>
        <w:ind w:left="792"/>
        <w:jc w:val="both"/>
        <w:rPr>
          <w:rFonts w:ascii="Times New Roman" w:hAnsi="Times New Roman" w:cs="Times New Roman"/>
          <w:sz w:val="24"/>
          <w:szCs w:val="24"/>
        </w:rPr>
      </w:pPr>
      <w:hyperlink r:id="rId368" w:history="1">
        <w:r w:rsidR="0050629B" w:rsidRPr="007873FA">
          <w:rPr>
            <w:rStyle w:val="Hyperlink"/>
            <w:rFonts w:ascii="Times New Roman" w:hAnsi="Times New Roman" w:cs="Times New Roman"/>
            <w:sz w:val="24"/>
            <w:szCs w:val="24"/>
          </w:rPr>
          <w:t>https://www.ncbi.nlm.nih.gov/pmc/articles/PMC3374437/</w:t>
        </w:r>
      </w:hyperlink>
      <w:r w:rsidR="0050629B" w:rsidRPr="005A53EB">
        <w:rPr>
          <w:rFonts w:ascii="Times New Roman" w:hAnsi="Times New Roman" w:cs="Times New Roman"/>
          <w:sz w:val="24"/>
          <w:szCs w:val="24"/>
        </w:rPr>
        <w:t>.</w:t>
      </w:r>
    </w:p>
    <w:p w14:paraId="5165C700" w14:textId="13EA8EF1" w:rsidR="00216857" w:rsidRDefault="00216857" w:rsidP="00450B54">
      <w:pPr>
        <w:spacing w:after="0" w:line="240" w:lineRule="auto"/>
        <w:ind w:left="792" w:hanging="792"/>
        <w:jc w:val="both"/>
        <w:rPr>
          <w:rFonts w:ascii="Times New Roman" w:hAnsi="Times New Roman" w:cs="Times New Roman"/>
          <w:sz w:val="24"/>
          <w:szCs w:val="24"/>
        </w:rPr>
      </w:pPr>
      <w:r w:rsidRPr="00216857">
        <w:rPr>
          <w:rFonts w:ascii="Times New Roman" w:hAnsi="Times New Roman" w:cs="Times New Roman"/>
          <w:sz w:val="24"/>
          <w:szCs w:val="24"/>
        </w:rPr>
        <w:t xml:space="preserve">Alper, Joe and National Academies of Sciences Engineering and Medicine Standing Committee on Health Threats and Workforce Resilience. </w:t>
      </w:r>
      <w:r w:rsidRPr="00216857">
        <w:rPr>
          <w:rFonts w:ascii="Times New Roman" w:hAnsi="Times New Roman" w:cs="Times New Roman"/>
          <w:i/>
          <w:iCs/>
          <w:sz w:val="24"/>
          <w:szCs w:val="24"/>
        </w:rPr>
        <w:t>Enhancing BioWatch Capabilities Through Technology and Collaboration: Proceedings of a Workshop</w:t>
      </w:r>
      <w:r w:rsidRPr="00216857">
        <w:rPr>
          <w:rFonts w:ascii="Times New Roman" w:hAnsi="Times New Roman" w:cs="Times New Roman"/>
          <w:sz w:val="24"/>
          <w:szCs w:val="24"/>
        </w:rPr>
        <w:t>. Washington, DC: The National Academies Press, 2017.</w:t>
      </w:r>
    </w:p>
    <w:p w14:paraId="4E5C7333" w14:textId="50E3E219" w:rsidR="007C6960" w:rsidRDefault="007C6960" w:rsidP="00450B54">
      <w:pPr>
        <w:spacing w:after="0" w:line="240" w:lineRule="auto"/>
        <w:ind w:left="792" w:hanging="792"/>
        <w:jc w:val="both"/>
        <w:rPr>
          <w:rFonts w:ascii="Times New Roman" w:hAnsi="Times New Roman" w:cs="Times New Roman"/>
          <w:sz w:val="24"/>
          <w:szCs w:val="24"/>
        </w:rPr>
      </w:pPr>
      <w:r w:rsidRPr="007C6960">
        <w:rPr>
          <w:rFonts w:ascii="Times New Roman" w:hAnsi="Times New Roman" w:cs="Times New Roman"/>
          <w:sz w:val="24"/>
          <w:szCs w:val="24"/>
        </w:rPr>
        <w:t xml:space="preserve">Alper, Joe, National Academies of Sciences, and United States Department of Homeland Security. </w:t>
      </w:r>
      <w:r w:rsidRPr="007C6960">
        <w:rPr>
          <w:rFonts w:ascii="Times New Roman" w:hAnsi="Times New Roman" w:cs="Times New Roman"/>
          <w:i/>
          <w:iCs/>
          <w:sz w:val="24"/>
          <w:szCs w:val="24"/>
        </w:rPr>
        <w:t>Strategies for Effective Improvements to the Biowatch System</w:t>
      </w:r>
      <w:r w:rsidRPr="007C6960">
        <w:rPr>
          <w:rFonts w:ascii="Times New Roman" w:hAnsi="Times New Roman" w:cs="Times New Roman"/>
          <w:sz w:val="24"/>
          <w:szCs w:val="24"/>
        </w:rPr>
        <w:t>. Washington, DC: The National Academies Press, 2018.</w:t>
      </w:r>
    </w:p>
    <w:p w14:paraId="77939FCB" w14:textId="4A30D4B1" w:rsidR="00BD0660" w:rsidRPr="00F4277F" w:rsidRDefault="00BD0660"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Al-Tawfiq, Jaffar A., Alimuddin Zumla, and Philippe Gautret, et al. “Surveillance for emerging respiratory viruses.” </w:t>
      </w:r>
      <w:r w:rsidRPr="00F4277F">
        <w:rPr>
          <w:rFonts w:ascii="Times New Roman" w:hAnsi="Times New Roman" w:cs="Times New Roman"/>
          <w:i/>
          <w:iCs/>
          <w:sz w:val="24"/>
          <w:szCs w:val="24"/>
        </w:rPr>
        <w:t>Lancet</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 xml:space="preserve">Infectious Diseases </w:t>
      </w:r>
      <w:r w:rsidRPr="00F4277F">
        <w:rPr>
          <w:rFonts w:ascii="Times New Roman" w:hAnsi="Times New Roman" w:cs="Times New Roman"/>
          <w:sz w:val="24"/>
          <w:szCs w:val="24"/>
        </w:rPr>
        <w:t>(</w:t>
      </w:r>
      <w:r w:rsidRPr="00F4277F">
        <w:rPr>
          <w:rFonts w:ascii="Times New Roman" w:hAnsi="Times New Roman" w:cs="Times New Roman"/>
          <w:i/>
          <w:iCs/>
          <w:sz w:val="24"/>
          <w:szCs w:val="24"/>
        </w:rPr>
        <w:t>Emerging Respiratory Tract Infections</w:t>
      </w:r>
      <w:r w:rsidRPr="00F4277F">
        <w:rPr>
          <w:rFonts w:ascii="Times New Roman" w:hAnsi="Times New Roman" w:cs="Times New Roman"/>
          <w:sz w:val="24"/>
          <w:szCs w:val="24"/>
        </w:rPr>
        <w:t xml:space="preserve">), vol. 14, no. 10 (2014):992-1000. </w:t>
      </w:r>
    </w:p>
    <w:p w14:paraId="2F3E9858" w14:textId="56BED7CB" w:rsidR="00CB3F81" w:rsidRDefault="00CB3F81" w:rsidP="00450B54">
      <w:pPr>
        <w:spacing w:after="0" w:line="240" w:lineRule="auto"/>
        <w:ind w:left="792" w:hanging="792"/>
        <w:jc w:val="both"/>
        <w:rPr>
          <w:rFonts w:ascii="Times New Roman" w:hAnsi="Times New Roman" w:cs="Times New Roman"/>
          <w:sz w:val="24"/>
          <w:szCs w:val="24"/>
        </w:rPr>
      </w:pPr>
      <w:r w:rsidRPr="00CB3F81">
        <w:rPr>
          <w:rFonts w:ascii="Times New Roman" w:hAnsi="Times New Roman" w:cs="Times New Roman"/>
          <w:sz w:val="24"/>
          <w:szCs w:val="24"/>
        </w:rPr>
        <w:t xml:space="preserve">Davis, C. Todd, Li-Mei Chen, and Claudia Pappas, et al. </w:t>
      </w:r>
      <w:r>
        <w:rPr>
          <w:rFonts w:ascii="Times New Roman" w:hAnsi="Times New Roman" w:cs="Times New Roman"/>
          <w:sz w:val="24"/>
          <w:szCs w:val="24"/>
        </w:rPr>
        <w:t>“</w:t>
      </w:r>
      <w:r w:rsidRPr="00CB3F81">
        <w:rPr>
          <w:rFonts w:ascii="Times New Roman" w:hAnsi="Times New Roman" w:cs="Times New Roman"/>
          <w:sz w:val="24"/>
          <w:szCs w:val="24"/>
        </w:rPr>
        <w:t>Use of highly pathogenic avian influenza A(H5N1) gain-of-function studies for molecular-based surveillance and pandemic preparedness.</w:t>
      </w:r>
      <w:r>
        <w:rPr>
          <w:rFonts w:ascii="Times New Roman" w:hAnsi="Times New Roman" w:cs="Times New Roman"/>
          <w:sz w:val="24"/>
          <w:szCs w:val="24"/>
        </w:rPr>
        <w:t>”</w:t>
      </w:r>
      <w:r w:rsidRPr="00CB3F81">
        <w:rPr>
          <w:rFonts w:ascii="Times New Roman" w:hAnsi="Times New Roman" w:cs="Times New Roman"/>
          <w:sz w:val="24"/>
          <w:szCs w:val="24"/>
        </w:rPr>
        <w:t xml:space="preserve"> </w:t>
      </w:r>
      <w:r w:rsidRPr="00CB3F81">
        <w:rPr>
          <w:rFonts w:ascii="Times New Roman" w:hAnsi="Times New Roman" w:cs="Times New Roman"/>
          <w:i/>
          <w:iCs/>
          <w:sz w:val="24"/>
          <w:szCs w:val="24"/>
        </w:rPr>
        <w:t>mBio</w:t>
      </w:r>
      <w:r w:rsidRPr="00CB3F81">
        <w:rPr>
          <w:rFonts w:ascii="Times New Roman" w:hAnsi="Times New Roman" w:cs="Times New Roman"/>
          <w:sz w:val="24"/>
          <w:szCs w:val="24"/>
        </w:rPr>
        <w:t xml:space="preserve">, vol. 5, no. 6 (2014):1-6. doi: 10.1128/mBio.02431-14.  </w:t>
      </w:r>
      <w:hyperlink r:id="rId369" w:history="1">
        <w:r w:rsidRPr="00052A7A">
          <w:rPr>
            <w:rStyle w:val="Hyperlink"/>
            <w:rFonts w:ascii="Times New Roman" w:hAnsi="Times New Roman" w:cs="Times New Roman"/>
            <w:sz w:val="24"/>
            <w:szCs w:val="24"/>
          </w:rPr>
          <w:t>https://journals.asm.org/doi/10.1128/mBio.02431-14</w:t>
        </w:r>
      </w:hyperlink>
      <w:r w:rsidRPr="00CB3F81">
        <w:rPr>
          <w:rFonts w:ascii="Times New Roman" w:hAnsi="Times New Roman" w:cs="Times New Roman"/>
          <w:sz w:val="24"/>
          <w:szCs w:val="24"/>
        </w:rPr>
        <w:t>.</w:t>
      </w:r>
    </w:p>
    <w:p w14:paraId="7566237B" w14:textId="07A06490" w:rsidR="00BD0660" w:rsidRDefault="00BD0660" w:rsidP="00450B54">
      <w:pPr>
        <w:spacing w:after="0" w:line="240" w:lineRule="auto"/>
        <w:ind w:left="792" w:hanging="792"/>
        <w:jc w:val="both"/>
        <w:rPr>
          <w:rFonts w:ascii="Times New Roman" w:hAnsi="Times New Roman" w:cs="Times New Roman"/>
          <w:sz w:val="24"/>
          <w:szCs w:val="24"/>
        </w:rPr>
      </w:pPr>
      <w:r w:rsidRPr="006F37C8">
        <w:rPr>
          <w:rFonts w:ascii="Times New Roman" w:hAnsi="Times New Roman" w:cs="Times New Roman"/>
          <w:sz w:val="24"/>
          <w:szCs w:val="24"/>
        </w:rPr>
        <w:t xml:space="preserve">De Jong, J. C., E. C. J. Claas, and W. L. Lim, et al. </w:t>
      </w:r>
      <w:r>
        <w:rPr>
          <w:rFonts w:ascii="Times New Roman" w:hAnsi="Times New Roman" w:cs="Times New Roman"/>
          <w:sz w:val="24"/>
          <w:szCs w:val="24"/>
        </w:rPr>
        <w:t>“</w:t>
      </w:r>
      <w:r w:rsidRPr="006F37C8">
        <w:rPr>
          <w:rFonts w:ascii="Times New Roman" w:hAnsi="Times New Roman" w:cs="Times New Roman"/>
          <w:sz w:val="24"/>
          <w:szCs w:val="24"/>
        </w:rPr>
        <w:t>A pandemic warning?</w:t>
      </w:r>
      <w:r>
        <w:rPr>
          <w:rFonts w:ascii="Times New Roman" w:hAnsi="Times New Roman" w:cs="Times New Roman"/>
          <w:sz w:val="24"/>
          <w:szCs w:val="24"/>
        </w:rPr>
        <w:t>”</w:t>
      </w:r>
      <w:r w:rsidRPr="006F37C8">
        <w:rPr>
          <w:rFonts w:ascii="Times New Roman" w:hAnsi="Times New Roman" w:cs="Times New Roman"/>
          <w:sz w:val="24"/>
          <w:szCs w:val="24"/>
        </w:rPr>
        <w:t xml:space="preserve"> </w:t>
      </w:r>
      <w:r w:rsidRPr="006F37C8">
        <w:rPr>
          <w:rFonts w:ascii="Times New Roman" w:hAnsi="Times New Roman" w:cs="Times New Roman"/>
          <w:i/>
          <w:iCs/>
          <w:sz w:val="24"/>
          <w:szCs w:val="24"/>
        </w:rPr>
        <w:t>Nature</w:t>
      </w:r>
      <w:r w:rsidRPr="006F37C8">
        <w:rPr>
          <w:rFonts w:ascii="Times New Roman" w:hAnsi="Times New Roman" w:cs="Times New Roman"/>
          <w:sz w:val="24"/>
          <w:szCs w:val="24"/>
        </w:rPr>
        <w:t>, vol. 389, no. 6651 (1997):554.</w:t>
      </w:r>
      <w:r>
        <w:rPr>
          <w:rFonts w:ascii="Times New Roman" w:hAnsi="Times New Roman" w:cs="Times New Roman"/>
          <w:sz w:val="24"/>
          <w:szCs w:val="24"/>
        </w:rPr>
        <w:t xml:space="preserve"> </w:t>
      </w:r>
      <w:r w:rsidRPr="006F37C8">
        <w:rPr>
          <w:rFonts w:ascii="Times New Roman" w:hAnsi="Times New Roman" w:cs="Times New Roman"/>
          <w:sz w:val="24"/>
          <w:szCs w:val="24"/>
        </w:rPr>
        <w:t>doi: 10.1038/39218.</w:t>
      </w:r>
    </w:p>
    <w:p w14:paraId="6A6C25E2" w14:textId="77777777" w:rsidR="00BD0660" w:rsidRDefault="00BD0660"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Duggal, A., R. Pinto, and G. Rubenfeld, et al. “Global variability in reported mortality for critical illness during the 2009-10 influenza A (H1N1) pandemic: a systematic review and meta-regression to guide reporting of outcomes during disease outbreaks.</w:t>
      </w:r>
      <w:r>
        <w:rPr>
          <w:rFonts w:ascii="Times New Roman" w:hAnsi="Times New Roman" w:cs="Times New Roman"/>
          <w:sz w:val="24"/>
          <w:szCs w:val="24"/>
        </w:rPr>
        <w:t>”</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PloS One</w:t>
      </w:r>
      <w:r w:rsidRPr="00F4277F">
        <w:rPr>
          <w:rFonts w:ascii="Times New Roman" w:hAnsi="Times New Roman" w:cs="Times New Roman"/>
          <w:sz w:val="24"/>
          <w:szCs w:val="24"/>
        </w:rPr>
        <w:t>, vol. 11, no. 5 (2016):</w:t>
      </w:r>
      <w:r>
        <w:rPr>
          <w:rFonts w:ascii="Times New Roman" w:hAnsi="Times New Roman" w:cs="Times New Roman"/>
          <w:sz w:val="24"/>
          <w:szCs w:val="24"/>
        </w:rPr>
        <w:t>1-14</w:t>
      </w:r>
      <w:r w:rsidRPr="00F4277F">
        <w:rPr>
          <w:rFonts w:ascii="Times New Roman" w:hAnsi="Times New Roman" w:cs="Times New Roman"/>
          <w:sz w:val="24"/>
          <w:szCs w:val="24"/>
        </w:rPr>
        <w:t>.</w:t>
      </w:r>
    </w:p>
    <w:p w14:paraId="51F64736" w14:textId="77777777" w:rsidR="00BD0660" w:rsidRDefault="00BD0660" w:rsidP="00450B54">
      <w:pPr>
        <w:spacing w:after="0" w:line="240" w:lineRule="auto"/>
        <w:ind w:left="792" w:hanging="792"/>
        <w:jc w:val="both"/>
        <w:rPr>
          <w:rFonts w:ascii="Times New Roman" w:hAnsi="Times New Roman" w:cs="Times New Roman"/>
          <w:sz w:val="24"/>
          <w:szCs w:val="24"/>
        </w:rPr>
      </w:pPr>
      <w:r w:rsidRPr="003C51DD">
        <w:rPr>
          <w:rFonts w:ascii="Times New Roman" w:hAnsi="Times New Roman" w:cs="Times New Roman"/>
          <w:sz w:val="24"/>
          <w:szCs w:val="24"/>
        </w:rPr>
        <w:t xml:space="preserve">Edwards, Aled M., Ralph S. Baric, and Erica Ollmann Saphire, et al. </w:t>
      </w:r>
      <w:r>
        <w:rPr>
          <w:rFonts w:ascii="Times New Roman" w:hAnsi="Times New Roman" w:cs="Times New Roman"/>
          <w:sz w:val="24"/>
          <w:szCs w:val="24"/>
        </w:rPr>
        <w:t>“</w:t>
      </w:r>
      <w:r w:rsidRPr="003C51DD">
        <w:rPr>
          <w:rFonts w:ascii="Times New Roman" w:hAnsi="Times New Roman" w:cs="Times New Roman"/>
          <w:sz w:val="24"/>
          <w:szCs w:val="24"/>
        </w:rPr>
        <w:t>Stopping pandemics before they start: Lessons learned from SARS-CoV-2.</w:t>
      </w:r>
      <w:r>
        <w:rPr>
          <w:rFonts w:ascii="Times New Roman" w:hAnsi="Times New Roman" w:cs="Times New Roman"/>
          <w:sz w:val="24"/>
          <w:szCs w:val="24"/>
        </w:rPr>
        <w:t>”</w:t>
      </w:r>
      <w:r w:rsidRPr="003C51DD">
        <w:rPr>
          <w:rFonts w:ascii="Times New Roman" w:hAnsi="Times New Roman" w:cs="Times New Roman"/>
          <w:sz w:val="24"/>
          <w:szCs w:val="24"/>
        </w:rPr>
        <w:t xml:space="preserve"> </w:t>
      </w:r>
      <w:r w:rsidRPr="003C51DD">
        <w:rPr>
          <w:rFonts w:ascii="Times New Roman" w:hAnsi="Times New Roman" w:cs="Times New Roman"/>
          <w:i/>
          <w:iCs/>
          <w:sz w:val="24"/>
          <w:szCs w:val="24"/>
        </w:rPr>
        <w:t>Science</w:t>
      </w:r>
      <w:r w:rsidRPr="003C51DD">
        <w:rPr>
          <w:rFonts w:ascii="Times New Roman" w:hAnsi="Times New Roman" w:cs="Times New Roman"/>
          <w:sz w:val="24"/>
          <w:szCs w:val="24"/>
        </w:rPr>
        <w:t xml:space="preserve">, vol. 375, no. 6585 (2022):1133-1139. </w:t>
      </w:r>
      <w:r>
        <w:rPr>
          <w:rFonts w:ascii="Times New Roman" w:hAnsi="Times New Roman" w:cs="Times New Roman"/>
          <w:sz w:val="24"/>
          <w:szCs w:val="24"/>
        </w:rPr>
        <w:t>doi</w:t>
      </w:r>
      <w:r w:rsidRPr="003C51DD">
        <w:rPr>
          <w:rFonts w:ascii="Times New Roman" w:hAnsi="Times New Roman" w:cs="Times New Roman"/>
          <w:sz w:val="24"/>
          <w:szCs w:val="24"/>
        </w:rPr>
        <w:t>: 10.1126/science.abn1900.</w:t>
      </w:r>
    </w:p>
    <w:p w14:paraId="6CFF83F1" w14:textId="034CAB68" w:rsidR="00E71366" w:rsidRDefault="00E71366" w:rsidP="00450B54">
      <w:pPr>
        <w:spacing w:after="0" w:line="240" w:lineRule="auto"/>
        <w:ind w:left="792" w:hanging="792"/>
        <w:jc w:val="both"/>
        <w:rPr>
          <w:rFonts w:ascii="Times New Roman" w:hAnsi="Times New Roman" w:cs="Times New Roman"/>
          <w:sz w:val="24"/>
          <w:szCs w:val="24"/>
        </w:rPr>
      </w:pPr>
      <w:r w:rsidRPr="00E71366">
        <w:rPr>
          <w:rFonts w:ascii="Times New Roman" w:hAnsi="Times New Roman" w:cs="Times New Roman"/>
          <w:sz w:val="24"/>
          <w:szCs w:val="24"/>
        </w:rPr>
        <w:t xml:space="preserve">Enemark, Christian. </w:t>
      </w:r>
      <w:r w:rsidRPr="00E71366">
        <w:rPr>
          <w:rFonts w:ascii="Times New Roman" w:hAnsi="Times New Roman" w:cs="Times New Roman"/>
          <w:i/>
          <w:iCs/>
          <w:sz w:val="24"/>
          <w:szCs w:val="24"/>
        </w:rPr>
        <w:t>Biosecurity Dilemmas: Dreaded Diseases, Ethical Responses, and the Health of Nations</w:t>
      </w:r>
      <w:r w:rsidRPr="00E71366">
        <w:rPr>
          <w:rFonts w:ascii="Times New Roman" w:hAnsi="Times New Roman" w:cs="Times New Roman"/>
          <w:sz w:val="24"/>
          <w:szCs w:val="24"/>
        </w:rPr>
        <w:t>. Washington, DC: Georgetown University Press, 2017.</w:t>
      </w:r>
    </w:p>
    <w:p w14:paraId="7016C2F9" w14:textId="747FFC50" w:rsidR="00BD0660" w:rsidRDefault="00BD0660" w:rsidP="00450B54">
      <w:pPr>
        <w:spacing w:after="0" w:line="240" w:lineRule="auto"/>
        <w:ind w:left="792" w:hanging="792"/>
        <w:jc w:val="both"/>
        <w:rPr>
          <w:rFonts w:ascii="Times New Roman" w:hAnsi="Times New Roman" w:cs="Times New Roman"/>
          <w:sz w:val="24"/>
          <w:szCs w:val="24"/>
        </w:rPr>
      </w:pPr>
      <w:r w:rsidRPr="009B7078">
        <w:rPr>
          <w:rFonts w:ascii="Times New Roman" w:hAnsi="Times New Roman" w:cs="Times New Roman"/>
          <w:sz w:val="24"/>
          <w:szCs w:val="24"/>
        </w:rPr>
        <w:t xml:space="preserve">Graham, Rachel L., Eric F. Donaldson, Ralph S. Baric. </w:t>
      </w:r>
      <w:r>
        <w:rPr>
          <w:rFonts w:ascii="Times New Roman" w:hAnsi="Times New Roman" w:cs="Times New Roman"/>
          <w:sz w:val="24"/>
          <w:szCs w:val="24"/>
        </w:rPr>
        <w:t>“</w:t>
      </w:r>
      <w:r w:rsidRPr="009B7078">
        <w:rPr>
          <w:rFonts w:ascii="Times New Roman" w:hAnsi="Times New Roman" w:cs="Times New Roman"/>
          <w:sz w:val="24"/>
          <w:szCs w:val="24"/>
        </w:rPr>
        <w:t>A decade after SARS: strategies for controlling emerging coronaviruses.</w:t>
      </w:r>
      <w:r>
        <w:rPr>
          <w:rFonts w:ascii="Times New Roman" w:hAnsi="Times New Roman" w:cs="Times New Roman"/>
          <w:sz w:val="24"/>
          <w:szCs w:val="24"/>
        </w:rPr>
        <w:t>”</w:t>
      </w:r>
      <w:r w:rsidRPr="009B7078">
        <w:rPr>
          <w:rFonts w:ascii="Times New Roman" w:hAnsi="Times New Roman" w:cs="Times New Roman"/>
          <w:sz w:val="24"/>
          <w:szCs w:val="24"/>
        </w:rPr>
        <w:t xml:space="preserve"> </w:t>
      </w:r>
      <w:r w:rsidRPr="009B7078">
        <w:rPr>
          <w:rFonts w:ascii="Times New Roman" w:hAnsi="Times New Roman" w:cs="Times New Roman"/>
          <w:i/>
          <w:iCs/>
          <w:sz w:val="24"/>
          <w:szCs w:val="24"/>
        </w:rPr>
        <w:t>Nature Reviews Microbiology</w:t>
      </w:r>
      <w:r w:rsidRPr="009B7078">
        <w:rPr>
          <w:rFonts w:ascii="Times New Roman" w:hAnsi="Times New Roman" w:cs="Times New Roman"/>
          <w:sz w:val="24"/>
          <w:szCs w:val="24"/>
        </w:rPr>
        <w:t>, vol. 11, no. 12 (2013):836-848. doi: 10.1038/nrmicro3143.</w:t>
      </w:r>
    </w:p>
    <w:p w14:paraId="4A395DE4" w14:textId="1497FB73" w:rsidR="002D2D06" w:rsidRDefault="002D2D06" w:rsidP="00450B54">
      <w:pPr>
        <w:spacing w:after="0" w:line="240" w:lineRule="auto"/>
        <w:ind w:left="792" w:hanging="792"/>
        <w:jc w:val="both"/>
        <w:rPr>
          <w:rFonts w:ascii="Times New Roman" w:hAnsi="Times New Roman" w:cs="Times New Roman"/>
          <w:sz w:val="24"/>
          <w:szCs w:val="24"/>
        </w:rPr>
      </w:pPr>
      <w:r w:rsidRPr="00D34075">
        <w:rPr>
          <w:rFonts w:ascii="Times New Roman" w:hAnsi="Times New Roman" w:cs="Times New Roman"/>
          <w:sz w:val="24"/>
          <w:szCs w:val="24"/>
        </w:rPr>
        <w:t xml:space="preserve">Halaji, Mehrdad, Abbas Farahani, and Reza Ranjbar, et al. </w:t>
      </w:r>
      <w:r>
        <w:rPr>
          <w:rFonts w:ascii="Times New Roman" w:hAnsi="Times New Roman" w:cs="Times New Roman"/>
          <w:sz w:val="24"/>
          <w:szCs w:val="24"/>
        </w:rPr>
        <w:t>“</w:t>
      </w:r>
      <w:r w:rsidRPr="00D34075">
        <w:rPr>
          <w:rFonts w:ascii="Times New Roman" w:hAnsi="Times New Roman" w:cs="Times New Roman"/>
          <w:sz w:val="24"/>
          <w:szCs w:val="24"/>
        </w:rPr>
        <w:t>Emerging coronaviruses: first SARS, second MERS and third SARS-CoV-2: epidemiological updates of COVID-19.</w:t>
      </w:r>
      <w:r>
        <w:rPr>
          <w:rFonts w:ascii="Times New Roman" w:hAnsi="Times New Roman" w:cs="Times New Roman"/>
          <w:sz w:val="24"/>
          <w:szCs w:val="24"/>
        </w:rPr>
        <w:t>”</w:t>
      </w:r>
      <w:r w:rsidRPr="00D34075">
        <w:rPr>
          <w:rFonts w:ascii="Times New Roman" w:hAnsi="Times New Roman" w:cs="Times New Roman"/>
          <w:sz w:val="24"/>
          <w:szCs w:val="24"/>
        </w:rPr>
        <w:t xml:space="preserve"> </w:t>
      </w:r>
      <w:r w:rsidRPr="00D34075">
        <w:rPr>
          <w:rFonts w:ascii="Times New Roman" w:hAnsi="Times New Roman" w:cs="Times New Roman"/>
          <w:i/>
          <w:iCs/>
          <w:sz w:val="24"/>
          <w:szCs w:val="24"/>
        </w:rPr>
        <w:t>Le Infezioni in Medicina</w:t>
      </w:r>
      <w:r w:rsidRPr="00D34075">
        <w:rPr>
          <w:rFonts w:ascii="Times New Roman" w:hAnsi="Times New Roman" w:cs="Times New Roman"/>
          <w:sz w:val="24"/>
          <w:szCs w:val="24"/>
        </w:rPr>
        <w:t>, vol. 28, Suppl. 1 (2020): 6-17.</w:t>
      </w:r>
    </w:p>
    <w:p w14:paraId="6E2D8DD8" w14:textId="17F26C81" w:rsidR="00083107" w:rsidRDefault="00083107" w:rsidP="00450B54">
      <w:pPr>
        <w:spacing w:after="0" w:line="240" w:lineRule="auto"/>
        <w:ind w:left="792" w:hanging="792"/>
        <w:jc w:val="both"/>
        <w:rPr>
          <w:rFonts w:ascii="Times New Roman" w:hAnsi="Times New Roman" w:cs="Times New Roman"/>
          <w:sz w:val="24"/>
          <w:szCs w:val="24"/>
        </w:rPr>
      </w:pPr>
      <w:r w:rsidRPr="00083107">
        <w:rPr>
          <w:rFonts w:ascii="Times New Roman" w:hAnsi="Times New Roman" w:cs="Times New Roman"/>
          <w:sz w:val="24"/>
          <w:szCs w:val="24"/>
        </w:rPr>
        <w:t xml:space="preserve">Institute of Medicine, Forum on Microbial Threats. </w:t>
      </w:r>
      <w:r w:rsidRPr="00083107">
        <w:rPr>
          <w:rFonts w:ascii="Times New Roman" w:hAnsi="Times New Roman" w:cs="Times New Roman"/>
          <w:i/>
          <w:iCs/>
          <w:sz w:val="24"/>
          <w:szCs w:val="24"/>
        </w:rPr>
        <w:t>Global Infectious Disease Surveillance and Detection: Assessing the Challenges—Finding Solutions</w:t>
      </w:r>
      <w:r w:rsidRPr="00083107">
        <w:rPr>
          <w:rFonts w:ascii="Times New Roman" w:hAnsi="Times New Roman" w:cs="Times New Roman"/>
          <w:sz w:val="24"/>
          <w:szCs w:val="24"/>
        </w:rPr>
        <w:t>. Washington, DC: National Academies Press, 2007.</w:t>
      </w:r>
    </w:p>
    <w:p w14:paraId="3C0D56CC" w14:textId="3B9339F7" w:rsidR="00BA1E8D" w:rsidRPr="00BA1E8D" w:rsidRDefault="00BA1E8D" w:rsidP="00BA1E8D">
      <w:pPr>
        <w:spacing w:after="0" w:line="240" w:lineRule="auto"/>
        <w:ind w:left="792" w:hanging="792"/>
        <w:jc w:val="both"/>
        <w:rPr>
          <w:rFonts w:ascii="Times New Roman" w:hAnsi="Times New Roman" w:cs="Times New Roman"/>
          <w:sz w:val="24"/>
          <w:szCs w:val="24"/>
        </w:rPr>
      </w:pPr>
      <w:r w:rsidRPr="00BA1E8D">
        <w:rPr>
          <w:rFonts w:ascii="Times New Roman" w:hAnsi="Times New Roman" w:cs="Times New Roman"/>
          <w:sz w:val="24"/>
          <w:szCs w:val="24"/>
        </w:rPr>
        <w:t xml:space="preserve">Jung, Sung-mok, Ryo Kinoshita, and Robin N. Thompson, et al. </w:t>
      </w:r>
      <w:r>
        <w:rPr>
          <w:rFonts w:ascii="Times New Roman" w:hAnsi="Times New Roman" w:cs="Times New Roman"/>
          <w:sz w:val="24"/>
          <w:szCs w:val="24"/>
        </w:rPr>
        <w:t>“</w:t>
      </w:r>
      <w:r w:rsidRPr="00BA1E8D">
        <w:rPr>
          <w:rFonts w:ascii="Times New Roman" w:hAnsi="Times New Roman" w:cs="Times New Roman"/>
          <w:sz w:val="24"/>
          <w:szCs w:val="24"/>
        </w:rPr>
        <w:t>Epidemiological Identification of A Novel Pathogen in Real Time: Analysis of the Atypical Pneumonia Outbreak in Wuhan, China, 2019–2020.</w:t>
      </w:r>
      <w:r>
        <w:rPr>
          <w:rFonts w:ascii="Times New Roman" w:hAnsi="Times New Roman" w:cs="Times New Roman"/>
          <w:sz w:val="24"/>
          <w:szCs w:val="24"/>
        </w:rPr>
        <w:t>”</w:t>
      </w:r>
      <w:r w:rsidRPr="00BA1E8D">
        <w:rPr>
          <w:rFonts w:ascii="Times New Roman" w:hAnsi="Times New Roman" w:cs="Times New Roman"/>
          <w:sz w:val="24"/>
          <w:szCs w:val="24"/>
        </w:rPr>
        <w:t xml:space="preserve"> </w:t>
      </w:r>
      <w:r w:rsidRPr="00BA1E8D">
        <w:rPr>
          <w:rFonts w:ascii="Times New Roman" w:hAnsi="Times New Roman" w:cs="Times New Roman"/>
          <w:i/>
          <w:iCs/>
          <w:sz w:val="24"/>
          <w:szCs w:val="24"/>
        </w:rPr>
        <w:t>Journal of Clinical Medicine</w:t>
      </w:r>
      <w:r w:rsidRPr="00BA1E8D">
        <w:rPr>
          <w:rFonts w:ascii="Times New Roman" w:hAnsi="Times New Roman" w:cs="Times New Roman"/>
          <w:sz w:val="24"/>
          <w:szCs w:val="24"/>
        </w:rPr>
        <w:t>, vol. 9, no. 3 (Jung):1-9.</w:t>
      </w:r>
    </w:p>
    <w:p w14:paraId="64EC1F58" w14:textId="63FF5B59" w:rsidR="00BA1E8D" w:rsidRDefault="00000000" w:rsidP="00BA1E8D">
      <w:pPr>
        <w:spacing w:after="0" w:line="240" w:lineRule="auto"/>
        <w:ind w:left="792"/>
        <w:jc w:val="both"/>
        <w:rPr>
          <w:rFonts w:ascii="Times New Roman" w:hAnsi="Times New Roman" w:cs="Times New Roman"/>
          <w:sz w:val="24"/>
          <w:szCs w:val="24"/>
        </w:rPr>
      </w:pPr>
      <w:hyperlink r:id="rId370" w:history="1">
        <w:r w:rsidR="00BA1E8D" w:rsidRPr="00DC28B8">
          <w:rPr>
            <w:rStyle w:val="Hyperlink"/>
            <w:rFonts w:ascii="Times New Roman" w:hAnsi="Times New Roman" w:cs="Times New Roman"/>
            <w:sz w:val="24"/>
            <w:szCs w:val="24"/>
          </w:rPr>
          <w:t>https://www.ncbi.nlm.nih.gov/pmc/articles/PMC7141128/</w:t>
        </w:r>
      </w:hyperlink>
      <w:r w:rsidR="00BA1E8D" w:rsidRPr="00BA1E8D">
        <w:rPr>
          <w:rFonts w:ascii="Times New Roman" w:hAnsi="Times New Roman" w:cs="Times New Roman"/>
          <w:sz w:val="24"/>
          <w:szCs w:val="24"/>
        </w:rPr>
        <w:t>.</w:t>
      </w:r>
    </w:p>
    <w:p w14:paraId="3442BAED" w14:textId="56430A39" w:rsidR="00BD0660" w:rsidRDefault="00BD0660" w:rsidP="00450B54">
      <w:pPr>
        <w:spacing w:after="0" w:line="240" w:lineRule="auto"/>
        <w:ind w:left="792" w:hanging="792"/>
        <w:jc w:val="both"/>
        <w:rPr>
          <w:rFonts w:ascii="Times New Roman" w:hAnsi="Times New Roman" w:cs="Times New Roman"/>
          <w:sz w:val="24"/>
          <w:szCs w:val="24"/>
        </w:rPr>
      </w:pPr>
      <w:r w:rsidRPr="00096BD1">
        <w:rPr>
          <w:rFonts w:ascii="Times New Roman" w:hAnsi="Times New Roman" w:cs="Times New Roman"/>
          <w:sz w:val="24"/>
          <w:szCs w:val="24"/>
        </w:rPr>
        <w:t xml:space="preserve">Klotz, Lynn C. and Edward J. Sylvester. </w:t>
      </w:r>
      <w:r>
        <w:rPr>
          <w:rFonts w:ascii="Times New Roman" w:hAnsi="Times New Roman" w:cs="Times New Roman"/>
          <w:sz w:val="24"/>
          <w:szCs w:val="24"/>
        </w:rPr>
        <w:t>“</w:t>
      </w:r>
      <w:r w:rsidRPr="00096BD1">
        <w:rPr>
          <w:rFonts w:ascii="Times New Roman" w:hAnsi="Times New Roman" w:cs="Times New Roman"/>
          <w:sz w:val="24"/>
          <w:szCs w:val="24"/>
        </w:rPr>
        <w:t>The consequences of a lab escape of a potential pandemic pathogen.</w:t>
      </w:r>
      <w:r>
        <w:rPr>
          <w:rFonts w:ascii="Times New Roman" w:hAnsi="Times New Roman" w:cs="Times New Roman"/>
          <w:sz w:val="24"/>
          <w:szCs w:val="24"/>
        </w:rPr>
        <w:t>”</w:t>
      </w:r>
      <w:r w:rsidRPr="00096BD1">
        <w:rPr>
          <w:rFonts w:ascii="Times New Roman" w:hAnsi="Times New Roman" w:cs="Times New Roman"/>
          <w:sz w:val="24"/>
          <w:szCs w:val="24"/>
        </w:rPr>
        <w:t xml:space="preserve"> </w:t>
      </w:r>
      <w:r w:rsidRPr="00096BD1">
        <w:rPr>
          <w:rFonts w:ascii="Times New Roman" w:hAnsi="Times New Roman" w:cs="Times New Roman"/>
          <w:i/>
          <w:iCs/>
          <w:sz w:val="24"/>
          <w:szCs w:val="24"/>
        </w:rPr>
        <w:t>Frontiers in Public Health</w:t>
      </w:r>
      <w:r w:rsidRPr="00096BD1">
        <w:rPr>
          <w:rFonts w:ascii="Times New Roman" w:hAnsi="Times New Roman" w:cs="Times New Roman"/>
          <w:sz w:val="24"/>
          <w:szCs w:val="24"/>
        </w:rPr>
        <w:t>, vol. 2, no. 116 (2014):1-3. doi: 10.3389/fpubh.2014.00116.</w:t>
      </w:r>
    </w:p>
    <w:p w14:paraId="6FCF782A" w14:textId="4585BD8A" w:rsidR="0040223F" w:rsidRDefault="0040223F" w:rsidP="0040223F">
      <w:pPr>
        <w:spacing w:after="0" w:line="240" w:lineRule="auto"/>
        <w:ind w:left="792" w:hanging="792"/>
        <w:jc w:val="both"/>
        <w:rPr>
          <w:rFonts w:ascii="Times New Roman" w:hAnsi="Times New Roman" w:cs="Times New Roman"/>
          <w:sz w:val="24"/>
          <w:szCs w:val="24"/>
        </w:rPr>
      </w:pPr>
      <w:r w:rsidRPr="00C703D4">
        <w:rPr>
          <w:rFonts w:ascii="Times New Roman" w:hAnsi="Times New Roman" w:cs="Times New Roman"/>
          <w:sz w:val="24"/>
          <w:szCs w:val="24"/>
        </w:rPr>
        <w:lastRenderedPageBreak/>
        <w:t xml:space="preserve">Lipsitch, Marc, Joshua B. Plotkin, Lone Simonsen, and Barry Bloom. </w:t>
      </w:r>
      <w:r>
        <w:rPr>
          <w:rFonts w:ascii="Times New Roman" w:hAnsi="Times New Roman" w:cs="Times New Roman"/>
          <w:sz w:val="24"/>
          <w:szCs w:val="24"/>
        </w:rPr>
        <w:t>“</w:t>
      </w:r>
      <w:r w:rsidRPr="00C703D4">
        <w:rPr>
          <w:rFonts w:ascii="Times New Roman" w:hAnsi="Times New Roman" w:cs="Times New Roman"/>
          <w:sz w:val="24"/>
          <w:szCs w:val="24"/>
        </w:rPr>
        <w:t>Evolution, safety, and highly pathogenic influenza viruses.</w:t>
      </w:r>
      <w:r>
        <w:rPr>
          <w:rFonts w:ascii="Times New Roman" w:hAnsi="Times New Roman" w:cs="Times New Roman"/>
          <w:sz w:val="24"/>
          <w:szCs w:val="24"/>
        </w:rPr>
        <w:t>”</w:t>
      </w:r>
      <w:r w:rsidRPr="00C703D4">
        <w:rPr>
          <w:rFonts w:ascii="Times New Roman" w:hAnsi="Times New Roman" w:cs="Times New Roman"/>
          <w:sz w:val="24"/>
          <w:szCs w:val="24"/>
        </w:rPr>
        <w:t xml:space="preserve"> </w:t>
      </w:r>
      <w:r w:rsidRPr="00C703D4">
        <w:rPr>
          <w:rFonts w:ascii="Times New Roman" w:hAnsi="Times New Roman" w:cs="Times New Roman"/>
          <w:i/>
          <w:iCs/>
          <w:sz w:val="24"/>
          <w:szCs w:val="24"/>
        </w:rPr>
        <w:t>Science</w:t>
      </w:r>
      <w:r w:rsidR="00FF3D5F">
        <w:rPr>
          <w:rFonts w:ascii="Times New Roman" w:hAnsi="Times New Roman" w:cs="Times New Roman"/>
          <w:sz w:val="24"/>
          <w:szCs w:val="24"/>
        </w:rPr>
        <w:t>,</w:t>
      </w:r>
      <w:r w:rsidRPr="00C703D4">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C703D4">
        <w:rPr>
          <w:rFonts w:ascii="Times New Roman" w:hAnsi="Times New Roman" w:cs="Times New Roman"/>
          <w:sz w:val="24"/>
          <w:szCs w:val="24"/>
        </w:rPr>
        <w:t xml:space="preserve">336, </w:t>
      </w:r>
      <w:r>
        <w:rPr>
          <w:rFonts w:ascii="Times New Roman" w:hAnsi="Times New Roman" w:cs="Times New Roman"/>
          <w:sz w:val="24"/>
          <w:szCs w:val="24"/>
        </w:rPr>
        <w:t xml:space="preserve">no. </w:t>
      </w:r>
      <w:r w:rsidRPr="00C703D4">
        <w:rPr>
          <w:rFonts w:ascii="Times New Roman" w:hAnsi="Times New Roman" w:cs="Times New Roman"/>
          <w:sz w:val="24"/>
          <w:szCs w:val="24"/>
        </w:rPr>
        <w:t>6088 (2012):1529–31.</w:t>
      </w:r>
      <w:r>
        <w:rPr>
          <w:rFonts w:ascii="Times New Roman" w:hAnsi="Times New Roman" w:cs="Times New Roman"/>
          <w:sz w:val="24"/>
          <w:szCs w:val="24"/>
        </w:rPr>
        <w:t xml:space="preserve"> </w:t>
      </w:r>
      <w:r w:rsidRPr="00C703D4">
        <w:rPr>
          <w:rFonts w:ascii="Times New Roman" w:hAnsi="Times New Roman" w:cs="Times New Roman"/>
          <w:sz w:val="24"/>
          <w:szCs w:val="24"/>
        </w:rPr>
        <w:t>doi:10.1126/science.1223204.</w:t>
      </w:r>
    </w:p>
    <w:p w14:paraId="4450EE36" w14:textId="4D551D2E" w:rsidR="0040223F" w:rsidRDefault="00000000" w:rsidP="0040223F">
      <w:pPr>
        <w:spacing w:after="0" w:line="240" w:lineRule="auto"/>
        <w:ind w:left="792"/>
        <w:jc w:val="both"/>
        <w:rPr>
          <w:rFonts w:ascii="Times New Roman" w:hAnsi="Times New Roman" w:cs="Times New Roman"/>
          <w:sz w:val="24"/>
          <w:szCs w:val="24"/>
        </w:rPr>
      </w:pPr>
      <w:hyperlink r:id="rId371" w:history="1">
        <w:r w:rsidR="0040223F" w:rsidRPr="00FB5097">
          <w:rPr>
            <w:rStyle w:val="Hyperlink"/>
            <w:rFonts w:ascii="Times New Roman" w:hAnsi="Times New Roman" w:cs="Times New Roman"/>
            <w:sz w:val="24"/>
            <w:szCs w:val="24"/>
          </w:rPr>
          <w:t>https://www.ncbi.nlm.nih.gov/pmc/articles/PMC3467308/</w:t>
        </w:r>
      </w:hyperlink>
      <w:r w:rsidR="0040223F" w:rsidRPr="00C703D4">
        <w:rPr>
          <w:rFonts w:ascii="Times New Roman" w:hAnsi="Times New Roman" w:cs="Times New Roman"/>
          <w:sz w:val="24"/>
          <w:szCs w:val="24"/>
        </w:rPr>
        <w:t>.</w:t>
      </w:r>
    </w:p>
    <w:p w14:paraId="7F9728D6" w14:textId="77777777" w:rsidR="00330311" w:rsidRDefault="00330311" w:rsidP="00330311">
      <w:pPr>
        <w:spacing w:after="0" w:line="240" w:lineRule="auto"/>
        <w:ind w:left="792" w:hanging="792"/>
        <w:jc w:val="both"/>
        <w:rPr>
          <w:rFonts w:ascii="Times New Roman" w:hAnsi="Times New Roman" w:cs="Times New Roman"/>
          <w:sz w:val="24"/>
          <w:szCs w:val="24"/>
        </w:rPr>
      </w:pPr>
      <w:r w:rsidRPr="00330311">
        <w:rPr>
          <w:rFonts w:ascii="Times New Roman" w:hAnsi="Times New Roman" w:cs="Times New Roman"/>
          <w:sz w:val="24"/>
          <w:szCs w:val="24"/>
        </w:rPr>
        <w:t xml:space="preserve">Manheim, David and Lewis Gregory. </w:t>
      </w:r>
      <w:r>
        <w:rPr>
          <w:rFonts w:ascii="Times New Roman" w:hAnsi="Times New Roman" w:cs="Times New Roman"/>
          <w:sz w:val="24"/>
          <w:szCs w:val="24"/>
        </w:rPr>
        <w:t>“</w:t>
      </w:r>
      <w:r w:rsidRPr="00330311">
        <w:rPr>
          <w:rFonts w:ascii="Times New Roman" w:hAnsi="Times New Roman" w:cs="Times New Roman"/>
          <w:sz w:val="24"/>
          <w:szCs w:val="24"/>
        </w:rPr>
        <w:t>High-risk human-caused pathogen exposure events from 1975-2016.</w:t>
      </w:r>
      <w:r>
        <w:rPr>
          <w:rFonts w:ascii="Times New Roman" w:hAnsi="Times New Roman" w:cs="Times New Roman"/>
          <w:sz w:val="24"/>
          <w:szCs w:val="24"/>
        </w:rPr>
        <w:t>”</w:t>
      </w:r>
      <w:r w:rsidRPr="00330311">
        <w:rPr>
          <w:rFonts w:ascii="Times New Roman" w:hAnsi="Times New Roman" w:cs="Times New Roman"/>
          <w:sz w:val="24"/>
          <w:szCs w:val="24"/>
        </w:rPr>
        <w:t xml:space="preserve">  </w:t>
      </w:r>
      <w:r w:rsidRPr="00330311">
        <w:rPr>
          <w:rFonts w:ascii="Times New Roman" w:hAnsi="Times New Roman" w:cs="Times New Roman"/>
          <w:i/>
          <w:iCs/>
          <w:sz w:val="24"/>
          <w:szCs w:val="24"/>
        </w:rPr>
        <w:t>F1000Research</w:t>
      </w:r>
      <w:r w:rsidRPr="00330311">
        <w:rPr>
          <w:rFonts w:ascii="Times New Roman" w:hAnsi="Times New Roman" w:cs="Times New Roman"/>
          <w:sz w:val="24"/>
          <w:szCs w:val="24"/>
        </w:rPr>
        <w:t xml:space="preserve">, vol. 10, no.752 (2021):1-20. </w:t>
      </w:r>
    </w:p>
    <w:p w14:paraId="650695F9" w14:textId="77777777" w:rsidR="00330311" w:rsidRPr="00330311" w:rsidRDefault="00330311" w:rsidP="00330311">
      <w:pPr>
        <w:spacing w:after="0" w:line="240" w:lineRule="auto"/>
        <w:ind w:left="792"/>
        <w:jc w:val="both"/>
        <w:rPr>
          <w:rFonts w:ascii="Times New Roman" w:hAnsi="Times New Roman" w:cs="Times New Roman"/>
          <w:sz w:val="24"/>
          <w:szCs w:val="24"/>
        </w:rPr>
      </w:pPr>
      <w:r w:rsidRPr="00330311">
        <w:rPr>
          <w:rFonts w:ascii="Times New Roman" w:hAnsi="Times New Roman" w:cs="Times New Roman"/>
          <w:sz w:val="24"/>
          <w:szCs w:val="24"/>
        </w:rPr>
        <w:t>doi: 10.12688/f1000research.55114.2.</w:t>
      </w:r>
    </w:p>
    <w:p w14:paraId="3EBD4F47" w14:textId="0D2A5AF3" w:rsidR="00330311" w:rsidRDefault="00000000" w:rsidP="00330311">
      <w:pPr>
        <w:spacing w:after="0" w:line="240" w:lineRule="auto"/>
        <w:ind w:left="792"/>
        <w:jc w:val="both"/>
        <w:rPr>
          <w:rFonts w:ascii="Times New Roman" w:hAnsi="Times New Roman" w:cs="Times New Roman"/>
          <w:sz w:val="24"/>
          <w:szCs w:val="24"/>
        </w:rPr>
      </w:pPr>
      <w:hyperlink r:id="rId372" w:history="1">
        <w:r w:rsidR="00330311" w:rsidRPr="00275C83">
          <w:rPr>
            <w:rStyle w:val="Hyperlink"/>
            <w:rFonts w:ascii="Times New Roman" w:hAnsi="Times New Roman" w:cs="Times New Roman"/>
            <w:sz w:val="24"/>
            <w:szCs w:val="24"/>
          </w:rPr>
          <w:t>https://www.ncbi.nlm.nih.gov/pmc/articles/PMC9274012/</w:t>
        </w:r>
      </w:hyperlink>
      <w:r w:rsidR="00330311" w:rsidRPr="00330311">
        <w:rPr>
          <w:rFonts w:ascii="Times New Roman" w:hAnsi="Times New Roman" w:cs="Times New Roman"/>
          <w:sz w:val="24"/>
          <w:szCs w:val="24"/>
        </w:rPr>
        <w:t>.</w:t>
      </w:r>
    </w:p>
    <w:p w14:paraId="5809C51C" w14:textId="6E2FE6FC" w:rsidR="00C95067" w:rsidRDefault="00C95067" w:rsidP="00450B54">
      <w:pPr>
        <w:spacing w:after="0" w:line="240" w:lineRule="auto"/>
        <w:ind w:left="792" w:hanging="792"/>
        <w:jc w:val="both"/>
        <w:rPr>
          <w:rFonts w:ascii="Times New Roman" w:hAnsi="Times New Roman" w:cs="Times New Roman"/>
          <w:sz w:val="24"/>
          <w:szCs w:val="24"/>
        </w:rPr>
      </w:pPr>
      <w:r w:rsidRPr="00C95067">
        <w:rPr>
          <w:rFonts w:ascii="Times New Roman" w:hAnsi="Times New Roman" w:cs="Times New Roman"/>
          <w:sz w:val="24"/>
          <w:szCs w:val="24"/>
        </w:rPr>
        <w:t xml:space="preserve">Merler, Stefano, Ajelli Marco, and Laura Fumanelli, et al. </w:t>
      </w:r>
      <w:r>
        <w:rPr>
          <w:rFonts w:ascii="Times New Roman" w:hAnsi="Times New Roman" w:cs="Times New Roman"/>
          <w:sz w:val="24"/>
          <w:szCs w:val="24"/>
        </w:rPr>
        <w:t>“</w:t>
      </w:r>
      <w:r w:rsidRPr="00C95067">
        <w:rPr>
          <w:rFonts w:ascii="Times New Roman" w:hAnsi="Times New Roman" w:cs="Times New Roman"/>
          <w:sz w:val="24"/>
          <w:szCs w:val="24"/>
        </w:rPr>
        <w:t>Containing the accidental lab escape of potential pandemic influenza viruses.</w:t>
      </w:r>
      <w:r>
        <w:rPr>
          <w:rFonts w:ascii="Times New Roman" w:hAnsi="Times New Roman" w:cs="Times New Roman"/>
          <w:sz w:val="24"/>
          <w:szCs w:val="24"/>
        </w:rPr>
        <w:t>”</w:t>
      </w:r>
      <w:r w:rsidRPr="00C95067">
        <w:rPr>
          <w:rFonts w:ascii="Times New Roman" w:hAnsi="Times New Roman" w:cs="Times New Roman"/>
          <w:sz w:val="24"/>
          <w:szCs w:val="24"/>
        </w:rPr>
        <w:t xml:space="preserve"> </w:t>
      </w:r>
      <w:r w:rsidRPr="00C95067">
        <w:rPr>
          <w:rFonts w:ascii="Times New Roman" w:hAnsi="Times New Roman" w:cs="Times New Roman"/>
          <w:i/>
          <w:iCs/>
          <w:sz w:val="24"/>
          <w:szCs w:val="24"/>
        </w:rPr>
        <w:t>BMC Medicine</w:t>
      </w:r>
      <w:r w:rsidRPr="00C95067">
        <w:rPr>
          <w:rFonts w:ascii="Times New Roman" w:hAnsi="Times New Roman" w:cs="Times New Roman"/>
          <w:sz w:val="24"/>
          <w:szCs w:val="24"/>
        </w:rPr>
        <w:t>, vol. 11, no. 252 (2013):</w:t>
      </w:r>
      <w:r w:rsidR="00CA0394">
        <w:rPr>
          <w:rFonts w:ascii="Times New Roman" w:hAnsi="Times New Roman" w:cs="Times New Roman"/>
          <w:sz w:val="24"/>
          <w:szCs w:val="24"/>
        </w:rPr>
        <w:t>1-11</w:t>
      </w:r>
      <w:r w:rsidRPr="00C95067">
        <w:rPr>
          <w:rFonts w:ascii="Times New Roman" w:hAnsi="Times New Roman" w:cs="Times New Roman"/>
          <w:sz w:val="24"/>
          <w:szCs w:val="24"/>
        </w:rPr>
        <w:t>. doi:</w:t>
      </w:r>
      <w:r w:rsidR="007E7268">
        <w:rPr>
          <w:rFonts w:ascii="Times New Roman" w:hAnsi="Times New Roman" w:cs="Times New Roman"/>
          <w:sz w:val="24"/>
          <w:szCs w:val="24"/>
        </w:rPr>
        <w:t xml:space="preserve"> </w:t>
      </w:r>
      <w:r w:rsidRPr="00C95067">
        <w:rPr>
          <w:rFonts w:ascii="Times New Roman" w:hAnsi="Times New Roman" w:cs="Times New Roman"/>
          <w:sz w:val="24"/>
          <w:szCs w:val="24"/>
        </w:rPr>
        <w:t>10.1186/1741-7015-11-252.</w:t>
      </w:r>
    </w:p>
    <w:p w14:paraId="7F09E24C" w14:textId="39CA6DFA" w:rsidR="00BD0660" w:rsidRDefault="00BD0660"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Moon,  S., D. Sridhar, and M. A. Pate,  et al. “Will Ebola change the game? Ten essential reforms before the next pandemic. The report of the Harvard-LSHTM Independent Panel on the Global Response to Ebola.” </w:t>
      </w:r>
      <w:r w:rsidRPr="00F4277F">
        <w:rPr>
          <w:rFonts w:ascii="Times New Roman" w:hAnsi="Times New Roman" w:cs="Times New Roman"/>
          <w:i/>
          <w:iCs/>
          <w:sz w:val="24"/>
          <w:szCs w:val="24"/>
        </w:rPr>
        <w:t>Lancet</w:t>
      </w:r>
      <w:r w:rsidRPr="00F4277F">
        <w:rPr>
          <w:rFonts w:ascii="Times New Roman" w:hAnsi="Times New Roman" w:cs="Times New Roman"/>
          <w:sz w:val="24"/>
          <w:szCs w:val="24"/>
        </w:rPr>
        <w:t>, vol. 386, no. 10009 (2015):2204-2221. doi:</w:t>
      </w:r>
      <w:r>
        <w:rPr>
          <w:rFonts w:ascii="Times New Roman" w:hAnsi="Times New Roman" w:cs="Times New Roman"/>
          <w:sz w:val="24"/>
          <w:szCs w:val="24"/>
        </w:rPr>
        <w:t xml:space="preserve"> </w:t>
      </w:r>
      <w:r w:rsidRPr="00F4277F">
        <w:rPr>
          <w:rFonts w:ascii="Times New Roman" w:hAnsi="Times New Roman" w:cs="Times New Roman"/>
          <w:sz w:val="24"/>
          <w:szCs w:val="24"/>
        </w:rPr>
        <w:t>10.1016/S0140-6736(15)00946-0.</w:t>
      </w:r>
    </w:p>
    <w:p w14:paraId="511CC201" w14:textId="639AADEC" w:rsidR="005E2141" w:rsidRPr="005331D0" w:rsidRDefault="005724B9" w:rsidP="005E2141">
      <w:pPr>
        <w:spacing w:after="0" w:line="240" w:lineRule="auto"/>
        <w:ind w:left="792" w:hanging="792"/>
        <w:jc w:val="both"/>
        <w:rPr>
          <w:rFonts w:ascii="Times New Roman" w:hAnsi="Times New Roman" w:cs="Times New Roman"/>
          <w:sz w:val="24"/>
          <w:szCs w:val="24"/>
        </w:rPr>
      </w:pPr>
      <w:r w:rsidRPr="0016198B">
        <w:rPr>
          <w:rFonts w:ascii="Times New Roman" w:hAnsi="Times New Roman" w:cs="Times New Roman"/>
          <w:sz w:val="24"/>
          <w:szCs w:val="24"/>
        </w:rPr>
        <w:t>Mo</w:t>
      </w:r>
      <w:r>
        <w:rPr>
          <w:rFonts w:ascii="Times New Roman" w:hAnsi="Times New Roman" w:cs="Times New Roman"/>
          <w:sz w:val="24"/>
          <w:szCs w:val="24"/>
        </w:rPr>
        <w:t>re</w:t>
      </w:r>
      <w:r w:rsidRPr="0016198B">
        <w:rPr>
          <w:rFonts w:ascii="Times New Roman" w:hAnsi="Times New Roman" w:cs="Times New Roman"/>
          <w:sz w:val="24"/>
          <w:szCs w:val="24"/>
        </w:rPr>
        <w:t>n</w:t>
      </w:r>
      <w:r>
        <w:rPr>
          <w:rFonts w:ascii="Times New Roman" w:hAnsi="Times New Roman" w:cs="Times New Roman"/>
          <w:sz w:val="24"/>
          <w:szCs w:val="24"/>
        </w:rPr>
        <w:t>s</w:t>
      </w:r>
      <w:r w:rsidRPr="0016198B">
        <w:rPr>
          <w:rFonts w:ascii="Times New Roman" w:hAnsi="Times New Roman" w:cs="Times New Roman"/>
          <w:sz w:val="24"/>
          <w:szCs w:val="24"/>
        </w:rPr>
        <w:t xml:space="preserve">, David. M., Jeffery K. Taubenberger, and Anthony S. Fauci. </w:t>
      </w:r>
      <w:r w:rsidR="005E2141">
        <w:rPr>
          <w:rFonts w:ascii="Times New Roman" w:hAnsi="Times New Roman" w:cs="Times New Roman"/>
          <w:sz w:val="24"/>
          <w:szCs w:val="24"/>
        </w:rPr>
        <w:t>“</w:t>
      </w:r>
      <w:r w:rsidR="005E2141" w:rsidRPr="005331D0">
        <w:rPr>
          <w:rFonts w:ascii="Times New Roman" w:hAnsi="Times New Roman" w:cs="Times New Roman"/>
          <w:sz w:val="24"/>
          <w:szCs w:val="24"/>
        </w:rPr>
        <w:t>The Persistent Legacy of the 1918 Influenza Virus.</w:t>
      </w:r>
      <w:r w:rsidR="005E2141">
        <w:rPr>
          <w:rFonts w:ascii="Times New Roman" w:hAnsi="Times New Roman" w:cs="Times New Roman"/>
          <w:sz w:val="24"/>
          <w:szCs w:val="24"/>
        </w:rPr>
        <w:t>”</w:t>
      </w:r>
      <w:r w:rsidR="005E2141" w:rsidRPr="005331D0">
        <w:rPr>
          <w:rFonts w:ascii="Times New Roman" w:hAnsi="Times New Roman" w:cs="Times New Roman"/>
          <w:sz w:val="24"/>
          <w:szCs w:val="24"/>
        </w:rPr>
        <w:t xml:space="preserve"> </w:t>
      </w:r>
      <w:r w:rsidR="005E2141" w:rsidRPr="005331D0">
        <w:rPr>
          <w:rFonts w:ascii="Times New Roman" w:hAnsi="Times New Roman" w:cs="Times New Roman"/>
          <w:i/>
          <w:iCs/>
          <w:sz w:val="24"/>
          <w:szCs w:val="24"/>
        </w:rPr>
        <w:t>New England Journal of Medicine</w:t>
      </w:r>
      <w:r w:rsidR="005E2141" w:rsidRPr="005331D0">
        <w:rPr>
          <w:rFonts w:ascii="Times New Roman" w:hAnsi="Times New Roman" w:cs="Times New Roman"/>
          <w:sz w:val="24"/>
          <w:szCs w:val="24"/>
        </w:rPr>
        <w:t>, vol. 361, no. 3 (2009):225–229. doi: 10.1056/NEJMp0904819.</w:t>
      </w:r>
    </w:p>
    <w:p w14:paraId="574B8537" w14:textId="77777777" w:rsidR="005E2141" w:rsidRDefault="00000000" w:rsidP="005E2141">
      <w:pPr>
        <w:spacing w:after="0" w:line="240" w:lineRule="auto"/>
        <w:ind w:left="792"/>
        <w:jc w:val="both"/>
        <w:rPr>
          <w:rFonts w:ascii="Times New Roman" w:hAnsi="Times New Roman" w:cs="Times New Roman"/>
          <w:sz w:val="24"/>
          <w:szCs w:val="24"/>
        </w:rPr>
      </w:pPr>
      <w:hyperlink r:id="rId373" w:history="1">
        <w:r w:rsidR="005E2141" w:rsidRPr="004F2B71">
          <w:rPr>
            <w:rStyle w:val="Hyperlink"/>
            <w:rFonts w:ascii="Times New Roman" w:hAnsi="Times New Roman" w:cs="Times New Roman"/>
            <w:sz w:val="24"/>
            <w:szCs w:val="24"/>
          </w:rPr>
          <w:t>https://www.ncbi.nlm.nih.gov/pmc/articles/PMC2749954/</w:t>
        </w:r>
      </w:hyperlink>
      <w:r w:rsidR="005E2141" w:rsidRPr="005331D0">
        <w:rPr>
          <w:rFonts w:ascii="Times New Roman" w:hAnsi="Times New Roman" w:cs="Times New Roman"/>
          <w:sz w:val="24"/>
          <w:szCs w:val="24"/>
        </w:rPr>
        <w:t>.</w:t>
      </w:r>
    </w:p>
    <w:p w14:paraId="68B8B94C" w14:textId="77777777" w:rsidR="005E2141" w:rsidRDefault="005E2141" w:rsidP="00C210B2">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955A1A">
        <w:rPr>
          <w:rFonts w:ascii="Times New Roman" w:hAnsi="Times New Roman" w:cs="Times New Roman"/>
          <w:sz w:val="24"/>
          <w:szCs w:val="24"/>
        </w:rPr>
        <w:t xml:space="preserve"> </w:t>
      </w:r>
      <w:r w:rsidR="005724B9">
        <w:rPr>
          <w:rFonts w:ascii="Times New Roman" w:hAnsi="Times New Roman" w:cs="Times New Roman"/>
          <w:sz w:val="24"/>
          <w:szCs w:val="24"/>
        </w:rPr>
        <w:t>“</w:t>
      </w:r>
      <w:r w:rsidR="005724B9" w:rsidRPr="0016198B">
        <w:rPr>
          <w:rFonts w:ascii="Times New Roman" w:hAnsi="Times New Roman" w:cs="Times New Roman"/>
          <w:sz w:val="24"/>
          <w:szCs w:val="24"/>
        </w:rPr>
        <w:t>Pandemic influenza virus</w:t>
      </w:r>
      <w:r w:rsidR="005724B9">
        <w:rPr>
          <w:rFonts w:ascii="Times New Roman" w:hAnsi="Times New Roman" w:cs="Times New Roman"/>
          <w:sz w:val="24"/>
          <w:szCs w:val="24"/>
        </w:rPr>
        <w:t>—</w:t>
      </w:r>
      <w:r w:rsidR="005724B9" w:rsidRPr="0016198B">
        <w:rPr>
          <w:rFonts w:ascii="Times New Roman" w:hAnsi="Times New Roman" w:cs="Times New Roman"/>
          <w:sz w:val="24"/>
          <w:szCs w:val="24"/>
        </w:rPr>
        <w:t>hoping</w:t>
      </w:r>
      <w:r w:rsidR="005724B9">
        <w:rPr>
          <w:rFonts w:ascii="Times New Roman" w:hAnsi="Times New Roman" w:cs="Times New Roman"/>
          <w:sz w:val="24"/>
          <w:szCs w:val="24"/>
        </w:rPr>
        <w:t xml:space="preserve"> </w:t>
      </w:r>
      <w:r w:rsidR="005724B9" w:rsidRPr="0016198B">
        <w:rPr>
          <w:rFonts w:ascii="Times New Roman" w:hAnsi="Times New Roman" w:cs="Times New Roman"/>
          <w:sz w:val="24"/>
          <w:szCs w:val="24"/>
        </w:rPr>
        <w:t>for the road not taken.</w:t>
      </w:r>
      <w:r w:rsidR="005724B9">
        <w:rPr>
          <w:rFonts w:ascii="Times New Roman" w:hAnsi="Times New Roman" w:cs="Times New Roman"/>
          <w:sz w:val="24"/>
          <w:szCs w:val="24"/>
        </w:rPr>
        <w:t>”</w:t>
      </w:r>
      <w:r w:rsidR="005724B9" w:rsidRPr="0016198B">
        <w:rPr>
          <w:rFonts w:ascii="Times New Roman" w:hAnsi="Times New Roman" w:cs="Times New Roman"/>
          <w:sz w:val="24"/>
          <w:szCs w:val="24"/>
        </w:rPr>
        <w:t xml:space="preserve"> </w:t>
      </w:r>
      <w:r w:rsidR="005724B9" w:rsidRPr="0016198B">
        <w:rPr>
          <w:rFonts w:ascii="Times New Roman" w:hAnsi="Times New Roman" w:cs="Times New Roman"/>
          <w:i/>
          <w:iCs/>
          <w:sz w:val="24"/>
          <w:szCs w:val="24"/>
        </w:rPr>
        <w:t>New England Journal of Medicine</w:t>
      </w:r>
      <w:r w:rsidR="005724B9" w:rsidRPr="0016198B">
        <w:rPr>
          <w:rFonts w:ascii="Times New Roman" w:hAnsi="Times New Roman" w:cs="Times New Roman"/>
          <w:sz w:val="24"/>
          <w:szCs w:val="24"/>
        </w:rPr>
        <w:t>, vol. 368, no. 25 (2013):2345–2348.</w:t>
      </w:r>
    </w:p>
    <w:p w14:paraId="65A02255" w14:textId="47F17E2B" w:rsidR="005724B9" w:rsidRDefault="00000000" w:rsidP="005E2141">
      <w:pPr>
        <w:spacing w:after="0" w:line="240" w:lineRule="auto"/>
        <w:ind w:left="792"/>
        <w:jc w:val="both"/>
        <w:rPr>
          <w:rFonts w:ascii="Times New Roman" w:hAnsi="Times New Roman" w:cs="Times New Roman"/>
          <w:sz w:val="24"/>
          <w:szCs w:val="24"/>
        </w:rPr>
      </w:pPr>
      <w:hyperlink r:id="rId374" w:history="1">
        <w:r w:rsidR="005724B9" w:rsidRPr="00A65604">
          <w:rPr>
            <w:rStyle w:val="Hyperlink"/>
            <w:rFonts w:ascii="Times New Roman" w:hAnsi="Times New Roman" w:cs="Times New Roman"/>
            <w:sz w:val="24"/>
            <w:szCs w:val="24"/>
          </w:rPr>
          <w:t>https://www.ncbi.nlm.nih.gov/pmc/articles/PMC3798058/</w:t>
        </w:r>
      </w:hyperlink>
      <w:r w:rsidR="005724B9" w:rsidRPr="0016198B">
        <w:rPr>
          <w:rFonts w:ascii="Times New Roman" w:hAnsi="Times New Roman" w:cs="Times New Roman"/>
          <w:sz w:val="24"/>
          <w:szCs w:val="24"/>
        </w:rPr>
        <w:t>.</w:t>
      </w:r>
    </w:p>
    <w:p w14:paraId="105F71DC" w14:textId="731AC90E" w:rsidR="00174210" w:rsidRDefault="00174210" w:rsidP="00C210B2">
      <w:pPr>
        <w:spacing w:after="0" w:line="240" w:lineRule="auto"/>
        <w:ind w:left="792" w:hanging="792"/>
        <w:jc w:val="both"/>
        <w:rPr>
          <w:rFonts w:ascii="Times New Roman" w:hAnsi="Times New Roman" w:cs="Times New Roman"/>
          <w:sz w:val="24"/>
          <w:szCs w:val="24"/>
        </w:rPr>
      </w:pPr>
      <w:r w:rsidRPr="00174210">
        <w:rPr>
          <w:rFonts w:ascii="Times New Roman" w:hAnsi="Times New Roman" w:cs="Times New Roman"/>
          <w:sz w:val="24"/>
          <w:szCs w:val="24"/>
        </w:rPr>
        <w:t xml:space="preserve">Morse, Stephen. S., Jonna. A. K. Mazet, and Mark Woolhouse, et al. </w:t>
      </w:r>
      <w:r>
        <w:rPr>
          <w:rFonts w:ascii="Times New Roman" w:hAnsi="Times New Roman" w:cs="Times New Roman"/>
          <w:sz w:val="24"/>
          <w:szCs w:val="24"/>
        </w:rPr>
        <w:t>“</w:t>
      </w:r>
      <w:r w:rsidRPr="00174210">
        <w:rPr>
          <w:rFonts w:ascii="Times New Roman" w:hAnsi="Times New Roman" w:cs="Times New Roman"/>
          <w:sz w:val="24"/>
          <w:szCs w:val="24"/>
        </w:rPr>
        <w:t>Prediction and prevention of the next pandemic zoonosis.</w:t>
      </w:r>
      <w:r w:rsidR="00C210B2">
        <w:rPr>
          <w:rFonts w:ascii="Times New Roman" w:hAnsi="Times New Roman" w:cs="Times New Roman"/>
          <w:sz w:val="24"/>
          <w:szCs w:val="24"/>
        </w:rPr>
        <w:t>”</w:t>
      </w:r>
      <w:r w:rsidRPr="00174210">
        <w:rPr>
          <w:rFonts w:ascii="Times New Roman" w:hAnsi="Times New Roman" w:cs="Times New Roman"/>
          <w:sz w:val="24"/>
          <w:szCs w:val="24"/>
        </w:rPr>
        <w:t xml:space="preserve"> </w:t>
      </w:r>
      <w:r w:rsidRPr="00174210">
        <w:rPr>
          <w:rFonts w:ascii="Times New Roman" w:hAnsi="Times New Roman" w:cs="Times New Roman"/>
          <w:i/>
          <w:iCs/>
          <w:sz w:val="24"/>
          <w:szCs w:val="24"/>
        </w:rPr>
        <w:t>Lancet</w:t>
      </w:r>
      <w:r w:rsidRPr="00174210">
        <w:rPr>
          <w:rFonts w:ascii="Times New Roman" w:hAnsi="Times New Roman" w:cs="Times New Roman"/>
          <w:sz w:val="24"/>
          <w:szCs w:val="24"/>
        </w:rPr>
        <w:t>, vol. 380, no. 9857 (2012):1956–1965. doi:</w:t>
      </w:r>
      <w:r w:rsidR="007E7268">
        <w:rPr>
          <w:rFonts w:ascii="Times New Roman" w:hAnsi="Times New Roman" w:cs="Times New Roman"/>
          <w:sz w:val="24"/>
          <w:szCs w:val="24"/>
        </w:rPr>
        <w:t xml:space="preserve"> </w:t>
      </w:r>
      <w:r w:rsidRPr="00174210">
        <w:rPr>
          <w:rFonts w:ascii="Times New Roman" w:hAnsi="Times New Roman" w:cs="Times New Roman"/>
          <w:sz w:val="24"/>
          <w:szCs w:val="24"/>
        </w:rPr>
        <w:t>10.1016/S0140-6736(12)61684-5</w:t>
      </w:r>
      <w:r w:rsidR="00C210B2">
        <w:rPr>
          <w:rFonts w:ascii="Times New Roman" w:hAnsi="Times New Roman" w:cs="Times New Roman"/>
          <w:sz w:val="24"/>
          <w:szCs w:val="24"/>
        </w:rPr>
        <w:t xml:space="preserve">. </w:t>
      </w:r>
      <w:hyperlink r:id="rId375" w:history="1">
        <w:r w:rsidR="00C210B2" w:rsidRPr="00FB5097">
          <w:rPr>
            <w:rStyle w:val="Hyperlink"/>
            <w:rFonts w:ascii="Times New Roman" w:hAnsi="Times New Roman" w:cs="Times New Roman"/>
            <w:sz w:val="24"/>
            <w:szCs w:val="24"/>
          </w:rPr>
          <w:t>https://pubmed.ncbi.nlm.nih.gov/23200504/</w:t>
        </w:r>
      </w:hyperlink>
      <w:r w:rsidRPr="00174210">
        <w:rPr>
          <w:rFonts w:ascii="Times New Roman" w:hAnsi="Times New Roman" w:cs="Times New Roman"/>
          <w:sz w:val="24"/>
          <w:szCs w:val="24"/>
        </w:rPr>
        <w:t>.</w:t>
      </w:r>
    </w:p>
    <w:p w14:paraId="0E46B2F0" w14:textId="15D46626" w:rsidR="006A295A" w:rsidRDefault="006A295A" w:rsidP="001E606E">
      <w:pPr>
        <w:spacing w:after="0" w:line="240" w:lineRule="auto"/>
        <w:ind w:left="792" w:hanging="792"/>
        <w:jc w:val="both"/>
        <w:rPr>
          <w:rFonts w:ascii="Times New Roman" w:hAnsi="Times New Roman" w:cs="Times New Roman"/>
          <w:sz w:val="24"/>
          <w:szCs w:val="24"/>
        </w:rPr>
      </w:pPr>
      <w:r w:rsidRPr="00B21ED6">
        <w:rPr>
          <w:rFonts w:ascii="Times New Roman" w:hAnsi="Times New Roman" w:cs="Times New Roman"/>
          <w:sz w:val="24"/>
          <w:szCs w:val="24"/>
        </w:rPr>
        <w:t xml:space="preserve">National Academies of Sciences, Board on Life Sciences. </w:t>
      </w:r>
      <w:r w:rsidRPr="00B21ED6">
        <w:rPr>
          <w:rFonts w:ascii="Times New Roman" w:hAnsi="Times New Roman" w:cs="Times New Roman"/>
          <w:i/>
          <w:iCs/>
          <w:sz w:val="24"/>
          <w:szCs w:val="24"/>
        </w:rPr>
        <w:t>Strategies for Effective Improvements to the BioWatch System</w:t>
      </w:r>
      <w:r w:rsidRPr="00B21ED6">
        <w:rPr>
          <w:rFonts w:ascii="Times New Roman" w:hAnsi="Times New Roman" w:cs="Times New Roman"/>
          <w:sz w:val="24"/>
          <w:szCs w:val="24"/>
        </w:rPr>
        <w:t>. Washington, DC: National Academies Press, 2018.</w:t>
      </w:r>
    </w:p>
    <w:p w14:paraId="4FA2FD8E" w14:textId="21066B14" w:rsidR="001E606E" w:rsidRDefault="001E606E" w:rsidP="001E606E">
      <w:pPr>
        <w:spacing w:after="0" w:line="240" w:lineRule="auto"/>
        <w:ind w:left="792" w:hanging="792"/>
        <w:jc w:val="both"/>
        <w:rPr>
          <w:rFonts w:ascii="Times New Roman" w:hAnsi="Times New Roman" w:cs="Times New Roman"/>
          <w:sz w:val="24"/>
          <w:szCs w:val="24"/>
        </w:rPr>
      </w:pPr>
      <w:r w:rsidRPr="00C56467">
        <w:rPr>
          <w:rFonts w:ascii="Times New Roman" w:hAnsi="Times New Roman" w:cs="Times New Roman"/>
          <w:sz w:val="24"/>
          <w:szCs w:val="24"/>
        </w:rPr>
        <w:t xml:space="preserve">National Research Council, Board on Health Sciences Policy. </w:t>
      </w:r>
      <w:r w:rsidRPr="00C56467">
        <w:rPr>
          <w:rFonts w:ascii="Times New Roman" w:hAnsi="Times New Roman" w:cs="Times New Roman"/>
          <w:i/>
          <w:iCs/>
          <w:sz w:val="24"/>
          <w:szCs w:val="24"/>
        </w:rPr>
        <w:t>Technologies to Enable Autonomous Detection for BioWatch: Ensuring Timely and Accurate Information for Public Health Officials</w:t>
      </w:r>
      <w:r w:rsidRPr="00C56467">
        <w:rPr>
          <w:rFonts w:ascii="Times New Roman" w:hAnsi="Times New Roman" w:cs="Times New Roman"/>
          <w:sz w:val="24"/>
          <w:szCs w:val="24"/>
        </w:rPr>
        <w:t>. Washington, DC: National Academies Press, 2013.</w:t>
      </w:r>
    </w:p>
    <w:p w14:paraId="3AE61571" w14:textId="77777777" w:rsidR="001E606E" w:rsidRDefault="001E606E" w:rsidP="001E606E">
      <w:pPr>
        <w:spacing w:after="0" w:line="240" w:lineRule="auto"/>
        <w:ind w:left="792" w:hanging="792"/>
        <w:jc w:val="both"/>
        <w:rPr>
          <w:rFonts w:ascii="Times New Roman" w:hAnsi="Times New Roman" w:cs="Times New Roman"/>
          <w:sz w:val="24"/>
          <w:szCs w:val="24"/>
        </w:rPr>
      </w:pPr>
      <w:r w:rsidRPr="00D75D17">
        <w:rPr>
          <w:rFonts w:ascii="Times New Roman" w:hAnsi="Times New Roman" w:cs="Times New Roman"/>
          <w:sz w:val="24"/>
          <w:szCs w:val="24"/>
        </w:rPr>
        <w:t xml:space="preserve">National Research Council, Board on Life Sciences. </w:t>
      </w:r>
      <w:r w:rsidRPr="00D75D17">
        <w:rPr>
          <w:rFonts w:ascii="Times New Roman" w:hAnsi="Times New Roman" w:cs="Times New Roman"/>
          <w:i/>
          <w:iCs/>
          <w:sz w:val="24"/>
          <w:szCs w:val="24"/>
        </w:rPr>
        <w:t>BioWatch PCR Assays: Building Confidence, Ensuring Reliability</w:t>
      </w:r>
      <w:r w:rsidRPr="00D75D17">
        <w:rPr>
          <w:rFonts w:ascii="Times New Roman" w:hAnsi="Times New Roman" w:cs="Times New Roman"/>
          <w:sz w:val="24"/>
          <w:szCs w:val="24"/>
        </w:rPr>
        <w:t>. Washington, DC: National Academies Press, 2015.</w:t>
      </w:r>
    </w:p>
    <w:p w14:paraId="5A2ABACA" w14:textId="7943481A" w:rsidR="009C3F8E" w:rsidRDefault="009C3F8E" w:rsidP="00450B54">
      <w:pPr>
        <w:spacing w:after="0" w:line="240" w:lineRule="auto"/>
        <w:ind w:left="792" w:hanging="792"/>
        <w:jc w:val="both"/>
        <w:rPr>
          <w:rFonts w:ascii="Times New Roman" w:hAnsi="Times New Roman" w:cs="Times New Roman"/>
          <w:sz w:val="24"/>
          <w:szCs w:val="24"/>
        </w:rPr>
      </w:pPr>
      <w:r w:rsidRPr="009C3F8E">
        <w:rPr>
          <w:rFonts w:ascii="Times New Roman" w:hAnsi="Times New Roman" w:cs="Times New Roman"/>
          <w:sz w:val="24"/>
          <w:szCs w:val="24"/>
        </w:rPr>
        <w:t xml:space="preserve">Ng, O. W. and Y. J. Tan. </w:t>
      </w:r>
      <w:r>
        <w:rPr>
          <w:rFonts w:ascii="Times New Roman" w:hAnsi="Times New Roman" w:cs="Times New Roman"/>
          <w:sz w:val="24"/>
          <w:szCs w:val="24"/>
        </w:rPr>
        <w:t>“</w:t>
      </w:r>
      <w:r w:rsidRPr="009C3F8E">
        <w:rPr>
          <w:rFonts w:ascii="Times New Roman" w:hAnsi="Times New Roman" w:cs="Times New Roman"/>
          <w:sz w:val="24"/>
          <w:szCs w:val="24"/>
        </w:rPr>
        <w:t>Understanding bat SARS-like coronaviruses for the preparation of future coronavirus outbreaks: Implications for coronavirus vaccine development.</w:t>
      </w:r>
      <w:r>
        <w:rPr>
          <w:rFonts w:ascii="Times New Roman" w:hAnsi="Times New Roman" w:cs="Times New Roman"/>
          <w:sz w:val="24"/>
          <w:szCs w:val="24"/>
        </w:rPr>
        <w:t>”</w:t>
      </w:r>
      <w:r w:rsidRPr="009C3F8E">
        <w:rPr>
          <w:rFonts w:ascii="Times New Roman" w:hAnsi="Times New Roman" w:cs="Times New Roman"/>
          <w:sz w:val="24"/>
          <w:szCs w:val="24"/>
        </w:rPr>
        <w:t xml:space="preserve"> </w:t>
      </w:r>
      <w:r w:rsidRPr="009C3F8E">
        <w:rPr>
          <w:rFonts w:ascii="Times New Roman" w:hAnsi="Times New Roman" w:cs="Times New Roman"/>
          <w:i/>
          <w:iCs/>
          <w:sz w:val="24"/>
          <w:szCs w:val="24"/>
        </w:rPr>
        <w:t>Human Vaccines &amp; Immunotheraies,</w:t>
      </w:r>
      <w:r w:rsidRPr="009C3F8E">
        <w:rPr>
          <w:rFonts w:ascii="Times New Roman" w:hAnsi="Times New Roman" w:cs="Times New Roman"/>
          <w:sz w:val="24"/>
          <w:szCs w:val="24"/>
        </w:rPr>
        <w:t xml:space="preserve"> vol. 13, no. 1 (2017):186-189. doi: 10.1080/21645515.2016.1228500. </w:t>
      </w:r>
      <w:hyperlink r:id="rId376" w:history="1">
        <w:r w:rsidRPr="00DB6A43">
          <w:rPr>
            <w:rStyle w:val="Hyperlink"/>
            <w:rFonts w:ascii="Times New Roman" w:hAnsi="Times New Roman" w:cs="Times New Roman"/>
            <w:sz w:val="24"/>
            <w:szCs w:val="24"/>
          </w:rPr>
          <w:t>https://www.ncbi.nlm.nih.gov/pmc/articles/PMC5287300/</w:t>
        </w:r>
      </w:hyperlink>
      <w:r w:rsidRPr="009C3F8E">
        <w:rPr>
          <w:rFonts w:ascii="Times New Roman" w:hAnsi="Times New Roman" w:cs="Times New Roman"/>
          <w:sz w:val="24"/>
          <w:szCs w:val="24"/>
        </w:rPr>
        <w:t>.</w:t>
      </w:r>
    </w:p>
    <w:p w14:paraId="5BCD297A" w14:textId="70467606" w:rsidR="002602E7" w:rsidRDefault="002602E7" w:rsidP="00450B54">
      <w:pPr>
        <w:spacing w:after="0" w:line="240" w:lineRule="auto"/>
        <w:ind w:left="792" w:hanging="792"/>
        <w:jc w:val="both"/>
        <w:rPr>
          <w:rFonts w:ascii="Times New Roman" w:hAnsi="Times New Roman" w:cs="Times New Roman"/>
          <w:sz w:val="24"/>
          <w:szCs w:val="24"/>
        </w:rPr>
      </w:pPr>
      <w:r w:rsidRPr="002602E7">
        <w:rPr>
          <w:rFonts w:ascii="Times New Roman" w:hAnsi="Times New Roman" w:cs="Times New Roman"/>
          <w:sz w:val="24"/>
          <w:szCs w:val="24"/>
        </w:rPr>
        <w:t xml:space="preserve">Obama, Barack (U.S. President). </w:t>
      </w:r>
      <w:r w:rsidRPr="002602E7">
        <w:rPr>
          <w:rFonts w:ascii="Times New Roman" w:hAnsi="Times New Roman" w:cs="Times New Roman"/>
          <w:i/>
          <w:iCs/>
          <w:sz w:val="24"/>
          <w:szCs w:val="24"/>
        </w:rPr>
        <w:t>Establishing Federal Capability for the Timely Provision of Medical Countermeasures Following a Biological Attack</w:t>
      </w:r>
      <w:r w:rsidRPr="002602E7">
        <w:rPr>
          <w:rFonts w:ascii="Times New Roman" w:hAnsi="Times New Roman" w:cs="Times New Roman"/>
          <w:sz w:val="24"/>
          <w:szCs w:val="24"/>
        </w:rPr>
        <w:t>. Executive Order 13527. Washington, DC: Office of the President, December 30, 2009.</w:t>
      </w:r>
    </w:p>
    <w:p w14:paraId="393B7366" w14:textId="7B6138CE" w:rsidR="00BD0660" w:rsidRDefault="00BD0660" w:rsidP="00450B54">
      <w:pPr>
        <w:spacing w:after="0" w:line="240" w:lineRule="auto"/>
        <w:ind w:left="792" w:hanging="792"/>
        <w:jc w:val="both"/>
        <w:rPr>
          <w:rFonts w:ascii="Times New Roman" w:hAnsi="Times New Roman" w:cs="Times New Roman"/>
          <w:sz w:val="24"/>
          <w:szCs w:val="24"/>
        </w:rPr>
      </w:pPr>
      <w:r w:rsidRPr="00521D8B">
        <w:rPr>
          <w:rFonts w:ascii="Times New Roman" w:hAnsi="Times New Roman" w:cs="Times New Roman"/>
          <w:sz w:val="24"/>
          <w:szCs w:val="24"/>
        </w:rPr>
        <w:t xml:space="preserve">Olival, Kevin J., Parviez R. Hosseini, and Carlos Zambrana-TorrHost, et al. </w:t>
      </w:r>
      <w:r>
        <w:rPr>
          <w:rFonts w:ascii="Times New Roman" w:hAnsi="Times New Roman" w:cs="Times New Roman"/>
          <w:sz w:val="24"/>
          <w:szCs w:val="24"/>
        </w:rPr>
        <w:t>“</w:t>
      </w:r>
      <w:r w:rsidRPr="00521D8B">
        <w:rPr>
          <w:rFonts w:ascii="Times New Roman" w:hAnsi="Times New Roman" w:cs="Times New Roman"/>
          <w:sz w:val="24"/>
          <w:szCs w:val="24"/>
        </w:rPr>
        <w:t>Host and viral traits predict zoonotic spillover from mammals.</w:t>
      </w:r>
      <w:r>
        <w:rPr>
          <w:rFonts w:ascii="Times New Roman" w:hAnsi="Times New Roman" w:cs="Times New Roman"/>
          <w:sz w:val="24"/>
          <w:szCs w:val="24"/>
        </w:rPr>
        <w:t>”</w:t>
      </w:r>
      <w:r w:rsidRPr="00521D8B">
        <w:rPr>
          <w:rFonts w:ascii="Times New Roman" w:hAnsi="Times New Roman" w:cs="Times New Roman"/>
          <w:sz w:val="24"/>
          <w:szCs w:val="24"/>
        </w:rPr>
        <w:t xml:space="preserve"> </w:t>
      </w:r>
      <w:r w:rsidRPr="00521D8B">
        <w:rPr>
          <w:rFonts w:ascii="Times New Roman" w:hAnsi="Times New Roman" w:cs="Times New Roman"/>
          <w:i/>
          <w:iCs/>
          <w:sz w:val="24"/>
          <w:szCs w:val="24"/>
        </w:rPr>
        <w:t>Nature</w:t>
      </w:r>
      <w:r w:rsidRPr="00521D8B">
        <w:rPr>
          <w:rFonts w:ascii="Times New Roman" w:hAnsi="Times New Roman" w:cs="Times New Roman"/>
          <w:sz w:val="24"/>
          <w:szCs w:val="24"/>
        </w:rPr>
        <w:t>, vol. 546 (2017):646–50. doi: 10.1038/nature22975.</w:t>
      </w:r>
    </w:p>
    <w:p w14:paraId="38C6D836" w14:textId="77777777" w:rsidR="00BD0660" w:rsidRDefault="00BD0660" w:rsidP="00450B54">
      <w:pPr>
        <w:spacing w:after="0" w:line="240" w:lineRule="auto"/>
        <w:ind w:left="792" w:hanging="792"/>
        <w:jc w:val="both"/>
        <w:rPr>
          <w:rFonts w:ascii="Times New Roman" w:hAnsi="Times New Roman" w:cs="Times New Roman"/>
          <w:sz w:val="24"/>
          <w:szCs w:val="24"/>
        </w:rPr>
      </w:pPr>
      <w:r w:rsidRPr="00837DA8">
        <w:rPr>
          <w:rFonts w:ascii="Times New Roman" w:hAnsi="Times New Roman" w:cs="Times New Roman"/>
          <w:sz w:val="24"/>
          <w:szCs w:val="24"/>
        </w:rPr>
        <w:t xml:space="preserve">Pandit, Pranav S., Simon J. Anthony, and Tracey Goldstein, et al. </w:t>
      </w:r>
      <w:r>
        <w:rPr>
          <w:rFonts w:ascii="Times New Roman" w:hAnsi="Times New Roman" w:cs="Times New Roman"/>
          <w:sz w:val="24"/>
          <w:szCs w:val="24"/>
        </w:rPr>
        <w:t>“</w:t>
      </w:r>
      <w:r w:rsidRPr="00837DA8">
        <w:rPr>
          <w:rFonts w:ascii="Times New Roman" w:hAnsi="Times New Roman" w:cs="Times New Roman"/>
          <w:sz w:val="24"/>
          <w:szCs w:val="24"/>
        </w:rPr>
        <w:t>Predicting the potential for zoonotic transmission and host associations for novel viruses.</w:t>
      </w:r>
      <w:r>
        <w:rPr>
          <w:rFonts w:ascii="Times New Roman" w:hAnsi="Times New Roman" w:cs="Times New Roman"/>
          <w:sz w:val="24"/>
          <w:szCs w:val="24"/>
        </w:rPr>
        <w:t>”</w:t>
      </w:r>
      <w:r w:rsidRPr="00837DA8">
        <w:rPr>
          <w:rFonts w:ascii="Times New Roman" w:hAnsi="Times New Roman" w:cs="Times New Roman"/>
          <w:sz w:val="24"/>
          <w:szCs w:val="24"/>
        </w:rPr>
        <w:t xml:space="preserve"> </w:t>
      </w:r>
      <w:r w:rsidRPr="00837DA8">
        <w:rPr>
          <w:rFonts w:ascii="Times New Roman" w:hAnsi="Times New Roman" w:cs="Times New Roman"/>
          <w:i/>
          <w:iCs/>
          <w:sz w:val="24"/>
          <w:szCs w:val="24"/>
        </w:rPr>
        <w:t>Communications Biology</w:t>
      </w:r>
      <w:r w:rsidRPr="00837DA8">
        <w:rPr>
          <w:rFonts w:ascii="Times New Roman" w:hAnsi="Times New Roman" w:cs="Times New Roman"/>
          <w:sz w:val="24"/>
          <w:szCs w:val="24"/>
        </w:rPr>
        <w:t xml:space="preserve">, vol. 5, no. 844 (2022):1-10. </w:t>
      </w:r>
      <w:hyperlink r:id="rId377" w:history="1">
        <w:r w:rsidRPr="006A6C9B">
          <w:rPr>
            <w:rStyle w:val="Hyperlink"/>
            <w:rFonts w:ascii="Times New Roman" w:hAnsi="Times New Roman" w:cs="Times New Roman"/>
            <w:sz w:val="24"/>
            <w:szCs w:val="24"/>
          </w:rPr>
          <w:t>https://doi.org/10.1038/s42003-022-03797-9</w:t>
        </w:r>
      </w:hyperlink>
      <w:r w:rsidRPr="00837DA8">
        <w:rPr>
          <w:rFonts w:ascii="Times New Roman" w:hAnsi="Times New Roman" w:cs="Times New Roman"/>
          <w:sz w:val="24"/>
          <w:szCs w:val="24"/>
        </w:rPr>
        <w:t>.</w:t>
      </w:r>
    </w:p>
    <w:p w14:paraId="3FB6DF4D" w14:textId="65772FC2" w:rsidR="00865B94" w:rsidRDefault="00865B94" w:rsidP="00450B54">
      <w:pPr>
        <w:spacing w:after="0" w:line="240" w:lineRule="auto"/>
        <w:ind w:left="792" w:hanging="792"/>
        <w:jc w:val="both"/>
        <w:rPr>
          <w:rFonts w:ascii="Times New Roman" w:hAnsi="Times New Roman" w:cs="Times New Roman"/>
          <w:sz w:val="24"/>
          <w:szCs w:val="24"/>
        </w:rPr>
      </w:pPr>
      <w:r w:rsidRPr="00865B94">
        <w:rPr>
          <w:rStyle w:val="Hyperlink"/>
          <w:rFonts w:ascii="Times New Roman" w:hAnsi="Times New Roman" w:cs="Times New Roman"/>
          <w:color w:val="auto"/>
          <w:sz w:val="24"/>
          <w:szCs w:val="24"/>
          <w:u w:val="none"/>
        </w:rPr>
        <w:lastRenderedPageBreak/>
        <w:t xml:space="preserve">Pappas, Georgios. </w:t>
      </w:r>
      <w:r>
        <w:rPr>
          <w:rStyle w:val="Hyperlink"/>
          <w:rFonts w:ascii="Times New Roman" w:hAnsi="Times New Roman" w:cs="Times New Roman"/>
          <w:color w:val="auto"/>
          <w:sz w:val="24"/>
          <w:szCs w:val="24"/>
          <w:u w:val="none"/>
        </w:rPr>
        <w:t>“</w:t>
      </w:r>
      <w:hyperlink r:id="rId378" w:history="1">
        <w:r w:rsidRPr="00865B94">
          <w:rPr>
            <w:rStyle w:val="Hyperlink"/>
            <w:rFonts w:ascii="Times New Roman" w:hAnsi="Times New Roman" w:cs="Times New Roman"/>
            <w:sz w:val="24"/>
            <w:szCs w:val="24"/>
          </w:rPr>
          <w:t>How the ecological crisis of bird flu could become a human pandemic</w:t>
        </w:r>
      </w:hyperlink>
      <w:r w:rsidRPr="00865B94">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w:t>
      </w:r>
      <w:r w:rsidRPr="00865B94">
        <w:rPr>
          <w:rStyle w:val="Hyperlink"/>
          <w:rFonts w:ascii="Times New Roman" w:hAnsi="Times New Roman" w:cs="Times New Roman"/>
          <w:color w:val="auto"/>
          <w:sz w:val="24"/>
          <w:szCs w:val="24"/>
          <w:u w:val="none"/>
        </w:rPr>
        <w:t xml:space="preserve"> </w:t>
      </w:r>
      <w:r w:rsidRPr="00865B94">
        <w:rPr>
          <w:rStyle w:val="Hyperlink"/>
          <w:rFonts w:ascii="Times New Roman" w:hAnsi="Times New Roman" w:cs="Times New Roman"/>
          <w:i/>
          <w:iCs/>
          <w:color w:val="auto"/>
          <w:sz w:val="24"/>
          <w:szCs w:val="24"/>
          <w:u w:val="none"/>
        </w:rPr>
        <w:t>Bulletin of the Atomic Scientists</w:t>
      </w:r>
      <w:r w:rsidRPr="00865B94">
        <w:rPr>
          <w:rStyle w:val="Hyperlink"/>
          <w:rFonts w:ascii="Times New Roman" w:hAnsi="Times New Roman" w:cs="Times New Roman"/>
          <w:color w:val="auto"/>
          <w:sz w:val="24"/>
          <w:szCs w:val="24"/>
          <w:u w:val="none"/>
        </w:rPr>
        <w:t>, October 12, 2023.</w:t>
      </w:r>
    </w:p>
    <w:p w14:paraId="3F616662" w14:textId="0B25AEFD" w:rsidR="00BD0660" w:rsidRDefault="00BD0660"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Perlman, S. and J. Netland. “Coronaviruses post-SARS: update on replication and pathogenesis.” </w:t>
      </w:r>
      <w:r w:rsidRPr="00F4277F">
        <w:rPr>
          <w:rFonts w:ascii="Times New Roman" w:hAnsi="Times New Roman" w:cs="Times New Roman"/>
          <w:i/>
          <w:iCs/>
          <w:sz w:val="24"/>
          <w:szCs w:val="24"/>
        </w:rPr>
        <w:t>Nature Reviews Microbiology</w:t>
      </w:r>
      <w:r w:rsidRPr="00F4277F">
        <w:rPr>
          <w:rFonts w:ascii="Times New Roman" w:hAnsi="Times New Roman" w:cs="Times New Roman"/>
          <w:sz w:val="24"/>
          <w:szCs w:val="24"/>
        </w:rPr>
        <w:t>, vol. 7, no. 6 (2009):439-450.</w:t>
      </w:r>
    </w:p>
    <w:p w14:paraId="2A979444" w14:textId="77777777" w:rsidR="00B97C81" w:rsidRDefault="00B97C81" w:rsidP="00B97C81">
      <w:pPr>
        <w:spacing w:after="0" w:line="240" w:lineRule="auto"/>
        <w:ind w:left="792" w:hanging="792"/>
        <w:jc w:val="both"/>
        <w:rPr>
          <w:rFonts w:ascii="Times New Roman" w:hAnsi="Times New Roman" w:cs="Times New Roman"/>
          <w:sz w:val="24"/>
          <w:szCs w:val="24"/>
        </w:rPr>
      </w:pPr>
      <w:r w:rsidRPr="00F231F6">
        <w:rPr>
          <w:rFonts w:ascii="Times New Roman" w:hAnsi="Times New Roman" w:cs="Times New Roman"/>
          <w:sz w:val="24"/>
          <w:szCs w:val="24"/>
        </w:rPr>
        <w:t xml:space="preserve">Reis, Jacques, Alain Le Faou, Alain Buguet, Guy Sandner, and Peter Spencer. </w:t>
      </w:r>
      <w:r>
        <w:rPr>
          <w:rFonts w:ascii="Times New Roman" w:hAnsi="Times New Roman" w:cs="Times New Roman"/>
          <w:sz w:val="24"/>
          <w:szCs w:val="24"/>
        </w:rPr>
        <w:t>“</w:t>
      </w:r>
      <w:r w:rsidRPr="00F231F6">
        <w:rPr>
          <w:rFonts w:ascii="Times New Roman" w:hAnsi="Times New Roman" w:cs="Times New Roman"/>
          <w:sz w:val="24"/>
          <w:szCs w:val="24"/>
        </w:rPr>
        <w:t>Covid-19: Early Cases and Disease Spread.</w:t>
      </w:r>
      <w:r>
        <w:rPr>
          <w:rFonts w:ascii="Times New Roman" w:hAnsi="Times New Roman" w:cs="Times New Roman"/>
          <w:sz w:val="24"/>
          <w:szCs w:val="24"/>
        </w:rPr>
        <w:t>”</w:t>
      </w:r>
      <w:r w:rsidRPr="00F231F6">
        <w:rPr>
          <w:rFonts w:ascii="Times New Roman" w:hAnsi="Times New Roman" w:cs="Times New Roman"/>
          <w:sz w:val="24"/>
          <w:szCs w:val="24"/>
        </w:rPr>
        <w:t xml:space="preserve"> </w:t>
      </w:r>
      <w:r w:rsidRPr="00F231F6">
        <w:rPr>
          <w:rFonts w:ascii="Times New Roman" w:hAnsi="Times New Roman" w:cs="Times New Roman"/>
          <w:i/>
          <w:iCs/>
          <w:sz w:val="24"/>
          <w:szCs w:val="24"/>
        </w:rPr>
        <w:t>Annals of Global Health</w:t>
      </w:r>
      <w:r w:rsidRPr="00F231F6">
        <w:rPr>
          <w:rFonts w:ascii="Times New Roman" w:hAnsi="Times New Roman" w:cs="Times New Roman"/>
          <w:sz w:val="24"/>
          <w:szCs w:val="24"/>
        </w:rPr>
        <w:t xml:space="preserve">, vol. 88, no. 1 (2022):1–13. </w:t>
      </w:r>
    </w:p>
    <w:p w14:paraId="0E714603" w14:textId="141FD0DE" w:rsidR="00B97C81" w:rsidRDefault="00000000" w:rsidP="00B97C81">
      <w:pPr>
        <w:spacing w:after="0" w:line="240" w:lineRule="auto"/>
        <w:ind w:left="792"/>
        <w:jc w:val="both"/>
        <w:rPr>
          <w:rFonts w:ascii="Times New Roman" w:hAnsi="Times New Roman" w:cs="Times New Roman"/>
          <w:sz w:val="24"/>
          <w:szCs w:val="24"/>
        </w:rPr>
      </w:pPr>
      <w:hyperlink r:id="rId379" w:history="1">
        <w:r w:rsidR="00B97C81" w:rsidRPr="00171E1B">
          <w:rPr>
            <w:rStyle w:val="Hyperlink"/>
            <w:rFonts w:ascii="Times New Roman" w:hAnsi="Times New Roman" w:cs="Times New Roman"/>
            <w:sz w:val="24"/>
            <w:szCs w:val="24"/>
          </w:rPr>
          <w:t>https://www.ncbi.nlm.nih.gov/pmc/articles/PMC9524236/</w:t>
        </w:r>
      </w:hyperlink>
      <w:r w:rsidR="00B97C81">
        <w:rPr>
          <w:rFonts w:ascii="Times New Roman" w:hAnsi="Times New Roman" w:cs="Times New Roman"/>
          <w:sz w:val="24"/>
          <w:szCs w:val="24"/>
        </w:rPr>
        <w:t>.</w:t>
      </w:r>
    </w:p>
    <w:p w14:paraId="3651A2D7" w14:textId="0F7B762D" w:rsidR="00D80393" w:rsidRPr="00623D41" w:rsidRDefault="00D80393" w:rsidP="00D80393">
      <w:pPr>
        <w:spacing w:after="0" w:line="240" w:lineRule="auto"/>
        <w:ind w:left="792" w:hanging="792"/>
        <w:jc w:val="both"/>
        <w:rPr>
          <w:rFonts w:ascii="Times New Roman" w:hAnsi="Times New Roman" w:cs="Times New Roman"/>
          <w:sz w:val="24"/>
          <w:szCs w:val="24"/>
        </w:rPr>
      </w:pPr>
      <w:r w:rsidRPr="00623D41">
        <w:rPr>
          <w:rFonts w:ascii="Times New Roman" w:hAnsi="Times New Roman" w:cs="Times New Roman"/>
          <w:sz w:val="24"/>
          <w:szCs w:val="24"/>
        </w:rPr>
        <w:t xml:space="preserve">Riou, Julien and Althaus, Christian L. </w:t>
      </w:r>
      <w:r>
        <w:rPr>
          <w:rFonts w:ascii="Times New Roman" w:hAnsi="Times New Roman" w:cs="Times New Roman"/>
          <w:sz w:val="24"/>
          <w:szCs w:val="24"/>
        </w:rPr>
        <w:t>“</w:t>
      </w:r>
      <w:r w:rsidRPr="00623D41">
        <w:rPr>
          <w:rFonts w:ascii="Times New Roman" w:hAnsi="Times New Roman" w:cs="Times New Roman"/>
          <w:sz w:val="24"/>
          <w:szCs w:val="24"/>
        </w:rPr>
        <w:t>Pattern of early human-to-human transmission of Wuhan 2019 novel coronavirus (2019-nCoV), December 2019 to January 2020.</w:t>
      </w:r>
      <w:r>
        <w:rPr>
          <w:rFonts w:ascii="Times New Roman" w:hAnsi="Times New Roman" w:cs="Times New Roman"/>
          <w:sz w:val="24"/>
          <w:szCs w:val="24"/>
        </w:rPr>
        <w:t>”</w:t>
      </w:r>
      <w:r w:rsidRPr="00623D41">
        <w:rPr>
          <w:rFonts w:ascii="Times New Roman" w:hAnsi="Times New Roman" w:cs="Times New Roman"/>
          <w:sz w:val="24"/>
          <w:szCs w:val="24"/>
        </w:rPr>
        <w:t xml:space="preserve"> </w:t>
      </w:r>
      <w:r w:rsidRPr="00623D41">
        <w:rPr>
          <w:rFonts w:ascii="Times New Roman" w:hAnsi="Times New Roman" w:cs="Times New Roman"/>
          <w:i/>
          <w:iCs/>
          <w:sz w:val="24"/>
          <w:szCs w:val="24"/>
        </w:rPr>
        <w:t>Eurosurveillance</w:t>
      </w:r>
      <w:r w:rsidRPr="00623D41">
        <w:rPr>
          <w:rFonts w:ascii="Times New Roman" w:hAnsi="Times New Roman" w:cs="Times New Roman"/>
          <w:sz w:val="24"/>
          <w:szCs w:val="24"/>
        </w:rPr>
        <w:t>, vol. 25, no. 4 (2020): 1-5.</w:t>
      </w:r>
      <w:r>
        <w:rPr>
          <w:rFonts w:ascii="Times New Roman" w:hAnsi="Times New Roman" w:cs="Times New Roman"/>
          <w:sz w:val="24"/>
          <w:szCs w:val="24"/>
        </w:rPr>
        <w:t xml:space="preserve"> </w:t>
      </w:r>
      <w:r w:rsidRPr="00623D41">
        <w:rPr>
          <w:rFonts w:ascii="Times New Roman" w:hAnsi="Times New Roman" w:cs="Times New Roman"/>
          <w:sz w:val="24"/>
          <w:szCs w:val="24"/>
        </w:rPr>
        <w:t>doi: 10.2807/1560-7917.ES.2020.25.4.2000058.</w:t>
      </w:r>
    </w:p>
    <w:p w14:paraId="708B97F6" w14:textId="2AC99CCD" w:rsidR="00D80393" w:rsidRDefault="00000000" w:rsidP="00D80393">
      <w:pPr>
        <w:spacing w:after="0" w:line="240" w:lineRule="auto"/>
        <w:ind w:left="792"/>
        <w:jc w:val="both"/>
        <w:rPr>
          <w:rFonts w:ascii="Times New Roman" w:hAnsi="Times New Roman" w:cs="Times New Roman"/>
          <w:sz w:val="24"/>
          <w:szCs w:val="24"/>
        </w:rPr>
      </w:pPr>
      <w:hyperlink r:id="rId380" w:history="1">
        <w:r w:rsidR="00D80393" w:rsidRPr="00976F3E">
          <w:rPr>
            <w:rStyle w:val="Hyperlink"/>
            <w:rFonts w:ascii="Times New Roman" w:hAnsi="Times New Roman" w:cs="Times New Roman"/>
            <w:sz w:val="24"/>
            <w:szCs w:val="24"/>
          </w:rPr>
          <w:t>https://www.ncbi.nlm.nih.gov/pmc/articles/PMC7001239/</w:t>
        </w:r>
      </w:hyperlink>
      <w:r w:rsidR="00D80393" w:rsidRPr="00623D41">
        <w:rPr>
          <w:rFonts w:ascii="Times New Roman" w:hAnsi="Times New Roman" w:cs="Times New Roman"/>
          <w:sz w:val="24"/>
          <w:szCs w:val="24"/>
        </w:rPr>
        <w:t>.</w:t>
      </w:r>
    </w:p>
    <w:p w14:paraId="16A1A47B" w14:textId="59E63BA9" w:rsidR="00BD0660" w:rsidRDefault="00BD0660"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Sachs, Jeffrey D., et al. “The Lancet Commission on Lessons for the Future from the COVID-19 Pandemic.” </w:t>
      </w:r>
      <w:r w:rsidRPr="00F4277F">
        <w:rPr>
          <w:rFonts w:ascii="Times New Roman" w:hAnsi="Times New Roman" w:cs="Times New Roman"/>
          <w:i/>
          <w:iCs/>
          <w:sz w:val="24"/>
          <w:szCs w:val="24"/>
        </w:rPr>
        <w:t>The Lancet</w:t>
      </w:r>
      <w:r w:rsidRPr="006028DC">
        <w:rPr>
          <w:rFonts w:ascii="Times New Roman" w:hAnsi="Times New Roman" w:cs="Times New Roman"/>
          <w:sz w:val="24"/>
          <w:szCs w:val="24"/>
        </w:rPr>
        <w:t>,</w:t>
      </w:r>
      <w:r w:rsidRPr="00F4277F">
        <w:rPr>
          <w:rFonts w:ascii="Times New Roman" w:hAnsi="Times New Roman" w:cs="Times New Roman"/>
          <w:sz w:val="24"/>
          <w:szCs w:val="24"/>
        </w:rPr>
        <w:t xml:space="preserve"> Sept</w:t>
      </w:r>
      <w:r>
        <w:rPr>
          <w:rFonts w:ascii="Times New Roman" w:hAnsi="Times New Roman" w:cs="Times New Roman"/>
          <w:sz w:val="24"/>
          <w:szCs w:val="24"/>
        </w:rPr>
        <w:t>ember</w:t>
      </w:r>
      <w:r w:rsidR="00FA3B49">
        <w:rPr>
          <w:rFonts w:ascii="Times New Roman" w:hAnsi="Times New Roman" w:cs="Times New Roman"/>
          <w:sz w:val="24"/>
          <w:szCs w:val="24"/>
        </w:rPr>
        <w:t xml:space="preserve"> 14,</w:t>
      </w:r>
      <w:r w:rsidRPr="00F4277F">
        <w:rPr>
          <w:rFonts w:ascii="Times New Roman" w:hAnsi="Times New Roman" w:cs="Times New Roman"/>
          <w:sz w:val="24"/>
          <w:szCs w:val="24"/>
        </w:rPr>
        <w:t xml:space="preserve"> 2022.</w:t>
      </w:r>
    </w:p>
    <w:p w14:paraId="7A7F10FD" w14:textId="77777777" w:rsidR="004E152C" w:rsidRPr="00D600FB" w:rsidRDefault="004E152C" w:rsidP="004E152C">
      <w:pPr>
        <w:spacing w:after="0" w:line="240" w:lineRule="auto"/>
        <w:ind w:left="792" w:hanging="792"/>
        <w:jc w:val="both"/>
        <w:rPr>
          <w:rFonts w:ascii="Times New Roman" w:hAnsi="Times New Roman" w:cs="Times New Roman"/>
          <w:sz w:val="24"/>
          <w:szCs w:val="24"/>
        </w:rPr>
      </w:pPr>
      <w:r w:rsidRPr="00D600FB">
        <w:rPr>
          <w:rFonts w:ascii="Times New Roman" w:hAnsi="Times New Roman" w:cs="Times New Roman"/>
          <w:sz w:val="24"/>
          <w:szCs w:val="24"/>
        </w:rPr>
        <w:t xml:space="preserve">Schoch-Spana, Monica, Anita Cicero, and Amesh Adalja, et al. </w:t>
      </w:r>
      <w:r>
        <w:rPr>
          <w:rFonts w:ascii="Times New Roman" w:hAnsi="Times New Roman" w:cs="Times New Roman"/>
          <w:sz w:val="24"/>
          <w:szCs w:val="24"/>
        </w:rPr>
        <w:t>“</w:t>
      </w:r>
      <w:r w:rsidRPr="00D600FB">
        <w:rPr>
          <w:rFonts w:ascii="Times New Roman" w:hAnsi="Times New Roman" w:cs="Times New Roman"/>
          <w:sz w:val="24"/>
          <w:szCs w:val="24"/>
        </w:rPr>
        <w:t>Global catastrophic biological risks: toward a working definition.</w:t>
      </w:r>
      <w:r>
        <w:rPr>
          <w:rFonts w:ascii="Times New Roman" w:hAnsi="Times New Roman" w:cs="Times New Roman"/>
          <w:sz w:val="24"/>
          <w:szCs w:val="24"/>
        </w:rPr>
        <w:t xml:space="preserve">” </w:t>
      </w:r>
      <w:r w:rsidRPr="00D600FB">
        <w:rPr>
          <w:rFonts w:ascii="Times New Roman" w:hAnsi="Times New Roman" w:cs="Times New Roman"/>
          <w:i/>
          <w:iCs/>
          <w:sz w:val="24"/>
          <w:szCs w:val="24"/>
        </w:rPr>
        <w:t>Health Security</w:t>
      </w:r>
      <w:r w:rsidRPr="00D600FB">
        <w:rPr>
          <w:rFonts w:ascii="Times New Roman" w:hAnsi="Times New Roman" w:cs="Times New Roman"/>
          <w:sz w:val="24"/>
          <w:szCs w:val="24"/>
        </w:rPr>
        <w:t xml:space="preserve">, vol. 15, no. 4 (2017):323–328. </w:t>
      </w:r>
    </w:p>
    <w:p w14:paraId="118D72F0" w14:textId="7F85427E" w:rsidR="004E152C" w:rsidRDefault="00000000" w:rsidP="004E152C">
      <w:pPr>
        <w:spacing w:after="0" w:line="240" w:lineRule="auto"/>
        <w:ind w:left="792"/>
        <w:jc w:val="both"/>
        <w:rPr>
          <w:rFonts w:ascii="Times New Roman" w:hAnsi="Times New Roman" w:cs="Times New Roman"/>
          <w:sz w:val="24"/>
          <w:szCs w:val="24"/>
        </w:rPr>
      </w:pPr>
      <w:hyperlink r:id="rId381" w:history="1">
        <w:r w:rsidR="004E152C" w:rsidRPr="007C09E1">
          <w:rPr>
            <w:rStyle w:val="Hyperlink"/>
            <w:rFonts w:ascii="Times New Roman" w:hAnsi="Times New Roman" w:cs="Times New Roman"/>
            <w:sz w:val="24"/>
            <w:szCs w:val="24"/>
          </w:rPr>
          <w:t>https://www.ncbi.nlm.nih.gov/pmc/articles/PMC5576209/</w:t>
        </w:r>
      </w:hyperlink>
      <w:r w:rsidR="004E152C" w:rsidRPr="00D600FB">
        <w:rPr>
          <w:rFonts w:ascii="Times New Roman" w:hAnsi="Times New Roman" w:cs="Times New Roman"/>
          <w:sz w:val="24"/>
          <w:szCs w:val="24"/>
        </w:rPr>
        <w:t>.</w:t>
      </w:r>
    </w:p>
    <w:p w14:paraId="1B5B9A44" w14:textId="191F8BC7" w:rsidR="008306AC" w:rsidRDefault="008306AC" w:rsidP="00FC7185">
      <w:pPr>
        <w:spacing w:after="0" w:line="240" w:lineRule="auto"/>
        <w:ind w:left="792" w:hanging="792"/>
        <w:jc w:val="both"/>
        <w:rPr>
          <w:rFonts w:ascii="Times New Roman" w:hAnsi="Times New Roman" w:cs="Times New Roman"/>
          <w:sz w:val="24"/>
          <w:szCs w:val="24"/>
        </w:rPr>
      </w:pPr>
      <w:r w:rsidRPr="008306AC">
        <w:rPr>
          <w:rFonts w:ascii="Times New Roman" w:hAnsi="Times New Roman" w:cs="Times New Roman"/>
          <w:sz w:val="24"/>
          <w:szCs w:val="24"/>
        </w:rPr>
        <w:t xml:space="preserve">Su, Shuo, Gary Wong, and Weifeng Shi, et al. </w:t>
      </w:r>
      <w:r>
        <w:rPr>
          <w:rFonts w:ascii="Times New Roman" w:hAnsi="Times New Roman" w:cs="Times New Roman"/>
          <w:sz w:val="24"/>
          <w:szCs w:val="24"/>
        </w:rPr>
        <w:t>“</w:t>
      </w:r>
      <w:r w:rsidRPr="008306AC">
        <w:rPr>
          <w:rFonts w:ascii="Times New Roman" w:hAnsi="Times New Roman" w:cs="Times New Roman"/>
          <w:sz w:val="24"/>
          <w:szCs w:val="24"/>
        </w:rPr>
        <w:t>Epidemiology, genetic recombination, and pathogenesis of coronaviruses.</w:t>
      </w:r>
      <w:r>
        <w:rPr>
          <w:rFonts w:ascii="Times New Roman" w:hAnsi="Times New Roman" w:cs="Times New Roman"/>
          <w:sz w:val="24"/>
          <w:szCs w:val="24"/>
        </w:rPr>
        <w:t>”</w:t>
      </w:r>
      <w:r w:rsidRPr="008306AC">
        <w:rPr>
          <w:rFonts w:ascii="Times New Roman" w:hAnsi="Times New Roman" w:cs="Times New Roman"/>
          <w:sz w:val="24"/>
          <w:szCs w:val="24"/>
        </w:rPr>
        <w:t xml:space="preserve"> </w:t>
      </w:r>
      <w:r w:rsidRPr="008306AC">
        <w:rPr>
          <w:rFonts w:ascii="Times New Roman" w:hAnsi="Times New Roman" w:cs="Times New Roman"/>
          <w:i/>
          <w:iCs/>
          <w:sz w:val="24"/>
          <w:szCs w:val="24"/>
        </w:rPr>
        <w:t>Trends in Microbiology</w:t>
      </w:r>
      <w:r w:rsidRPr="008306AC">
        <w:rPr>
          <w:rFonts w:ascii="Times New Roman" w:hAnsi="Times New Roman" w:cs="Times New Roman"/>
          <w:sz w:val="24"/>
          <w:szCs w:val="24"/>
        </w:rPr>
        <w:t xml:space="preserve">, vol. 24, no. 6 (2016):490‐502. </w:t>
      </w:r>
      <w:hyperlink r:id="rId382" w:history="1">
        <w:r w:rsidRPr="007F51E1">
          <w:rPr>
            <w:rStyle w:val="Hyperlink"/>
            <w:rFonts w:ascii="Times New Roman" w:hAnsi="Times New Roman" w:cs="Times New Roman"/>
            <w:sz w:val="24"/>
            <w:szCs w:val="24"/>
          </w:rPr>
          <w:t>https://doi.org/10.1016/j.tim.2016.03.003</w:t>
        </w:r>
      </w:hyperlink>
      <w:r w:rsidRPr="008306AC">
        <w:rPr>
          <w:rFonts w:ascii="Times New Roman" w:hAnsi="Times New Roman" w:cs="Times New Roman"/>
          <w:sz w:val="24"/>
          <w:szCs w:val="24"/>
        </w:rPr>
        <w:t>.</w:t>
      </w:r>
    </w:p>
    <w:p w14:paraId="002679C4" w14:textId="21787FEC" w:rsidR="0047705F" w:rsidRPr="0047705F" w:rsidRDefault="0047705F" w:rsidP="0047705F">
      <w:pPr>
        <w:spacing w:after="0" w:line="240" w:lineRule="auto"/>
        <w:ind w:left="792" w:hanging="792"/>
        <w:jc w:val="both"/>
        <w:rPr>
          <w:rFonts w:ascii="Times New Roman" w:hAnsi="Times New Roman" w:cs="Times New Roman"/>
          <w:sz w:val="24"/>
          <w:szCs w:val="24"/>
        </w:rPr>
      </w:pPr>
      <w:r w:rsidRPr="0047705F">
        <w:rPr>
          <w:rFonts w:ascii="Times New Roman" w:hAnsi="Times New Roman" w:cs="Times New Roman"/>
          <w:sz w:val="24"/>
          <w:szCs w:val="24"/>
        </w:rPr>
        <w:t xml:space="preserve">Sutton, Troy C. </w:t>
      </w:r>
      <w:r>
        <w:rPr>
          <w:rFonts w:ascii="Times New Roman" w:hAnsi="Times New Roman" w:cs="Times New Roman"/>
          <w:sz w:val="24"/>
          <w:szCs w:val="24"/>
        </w:rPr>
        <w:t>“</w:t>
      </w:r>
      <w:r w:rsidRPr="0047705F">
        <w:rPr>
          <w:rFonts w:ascii="Times New Roman" w:hAnsi="Times New Roman" w:cs="Times New Roman"/>
          <w:sz w:val="24"/>
          <w:szCs w:val="24"/>
        </w:rPr>
        <w:t>The Pandemic Threat of Emerging H5 and H7 Avian Influenza Viruses.</w:t>
      </w:r>
      <w:r>
        <w:rPr>
          <w:rFonts w:ascii="Times New Roman" w:hAnsi="Times New Roman" w:cs="Times New Roman"/>
          <w:sz w:val="24"/>
          <w:szCs w:val="24"/>
        </w:rPr>
        <w:t>”</w:t>
      </w:r>
      <w:r w:rsidRPr="0047705F">
        <w:rPr>
          <w:rFonts w:ascii="Times New Roman" w:hAnsi="Times New Roman" w:cs="Times New Roman"/>
          <w:sz w:val="24"/>
          <w:szCs w:val="24"/>
        </w:rPr>
        <w:t xml:space="preserve"> </w:t>
      </w:r>
      <w:r w:rsidRPr="0047705F">
        <w:rPr>
          <w:rFonts w:ascii="Times New Roman" w:hAnsi="Times New Roman" w:cs="Times New Roman"/>
          <w:i/>
          <w:iCs/>
          <w:sz w:val="24"/>
          <w:szCs w:val="24"/>
        </w:rPr>
        <w:t>Viruses</w:t>
      </w:r>
      <w:r w:rsidRPr="0047705F">
        <w:rPr>
          <w:rFonts w:ascii="Times New Roman" w:hAnsi="Times New Roman" w:cs="Times New Roman"/>
          <w:sz w:val="24"/>
          <w:szCs w:val="24"/>
        </w:rPr>
        <w:t>, vol. 10, no. 461 (2018):1-21. doi: 10.3390/v10090461.</w:t>
      </w:r>
    </w:p>
    <w:p w14:paraId="039F35B0" w14:textId="5936216E" w:rsidR="0047705F" w:rsidRDefault="00000000" w:rsidP="0047705F">
      <w:pPr>
        <w:spacing w:after="0" w:line="240" w:lineRule="auto"/>
        <w:ind w:left="792"/>
        <w:jc w:val="both"/>
        <w:rPr>
          <w:rFonts w:ascii="Times New Roman" w:hAnsi="Times New Roman" w:cs="Times New Roman"/>
          <w:sz w:val="24"/>
          <w:szCs w:val="24"/>
        </w:rPr>
      </w:pPr>
      <w:hyperlink r:id="rId383" w:history="1">
        <w:r w:rsidR="0047705F" w:rsidRPr="00830DA4">
          <w:rPr>
            <w:rStyle w:val="Hyperlink"/>
            <w:rFonts w:ascii="Times New Roman" w:hAnsi="Times New Roman" w:cs="Times New Roman"/>
            <w:sz w:val="24"/>
            <w:szCs w:val="24"/>
          </w:rPr>
          <w:t>https://www.ncbi.nlm.nih.gov/pmc/articles/PMC6164301/</w:t>
        </w:r>
      </w:hyperlink>
      <w:r w:rsidR="0047705F" w:rsidRPr="0047705F">
        <w:rPr>
          <w:rFonts w:ascii="Times New Roman" w:hAnsi="Times New Roman" w:cs="Times New Roman"/>
          <w:sz w:val="24"/>
          <w:szCs w:val="24"/>
        </w:rPr>
        <w:t>.</w:t>
      </w:r>
    </w:p>
    <w:p w14:paraId="4F1AE95A" w14:textId="4BAB3F10" w:rsidR="00FC7185" w:rsidRPr="00934919" w:rsidRDefault="00FC7185" w:rsidP="00FC7185">
      <w:pPr>
        <w:spacing w:after="0" w:line="240" w:lineRule="auto"/>
        <w:ind w:left="792" w:hanging="792"/>
        <w:jc w:val="both"/>
        <w:rPr>
          <w:rFonts w:ascii="Times New Roman" w:hAnsi="Times New Roman" w:cs="Times New Roman"/>
          <w:sz w:val="24"/>
          <w:szCs w:val="24"/>
        </w:rPr>
      </w:pPr>
      <w:r w:rsidRPr="00934919">
        <w:rPr>
          <w:rFonts w:ascii="Times New Roman" w:hAnsi="Times New Roman" w:cs="Times New Roman"/>
          <w:sz w:val="24"/>
          <w:szCs w:val="24"/>
        </w:rPr>
        <w:t xml:space="preserve">Taubenberger, Jeffery K. and David M. Morens. </w:t>
      </w:r>
      <w:r>
        <w:rPr>
          <w:rFonts w:ascii="Times New Roman" w:hAnsi="Times New Roman" w:cs="Times New Roman"/>
          <w:sz w:val="24"/>
          <w:szCs w:val="24"/>
        </w:rPr>
        <w:t>“</w:t>
      </w:r>
      <w:r w:rsidRPr="00934919">
        <w:rPr>
          <w:rFonts w:ascii="Times New Roman" w:hAnsi="Times New Roman" w:cs="Times New Roman"/>
          <w:sz w:val="24"/>
          <w:szCs w:val="24"/>
        </w:rPr>
        <w:t>1918 Influenza: the Mother of All Pandemics.</w:t>
      </w:r>
      <w:r>
        <w:rPr>
          <w:rFonts w:ascii="Times New Roman" w:hAnsi="Times New Roman" w:cs="Times New Roman"/>
          <w:sz w:val="24"/>
          <w:szCs w:val="24"/>
        </w:rPr>
        <w:t>”</w:t>
      </w:r>
      <w:r w:rsidRPr="00934919">
        <w:rPr>
          <w:rFonts w:ascii="Times New Roman" w:hAnsi="Times New Roman" w:cs="Times New Roman"/>
          <w:sz w:val="24"/>
          <w:szCs w:val="24"/>
        </w:rPr>
        <w:t xml:space="preserve"> </w:t>
      </w:r>
      <w:r w:rsidRPr="00934919">
        <w:rPr>
          <w:rFonts w:ascii="Times New Roman" w:hAnsi="Times New Roman" w:cs="Times New Roman"/>
          <w:i/>
          <w:iCs/>
          <w:sz w:val="24"/>
          <w:szCs w:val="24"/>
        </w:rPr>
        <w:t>Emerging Infectious Diseases</w:t>
      </w:r>
      <w:r w:rsidRPr="00934919">
        <w:rPr>
          <w:rFonts w:ascii="Times New Roman" w:hAnsi="Times New Roman" w:cs="Times New Roman"/>
          <w:sz w:val="24"/>
          <w:szCs w:val="24"/>
        </w:rPr>
        <w:t>, vol. 12, no. 1(2006):15–22. doi: 10.3201/eid1201.050979.</w:t>
      </w:r>
    </w:p>
    <w:p w14:paraId="7962671E" w14:textId="5E4E26A0" w:rsidR="00FC7185" w:rsidRDefault="00000000" w:rsidP="00FC7185">
      <w:pPr>
        <w:spacing w:after="0" w:line="240" w:lineRule="auto"/>
        <w:ind w:left="792"/>
        <w:jc w:val="both"/>
        <w:rPr>
          <w:rFonts w:ascii="Times New Roman" w:hAnsi="Times New Roman" w:cs="Times New Roman"/>
          <w:sz w:val="24"/>
          <w:szCs w:val="24"/>
        </w:rPr>
      </w:pPr>
      <w:hyperlink r:id="rId384" w:history="1">
        <w:r w:rsidR="00FC7185" w:rsidRPr="00B7563B">
          <w:rPr>
            <w:rStyle w:val="Hyperlink"/>
            <w:rFonts w:ascii="Times New Roman" w:hAnsi="Times New Roman" w:cs="Times New Roman"/>
            <w:sz w:val="24"/>
            <w:szCs w:val="24"/>
          </w:rPr>
          <w:t>https://www.ncbi.nlm.nih.gov/pmc/articles/PMC3291398/</w:t>
        </w:r>
      </w:hyperlink>
      <w:r w:rsidR="00FC7185" w:rsidRPr="00934919">
        <w:rPr>
          <w:rFonts w:ascii="Times New Roman" w:hAnsi="Times New Roman" w:cs="Times New Roman"/>
          <w:sz w:val="24"/>
          <w:szCs w:val="24"/>
        </w:rPr>
        <w:t>.</w:t>
      </w:r>
    </w:p>
    <w:p w14:paraId="61B90CDF" w14:textId="40578A53" w:rsidR="00A84633" w:rsidRDefault="00A84633" w:rsidP="00450B54">
      <w:pPr>
        <w:spacing w:after="0" w:line="240" w:lineRule="auto"/>
        <w:ind w:left="792" w:hanging="792"/>
        <w:jc w:val="both"/>
        <w:rPr>
          <w:rFonts w:ascii="Times New Roman" w:hAnsi="Times New Roman" w:cs="Times New Roman"/>
          <w:sz w:val="24"/>
          <w:szCs w:val="24"/>
        </w:rPr>
      </w:pPr>
      <w:r w:rsidRPr="00DF3B36">
        <w:rPr>
          <w:rFonts w:ascii="Times New Roman" w:hAnsi="Times New Roman" w:cs="Times New Roman"/>
          <w:sz w:val="24"/>
          <w:szCs w:val="24"/>
        </w:rPr>
        <w:t xml:space="preserve">Watanabe, T., S. Watanabe, and Y. Kawaoka. </w:t>
      </w:r>
      <w:r>
        <w:rPr>
          <w:rFonts w:ascii="Times New Roman" w:hAnsi="Times New Roman" w:cs="Times New Roman"/>
          <w:sz w:val="24"/>
          <w:szCs w:val="24"/>
        </w:rPr>
        <w:t>“</w:t>
      </w:r>
      <w:r w:rsidRPr="00DF3B36">
        <w:rPr>
          <w:rFonts w:ascii="Times New Roman" w:hAnsi="Times New Roman" w:cs="Times New Roman"/>
          <w:sz w:val="24"/>
          <w:szCs w:val="24"/>
        </w:rPr>
        <w:t>Cutting-edge of medicine: pandemic potential of H5N1 influenza virus.</w:t>
      </w:r>
      <w:r>
        <w:rPr>
          <w:rFonts w:ascii="Times New Roman" w:hAnsi="Times New Roman" w:cs="Times New Roman"/>
          <w:sz w:val="24"/>
          <w:szCs w:val="24"/>
        </w:rPr>
        <w:t>”</w:t>
      </w:r>
      <w:r w:rsidRPr="00DF3B36">
        <w:rPr>
          <w:rFonts w:ascii="Times New Roman" w:hAnsi="Times New Roman" w:cs="Times New Roman"/>
          <w:sz w:val="24"/>
          <w:szCs w:val="24"/>
        </w:rPr>
        <w:t xml:space="preserve"> </w:t>
      </w:r>
      <w:r w:rsidRPr="00DF3B36">
        <w:rPr>
          <w:rFonts w:ascii="Times New Roman" w:hAnsi="Times New Roman" w:cs="Times New Roman"/>
          <w:i/>
          <w:iCs/>
          <w:sz w:val="24"/>
          <w:szCs w:val="24"/>
        </w:rPr>
        <w:t>Nihon Naika Gakkai Zasshi</w:t>
      </w:r>
      <w:r w:rsidRPr="00DF3B36">
        <w:rPr>
          <w:rFonts w:ascii="Times New Roman" w:hAnsi="Times New Roman" w:cs="Times New Roman"/>
          <w:sz w:val="24"/>
          <w:szCs w:val="24"/>
        </w:rPr>
        <w:t>,  vol. 102, no. 10 (2013):2705-2713. doi:</w:t>
      </w:r>
      <w:r>
        <w:rPr>
          <w:rFonts w:ascii="Times New Roman" w:hAnsi="Times New Roman" w:cs="Times New Roman"/>
          <w:sz w:val="24"/>
          <w:szCs w:val="24"/>
        </w:rPr>
        <w:t xml:space="preserve"> </w:t>
      </w:r>
      <w:r w:rsidRPr="00DF3B36">
        <w:rPr>
          <w:rFonts w:ascii="Times New Roman" w:hAnsi="Times New Roman" w:cs="Times New Roman"/>
          <w:sz w:val="24"/>
          <w:szCs w:val="24"/>
        </w:rPr>
        <w:t>10.2169/naika.102.2705. Japanese language article.</w:t>
      </w:r>
    </w:p>
    <w:p w14:paraId="38AC2DA2" w14:textId="2A719049" w:rsidR="002E6766" w:rsidRDefault="002E6766" w:rsidP="00450B54">
      <w:pPr>
        <w:spacing w:after="0" w:line="240" w:lineRule="auto"/>
        <w:ind w:left="792" w:hanging="792"/>
        <w:jc w:val="both"/>
        <w:rPr>
          <w:rFonts w:ascii="Times New Roman" w:hAnsi="Times New Roman" w:cs="Times New Roman"/>
          <w:sz w:val="24"/>
          <w:szCs w:val="24"/>
        </w:rPr>
      </w:pPr>
      <w:r w:rsidRPr="002E6766">
        <w:rPr>
          <w:rFonts w:ascii="Times New Roman" w:hAnsi="Times New Roman" w:cs="Times New Roman"/>
          <w:sz w:val="24"/>
          <w:szCs w:val="24"/>
        </w:rPr>
        <w:t xml:space="preserve">Watanabe, Tokiko, Gongxun Zhong, and Colin A. Russell, et al. </w:t>
      </w:r>
      <w:r>
        <w:rPr>
          <w:rFonts w:ascii="Times New Roman" w:hAnsi="Times New Roman" w:cs="Times New Roman"/>
          <w:sz w:val="24"/>
          <w:szCs w:val="24"/>
        </w:rPr>
        <w:t>“</w:t>
      </w:r>
      <w:r w:rsidRPr="002E6766">
        <w:rPr>
          <w:rFonts w:ascii="Times New Roman" w:hAnsi="Times New Roman" w:cs="Times New Roman"/>
          <w:sz w:val="24"/>
          <w:szCs w:val="24"/>
        </w:rPr>
        <w:t>Circulating Avian Influenza Viruses Closely Related to the 1918 Virus Have Pandemic Potential.</w:t>
      </w:r>
      <w:r>
        <w:rPr>
          <w:rFonts w:ascii="Times New Roman" w:hAnsi="Times New Roman" w:cs="Times New Roman"/>
          <w:sz w:val="24"/>
          <w:szCs w:val="24"/>
        </w:rPr>
        <w:t>”</w:t>
      </w:r>
      <w:r w:rsidRPr="002E6766">
        <w:rPr>
          <w:rFonts w:ascii="Times New Roman" w:hAnsi="Times New Roman" w:cs="Times New Roman"/>
          <w:sz w:val="24"/>
          <w:szCs w:val="24"/>
        </w:rPr>
        <w:t xml:space="preserve"> </w:t>
      </w:r>
      <w:r w:rsidRPr="002E6766">
        <w:rPr>
          <w:rFonts w:ascii="Times New Roman" w:hAnsi="Times New Roman" w:cs="Times New Roman"/>
          <w:i/>
          <w:iCs/>
          <w:sz w:val="24"/>
          <w:szCs w:val="24"/>
        </w:rPr>
        <w:t>Cell Host Microbe</w:t>
      </w:r>
      <w:r w:rsidRPr="002E6766">
        <w:rPr>
          <w:rFonts w:ascii="Times New Roman" w:hAnsi="Times New Roman" w:cs="Times New Roman"/>
          <w:sz w:val="24"/>
          <w:szCs w:val="24"/>
        </w:rPr>
        <w:t>, vol. 15, no. 6 (2014):692–705. doi:</w:t>
      </w:r>
      <w:r w:rsidR="00EC2B83">
        <w:rPr>
          <w:rFonts w:ascii="Times New Roman" w:hAnsi="Times New Roman" w:cs="Times New Roman"/>
          <w:sz w:val="24"/>
          <w:szCs w:val="24"/>
        </w:rPr>
        <w:t xml:space="preserve"> </w:t>
      </w:r>
      <w:r w:rsidRPr="002E6766">
        <w:rPr>
          <w:rFonts w:ascii="Times New Roman" w:hAnsi="Times New Roman" w:cs="Times New Roman"/>
          <w:sz w:val="24"/>
          <w:szCs w:val="24"/>
        </w:rPr>
        <w:t>10.1016/j.chom.2014.05.006.</w:t>
      </w:r>
    </w:p>
    <w:p w14:paraId="5E5EE22D" w14:textId="5D023972" w:rsidR="002E6766" w:rsidRDefault="00000000" w:rsidP="002E6766">
      <w:pPr>
        <w:spacing w:after="0" w:line="240" w:lineRule="auto"/>
        <w:ind w:left="792"/>
        <w:jc w:val="both"/>
        <w:rPr>
          <w:rFonts w:ascii="Times New Roman" w:hAnsi="Times New Roman" w:cs="Times New Roman"/>
          <w:sz w:val="24"/>
          <w:szCs w:val="24"/>
        </w:rPr>
      </w:pPr>
      <w:hyperlink r:id="rId385" w:history="1">
        <w:r w:rsidR="002E6766" w:rsidRPr="00CE3A1A">
          <w:rPr>
            <w:rStyle w:val="Hyperlink"/>
            <w:rFonts w:ascii="Times New Roman" w:hAnsi="Times New Roman" w:cs="Times New Roman"/>
            <w:sz w:val="24"/>
            <w:szCs w:val="24"/>
          </w:rPr>
          <w:t>https://www.ncbi.nlm.nih.gov/pmc/articles/PMC4205238/</w:t>
        </w:r>
      </w:hyperlink>
      <w:r w:rsidR="002E6766" w:rsidRPr="002E6766">
        <w:rPr>
          <w:rFonts w:ascii="Times New Roman" w:hAnsi="Times New Roman" w:cs="Times New Roman"/>
          <w:sz w:val="24"/>
          <w:szCs w:val="24"/>
        </w:rPr>
        <w:t>.</w:t>
      </w:r>
    </w:p>
    <w:p w14:paraId="522FC538" w14:textId="34774355" w:rsidR="00BD0660" w:rsidRDefault="00BD0660"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Weiss, S., S. Yitzhaki, and S. C. Shapira. “Lessons to be learned from recent biosafety incidents in the United States.” </w:t>
      </w:r>
      <w:r w:rsidRPr="00F4277F">
        <w:rPr>
          <w:rFonts w:ascii="Times New Roman" w:hAnsi="Times New Roman" w:cs="Times New Roman"/>
          <w:i/>
          <w:iCs/>
          <w:sz w:val="24"/>
          <w:szCs w:val="24"/>
        </w:rPr>
        <w:t>The Israel Medical Association Journal (IMAJ)</w:t>
      </w:r>
      <w:r w:rsidRPr="00F4277F">
        <w:rPr>
          <w:rFonts w:ascii="Times New Roman" w:hAnsi="Times New Roman" w:cs="Times New Roman"/>
          <w:sz w:val="24"/>
          <w:szCs w:val="24"/>
        </w:rPr>
        <w:t>, vol. 17, no. 5 (2015):269-273.</w:t>
      </w:r>
    </w:p>
    <w:p w14:paraId="39102332" w14:textId="49D01177" w:rsidR="009B7274" w:rsidRDefault="009B7274" w:rsidP="00450B54">
      <w:pPr>
        <w:spacing w:after="0" w:line="240" w:lineRule="auto"/>
        <w:ind w:left="792" w:hanging="792"/>
        <w:jc w:val="both"/>
        <w:rPr>
          <w:rFonts w:ascii="Times New Roman" w:hAnsi="Times New Roman" w:cs="Times New Roman"/>
          <w:sz w:val="24"/>
          <w:szCs w:val="24"/>
        </w:rPr>
      </w:pPr>
      <w:r w:rsidRPr="009B7274">
        <w:rPr>
          <w:rFonts w:ascii="Times New Roman" w:hAnsi="Times New Roman" w:cs="Times New Roman"/>
          <w:sz w:val="24"/>
          <w:szCs w:val="24"/>
        </w:rPr>
        <w:t xml:space="preserve">Wizemann, Theresa M., Megan Reeve Snair, Jack Herrmann, and Institute of Medicine Forum on Medical and Public Health Preparedness for Catastrophic Events, et al. </w:t>
      </w:r>
      <w:r w:rsidRPr="009B7274">
        <w:rPr>
          <w:rFonts w:ascii="Times New Roman" w:hAnsi="Times New Roman" w:cs="Times New Roman"/>
          <w:i/>
          <w:iCs/>
          <w:sz w:val="24"/>
          <w:szCs w:val="24"/>
        </w:rPr>
        <w:t xml:space="preserve">Rapid </w:t>
      </w:r>
      <w:r w:rsidR="00B65EAE">
        <w:rPr>
          <w:rFonts w:ascii="Times New Roman" w:hAnsi="Times New Roman" w:cs="Times New Roman"/>
          <w:i/>
          <w:iCs/>
          <w:sz w:val="24"/>
          <w:szCs w:val="24"/>
        </w:rPr>
        <w:t>M</w:t>
      </w:r>
      <w:r w:rsidRPr="009B7274">
        <w:rPr>
          <w:rFonts w:ascii="Times New Roman" w:hAnsi="Times New Roman" w:cs="Times New Roman"/>
          <w:i/>
          <w:iCs/>
          <w:sz w:val="24"/>
          <w:szCs w:val="24"/>
        </w:rPr>
        <w:t xml:space="preserve">edical </w:t>
      </w:r>
      <w:r w:rsidR="00B65EAE">
        <w:rPr>
          <w:rFonts w:ascii="Times New Roman" w:hAnsi="Times New Roman" w:cs="Times New Roman"/>
          <w:i/>
          <w:iCs/>
          <w:sz w:val="24"/>
          <w:szCs w:val="24"/>
        </w:rPr>
        <w:t>C</w:t>
      </w:r>
      <w:r w:rsidRPr="009B7274">
        <w:rPr>
          <w:rFonts w:ascii="Times New Roman" w:hAnsi="Times New Roman" w:cs="Times New Roman"/>
          <w:i/>
          <w:iCs/>
          <w:sz w:val="24"/>
          <w:szCs w:val="24"/>
        </w:rPr>
        <w:t xml:space="preserve">ountermeasure </w:t>
      </w:r>
      <w:r w:rsidR="00B65EAE">
        <w:rPr>
          <w:rFonts w:ascii="Times New Roman" w:hAnsi="Times New Roman" w:cs="Times New Roman"/>
          <w:i/>
          <w:iCs/>
          <w:sz w:val="24"/>
          <w:szCs w:val="24"/>
        </w:rPr>
        <w:t>R</w:t>
      </w:r>
      <w:r w:rsidRPr="009B7274">
        <w:rPr>
          <w:rFonts w:ascii="Times New Roman" w:hAnsi="Times New Roman" w:cs="Times New Roman"/>
          <w:i/>
          <w:iCs/>
          <w:sz w:val="24"/>
          <w:szCs w:val="24"/>
        </w:rPr>
        <w:t xml:space="preserve">esponse to </w:t>
      </w:r>
      <w:r w:rsidR="00B65EAE">
        <w:rPr>
          <w:rFonts w:ascii="Times New Roman" w:hAnsi="Times New Roman" w:cs="Times New Roman"/>
          <w:i/>
          <w:iCs/>
          <w:sz w:val="24"/>
          <w:szCs w:val="24"/>
        </w:rPr>
        <w:t>I</w:t>
      </w:r>
      <w:r w:rsidRPr="009B7274">
        <w:rPr>
          <w:rFonts w:ascii="Times New Roman" w:hAnsi="Times New Roman" w:cs="Times New Roman"/>
          <w:i/>
          <w:iCs/>
          <w:sz w:val="24"/>
          <w:szCs w:val="24"/>
        </w:rPr>
        <w:t xml:space="preserve">nfectious </w:t>
      </w:r>
      <w:r w:rsidR="00B65EAE">
        <w:rPr>
          <w:rFonts w:ascii="Times New Roman" w:hAnsi="Times New Roman" w:cs="Times New Roman"/>
          <w:i/>
          <w:iCs/>
          <w:sz w:val="24"/>
          <w:szCs w:val="24"/>
        </w:rPr>
        <w:t>D</w:t>
      </w:r>
      <w:r w:rsidRPr="009B7274">
        <w:rPr>
          <w:rFonts w:ascii="Times New Roman" w:hAnsi="Times New Roman" w:cs="Times New Roman"/>
          <w:i/>
          <w:iCs/>
          <w:sz w:val="24"/>
          <w:szCs w:val="24"/>
        </w:rPr>
        <w:t xml:space="preserve">iseases: </w:t>
      </w:r>
      <w:r w:rsidR="00B65EAE">
        <w:rPr>
          <w:rFonts w:ascii="Times New Roman" w:hAnsi="Times New Roman" w:cs="Times New Roman"/>
          <w:i/>
          <w:iCs/>
          <w:sz w:val="24"/>
          <w:szCs w:val="24"/>
        </w:rPr>
        <w:t>E</w:t>
      </w:r>
      <w:r w:rsidRPr="009B7274">
        <w:rPr>
          <w:rFonts w:ascii="Times New Roman" w:hAnsi="Times New Roman" w:cs="Times New Roman"/>
          <w:i/>
          <w:iCs/>
          <w:sz w:val="24"/>
          <w:szCs w:val="24"/>
        </w:rPr>
        <w:t xml:space="preserve">nabling </w:t>
      </w:r>
      <w:r w:rsidR="00B65EAE">
        <w:rPr>
          <w:rFonts w:ascii="Times New Roman" w:hAnsi="Times New Roman" w:cs="Times New Roman"/>
          <w:i/>
          <w:iCs/>
          <w:sz w:val="24"/>
          <w:szCs w:val="24"/>
        </w:rPr>
        <w:t>S</w:t>
      </w:r>
      <w:r w:rsidRPr="009B7274">
        <w:rPr>
          <w:rFonts w:ascii="Times New Roman" w:hAnsi="Times New Roman" w:cs="Times New Roman"/>
          <w:i/>
          <w:iCs/>
          <w:sz w:val="24"/>
          <w:szCs w:val="24"/>
        </w:rPr>
        <w:t xml:space="preserve">ustainable </w:t>
      </w:r>
      <w:r w:rsidR="00B65EAE">
        <w:rPr>
          <w:rFonts w:ascii="Times New Roman" w:hAnsi="Times New Roman" w:cs="Times New Roman"/>
          <w:i/>
          <w:iCs/>
          <w:sz w:val="24"/>
          <w:szCs w:val="24"/>
        </w:rPr>
        <w:t>C</w:t>
      </w:r>
      <w:r w:rsidRPr="009B7274">
        <w:rPr>
          <w:rFonts w:ascii="Times New Roman" w:hAnsi="Times New Roman" w:cs="Times New Roman"/>
          <w:i/>
          <w:iCs/>
          <w:sz w:val="24"/>
          <w:szCs w:val="24"/>
        </w:rPr>
        <w:t xml:space="preserve">apabilities </w:t>
      </w:r>
      <w:r w:rsidR="00B65EAE">
        <w:rPr>
          <w:rFonts w:ascii="Times New Roman" w:hAnsi="Times New Roman" w:cs="Times New Roman"/>
          <w:i/>
          <w:iCs/>
          <w:sz w:val="24"/>
          <w:szCs w:val="24"/>
        </w:rPr>
        <w:t>T</w:t>
      </w:r>
      <w:r w:rsidRPr="009B7274">
        <w:rPr>
          <w:rFonts w:ascii="Times New Roman" w:hAnsi="Times New Roman" w:cs="Times New Roman"/>
          <w:i/>
          <w:iCs/>
          <w:sz w:val="24"/>
          <w:szCs w:val="24"/>
        </w:rPr>
        <w:t xml:space="preserve">hrough </w:t>
      </w:r>
      <w:r w:rsidR="00B65EAE">
        <w:rPr>
          <w:rFonts w:ascii="Times New Roman" w:hAnsi="Times New Roman" w:cs="Times New Roman"/>
          <w:i/>
          <w:iCs/>
          <w:sz w:val="24"/>
          <w:szCs w:val="24"/>
        </w:rPr>
        <w:t>O</w:t>
      </w:r>
      <w:r w:rsidRPr="009B7274">
        <w:rPr>
          <w:rFonts w:ascii="Times New Roman" w:hAnsi="Times New Roman" w:cs="Times New Roman"/>
          <w:i/>
          <w:iCs/>
          <w:sz w:val="24"/>
          <w:szCs w:val="24"/>
        </w:rPr>
        <w:t xml:space="preserve">ngoing </w:t>
      </w:r>
      <w:r w:rsidR="00B65EAE">
        <w:rPr>
          <w:rFonts w:ascii="Times New Roman" w:hAnsi="Times New Roman" w:cs="Times New Roman"/>
          <w:i/>
          <w:iCs/>
          <w:sz w:val="24"/>
          <w:szCs w:val="24"/>
        </w:rPr>
        <w:t>P</w:t>
      </w:r>
      <w:r w:rsidRPr="009B7274">
        <w:rPr>
          <w:rFonts w:ascii="Times New Roman" w:hAnsi="Times New Roman" w:cs="Times New Roman"/>
          <w:i/>
          <w:iCs/>
          <w:sz w:val="24"/>
          <w:szCs w:val="24"/>
        </w:rPr>
        <w:t xml:space="preserve">ublic- and </w:t>
      </w:r>
      <w:r w:rsidR="00B65EAE">
        <w:rPr>
          <w:rFonts w:ascii="Times New Roman" w:hAnsi="Times New Roman" w:cs="Times New Roman"/>
          <w:i/>
          <w:iCs/>
          <w:sz w:val="24"/>
          <w:szCs w:val="24"/>
        </w:rPr>
        <w:t>P</w:t>
      </w:r>
      <w:r w:rsidRPr="009B7274">
        <w:rPr>
          <w:rFonts w:ascii="Times New Roman" w:hAnsi="Times New Roman" w:cs="Times New Roman"/>
          <w:i/>
          <w:iCs/>
          <w:sz w:val="24"/>
          <w:szCs w:val="24"/>
        </w:rPr>
        <w:t>rivate-</w:t>
      </w:r>
      <w:r w:rsidR="00B65EAE">
        <w:rPr>
          <w:rFonts w:ascii="Times New Roman" w:hAnsi="Times New Roman" w:cs="Times New Roman"/>
          <w:i/>
          <w:iCs/>
          <w:sz w:val="24"/>
          <w:szCs w:val="24"/>
        </w:rPr>
        <w:t>S</w:t>
      </w:r>
      <w:r w:rsidRPr="009B7274">
        <w:rPr>
          <w:rFonts w:ascii="Times New Roman" w:hAnsi="Times New Roman" w:cs="Times New Roman"/>
          <w:i/>
          <w:iCs/>
          <w:sz w:val="24"/>
          <w:szCs w:val="24"/>
        </w:rPr>
        <w:t xml:space="preserve">ector </w:t>
      </w:r>
      <w:r w:rsidR="00B65EAE">
        <w:rPr>
          <w:rFonts w:ascii="Times New Roman" w:hAnsi="Times New Roman" w:cs="Times New Roman"/>
          <w:i/>
          <w:iCs/>
          <w:sz w:val="24"/>
          <w:szCs w:val="24"/>
        </w:rPr>
        <w:t>P</w:t>
      </w:r>
      <w:r w:rsidRPr="009B7274">
        <w:rPr>
          <w:rFonts w:ascii="Times New Roman" w:hAnsi="Times New Roman" w:cs="Times New Roman"/>
          <w:i/>
          <w:iCs/>
          <w:sz w:val="24"/>
          <w:szCs w:val="24"/>
        </w:rPr>
        <w:t xml:space="preserve">artnerships: </w:t>
      </w:r>
      <w:r w:rsidR="00B65EAE">
        <w:rPr>
          <w:rFonts w:ascii="Times New Roman" w:hAnsi="Times New Roman" w:cs="Times New Roman"/>
          <w:i/>
          <w:iCs/>
          <w:sz w:val="24"/>
          <w:szCs w:val="24"/>
        </w:rPr>
        <w:t>W</w:t>
      </w:r>
      <w:r w:rsidRPr="009B7274">
        <w:rPr>
          <w:rFonts w:ascii="Times New Roman" w:hAnsi="Times New Roman" w:cs="Times New Roman"/>
          <w:i/>
          <w:iCs/>
          <w:sz w:val="24"/>
          <w:szCs w:val="24"/>
        </w:rPr>
        <w:t xml:space="preserve">orkshop </w:t>
      </w:r>
      <w:r w:rsidR="00B65EAE">
        <w:rPr>
          <w:rFonts w:ascii="Times New Roman" w:hAnsi="Times New Roman" w:cs="Times New Roman"/>
          <w:i/>
          <w:iCs/>
          <w:sz w:val="24"/>
          <w:szCs w:val="24"/>
        </w:rPr>
        <w:t>S</w:t>
      </w:r>
      <w:r w:rsidRPr="009B7274">
        <w:rPr>
          <w:rFonts w:ascii="Times New Roman" w:hAnsi="Times New Roman" w:cs="Times New Roman"/>
          <w:i/>
          <w:iCs/>
          <w:sz w:val="24"/>
          <w:szCs w:val="24"/>
        </w:rPr>
        <w:t>ummary</w:t>
      </w:r>
      <w:r w:rsidRPr="009B7274">
        <w:rPr>
          <w:rFonts w:ascii="Times New Roman" w:hAnsi="Times New Roman" w:cs="Times New Roman"/>
          <w:sz w:val="24"/>
          <w:szCs w:val="24"/>
        </w:rPr>
        <w:t>. Washington, DC: National Academies Press, 2016.</w:t>
      </w:r>
    </w:p>
    <w:p w14:paraId="0DADDA93" w14:textId="285DFF19" w:rsidR="00BD0660" w:rsidRDefault="00BD0660" w:rsidP="00450B54">
      <w:pPr>
        <w:spacing w:after="0" w:line="240" w:lineRule="auto"/>
        <w:ind w:left="792" w:hanging="792"/>
        <w:jc w:val="both"/>
        <w:rPr>
          <w:rFonts w:ascii="Times New Roman" w:hAnsi="Times New Roman" w:cs="Times New Roman"/>
          <w:sz w:val="24"/>
          <w:szCs w:val="24"/>
        </w:rPr>
      </w:pPr>
      <w:r w:rsidRPr="007D11D0">
        <w:rPr>
          <w:rFonts w:ascii="Times New Roman" w:hAnsi="Times New Roman" w:cs="Times New Roman"/>
          <w:sz w:val="24"/>
          <w:szCs w:val="24"/>
        </w:rPr>
        <w:t xml:space="preserve">Wurtz, N., A. Papa, and M. Hukic. </w:t>
      </w:r>
      <w:r>
        <w:rPr>
          <w:rFonts w:ascii="Times New Roman" w:hAnsi="Times New Roman" w:cs="Times New Roman"/>
          <w:sz w:val="24"/>
          <w:szCs w:val="24"/>
        </w:rPr>
        <w:t>“</w:t>
      </w:r>
      <w:r w:rsidRPr="007D11D0">
        <w:rPr>
          <w:rFonts w:ascii="Times New Roman" w:hAnsi="Times New Roman" w:cs="Times New Roman"/>
          <w:sz w:val="24"/>
          <w:szCs w:val="24"/>
        </w:rPr>
        <w:t>Survey of laboratory-acquired infections around the world in biosafety level 3 and 4 laboratories.</w:t>
      </w:r>
      <w:r>
        <w:rPr>
          <w:rFonts w:ascii="Times New Roman" w:hAnsi="Times New Roman" w:cs="Times New Roman"/>
          <w:sz w:val="24"/>
          <w:szCs w:val="24"/>
        </w:rPr>
        <w:t xml:space="preserve">” </w:t>
      </w:r>
      <w:r w:rsidRPr="007D11D0">
        <w:rPr>
          <w:rFonts w:ascii="Times New Roman" w:hAnsi="Times New Roman" w:cs="Times New Roman"/>
          <w:i/>
          <w:iCs/>
          <w:sz w:val="24"/>
          <w:szCs w:val="24"/>
        </w:rPr>
        <w:t>European Journal of Clinical Microbiology &amp; Infectious Diseases</w:t>
      </w:r>
      <w:r>
        <w:rPr>
          <w:rFonts w:ascii="Times New Roman" w:hAnsi="Times New Roman" w:cs="Times New Roman"/>
          <w:sz w:val="24"/>
          <w:szCs w:val="24"/>
        </w:rPr>
        <w:t xml:space="preserve">, </w:t>
      </w:r>
      <w:r w:rsidRPr="007D11D0">
        <w:rPr>
          <w:rFonts w:ascii="Times New Roman" w:hAnsi="Times New Roman" w:cs="Times New Roman"/>
          <w:sz w:val="24"/>
          <w:szCs w:val="24"/>
        </w:rPr>
        <w:t xml:space="preserve">vol. 35 (2016):1247–1258. </w:t>
      </w:r>
      <w:r>
        <w:rPr>
          <w:rFonts w:ascii="Times New Roman" w:hAnsi="Times New Roman" w:cs="Times New Roman"/>
          <w:sz w:val="24"/>
          <w:szCs w:val="24"/>
        </w:rPr>
        <w:t>doi:</w:t>
      </w:r>
      <w:r w:rsidRPr="007D11D0">
        <w:rPr>
          <w:rFonts w:ascii="Times New Roman" w:hAnsi="Times New Roman" w:cs="Times New Roman"/>
          <w:sz w:val="24"/>
          <w:szCs w:val="24"/>
        </w:rPr>
        <w:t xml:space="preserve"> 10.1007/s10096-016-2657-1.</w:t>
      </w:r>
    </w:p>
    <w:p w14:paraId="61A6FC16" w14:textId="77777777" w:rsidR="00BD0660" w:rsidRDefault="00BD0660"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Zhan, S. H., B. E. Deverman, and Y. A. Chan. “SARS-CoV-2 is well adapted for humans. What does this mean for re-emergence?” </w:t>
      </w:r>
      <w:r w:rsidRPr="00F4277F">
        <w:rPr>
          <w:rFonts w:ascii="Times New Roman" w:hAnsi="Times New Roman" w:cs="Times New Roman"/>
          <w:i/>
          <w:iCs/>
          <w:sz w:val="24"/>
          <w:szCs w:val="24"/>
        </w:rPr>
        <w:t>bioRxiv,</w:t>
      </w:r>
      <w:r w:rsidRPr="00F4277F">
        <w:rPr>
          <w:rFonts w:ascii="Times New Roman" w:hAnsi="Times New Roman" w:cs="Times New Roman"/>
          <w:sz w:val="24"/>
          <w:szCs w:val="24"/>
        </w:rPr>
        <w:t xml:space="preserve"> preprint (2020).</w:t>
      </w:r>
    </w:p>
    <w:p w14:paraId="5E21CB28" w14:textId="77777777" w:rsidR="00BD0660" w:rsidRPr="00F4277F" w:rsidRDefault="00BD0660" w:rsidP="00450B54">
      <w:pPr>
        <w:spacing w:after="0" w:line="240" w:lineRule="auto"/>
        <w:ind w:left="792"/>
        <w:jc w:val="both"/>
        <w:rPr>
          <w:rFonts w:ascii="Times New Roman" w:hAnsi="Times New Roman" w:cs="Times New Roman"/>
          <w:sz w:val="24"/>
          <w:szCs w:val="24"/>
        </w:rPr>
      </w:pPr>
      <w:r w:rsidRPr="00F4277F">
        <w:rPr>
          <w:rFonts w:ascii="Times New Roman" w:hAnsi="Times New Roman" w:cs="Times New Roman"/>
          <w:sz w:val="24"/>
          <w:szCs w:val="24"/>
        </w:rPr>
        <w:lastRenderedPageBreak/>
        <w:t xml:space="preserve"> </w:t>
      </w:r>
      <w:hyperlink r:id="rId386" w:history="1">
        <w:r w:rsidRPr="00F4277F">
          <w:rPr>
            <w:rStyle w:val="Hyperlink"/>
            <w:rFonts w:ascii="Times New Roman" w:hAnsi="Times New Roman" w:cs="Times New Roman"/>
            <w:sz w:val="24"/>
            <w:szCs w:val="24"/>
          </w:rPr>
          <w:t>https://doi.org/10.1101/2020.05.01.073262</w:t>
        </w:r>
      </w:hyperlink>
      <w:r w:rsidRPr="00F4277F">
        <w:rPr>
          <w:rStyle w:val="Hyperlink"/>
          <w:rFonts w:ascii="Times New Roman" w:hAnsi="Times New Roman" w:cs="Times New Roman"/>
          <w:sz w:val="24"/>
          <w:szCs w:val="24"/>
        </w:rPr>
        <w:t>.</w:t>
      </w:r>
    </w:p>
    <w:p w14:paraId="01848EAB" w14:textId="02FF35DE" w:rsidR="00AA1776" w:rsidRDefault="00D275E5" w:rsidP="00450B54">
      <w:pPr>
        <w:spacing w:after="0" w:line="240" w:lineRule="auto"/>
        <w:ind w:left="792" w:hanging="792"/>
        <w:jc w:val="both"/>
        <w:rPr>
          <w:rFonts w:ascii="Times New Roman" w:hAnsi="Times New Roman" w:cs="Times New Roman"/>
          <w:sz w:val="24"/>
          <w:szCs w:val="24"/>
        </w:rPr>
      </w:pPr>
      <w:r w:rsidRPr="00D275E5">
        <w:rPr>
          <w:rFonts w:ascii="Times New Roman" w:hAnsi="Times New Roman" w:cs="Times New Roman"/>
          <w:sz w:val="24"/>
          <w:szCs w:val="24"/>
        </w:rPr>
        <w:t xml:space="preserve">Zhong, Nan-Shan and Guang-Qiao Zeng. </w:t>
      </w:r>
      <w:r w:rsidR="00AA1776">
        <w:rPr>
          <w:rFonts w:ascii="Times New Roman" w:hAnsi="Times New Roman" w:cs="Times New Roman"/>
          <w:sz w:val="24"/>
          <w:szCs w:val="24"/>
        </w:rPr>
        <w:t>“</w:t>
      </w:r>
      <w:r w:rsidR="00AA1776" w:rsidRPr="00783F67">
        <w:rPr>
          <w:rFonts w:ascii="Times New Roman" w:hAnsi="Times New Roman" w:cs="Times New Roman"/>
          <w:sz w:val="24"/>
          <w:szCs w:val="24"/>
        </w:rPr>
        <w:t>What we have learnt from SARS epidemics in China.</w:t>
      </w:r>
      <w:r w:rsidR="00AA1776">
        <w:rPr>
          <w:rFonts w:ascii="Times New Roman" w:hAnsi="Times New Roman" w:cs="Times New Roman"/>
          <w:sz w:val="24"/>
          <w:szCs w:val="24"/>
        </w:rPr>
        <w:t>”</w:t>
      </w:r>
      <w:r w:rsidR="00AA1776" w:rsidRPr="00783F67">
        <w:rPr>
          <w:rFonts w:ascii="Times New Roman" w:hAnsi="Times New Roman" w:cs="Times New Roman"/>
          <w:sz w:val="24"/>
          <w:szCs w:val="24"/>
        </w:rPr>
        <w:t xml:space="preserve"> </w:t>
      </w:r>
      <w:r w:rsidR="00AA1776" w:rsidRPr="00AA1776">
        <w:rPr>
          <w:rFonts w:ascii="Times New Roman" w:hAnsi="Times New Roman" w:cs="Times New Roman"/>
          <w:i/>
          <w:iCs/>
          <w:sz w:val="24"/>
          <w:szCs w:val="24"/>
        </w:rPr>
        <w:t>BMJ</w:t>
      </w:r>
      <w:r w:rsidR="00AA1776" w:rsidRPr="00783F67">
        <w:rPr>
          <w:rFonts w:ascii="Times New Roman" w:hAnsi="Times New Roman" w:cs="Times New Roman"/>
          <w:sz w:val="24"/>
          <w:szCs w:val="24"/>
        </w:rPr>
        <w:t>, vol. 333, no. 7564 (2006):389-391. doi: 10.1136/bmj.333.7564.389.</w:t>
      </w:r>
    </w:p>
    <w:p w14:paraId="29809C79" w14:textId="247EB8CC" w:rsidR="00BD0660" w:rsidRDefault="00AA1776"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955A1A">
        <w:rPr>
          <w:rFonts w:ascii="Times New Roman" w:hAnsi="Times New Roman" w:cs="Times New Roman"/>
          <w:sz w:val="24"/>
          <w:szCs w:val="24"/>
        </w:rPr>
        <w:t xml:space="preserve"> </w:t>
      </w:r>
      <w:r w:rsidR="00D275E5">
        <w:rPr>
          <w:rFonts w:ascii="Times New Roman" w:hAnsi="Times New Roman" w:cs="Times New Roman"/>
          <w:sz w:val="24"/>
          <w:szCs w:val="24"/>
        </w:rPr>
        <w:t>“</w:t>
      </w:r>
      <w:r w:rsidR="00D275E5" w:rsidRPr="00D275E5">
        <w:rPr>
          <w:rFonts w:ascii="Times New Roman" w:hAnsi="Times New Roman" w:cs="Times New Roman"/>
          <w:sz w:val="24"/>
          <w:szCs w:val="24"/>
        </w:rPr>
        <w:t>Pandemic planning in China: applying lessons from severe acute respiratory syndrome.</w:t>
      </w:r>
      <w:r w:rsidR="00D275E5">
        <w:rPr>
          <w:rFonts w:ascii="Times New Roman" w:hAnsi="Times New Roman" w:cs="Times New Roman"/>
          <w:sz w:val="24"/>
          <w:szCs w:val="24"/>
        </w:rPr>
        <w:t>”</w:t>
      </w:r>
      <w:r w:rsidR="00D275E5" w:rsidRPr="00D275E5">
        <w:rPr>
          <w:rFonts w:ascii="Times New Roman" w:hAnsi="Times New Roman" w:cs="Times New Roman"/>
          <w:sz w:val="24"/>
          <w:szCs w:val="24"/>
        </w:rPr>
        <w:t xml:space="preserve"> </w:t>
      </w:r>
      <w:r w:rsidR="00D275E5" w:rsidRPr="00D275E5">
        <w:rPr>
          <w:rFonts w:ascii="Times New Roman" w:hAnsi="Times New Roman" w:cs="Times New Roman"/>
          <w:i/>
          <w:iCs/>
          <w:sz w:val="24"/>
          <w:szCs w:val="24"/>
        </w:rPr>
        <w:t>Respirology</w:t>
      </w:r>
      <w:r w:rsidR="00D275E5" w:rsidRPr="00D275E5">
        <w:rPr>
          <w:rFonts w:ascii="Times New Roman" w:hAnsi="Times New Roman" w:cs="Times New Roman"/>
          <w:sz w:val="24"/>
          <w:szCs w:val="24"/>
        </w:rPr>
        <w:t>, vol. 13, Suppl. 1</w:t>
      </w:r>
      <w:r w:rsidR="00783F67">
        <w:rPr>
          <w:rFonts w:ascii="Times New Roman" w:hAnsi="Times New Roman" w:cs="Times New Roman"/>
          <w:sz w:val="24"/>
          <w:szCs w:val="24"/>
        </w:rPr>
        <w:t xml:space="preserve"> (2008)</w:t>
      </w:r>
      <w:r w:rsidR="00D275E5" w:rsidRPr="00D275E5">
        <w:rPr>
          <w:rFonts w:ascii="Times New Roman" w:hAnsi="Times New Roman" w:cs="Times New Roman"/>
          <w:sz w:val="24"/>
          <w:szCs w:val="24"/>
        </w:rPr>
        <w:t>:S33-S35. doi: 10.1111/j.1440-1843.2008.01255.x.</w:t>
      </w:r>
    </w:p>
    <w:p w14:paraId="37ECB75D" w14:textId="77777777" w:rsidR="00D275E5" w:rsidRDefault="00D275E5" w:rsidP="00450B54">
      <w:pPr>
        <w:spacing w:after="0" w:line="240" w:lineRule="auto"/>
        <w:ind w:left="792" w:hanging="792"/>
        <w:jc w:val="both"/>
        <w:rPr>
          <w:rFonts w:ascii="Times New Roman" w:hAnsi="Times New Roman" w:cs="Times New Roman"/>
          <w:sz w:val="24"/>
          <w:szCs w:val="24"/>
        </w:rPr>
      </w:pPr>
    </w:p>
    <w:p w14:paraId="00B0218A" w14:textId="77777777" w:rsidR="0021681B" w:rsidRDefault="0021681B" w:rsidP="00450B54">
      <w:pPr>
        <w:spacing w:after="0" w:line="240" w:lineRule="auto"/>
        <w:ind w:left="792" w:hanging="792"/>
        <w:jc w:val="both"/>
        <w:rPr>
          <w:rFonts w:ascii="Times New Roman" w:hAnsi="Times New Roman" w:cs="Times New Roman"/>
          <w:sz w:val="24"/>
          <w:szCs w:val="24"/>
        </w:rPr>
      </w:pPr>
    </w:p>
    <w:p w14:paraId="36E760CD" w14:textId="713942E8" w:rsidR="00A850DE" w:rsidRDefault="00FE1E71" w:rsidP="00450B54">
      <w:pPr>
        <w:spacing w:after="0" w:line="240" w:lineRule="auto"/>
        <w:ind w:left="792" w:hanging="792"/>
        <w:jc w:val="both"/>
        <w:rPr>
          <w:rFonts w:ascii="Times New Roman" w:hAnsi="Times New Roman" w:cs="Times New Roman"/>
          <w:sz w:val="24"/>
          <w:szCs w:val="24"/>
        </w:rPr>
      </w:pPr>
      <w:r w:rsidRPr="008C56FE">
        <w:rPr>
          <w:rFonts w:ascii="Times New Roman" w:hAnsi="Times New Roman" w:cs="Times New Roman"/>
          <w:b/>
          <w:bCs/>
          <w:sz w:val="28"/>
          <w:szCs w:val="28"/>
        </w:rPr>
        <w:t xml:space="preserve">SARS-COV-2 </w:t>
      </w:r>
      <w:r w:rsidR="00D22C79">
        <w:rPr>
          <w:rFonts w:ascii="Times New Roman" w:hAnsi="Times New Roman" w:cs="Times New Roman"/>
          <w:b/>
          <w:bCs/>
          <w:sz w:val="28"/>
          <w:szCs w:val="28"/>
        </w:rPr>
        <w:t xml:space="preserve">Possible </w:t>
      </w:r>
      <w:r w:rsidR="00D22C79" w:rsidRPr="008C56FE">
        <w:rPr>
          <w:rFonts w:ascii="Times New Roman" w:hAnsi="Times New Roman" w:cs="Times New Roman"/>
          <w:b/>
          <w:bCs/>
          <w:sz w:val="28"/>
          <w:szCs w:val="28"/>
        </w:rPr>
        <w:t>Biowarfare</w:t>
      </w:r>
      <w:r w:rsidR="00D22C79">
        <w:rPr>
          <w:rFonts w:ascii="Times New Roman" w:hAnsi="Times New Roman" w:cs="Times New Roman"/>
          <w:b/>
          <w:bCs/>
          <w:sz w:val="28"/>
          <w:szCs w:val="28"/>
        </w:rPr>
        <w:t xml:space="preserve"> Germ</w:t>
      </w:r>
      <w:r w:rsidR="00D22C79" w:rsidRPr="008C56FE">
        <w:rPr>
          <w:rFonts w:ascii="Times New Roman" w:hAnsi="Times New Roman" w:cs="Times New Roman"/>
          <w:b/>
          <w:bCs/>
          <w:sz w:val="28"/>
          <w:szCs w:val="28"/>
        </w:rPr>
        <w:t xml:space="preserve"> </w:t>
      </w:r>
      <w:r w:rsidRPr="008C56FE">
        <w:rPr>
          <w:rFonts w:ascii="Times New Roman" w:hAnsi="Times New Roman" w:cs="Times New Roman"/>
          <w:b/>
          <w:bCs/>
          <w:sz w:val="28"/>
          <w:szCs w:val="28"/>
        </w:rPr>
        <w:t>Origin</w:t>
      </w:r>
    </w:p>
    <w:p w14:paraId="7F7C54B9" w14:textId="61CAD926" w:rsidR="00A850DE" w:rsidRPr="00A850DE" w:rsidRDefault="00A850DE" w:rsidP="00450B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Pr="00A850DE">
        <w:rPr>
          <w:rFonts w:ascii="Times New Roman" w:hAnsi="Times New Roman" w:cs="Times New Roman"/>
          <w:sz w:val="20"/>
          <w:szCs w:val="20"/>
        </w:rPr>
        <w:t xml:space="preserve">Readers should keep in mind that </w:t>
      </w:r>
      <w:r>
        <w:rPr>
          <w:rFonts w:ascii="Times New Roman" w:hAnsi="Times New Roman" w:cs="Times New Roman"/>
          <w:sz w:val="20"/>
          <w:szCs w:val="20"/>
        </w:rPr>
        <w:t xml:space="preserve">many </w:t>
      </w:r>
      <w:r w:rsidRPr="00A850DE">
        <w:rPr>
          <w:rFonts w:ascii="Times New Roman" w:hAnsi="Times New Roman" w:cs="Times New Roman"/>
          <w:sz w:val="20"/>
          <w:szCs w:val="20"/>
        </w:rPr>
        <w:t xml:space="preserve">germs that originate </w:t>
      </w:r>
      <w:r w:rsidR="00A94EE5">
        <w:rPr>
          <w:rFonts w:ascii="Times New Roman" w:hAnsi="Times New Roman" w:cs="Times New Roman"/>
          <w:sz w:val="20"/>
          <w:szCs w:val="20"/>
        </w:rPr>
        <w:t xml:space="preserve">in nature </w:t>
      </w:r>
      <w:r>
        <w:rPr>
          <w:rFonts w:ascii="Times New Roman" w:hAnsi="Times New Roman" w:cs="Times New Roman"/>
          <w:sz w:val="20"/>
          <w:szCs w:val="20"/>
        </w:rPr>
        <w:t xml:space="preserve">need not be </w:t>
      </w:r>
      <w:r w:rsidRPr="00A850DE">
        <w:rPr>
          <w:rFonts w:ascii="Times New Roman" w:hAnsi="Times New Roman" w:cs="Times New Roman"/>
          <w:sz w:val="20"/>
          <w:szCs w:val="20"/>
        </w:rPr>
        <w:t>further developed in laboratories to be dangerous</w:t>
      </w:r>
      <w:r w:rsidR="00A94EE5">
        <w:rPr>
          <w:rFonts w:ascii="Times New Roman" w:hAnsi="Times New Roman" w:cs="Times New Roman"/>
          <w:sz w:val="20"/>
          <w:szCs w:val="20"/>
        </w:rPr>
        <w:t xml:space="preserve"> enough to </w:t>
      </w:r>
      <w:r w:rsidRPr="00A850DE">
        <w:rPr>
          <w:rFonts w:ascii="Times New Roman" w:hAnsi="Times New Roman" w:cs="Times New Roman"/>
          <w:sz w:val="20"/>
          <w:szCs w:val="20"/>
        </w:rPr>
        <w:t>be used as biowarfare weapons. All (publicly known) historical cases of biowarfare involved the use of germs produced by nature. Those germs were fully natural—not modified in laboratories.</w:t>
      </w:r>
      <w:r>
        <w:rPr>
          <w:rFonts w:ascii="Times New Roman" w:hAnsi="Times New Roman" w:cs="Times New Roman"/>
          <w:sz w:val="20"/>
          <w:szCs w:val="20"/>
        </w:rPr>
        <w:t xml:space="preserve"> </w:t>
      </w:r>
      <w:r w:rsidRPr="00A850DE">
        <w:rPr>
          <w:rFonts w:ascii="Times New Roman" w:hAnsi="Times New Roman" w:cs="Times New Roman"/>
          <w:sz w:val="20"/>
          <w:szCs w:val="20"/>
        </w:rPr>
        <w:t>So, the mere fact that a germ has not been modified in a laboratory does not mean it could not be used as a biowarfare weapon.</w:t>
      </w:r>
      <w:r w:rsidR="00377CD1">
        <w:rPr>
          <w:rFonts w:ascii="Times New Roman" w:hAnsi="Times New Roman" w:cs="Times New Roman"/>
          <w:sz w:val="20"/>
          <w:szCs w:val="20"/>
        </w:rPr>
        <w:t xml:space="preserve"> </w:t>
      </w:r>
    </w:p>
    <w:p w14:paraId="0954C495" w14:textId="77777777" w:rsidR="00A850DE" w:rsidRDefault="00A850DE" w:rsidP="00450B54">
      <w:pPr>
        <w:spacing w:after="0" w:line="240" w:lineRule="auto"/>
        <w:ind w:left="792" w:hanging="792"/>
        <w:jc w:val="both"/>
        <w:rPr>
          <w:rFonts w:ascii="Times New Roman" w:hAnsi="Times New Roman" w:cs="Times New Roman"/>
          <w:sz w:val="24"/>
          <w:szCs w:val="24"/>
        </w:rPr>
      </w:pPr>
    </w:p>
    <w:p w14:paraId="33062097" w14:textId="25C6542D" w:rsidR="007E6366" w:rsidRDefault="007E6366" w:rsidP="00450B54">
      <w:pPr>
        <w:spacing w:after="0" w:line="240" w:lineRule="auto"/>
        <w:ind w:left="792" w:hanging="792"/>
        <w:jc w:val="both"/>
        <w:rPr>
          <w:rFonts w:ascii="Times New Roman" w:hAnsi="Times New Roman" w:cs="Times New Roman"/>
          <w:sz w:val="24"/>
          <w:szCs w:val="24"/>
        </w:rPr>
      </w:pPr>
      <w:r w:rsidRPr="00B57936">
        <w:rPr>
          <w:rFonts w:ascii="Times New Roman" w:hAnsi="Times New Roman" w:cs="Times New Roman"/>
          <w:sz w:val="24"/>
          <w:szCs w:val="24"/>
        </w:rPr>
        <w:t xml:space="preserve">Bentley, Michelle. </w:t>
      </w:r>
      <w:r>
        <w:rPr>
          <w:rFonts w:ascii="Times New Roman" w:hAnsi="Times New Roman" w:cs="Times New Roman"/>
          <w:sz w:val="24"/>
          <w:szCs w:val="24"/>
        </w:rPr>
        <w:t>“</w:t>
      </w:r>
      <w:hyperlink r:id="rId387" w:history="1">
        <w:r w:rsidRPr="00B57936">
          <w:rPr>
            <w:rStyle w:val="Hyperlink"/>
            <w:rFonts w:ascii="Times New Roman" w:hAnsi="Times New Roman" w:cs="Times New Roman"/>
            <w:sz w:val="24"/>
            <w:szCs w:val="24"/>
          </w:rPr>
          <w:t>What If China Really Did Develop COVID as a Bioweapon? Here Are the Issues Involved</w:t>
        </w:r>
      </w:hyperlink>
      <w:r w:rsidRPr="00B57936">
        <w:rPr>
          <w:rFonts w:ascii="Times New Roman" w:hAnsi="Times New Roman" w:cs="Times New Roman"/>
          <w:sz w:val="24"/>
          <w:szCs w:val="24"/>
        </w:rPr>
        <w:t>.</w:t>
      </w:r>
      <w:r>
        <w:rPr>
          <w:rFonts w:ascii="Times New Roman" w:hAnsi="Times New Roman" w:cs="Times New Roman"/>
          <w:sz w:val="24"/>
          <w:szCs w:val="24"/>
        </w:rPr>
        <w:t>”</w:t>
      </w:r>
      <w:r w:rsidRPr="00B57936">
        <w:rPr>
          <w:rFonts w:ascii="Times New Roman" w:hAnsi="Times New Roman" w:cs="Times New Roman"/>
          <w:sz w:val="24"/>
          <w:szCs w:val="24"/>
        </w:rPr>
        <w:t xml:space="preserve"> </w:t>
      </w:r>
      <w:r w:rsidRPr="00B57936">
        <w:rPr>
          <w:rFonts w:ascii="Times New Roman" w:hAnsi="Times New Roman" w:cs="Times New Roman"/>
          <w:i/>
          <w:iCs/>
          <w:sz w:val="24"/>
          <w:szCs w:val="24"/>
        </w:rPr>
        <w:t>Homeland Security Newswire</w:t>
      </w:r>
      <w:r w:rsidRPr="00B57936">
        <w:rPr>
          <w:rFonts w:ascii="Times New Roman" w:hAnsi="Times New Roman" w:cs="Times New Roman"/>
          <w:sz w:val="24"/>
          <w:szCs w:val="24"/>
        </w:rPr>
        <w:t xml:space="preserve"> (COVID Origins), 14 June 2023.</w:t>
      </w:r>
    </w:p>
    <w:p w14:paraId="2FFF13E1" w14:textId="4C442AA7" w:rsidR="008E01B1" w:rsidRDefault="008E01B1" w:rsidP="008E01B1">
      <w:pPr>
        <w:spacing w:after="0" w:line="240" w:lineRule="auto"/>
        <w:ind w:left="792" w:hanging="792"/>
        <w:jc w:val="both"/>
        <w:rPr>
          <w:rFonts w:ascii="Times New Roman" w:hAnsi="Times New Roman" w:cs="Times New Roman"/>
          <w:sz w:val="24"/>
          <w:szCs w:val="24"/>
        </w:rPr>
      </w:pPr>
      <w:r w:rsidRPr="008E01B1">
        <w:rPr>
          <w:rFonts w:ascii="Times New Roman" w:hAnsi="Times New Roman" w:cs="Times New Roman"/>
          <w:sz w:val="24"/>
          <w:szCs w:val="24"/>
        </w:rPr>
        <w:t xml:space="preserve">Corin, Karolina and Emily Kopp. </w:t>
      </w:r>
      <w:r>
        <w:rPr>
          <w:rFonts w:ascii="Times New Roman" w:hAnsi="Times New Roman" w:cs="Times New Roman"/>
          <w:sz w:val="24"/>
          <w:szCs w:val="24"/>
        </w:rPr>
        <w:t>“</w:t>
      </w:r>
      <w:hyperlink r:id="rId388" w:history="1">
        <w:r w:rsidRPr="008E01B1">
          <w:rPr>
            <w:rStyle w:val="Hyperlink"/>
            <w:rFonts w:ascii="Times New Roman" w:hAnsi="Times New Roman" w:cs="Times New Roman"/>
            <w:sz w:val="24"/>
            <w:szCs w:val="24"/>
          </w:rPr>
          <w:t>U.S. funded discovery of close COVID-19 relative at the center of origins controversy</w:t>
        </w:r>
      </w:hyperlink>
      <w:r w:rsidRPr="008E01B1">
        <w:rPr>
          <w:rFonts w:ascii="Times New Roman" w:hAnsi="Times New Roman" w:cs="Times New Roman"/>
          <w:sz w:val="24"/>
          <w:szCs w:val="24"/>
        </w:rPr>
        <w:t>.</w:t>
      </w:r>
      <w:r>
        <w:rPr>
          <w:rFonts w:ascii="Times New Roman" w:hAnsi="Times New Roman" w:cs="Times New Roman"/>
          <w:sz w:val="24"/>
          <w:szCs w:val="24"/>
        </w:rPr>
        <w:t>”</w:t>
      </w:r>
      <w:r w:rsidRPr="008E01B1">
        <w:rPr>
          <w:rFonts w:ascii="Times New Roman" w:hAnsi="Times New Roman" w:cs="Times New Roman"/>
          <w:sz w:val="24"/>
          <w:szCs w:val="24"/>
        </w:rPr>
        <w:t xml:space="preserve"> </w:t>
      </w:r>
      <w:r w:rsidRPr="008E01B1">
        <w:rPr>
          <w:rFonts w:ascii="Times New Roman" w:hAnsi="Times New Roman" w:cs="Times New Roman"/>
          <w:i/>
          <w:iCs/>
          <w:sz w:val="24"/>
          <w:szCs w:val="24"/>
        </w:rPr>
        <w:t>U.S. Right to Know</w:t>
      </w:r>
      <w:r w:rsidRPr="008E01B1">
        <w:rPr>
          <w:rFonts w:ascii="Times New Roman" w:hAnsi="Times New Roman" w:cs="Times New Roman"/>
          <w:sz w:val="24"/>
          <w:szCs w:val="24"/>
        </w:rPr>
        <w:t xml:space="preserve">, June 16, 2023. </w:t>
      </w:r>
    </w:p>
    <w:p w14:paraId="10AE6EB2" w14:textId="26B95BAF" w:rsidR="00F0083E" w:rsidRDefault="00F0083E" w:rsidP="00450B54">
      <w:pPr>
        <w:spacing w:after="0" w:line="240" w:lineRule="auto"/>
        <w:ind w:left="792" w:hanging="792"/>
        <w:jc w:val="both"/>
        <w:rPr>
          <w:rFonts w:ascii="Times New Roman" w:hAnsi="Times New Roman" w:cs="Times New Roman"/>
          <w:sz w:val="24"/>
          <w:szCs w:val="24"/>
        </w:rPr>
      </w:pPr>
      <w:r w:rsidRPr="00F0083E">
        <w:rPr>
          <w:rFonts w:ascii="Times New Roman" w:hAnsi="Times New Roman" w:cs="Times New Roman"/>
          <w:sz w:val="24"/>
          <w:szCs w:val="24"/>
        </w:rPr>
        <w:t xml:space="preserve">Knight, Dacre. </w:t>
      </w:r>
      <w:r>
        <w:rPr>
          <w:rFonts w:ascii="Times New Roman" w:hAnsi="Times New Roman" w:cs="Times New Roman"/>
          <w:sz w:val="24"/>
          <w:szCs w:val="24"/>
        </w:rPr>
        <w:t>“</w:t>
      </w:r>
      <w:r w:rsidRPr="00F0083E">
        <w:rPr>
          <w:rFonts w:ascii="Times New Roman" w:hAnsi="Times New Roman" w:cs="Times New Roman"/>
          <w:sz w:val="24"/>
          <w:szCs w:val="24"/>
        </w:rPr>
        <w:t>COVID-19 Pandemic Origins: Bioweapons and the History of Laboratory Leaks.</w:t>
      </w:r>
      <w:r>
        <w:rPr>
          <w:rFonts w:ascii="Times New Roman" w:hAnsi="Times New Roman" w:cs="Times New Roman"/>
          <w:sz w:val="24"/>
          <w:szCs w:val="24"/>
        </w:rPr>
        <w:t>”</w:t>
      </w:r>
      <w:r w:rsidRPr="00F0083E">
        <w:rPr>
          <w:rFonts w:ascii="Times New Roman" w:hAnsi="Times New Roman" w:cs="Times New Roman"/>
          <w:sz w:val="24"/>
          <w:szCs w:val="24"/>
        </w:rPr>
        <w:t xml:space="preserve"> Southern Medical Journal, vol. 114, no. 8 (2021): 465–467. doi: 10.14423/SMJ.0000000000001283. </w:t>
      </w:r>
      <w:hyperlink r:id="rId389" w:history="1">
        <w:r w:rsidRPr="00F35478">
          <w:rPr>
            <w:rStyle w:val="Hyperlink"/>
            <w:rFonts w:ascii="Times New Roman" w:hAnsi="Times New Roman" w:cs="Times New Roman"/>
            <w:sz w:val="24"/>
            <w:szCs w:val="24"/>
          </w:rPr>
          <w:t>https://www.ncbi.nlm.nih.gov/pmc/articles/PMC8300139/</w:t>
        </w:r>
      </w:hyperlink>
      <w:r w:rsidRPr="00F0083E">
        <w:rPr>
          <w:rFonts w:ascii="Times New Roman" w:hAnsi="Times New Roman" w:cs="Times New Roman"/>
          <w:sz w:val="24"/>
          <w:szCs w:val="24"/>
        </w:rPr>
        <w:t>.</w:t>
      </w:r>
    </w:p>
    <w:p w14:paraId="5E0C6CE0" w14:textId="50E26BAF" w:rsidR="00144316" w:rsidRDefault="00144316" w:rsidP="00144316">
      <w:pPr>
        <w:spacing w:after="0" w:line="240" w:lineRule="auto"/>
        <w:ind w:left="792" w:hanging="792"/>
        <w:jc w:val="both"/>
        <w:rPr>
          <w:rFonts w:ascii="Times New Roman" w:hAnsi="Times New Roman" w:cs="Times New Roman"/>
          <w:sz w:val="24"/>
          <w:szCs w:val="24"/>
        </w:rPr>
      </w:pPr>
      <w:r w:rsidRPr="00144316">
        <w:rPr>
          <w:rFonts w:ascii="Times New Roman" w:hAnsi="Times New Roman" w:cs="Times New Roman"/>
          <w:sz w:val="24"/>
          <w:szCs w:val="24"/>
        </w:rPr>
        <w:t xml:space="preserve">Kopp, Emily. </w:t>
      </w:r>
      <w:r>
        <w:rPr>
          <w:rFonts w:ascii="Times New Roman" w:hAnsi="Times New Roman" w:cs="Times New Roman"/>
          <w:sz w:val="24"/>
          <w:szCs w:val="24"/>
        </w:rPr>
        <w:t>“</w:t>
      </w:r>
      <w:hyperlink r:id="rId390" w:history="1">
        <w:r w:rsidRPr="00144316">
          <w:rPr>
            <w:rStyle w:val="Hyperlink"/>
            <w:rFonts w:ascii="Times New Roman" w:hAnsi="Times New Roman" w:cs="Times New Roman"/>
            <w:sz w:val="24"/>
            <w:szCs w:val="24"/>
          </w:rPr>
          <w:t>State Department cables: Wuhan Institute of Virology conducted classified research</w:t>
        </w:r>
      </w:hyperlink>
      <w:r w:rsidRPr="00144316">
        <w:rPr>
          <w:rFonts w:ascii="Times New Roman" w:hAnsi="Times New Roman" w:cs="Times New Roman"/>
          <w:sz w:val="24"/>
          <w:szCs w:val="24"/>
        </w:rPr>
        <w:t>.</w:t>
      </w:r>
      <w:r>
        <w:rPr>
          <w:rFonts w:ascii="Times New Roman" w:hAnsi="Times New Roman" w:cs="Times New Roman"/>
          <w:sz w:val="24"/>
          <w:szCs w:val="24"/>
        </w:rPr>
        <w:t>”</w:t>
      </w:r>
      <w:r w:rsidRPr="00144316">
        <w:rPr>
          <w:rFonts w:ascii="Times New Roman" w:hAnsi="Times New Roman" w:cs="Times New Roman"/>
          <w:sz w:val="24"/>
          <w:szCs w:val="24"/>
        </w:rPr>
        <w:t xml:space="preserve"> </w:t>
      </w:r>
      <w:r w:rsidRPr="00144316">
        <w:rPr>
          <w:rFonts w:ascii="Times New Roman" w:hAnsi="Times New Roman" w:cs="Times New Roman"/>
          <w:i/>
          <w:iCs/>
          <w:sz w:val="24"/>
          <w:szCs w:val="24"/>
        </w:rPr>
        <w:t>U.S. Right to Know</w:t>
      </w:r>
      <w:r w:rsidRPr="00144316">
        <w:rPr>
          <w:rFonts w:ascii="Times New Roman" w:hAnsi="Times New Roman" w:cs="Times New Roman"/>
          <w:sz w:val="24"/>
          <w:szCs w:val="24"/>
        </w:rPr>
        <w:t>, June 14, 2023.</w:t>
      </w:r>
    </w:p>
    <w:p w14:paraId="2C6F6265" w14:textId="3AAEC6C6" w:rsidR="00915A7F" w:rsidRPr="00F4277F" w:rsidRDefault="00915A7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Markson, Sharri. “Chinese Military Scientists Discussed Weaponizing SARS Coronaviruses.” </w:t>
      </w:r>
      <w:r w:rsidRPr="00F4277F">
        <w:rPr>
          <w:rFonts w:ascii="Times New Roman" w:hAnsi="Times New Roman" w:cs="Times New Roman"/>
          <w:i/>
          <w:iCs/>
          <w:sz w:val="24"/>
          <w:szCs w:val="24"/>
        </w:rPr>
        <w:t>The Australian</w:t>
      </w:r>
      <w:r w:rsidRPr="00F4277F">
        <w:rPr>
          <w:rFonts w:ascii="Times New Roman" w:hAnsi="Times New Roman" w:cs="Times New Roman"/>
          <w:sz w:val="24"/>
          <w:szCs w:val="24"/>
        </w:rPr>
        <w:t xml:space="preserve"> (May 7, 2015).</w:t>
      </w:r>
    </w:p>
    <w:p w14:paraId="481E7988" w14:textId="77777777" w:rsidR="00915A7F" w:rsidRPr="00F4277F" w:rsidRDefault="00915A7F" w:rsidP="00450B54">
      <w:pPr>
        <w:spacing w:after="0" w:line="240" w:lineRule="auto"/>
        <w:ind w:left="792" w:hanging="792"/>
        <w:jc w:val="both"/>
        <w:rPr>
          <w:rFonts w:ascii="Times New Roman" w:hAnsi="Times New Roman" w:cs="Times New Roman"/>
          <w:sz w:val="24"/>
          <w:szCs w:val="24"/>
        </w:rPr>
      </w:pPr>
      <w:bookmarkStart w:id="5" w:name="_Hlk124978431"/>
      <w:r w:rsidRPr="00F4277F">
        <w:rPr>
          <w:rFonts w:ascii="Times New Roman" w:hAnsi="Times New Roman" w:cs="Times New Roman"/>
          <w:sz w:val="24"/>
          <w:szCs w:val="24"/>
        </w:rPr>
        <w:t>––––––.</w:t>
      </w:r>
      <w:bookmarkEnd w:id="5"/>
      <w:r w:rsidRPr="00F4277F">
        <w:rPr>
          <w:rFonts w:ascii="Times New Roman" w:hAnsi="Times New Roman" w:cs="Times New Roman"/>
          <w:sz w:val="24"/>
          <w:szCs w:val="24"/>
        </w:rPr>
        <w:t xml:space="preserve"> “US Paid People’s Liberation Army to Engineer Coronaviruses.” </w:t>
      </w:r>
      <w:r w:rsidRPr="00F4277F">
        <w:rPr>
          <w:rFonts w:ascii="Times New Roman" w:hAnsi="Times New Roman" w:cs="Times New Roman"/>
          <w:i/>
          <w:iCs/>
          <w:sz w:val="24"/>
          <w:szCs w:val="24"/>
        </w:rPr>
        <w:t>The Australian</w:t>
      </w:r>
      <w:r w:rsidRPr="00F4277F">
        <w:rPr>
          <w:rFonts w:ascii="Times New Roman" w:hAnsi="Times New Roman" w:cs="Times New Roman"/>
          <w:sz w:val="24"/>
          <w:szCs w:val="24"/>
        </w:rPr>
        <w:t xml:space="preserve"> (June 4, 2021).</w:t>
      </w:r>
    </w:p>
    <w:p w14:paraId="54294320" w14:textId="03B1BF26" w:rsidR="00915A7F" w:rsidRDefault="00915A7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What Really Happened in Wuhan</w:t>
      </w:r>
      <w:r w:rsidRPr="00F4277F">
        <w:rPr>
          <w:rFonts w:ascii="Times New Roman" w:hAnsi="Times New Roman" w:cs="Times New Roman"/>
          <w:sz w:val="24"/>
          <w:szCs w:val="24"/>
        </w:rPr>
        <w:t>. New York: HarperCollins, 2021. (ebook)</w:t>
      </w:r>
    </w:p>
    <w:p w14:paraId="4B08FE57" w14:textId="4BC19213" w:rsidR="00EA6F49" w:rsidRDefault="00EA6F4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Mendes, Liam and Sharri Markson, “Chinese Military Scientists Held Talks on Bio-Weapons Benefits.” </w:t>
      </w:r>
      <w:r w:rsidRPr="00F4277F">
        <w:rPr>
          <w:rFonts w:ascii="Times New Roman" w:hAnsi="Times New Roman" w:cs="Times New Roman"/>
          <w:i/>
          <w:iCs/>
          <w:sz w:val="24"/>
          <w:szCs w:val="24"/>
        </w:rPr>
        <w:t>The Australian</w:t>
      </w:r>
      <w:r w:rsidRPr="00F4277F">
        <w:rPr>
          <w:rFonts w:ascii="Times New Roman" w:hAnsi="Times New Roman" w:cs="Times New Roman"/>
          <w:sz w:val="24"/>
          <w:szCs w:val="24"/>
        </w:rPr>
        <w:t xml:space="preserve"> (May </w:t>
      </w:r>
      <w:r>
        <w:rPr>
          <w:rFonts w:ascii="Times New Roman" w:hAnsi="Times New Roman" w:cs="Times New Roman"/>
          <w:sz w:val="24"/>
          <w:szCs w:val="24"/>
        </w:rPr>
        <w:t>10</w:t>
      </w:r>
      <w:r w:rsidRPr="00F4277F">
        <w:rPr>
          <w:rFonts w:ascii="Times New Roman" w:hAnsi="Times New Roman" w:cs="Times New Roman"/>
          <w:sz w:val="24"/>
          <w:szCs w:val="24"/>
        </w:rPr>
        <w:t>, 2021).</w:t>
      </w:r>
    </w:p>
    <w:p w14:paraId="1102B1E3" w14:textId="7E310D33" w:rsidR="00B15A2E" w:rsidRDefault="00B15A2E" w:rsidP="00450B54">
      <w:pPr>
        <w:spacing w:after="0" w:line="240" w:lineRule="auto"/>
        <w:ind w:left="792" w:hanging="792"/>
        <w:jc w:val="both"/>
        <w:rPr>
          <w:rFonts w:ascii="Times New Roman" w:hAnsi="Times New Roman" w:cs="Times New Roman"/>
          <w:sz w:val="24"/>
          <w:szCs w:val="24"/>
        </w:rPr>
      </w:pPr>
      <w:r w:rsidRPr="00721673">
        <w:rPr>
          <w:rFonts w:ascii="Times New Roman" w:hAnsi="Times New Roman" w:cs="Times New Roman"/>
          <w:sz w:val="24"/>
          <w:szCs w:val="24"/>
        </w:rPr>
        <w:t xml:space="preserve">Rootclaim. </w:t>
      </w:r>
      <w:r>
        <w:rPr>
          <w:rFonts w:ascii="Times New Roman" w:hAnsi="Times New Roman" w:cs="Times New Roman"/>
          <w:sz w:val="24"/>
          <w:szCs w:val="24"/>
        </w:rPr>
        <w:t>“</w:t>
      </w:r>
      <w:r w:rsidRPr="00721673">
        <w:rPr>
          <w:rFonts w:ascii="Times New Roman" w:hAnsi="Times New Roman" w:cs="Times New Roman"/>
          <w:sz w:val="24"/>
          <w:szCs w:val="24"/>
        </w:rPr>
        <w:t>What is the source of COVID-19 (SARS-CoV-2)?</w:t>
      </w:r>
      <w:r>
        <w:rPr>
          <w:rFonts w:ascii="Times New Roman" w:hAnsi="Times New Roman" w:cs="Times New Roman"/>
          <w:sz w:val="24"/>
          <w:szCs w:val="24"/>
        </w:rPr>
        <w:t>”</w:t>
      </w:r>
      <w:r w:rsidRPr="00721673">
        <w:rPr>
          <w:rFonts w:ascii="Times New Roman" w:hAnsi="Times New Roman" w:cs="Times New Roman"/>
          <w:sz w:val="24"/>
          <w:szCs w:val="24"/>
        </w:rPr>
        <w:t xml:space="preserve"> Oct</w:t>
      </w:r>
      <w:r w:rsidR="007C06A6">
        <w:rPr>
          <w:rFonts w:ascii="Times New Roman" w:hAnsi="Times New Roman" w:cs="Times New Roman"/>
          <w:sz w:val="24"/>
          <w:szCs w:val="24"/>
        </w:rPr>
        <w:t>ober 1</w:t>
      </w:r>
      <w:r w:rsidRPr="00721673">
        <w:rPr>
          <w:rFonts w:ascii="Times New Roman" w:hAnsi="Times New Roman" w:cs="Times New Roman"/>
          <w:sz w:val="24"/>
          <w:szCs w:val="24"/>
        </w:rPr>
        <w:t>, 2020. Published to the Internet</w:t>
      </w:r>
      <w:r>
        <w:rPr>
          <w:rFonts w:ascii="Times New Roman" w:hAnsi="Times New Roman" w:cs="Times New Roman"/>
          <w:sz w:val="24"/>
          <w:szCs w:val="24"/>
        </w:rPr>
        <w:t>:</w:t>
      </w:r>
      <w:r w:rsidRPr="00721673">
        <w:rPr>
          <w:rFonts w:ascii="Times New Roman" w:hAnsi="Times New Roman" w:cs="Times New Roman"/>
          <w:sz w:val="24"/>
          <w:szCs w:val="24"/>
        </w:rPr>
        <w:t xml:space="preserve"> </w:t>
      </w:r>
      <w:hyperlink r:id="rId391" w:history="1">
        <w:r w:rsidRPr="007A65C2">
          <w:rPr>
            <w:rStyle w:val="Hyperlink"/>
            <w:rFonts w:ascii="Times New Roman" w:hAnsi="Times New Roman" w:cs="Times New Roman"/>
            <w:sz w:val="24"/>
            <w:szCs w:val="24"/>
          </w:rPr>
          <w:t>https://www.rootclaim.com/analysis/What-is-the-source-of-COVID-19-SARS-CoV-2</w:t>
        </w:r>
      </w:hyperlink>
      <w:r w:rsidR="00C651FD">
        <w:rPr>
          <w:rFonts w:ascii="Times New Roman" w:hAnsi="Times New Roman" w:cs="Times New Roman"/>
          <w:sz w:val="24"/>
          <w:szCs w:val="24"/>
        </w:rPr>
        <w:t>.</w:t>
      </w:r>
    </w:p>
    <w:p w14:paraId="174AC879" w14:textId="385C15E1" w:rsidR="00AA7272" w:rsidRDefault="00AA7272"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Xu, Dezhong and Li Feng, et al. </w:t>
      </w:r>
      <w:r w:rsidRPr="00F4277F">
        <w:rPr>
          <w:rFonts w:ascii="Times New Roman" w:hAnsi="Times New Roman" w:cs="Times New Roman"/>
          <w:i/>
          <w:iCs/>
          <w:sz w:val="24"/>
          <w:szCs w:val="24"/>
        </w:rPr>
        <w:t>The Unnatural Origin of SARS and New Species of Artificial Humanized Viruses as Genetic Weapons.</w:t>
      </w:r>
      <w:r w:rsidRPr="00F4277F">
        <w:rPr>
          <w:rFonts w:ascii="Times New Roman" w:hAnsi="Times New Roman" w:cs="Times New Roman"/>
          <w:sz w:val="24"/>
          <w:szCs w:val="24"/>
        </w:rPr>
        <w:t xml:space="preserve"> Beijing, China: Academy of Military Medical Sciences Press, August 2015.</w:t>
      </w:r>
    </w:p>
    <w:p w14:paraId="3FC01C53" w14:textId="480B6FD9" w:rsidR="008872C3" w:rsidRDefault="008872C3" w:rsidP="00450B54">
      <w:pPr>
        <w:spacing w:after="0" w:line="240" w:lineRule="auto"/>
        <w:ind w:left="792" w:hanging="792"/>
        <w:jc w:val="both"/>
        <w:rPr>
          <w:rFonts w:ascii="Times New Roman" w:hAnsi="Times New Roman" w:cs="Times New Roman"/>
          <w:sz w:val="24"/>
          <w:szCs w:val="24"/>
        </w:rPr>
      </w:pPr>
    </w:p>
    <w:p w14:paraId="19E19469" w14:textId="77777777" w:rsidR="0021681B" w:rsidRDefault="0021681B" w:rsidP="00450B54">
      <w:pPr>
        <w:spacing w:after="0" w:line="240" w:lineRule="auto"/>
        <w:ind w:left="792" w:hanging="792"/>
        <w:jc w:val="both"/>
        <w:rPr>
          <w:rFonts w:ascii="Times New Roman" w:hAnsi="Times New Roman" w:cs="Times New Roman"/>
          <w:sz w:val="24"/>
          <w:szCs w:val="24"/>
        </w:rPr>
      </w:pPr>
    </w:p>
    <w:p w14:paraId="0EA1F7A1" w14:textId="1C52B301" w:rsidR="00900009" w:rsidRDefault="00900009" w:rsidP="00450B54">
      <w:pPr>
        <w:spacing w:after="0" w:line="240" w:lineRule="auto"/>
        <w:ind w:left="792" w:hanging="792"/>
        <w:jc w:val="both"/>
        <w:rPr>
          <w:rFonts w:ascii="Times New Roman" w:hAnsi="Times New Roman" w:cs="Times New Roman"/>
          <w:sz w:val="24"/>
          <w:szCs w:val="24"/>
        </w:rPr>
      </w:pPr>
      <w:r>
        <w:rPr>
          <w:rFonts w:ascii="Times New Roman" w:hAnsi="Times New Roman" w:cs="Times New Roman"/>
          <w:b/>
          <w:bCs/>
          <w:sz w:val="28"/>
          <w:szCs w:val="28"/>
        </w:rPr>
        <w:t>Government/</w:t>
      </w:r>
      <w:r w:rsidR="00DC425B">
        <w:rPr>
          <w:rFonts w:ascii="Times New Roman" w:hAnsi="Times New Roman" w:cs="Times New Roman"/>
          <w:b/>
          <w:bCs/>
          <w:sz w:val="28"/>
          <w:szCs w:val="28"/>
        </w:rPr>
        <w:t>Scientific</w:t>
      </w:r>
      <w:r>
        <w:rPr>
          <w:rFonts w:ascii="Times New Roman" w:hAnsi="Times New Roman" w:cs="Times New Roman"/>
          <w:b/>
          <w:bCs/>
          <w:sz w:val="28"/>
          <w:szCs w:val="28"/>
        </w:rPr>
        <w:t xml:space="preserve"> Reports, </w:t>
      </w:r>
      <w:r w:rsidR="007640F6">
        <w:rPr>
          <w:rFonts w:ascii="Times New Roman" w:hAnsi="Times New Roman" w:cs="Times New Roman"/>
          <w:b/>
          <w:bCs/>
          <w:sz w:val="28"/>
          <w:szCs w:val="28"/>
        </w:rPr>
        <w:t xml:space="preserve">Policy, </w:t>
      </w:r>
      <w:r>
        <w:rPr>
          <w:rFonts w:ascii="Times New Roman" w:hAnsi="Times New Roman" w:cs="Times New Roman"/>
          <w:b/>
          <w:bCs/>
          <w:sz w:val="28"/>
          <w:szCs w:val="28"/>
        </w:rPr>
        <w:t>Documents &amp; Statements</w:t>
      </w:r>
    </w:p>
    <w:p w14:paraId="6BA4AC1C" w14:textId="698BE4EE" w:rsidR="00FD07F8" w:rsidRDefault="00FD07F8" w:rsidP="00450B54">
      <w:pPr>
        <w:spacing w:after="0" w:line="240" w:lineRule="auto"/>
        <w:ind w:left="792" w:hanging="792"/>
        <w:jc w:val="both"/>
        <w:rPr>
          <w:rFonts w:ascii="Times New Roman" w:hAnsi="Times New Roman" w:cs="Times New Roman"/>
          <w:sz w:val="24"/>
          <w:szCs w:val="24"/>
        </w:rPr>
      </w:pPr>
      <w:r w:rsidRPr="00FD07F8">
        <w:rPr>
          <w:rFonts w:ascii="Times New Roman" w:hAnsi="Times New Roman" w:cs="Times New Roman"/>
          <w:sz w:val="24"/>
          <w:szCs w:val="24"/>
        </w:rPr>
        <w:t xml:space="preserve">American Society for Microbiology. </w:t>
      </w:r>
      <w:r w:rsidRPr="00FD07F8">
        <w:rPr>
          <w:rFonts w:ascii="Times New Roman" w:hAnsi="Times New Roman" w:cs="Times New Roman"/>
          <w:i/>
          <w:iCs/>
          <w:sz w:val="24"/>
          <w:szCs w:val="24"/>
        </w:rPr>
        <w:t>Bioterrorism Threats to Our Future: The Role of the Clinical Microbiology Laboratory in Detection, Identification, and Confirmation of Biological Agents</w:t>
      </w:r>
      <w:r w:rsidRPr="00FD07F8">
        <w:rPr>
          <w:rFonts w:ascii="Times New Roman" w:hAnsi="Times New Roman" w:cs="Times New Roman"/>
          <w:sz w:val="24"/>
          <w:szCs w:val="24"/>
        </w:rPr>
        <w:t>. Washington, DC: American Society for Microbiology, 2001.</w:t>
      </w:r>
    </w:p>
    <w:p w14:paraId="76A58346" w14:textId="38FE8EDF" w:rsidR="00900009" w:rsidRDefault="0090000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Blitzer, Ronn. “Reps. Comer, Jordan Expose New Fauci Emails They Say Point to COVID-19 Lab Leak ‘Cover Up.’</w:t>
      </w:r>
      <w:r>
        <w:rPr>
          <w:rFonts w:ascii="Times New Roman" w:hAnsi="Times New Roman" w:cs="Times New Roman"/>
          <w:sz w:val="24"/>
          <w:szCs w:val="24"/>
        </w:rPr>
        <w:t xml:space="preserve"> ”</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Fox News</w:t>
      </w:r>
      <w:r>
        <w:rPr>
          <w:rFonts w:ascii="Times New Roman" w:hAnsi="Times New Roman" w:cs="Times New Roman"/>
          <w:sz w:val="24"/>
          <w:szCs w:val="24"/>
        </w:rPr>
        <w:t xml:space="preserve">, </w:t>
      </w:r>
      <w:r w:rsidRPr="00F4277F">
        <w:rPr>
          <w:rFonts w:ascii="Times New Roman" w:hAnsi="Times New Roman" w:cs="Times New Roman"/>
          <w:sz w:val="24"/>
          <w:szCs w:val="24"/>
        </w:rPr>
        <w:t>Jan</w:t>
      </w:r>
      <w:r>
        <w:rPr>
          <w:rFonts w:ascii="Times New Roman" w:hAnsi="Times New Roman" w:cs="Times New Roman"/>
          <w:sz w:val="24"/>
          <w:szCs w:val="24"/>
        </w:rPr>
        <w:t>uary</w:t>
      </w:r>
      <w:r w:rsidR="00F96EEE">
        <w:rPr>
          <w:rFonts w:ascii="Times New Roman" w:hAnsi="Times New Roman" w:cs="Times New Roman"/>
          <w:sz w:val="24"/>
          <w:szCs w:val="24"/>
        </w:rPr>
        <w:t xml:space="preserve"> 25,</w:t>
      </w:r>
      <w:r w:rsidRPr="00F4277F">
        <w:rPr>
          <w:rFonts w:ascii="Times New Roman" w:hAnsi="Times New Roman" w:cs="Times New Roman"/>
          <w:sz w:val="24"/>
          <w:szCs w:val="24"/>
        </w:rPr>
        <w:t xml:space="preserve"> 2022.</w:t>
      </w:r>
    </w:p>
    <w:p w14:paraId="46A9FF94" w14:textId="77777777" w:rsidR="00900009" w:rsidRPr="00E2068D" w:rsidRDefault="00900009" w:rsidP="00450B54">
      <w:pPr>
        <w:spacing w:after="0" w:line="240" w:lineRule="auto"/>
        <w:ind w:left="792" w:hanging="792"/>
        <w:jc w:val="both"/>
        <w:rPr>
          <w:rFonts w:ascii="Times New Roman" w:hAnsi="Times New Roman" w:cs="Times New Roman"/>
          <w:sz w:val="24"/>
          <w:szCs w:val="24"/>
        </w:rPr>
      </w:pPr>
      <w:r w:rsidRPr="00E2068D">
        <w:rPr>
          <w:rFonts w:ascii="Times New Roman" w:hAnsi="Times New Roman" w:cs="Times New Roman"/>
          <w:sz w:val="24"/>
          <w:szCs w:val="24"/>
        </w:rPr>
        <w:lastRenderedPageBreak/>
        <w:t xml:space="preserve">Bush, George W. (U.S. President). </w:t>
      </w:r>
      <w:r w:rsidRPr="00E2068D">
        <w:rPr>
          <w:rFonts w:ascii="Times New Roman" w:hAnsi="Times New Roman" w:cs="Times New Roman"/>
          <w:i/>
          <w:iCs/>
          <w:sz w:val="24"/>
          <w:szCs w:val="24"/>
        </w:rPr>
        <w:t>Strengthening Laboratory Biosecurity in the United States. Executive Order 13486</w:t>
      </w:r>
      <w:r w:rsidRPr="00E2068D">
        <w:rPr>
          <w:rFonts w:ascii="Times New Roman" w:hAnsi="Times New Roman" w:cs="Times New Roman"/>
          <w:sz w:val="24"/>
          <w:szCs w:val="24"/>
        </w:rPr>
        <w:t xml:space="preserve">. Washington, DC: Office of the President, January 9, 2009. </w:t>
      </w:r>
      <w:hyperlink r:id="rId392" w:history="1">
        <w:r w:rsidRPr="001B6244">
          <w:rPr>
            <w:rStyle w:val="Hyperlink"/>
            <w:rFonts w:ascii="Times New Roman" w:hAnsi="Times New Roman" w:cs="Times New Roman"/>
            <w:sz w:val="24"/>
            <w:szCs w:val="24"/>
          </w:rPr>
          <w:t>https://www.govinfo.gov/content/pkg/FR-2009-01-14/pdf/E9-818.pdf</w:t>
        </w:r>
      </w:hyperlink>
      <w:r w:rsidRPr="00E2068D">
        <w:rPr>
          <w:rFonts w:ascii="Times New Roman" w:hAnsi="Times New Roman" w:cs="Times New Roman"/>
          <w:sz w:val="24"/>
          <w:szCs w:val="24"/>
        </w:rPr>
        <w:t>.</w:t>
      </w:r>
    </w:p>
    <w:p w14:paraId="6633DE88" w14:textId="77777777" w:rsidR="00900009" w:rsidRPr="00F4277F" w:rsidRDefault="0090000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Croddy, Eric. “Chinese Chemical and Biological Warfare (CBW) Capabilities.” In </w:t>
      </w:r>
      <w:r w:rsidRPr="00F4277F">
        <w:rPr>
          <w:rFonts w:ascii="Times New Roman" w:hAnsi="Times New Roman" w:cs="Times New Roman"/>
          <w:i/>
          <w:iCs/>
          <w:sz w:val="24"/>
          <w:szCs w:val="24"/>
        </w:rPr>
        <w:t>National Intelligence Council: China and Weapons of Mass Destruction: Implications for the United States Conference Report</w:t>
      </w:r>
      <w:r w:rsidRPr="00F4277F">
        <w:rPr>
          <w:rFonts w:ascii="Times New Roman" w:hAnsi="Times New Roman" w:cs="Times New Roman"/>
          <w:sz w:val="24"/>
          <w:szCs w:val="24"/>
        </w:rPr>
        <w:t xml:space="preserve">. Washington, DC: National Intelligence Council, November 5, 1999. </w:t>
      </w:r>
      <w:hyperlink r:id="rId393" w:history="1">
        <w:r w:rsidRPr="00F4277F">
          <w:rPr>
            <w:rStyle w:val="Hyperlink"/>
            <w:rFonts w:ascii="Times New Roman" w:hAnsi="Times New Roman" w:cs="Times New Roman"/>
            <w:sz w:val="24"/>
            <w:szCs w:val="24"/>
          </w:rPr>
          <w:t>https://www.dni.gov/files/documents/China_WMD_2000.pdf</w:t>
        </w:r>
      </w:hyperlink>
      <w:r>
        <w:rPr>
          <w:rStyle w:val="Hyperlink"/>
          <w:rFonts w:ascii="Times New Roman" w:hAnsi="Times New Roman" w:cs="Times New Roman"/>
          <w:sz w:val="24"/>
          <w:szCs w:val="24"/>
        </w:rPr>
        <w:t>.</w:t>
      </w:r>
    </w:p>
    <w:p w14:paraId="1E883930" w14:textId="49B54EDD" w:rsidR="00875E46" w:rsidRDefault="00875E46" w:rsidP="00394EF9">
      <w:pPr>
        <w:spacing w:after="0" w:line="240" w:lineRule="auto"/>
        <w:ind w:left="792" w:hanging="792"/>
        <w:jc w:val="both"/>
        <w:rPr>
          <w:rFonts w:ascii="Times New Roman" w:hAnsi="Times New Roman" w:cs="Times New Roman"/>
          <w:sz w:val="24"/>
          <w:szCs w:val="24"/>
        </w:rPr>
      </w:pPr>
      <w:r w:rsidRPr="00875E46">
        <w:rPr>
          <w:rFonts w:ascii="Times New Roman" w:hAnsi="Times New Roman" w:cs="Times New Roman"/>
          <w:sz w:val="24"/>
          <w:szCs w:val="24"/>
        </w:rPr>
        <w:t xml:space="preserve">Epstein, Michelle M. and Theo Vermeire. </w:t>
      </w:r>
      <w:r>
        <w:rPr>
          <w:rFonts w:ascii="Times New Roman" w:hAnsi="Times New Roman" w:cs="Times New Roman"/>
          <w:sz w:val="24"/>
          <w:szCs w:val="24"/>
        </w:rPr>
        <w:t>“</w:t>
      </w:r>
      <w:r w:rsidRPr="00875E46">
        <w:rPr>
          <w:rFonts w:ascii="Times New Roman" w:hAnsi="Times New Roman" w:cs="Times New Roman"/>
          <w:sz w:val="24"/>
          <w:szCs w:val="24"/>
        </w:rPr>
        <w:t>Scientific Opinion on Risk Assessment of Synthetic Biology.</w:t>
      </w:r>
      <w:r>
        <w:rPr>
          <w:rFonts w:ascii="Times New Roman" w:hAnsi="Times New Roman" w:cs="Times New Roman"/>
          <w:sz w:val="24"/>
          <w:szCs w:val="24"/>
        </w:rPr>
        <w:t>”</w:t>
      </w:r>
      <w:r w:rsidRPr="00875E46">
        <w:rPr>
          <w:rFonts w:ascii="Times New Roman" w:hAnsi="Times New Roman" w:cs="Times New Roman"/>
          <w:sz w:val="24"/>
          <w:szCs w:val="24"/>
        </w:rPr>
        <w:t xml:space="preserve"> </w:t>
      </w:r>
      <w:r w:rsidRPr="00875E46">
        <w:rPr>
          <w:rFonts w:ascii="Times New Roman" w:hAnsi="Times New Roman" w:cs="Times New Roman"/>
          <w:i/>
          <w:iCs/>
          <w:sz w:val="24"/>
          <w:szCs w:val="24"/>
        </w:rPr>
        <w:t>Trends in Biotechnology</w:t>
      </w:r>
      <w:r w:rsidRPr="00875E46">
        <w:rPr>
          <w:rFonts w:ascii="Times New Roman" w:hAnsi="Times New Roman" w:cs="Times New Roman"/>
          <w:sz w:val="24"/>
          <w:szCs w:val="24"/>
        </w:rPr>
        <w:t>, vol. 34, no. 8 (2016):601-603. doi: 10.1016/j.tibtech.2016.04.013.</w:t>
      </w:r>
    </w:p>
    <w:p w14:paraId="7659CA07" w14:textId="6151E9EE" w:rsidR="00394EF9" w:rsidRPr="00394EF9" w:rsidRDefault="00394EF9" w:rsidP="00394EF9">
      <w:pPr>
        <w:spacing w:after="0" w:line="240" w:lineRule="auto"/>
        <w:ind w:left="792" w:hanging="792"/>
        <w:jc w:val="both"/>
        <w:rPr>
          <w:rFonts w:ascii="Times New Roman" w:hAnsi="Times New Roman" w:cs="Times New Roman"/>
          <w:sz w:val="24"/>
          <w:szCs w:val="24"/>
        </w:rPr>
      </w:pPr>
      <w:r w:rsidRPr="00394EF9">
        <w:rPr>
          <w:rFonts w:ascii="Times New Roman" w:hAnsi="Times New Roman" w:cs="Times New Roman"/>
          <w:sz w:val="24"/>
          <w:szCs w:val="24"/>
        </w:rPr>
        <w:t>Fauci, Anthony S., Lawrence A. Tabak,</w:t>
      </w:r>
      <w:r>
        <w:rPr>
          <w:rFonts w:ascii="Times New Roman" w:hAnsi="Times New Roman" w:cs="Times New Roman"/>
          <w:sz w:val="24"/>
          <w:szCs w:val="24"/>
        </w:rPr>
        <w:t xml:space="preserve"> </w:t>
      </w:r>
      <w:r w:rsidRPr="00394EF9">
        <w:rPr>
          <w:rFonts w:ascii="Times New Roman" w:hAnsi="Times New Roman" w:cs="Times New Roman"/>
          <w:sz w:val="24"/>
          <w:szCs w:val="24"/>
        </w:rPr>
        <w:t xml:space="preserve">and Francis S. Collins, et al. </w:t>
      </w:r>
      <w:r>
        <w:rPr>
          <w:rFonts w:ascii="Times New Roman" w:hAnsi="Times New Roman" w:cs="Times New Roman"/>
          <w:sz w:val="24"/>
          <w:szCs w:val="24"/>
        </w:rPr>
        <w:t>“</w:t>
      </w:r>
      <w:r w:rsidRPr="00394EF9">
        <w:rPr>
          <w:rFonts w:ascii="Times New Roman" w:hAnsi="Times New Roman" w:cs="Times New Roman"/>
          <w:sz w:val="24"/>
          <w:szCs w:val="24"/>
        </w:rPr>
        <w:t>A framework for decisions about research with HPAI H5N1 viruses.</w:t>
      </w:r>
      <w:r>
        <w:rPr>
          <w:rFonts w:ascii="Times New Roman" w:hAnsi="Times New Roman" w:cs="Times New Roman"/>
          <w:sz w:val="24"/>
          <w:szCs w:val="24"/>
        </w:rPr>
        <w:t>”</w:t>
      </w:r>
      <w:r w:rsidRPr="00394EF9">
        <w:rPr>
          <w:rFonts w:ascii="Times New Roman" w:hAnsi="Times New Roman" w:cs="Times New Roman"/>
          <w:sz w:val="24"/>
          <w:szCs w:val="24"/>
        </w:rPr>
        <w:t xml:space="preserve"> </w:t>
      </w:r>
      <w:r w:rsidRPr="00394EF9">
        <w:rPr>
          <w:rFonts w:ascii="Times New Roman" w:hAnsi="Times New Roman" w:cs="Times New Roman"/>
          <w:i/>
          <w:iCs/>
          <w:sz w:val="24"/>
          <w:szCs w:val="24"/>
        </w:rPr>
        <w:t>Science</w:t>
      </w:r>
      <w:r w:rsidRPr="00394EF9">
        <w:rPr>
          <w:rFonts w:ascii="Times New Roman" w:hAnsi="Times New Roman" w:cs="Times New Roman"/>
          <w:sz w:val="24"/>
          <w:szCs w:val="24"/>
        </w:rPr>
        <w:t xml:space="preserve">, vol. 339, no. 6123 (2013):1036-1037. doi: 10.1126/science.1236194. </w:t>
      </w:r>
    </w:p>
    <w:p w14:paraId="7B937C02" w14:textId="724F2114" w:rsidR="00394EF9" w:rsidRDefault="00000000" w:rsidP="00394EF9">
      <w:pPr>
        <w:spacing w:after="0" w:line="240" w:lineRule="auto"/>
        <w:ind w:left="720"/>
        <w:jc w:val="both"/>
        <w:rPr>
          <w:rFonts w:ascii="Times New Roman" w:hAnsi="Times New Roman" w:cs="Times New Roman"/>
          <w:sz w:val="24"/>
          <w:szCs w:val="24"/>
        </w:rPr>
      </w:pPr>
      <w:hyperlink r:id="rId394" w:history="1">
        <w:r w:rsidR="00394EF9" w:rsidRPr="00B21389">
          <w:rPr>
            <w:rStyle w:val="Hyperlink"/>
            <w:rFonts w:ascii="Times New Roman" w:hAnsi="Times New Roman" w:cs="Times New Roman"/>
            <w:sz w:val="24"/>
            <w:szCs w:val="24"/>
          </w:rPr>
          <w:t>https://www.ncbi.nlm.nih.gov/pmc/articles/PMC4011183/</w:t>
        </w:r>
      </w:hyperlink>
      <w:r w:rsidR="00394EF9" w:rsidRPr="00394EF9">
        <w:rPr>
          <w:rFonts w:ascii="Times New Roman" w:hAnsi="Times New Roman" w:cs="Times New Roman"/>
          <w:sz w:val="24"/>
          <w:szCs w:val="24"/>
        </w:rPr>
        <w:t>.</w:t>
      </w:r>
    </w:p>
    <w:p w14:paraId="531BA439" w14:textId="61D32085" w:rsidR="009C3220" w:rsidRDefault="009C3220" w:rsidP="00450B54">
      <w:pPr>
        <w:spacing w:after="0" w:line="240" w:lineRule="auto"/>
        <w:ind w:left="792" w:hanging="792"/>
        <w:jc w:val="both"/>
        <w:rPr>
          <w:rFonts w:ascii="Times New Roman" w:hAnsi="Times New Roman" w:cs="Times New Roman"/>
          <w:sz w:val="24"/>
          <w:szCs w:val="24"/>
        </w:rPr>
      </w:pPr>
      <w:r w:rsidRPr="001D5688">
        <w:rPr>
          <w:rFonts w:ascii="Times New Roman" w:hAnsi="Times New Roman" w:cs="Times New Roman"/>
          <w:sz w:val="24"/>
          <w:szCs w:val="24"/>
        </w:rPr>
        <w:t>Gottron, F. and D.A. Shea</w:t>
      </w:r>
      <w:r>
        <w:rPr>
          <w:rFonts w:ascii="Times New Roman" w:hAnsi="Times New Roman" w:cs="Times New Roman"/>
          <w:sz w:val="24"/>
          <w:szCs w:val="24"/>
        </w:rPr>
        <w:t>.</w:t>
      </w:r>
      <w:r w:rsidRPr="001D5688">
        <w:rPr>
          <w:rFonts w:ascii="Times New Roman" w:hAnsi="Times New Roman" w:cs="Times New Roman"/>
          <w:sz w:val="24"/>
          <w:szCs w:val="24"/>
        </w:rPr>
        <w:t xml:space="preserve"> </w:t>
      </w:r>
      <w:r w:rsidRPr="001D5688">
        <w:rPr>
          <w:rFonts w:ascii="Times New Roman" w:hAnsi="Times New Roman" w:cs="Times New Roman"/>
          <w:i/>
          <w:iCs/>
          <w:sz w:val="24"/>
          <w:szCs w:val="24"/>
        </w:rPr>
        <w:t>Oversight of High-Containment Biological Laboratories: Issues for Congress</w:t>
      </w:r>
      <w:r w:rsidRPr="001D5688">
        <w:rPr>
          <w:rFonts w:ascii="Times New Roman" w:hAnsi="Times New Roman" w:cs="Times New Roman"/>
          <w:sz w:val="24"/>
          <w:szCs w:val="24"/>
        </w:rPr>
        <w:t>. R40418.</w:t>
      </w:r>
      <w:r>
        <w:rPr>
          <w:rFonts w:ascii="Times New Roman" w:hAnsi="Times New Roman" w:cs="Times New Roman"/>
          <w:sz w:val="24"/>
          <w:szCs w:val="24"/>
        </w:rPr>
        <w:t xml:space="preserve"> Washington, DC: </w:t>
      </w:r>
      <w:r w:rsidRPr="001D5688">
        <w:rPr>
          <w:rFonts w:ascii="Times New Roman" w:hAnsi="Times New Roman" w:cs="Times New Roman"/>
          <w:sz w:val="24"/>
          <w:szCs w:val="24"/>
        </w:rPr>
        <w:t>United States Congressional Research Service (CRS)</w:t>
      </w:r>
      <w:r>
        <w:rPr>
          <w:rFonts w:ascii="Times New Roman" w:hAnsi="Times New Roman" w:cs="Times New Roman"/>
          <w:sz w:val="24"/>
          <w:szCs w:val="24"/>
        </w:rPr>
        <w:t xml:space="preserve">, </w:t>
      </w:r>
      <w:r w:rsidRPr="001D5688">
        <w:rPr>
          <w:rFonts w:ascii="Times New Roman" w:hAnsi="Times New Roman" w:cs="Times New Roman"/>
          <w:sz w:val="24"/>
          <w:szCs w:val="24"/>
        </w:rPr>
        <w:t>May 4, 2009</w:t>
      </w:r>
      <w:r>
        <w:rPr>
          <w:rFonts w:ascii="Times New Roman" w:hAnsi="Times New Roman" w:cs="Times New Roman"/>
          <w:sz w:val="24"/>
          <w:szCs w:val="24"/>
        </w:rPr>
        <w:t xml:space="preserve">. </w:t>
      </w:r>
      <w:hyperlink r:id="rId395" w:history="1">
        <w:r w:rsidRPr="00FA3805">
          <w:rPr>
            <w:rStyle w:val="Hyperlink"/>
            <w:rFonts w:ascii="Times New Roman" w:hAnsi="Times New Roman" w:cs="Times New Roman"/>
            <w:sz w:val="24"/>
            <w:szCs w:val="24"/>
          </w:rPr>
          <w:t>http://www.fas.org/sgp/crs/terror/R40418.pdf</w:t>
        </w:r>
      </w:hyperlink>
      <w:r w:rsidRPr="001D5688">
        <w:rPr>
          <w:rFonts w:ascii="Times New Roman" w:hAnsi="Times New Roman" w:cs="Times New Roman"/>
          <w:sz w:val="24"/>
          <w:szCs w:val="24"/>
        </w:rPr>
        <w:t>.</w:t>
      </w:r>
    </w:p>
    <w:p w14:paraId="5067C299" w14:textId="77777777" w:rsidR="006F20F3" w:rsidRDefault="006F20F3" w:rsidP="006F20F3">
      <w:pPr>
        <w:spacing w:after="0" w:line="240" w:lineRule="auto"/>
        <w:ind w:left="792" w:hanging="792"/>
        <w:jc w:val="both"/>
        <w:rPr>
          <w:rFonts w:ascii="Times New Roman" w:hAnsi="Times New Roman" w:cs="Times New Roman"/>
          <w:sz w:val="24"/>
          <w:szCs w:val="24"/>
        </w:rPr>
      </w:pPr>
      <w:r w:rsidRPr="00F832CB">
        <w:rPr>
          <w:rFonts w:ascii="Times New Roman" w:hAnsi="Times New Roman" w:cs="Times New Roman"/>
          <w:sz w:val="24"/>
          <w:szCs w:val="24"/>
        </w:rPr>
        <w:t xml:space="preserve">Gryphon Scientific and National Institutes of Health Office of Science Policy. </w:t>
      </w:r>
      <w:r w:rsidRPr="00F832CB">
        <w:rPr>
          <w:rFonts w:ascii="Times New Roman" w:hAnsi="Times New Roman" w:cs="Times New Roman"/>
          <w:i/>
          <w:iCs/>
          <w:sz w:val="24"/>
          <w:szCs w:val="24"/>
        </w:rPr>
        <w:t>Assessing the Risks and Benefits of Conducting Research on Pathogens of Pandemic Potential</w:t>
      </w:r>
      <w:r w:rsidRPr="00F832CB">
        <w:rPr>
          <w:rFonts w:ascii="Times New Roman" w:hAnsi="Times New Roman" w:cs="Times New Roman"/>
          <w:sz w:val="24"/>
          <w:szCs w:val="24"/>
        </w:rPr>
        <w:t>. Takoma Park, MD: Gryphon Scientific, Accessed May 29, 2023.</w:t>
      </w:r>
    </w:p>
    <w:p w14:paraId="39F39354" w14:textId="448941D0" w:rsidR="006F20F3" w:rsidRDefault="00000000" w:rsidP="006F20F3">
      <w:pPr>
        <w:spacing w:after="0" w:line="240" w:lineRule="auto"/>
        <w:ind w:left="792"/>
        <w:jc w:val="both"/>
        <w:rPr>
          <w:rFonts w:ascii="Times New Roman" w:hAnsi="Times New Roman" w:cs="Times New Roman"/>
          <w:sz w:val="24"/>
          <w:szCs w:val="24"/>
        </w:rPr>
      </w:pPr>
      <w:hyperlink r:id="rId396" w:history="1">
        <w:r w:rsidR="006F20F3" w:rsidRPr="005E1CB4">
          <w:rPr>
            <w:rStyle w:val="Hyperlink"/>
            <w:rFonts w:ascii="Times New Roman" w:hAnsi="Times New Roman" w:cs="Times New Roman"/>
            <w:sz w:val="24"/>
            <w:szCs w:val="24"/>
          </w:rPr>
          <w:t>https://www.gryphonscientific.com/resources/gain-of-function/</w:t>
        </w:r>
      </w:hyperlink>
      <w:r w:rsidR="006F20F3" w:rsidRPr="00F832CB">
        <w:rPr>
          <w:rFonts w:ascii="Times New Roman" w:hAnsi="Times New Roman" w:cs="Times New Roman"/>
          <w:sz w:val="24"/>
          <w:szCs w:val="24"/>
        </w:rPr>
        <w:t>.</w:t>
      </w:r>
    </w:p>
    <w:p w14:paraId="0D46C39E" w14:textId="3B4750CD" w:rsidR="000421A2" w:rsidRDefault="000421A2" w:rsidP="00450B54">
      <w:pPr>
        <w:spacing w:after="0" w:line="240" w:lineRule="auto"/>
        <w:ind w:left="792" w:hanging="792"/>
        <w:jc w:val="both"/>
        <w:rPr>
          <w:rFonts w:ascii="Times New Roman" w:hAnsi="Times New Roman" w:cs="Times New Roman"/>
          <w:sz w:val="24"/>
          <w:szCs w:val="24"/>
        </w:rPr>
      </w:pPr>
      <w:r w:rsidRPr="008F081E">
        <w:rPr>
          <w:rFonts w:ascii="Times New Roman" w:hAnsi="Times New Roman" w:cs="Times New Roman"/>
          <w:sz w:val="24"/>
          <w:szCs w:val="24"/>
        </w:rPr>
        <w:t xml:space="preserve">Harper, Casey. </w:t>
      </w:r>
      <w:r>
        <w:rPr>
          <w:rFonts w:ascii="Times New Roman" w:hAnsi="Times New Roman" w:cs="Times New Roman"/>
          <w:sz w:val="24"/>
          <w:szCs w:val="24"/>
        </w:rPr>
        <w:t>“</w:t>
      </w:r>
      <w:hyperlink r:id="rId397" w:history="1">
        <w:r w:rsidRPr="008F081E">
          <w:rPr>
            <w:rStyle w:val="Hyperlink"/>
            <w:rFonts w:ascii="Times New Roman" w:hAnsi="Times New Roman" w:cs="Times New Roman"/>
            <w:sz w:val="24"/>
            <w:szCs w:val="24"/>
          </w:rPr>
          <w:t>Report: China showed its hand, unwittingly verified Wuhan lab leak</w:t>
        </w:r>
      </w:hyperlink>
      <w:r w:rsidRPr="008F081E">
        <w:rPr>
          <w:rFonts w:ascii="Times New Roman" w:hAnsi="Times New Roman" w:cs="Times New Roman"/>
          <w:sz w:val="24"/>
          <w:szCs w:val="24"/>
        </w:rPr>
        <w:t>.</w:t>
      </w:r>
      <w:r>
        <w:rPr>
          <w:rFonts w:ascii="Times New Roman" w:hAnsi="Times New Roman" w:cs="Times New Roman"/>
          <w:sz w:val="24"/>
          <w:szCs w:val="24"/>
        </w:rPr>
        <w:t>”</w:t>
      </w:r>
      <w:r w:rsidRPr="008F081E">
        <w:rPr>
          <w:rFonts w:ascii="Times New Roman" w:hAnsi="Times New Roman" w:cs="Times New Roman"/>
          <w:sz w:val="24"/>
          <w:szCs w:val="24"/>
        </w:rPr>
        <w:t xml:space="preserve"> </w:t>
      </w:r>
      <w:r w:rsidRPr="008F081E">
        <w:rPr>
          <w:rFonts w:ascii="Times New Roman" w:hAnsi="Times New Roman" w:cs="Times New Roman"/>
          <w:i/>
          <w:iCs/>
          <w:sz w:val="24"/>
          <w:szCs w:val="24"/>
        </w:rPr>
        <w:t>Washington Examiner</w:t>
      </w:r>
      <w:r w:rsidRPr="008F081E">
        <w:rPr>
          <w:rFonts w:ascii="Times New Roman" w:hAnsi="Times New Roman" w:cs="Times New Roman"/>
          <w:sz w:val="24"/>
          <w:szCs w:val="24"/>
        </w:rPr>
        <w:t>, 18 May 2023.</w:t>
      </w:r>
    </w:p>
    <w:p w14:paraId="6EECFD91" w14:textId="06E7FFA3" w:rsidR="00900009" w:rsidRPr="00F4277F" w:rsidRDefault="0090000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Holland, Steve and Andrea Shalal. “Biden Queries China’s Desire to Find Origin of Coronavirus.” </w:t>
      </w:r>
      <w:r w:rsidRPr="00F4277F">
        <w:rPr>
          <w:rFonts w:ascii="Times New Roman" w:hAnsi="Times New Roman" w:cs="Times New Roman"/>
          <w:i/>
          <w:iCs/>
          <w:sz w:val="24"/>
          <w:szCs w:val="24"/>
        </w:rPr>
        <w:t>Reuters</w:t>
      </w:r>
      <w:r w:rsidRPr="00F4277F">
        <w:rPr>
          <w:rFonts w:ascii="Times New Roman" w:hAnsi="Times New Roman" w:cs="Times New Roman"/>
          <w:sz w:val="24"/>
          <w:szCs w:val="24"/>
        </w:rPr>
        <w:t xml:space="preserve"> (June 16, 2021).</w:t>
      </w:r>
    </w:p>
    <w:p w14:paraId="30095F6F" w14:textId="46B52B96" w:rsidR="007640F6" w:rsidRDefault="007640F6" w:rsidP="00450B54">
      <w:pPr>
        <w:spacing w:after="0" w:line="240" w:lineRule="auto"/>
        <w:ind w:left="792" w:hanging="792"/>
        <w:jc w:val="both"/>
        <w:rPr>
          <w:rFonts w:ascii="Times New Roman" w:hAnsi="Times New Roman" w:cs="Times New Roman"/>
          <w:sz w:val="24"/>
          <w:szCs w:val="24"/>
        </w:rPr>
      </w:pPr>
      <w:r w:rsidRPr="007640F6">
        <w:rPr>
          <w:rFonts w:ascii="Times New Roman" w:hAnsi="Times New Roman" w:cs="Times New Roman"/>
          <w:sz w:val="24"/>
          <w:szCs w:val="24"/>
        </w:rPr>
        <w:t xml:space="preserve">Inglesby, Thomas V. and Marc Lipsitch. </w:t>
      </w:r>
      <w:r>
        <w:rPr>
          <w:rFonts w:ascii="Times New Roman" w:hAnsi="Times New Roman" w:cs="Times New Roman"/>
          <w:sz w:val="24"/>
          <w:szCs w:val="24"/>
        </w:rPr>
        <w:t>“</w:t>
      </w:r>
      <w:r w:rsidRPr="007640F6">
        <w:rPr>
          <w:rFonts w:ascii="Times New Roman" w:hAnsi="Times New Roman" w:cs="Times New Roman"/>
          <w:sz w:val="24"/>
          <w:szCs w:val="24"/>
        </w:rPr>
        <w:t>Proposed Changes to U.S. Policy on Potential Pandemic Pathogen Oversight and Implementation.</w:t>
      </w:r>
      <w:r>
        <w:rPr>
          <w:rFonts w:ascii="Times New Roman" w:hAnsi="Times New Roman" w:cs="Times New Roman"/>
          <w:sz w:val="24"/>
          <w:szCs w:val="24"/>
        </w:rPr>
        <w:t>”</w:t>
      </w:r>
      <w:r w:rsidRPr="007640F6">
        <w:rPr>
          <w:rFonts w:ascii="Times New Roman" w:hAnsi="Times New Roman" w:cs="Times New Roman"/>
          <w:sz w:val="24"/>
          <w:szCs w:val="24"/>
        </w:rPr>
        <w:t xml:space="preserve"> </w:t>
      </w:r>
      <w:r w:rsidRPr="007640F6">
        <w:rPr>
          <w:rFonts w:ascii="Times New Roman" w:hAnsi="Times New Roman" w:cs="Times New Roman"/>
          <w:i/>
          <w:iCs/>
          <w:sz w:val="24"/>
          <w:szCs w:val="24"/>
        </w:rPr>
        <w:t>mSphere</w:t>
      </w:r>
      <w:r w:rsidRPr="007640F6">
        <w:rPr>
          <w:rFonts w:ascii="Times New Roman" w:hAnsi="Times New Roman" w:cs="Times New Roman"/>
          <w:sz w:val="24"/>
          <w:szCs w:val="24"/>
        </w:rPr>
        <w:t>, vol. 5, no. 1 (2020):1-5. doi: 10.1128/mSphere.00990-19.</w:t>
      </w:r>
      <w:r>
        <w:rPr>
          <w:rFonts w:ascii="Times New Roman" w:hAnsi="Times New Roman" w:cs="Times New Roman"/>
          <w:sz w:val="24"/>
          <w:szCs w:val="24"/>
        </w:rPr>
        <w:t xml:space="preserve"> </w:t>
      </w:r>
      <w:hyperlink r:id="rId398" w:history="1">
        <w:r w:rsidRPr="00830DA4">
          <w:rPr>
            <w:rStyle w:val="Hyperlink"/>
            <w:rFonts w:ascii="Times New Roman" w:hAnsi="Times New Roman" w:cs="Times New Roman"/>
            <w:sz w:val="24"/>
            <w:szCs w:val="24"/>
          </w:rPr>
          <w:t>https://www.ncbi.nlm.nih.gov/pmc/articles/PMC6977183/</w:t>
        </w:r>
      </w:hyperlink>
      <w:r w:rsidRPr="007640F6">
        <w:rPr>
          <w:rFonts w:ascii="Times New Roman" w:hAnsi="Times New Roman" w:cs="Times New Roman"/>
          <w:sz w:val="24"/>
          <w:szCs w:val="24"/>
        </w:rPr>
        <w:t>.</w:t>
      </w:r>
    </w:p>
    <w:p w14:paraId="19F1ADC2" w14:textId="2BA9E6D6" w:rsidR="00CC0497" w:rsidRDefault="00CC0497" w:rsidP="00450B54">
      <w:pPr>
        <w:spacing w:after="0" w:line="240" w:lineRule="auto"/>
        <w:ind w:left="792" w:hanging="792"/>
        <w:jc w:val="both"/>
        <w:rPr>
          <w:rFonts w:ascii="Times New Roman" w:hAnsi="Times New Roman" w:cs="Times New Roman"/>
          <w:sz w:val="24"/>
          <w:szCs w:val="24"/>
        </w:rPr>
      </w:pPr>
      <w:r w:rsidRPr="00CC0497">
        <w:rPr>
          <w:rFonts w:ascii="Times New Roman" w:hAnsi="Times New Roman" w:cs="Times New Roman"/>
          <w:sz w:val="24"/>
          <w:szCs w:val="24"/>
        </w:rPr>
        <w:t xml:space="preserve">Institute of Medicine, Forum on Microbial Threats. </w:t>
      </w:r>
      <w:r w:rsidRPr="00CC0497">
        <w:rPr>
          <w:rFonts w:ascii="Times New Roman" w:hAnsi="Times New Roman" w:cs="Times New Roman"/>
          <w:i/>
          <w:iCs/>
          <w:sz w:val="24"/>
          <w:szCs w:val="24"/>
        </w:rPr>
        <w:t>The Influence of Global Environmental Change on Infectious Disease Dynamics: Workshop Summary</w:t>
      </w:r>
      <w:r w:rsidRPr="00CC0497">
        <w:rPr>
          <w:rFonts w:ascii="Times New Roman" w:hAnsi="Times New Roman" w:cs="Times New Roman"/>
          <w:sz w:val="24"/>
          <w:szCs w:val="24"/>
        </w:rPr>
        <w:t>. Washington, DC: National Academies Press, 2014.</w:t>
      </w:r>
    </w:p>
    <w:p w14:paraId="14C8A5AE" w14:textId="37B44617" w:rsidR="00900009" w:rsidRDefault="0090000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Moon,  S., D. Sridhar, and M. A. Pate,  et al. “Will Ebola change the game? Ten essential reforms before the next pandemic. The report of the Harvard-LSHTM Independent Panel on the Global Response to Ebola.” </w:t>
      </w:r>
      <w:r w:rsidRPr="00F4277F">
        <w:rPr>
          <w:rFonts w:ascii="Times New Roman" w:hAnsi="Times New Roman" w:cs="Times New Roman"/>
          <w:i/>
          <w:iCs/>
          <w:sz w:val="24"/>
          <w:szCs w:val="24"/>
        </w:rPr>
        <w:t>Lancet</w:t>
      </w:r>
      <w:r w:rsidRPr="00F4277F">
        <w:rPr>
          <w:rFonts w:ascii="Times New Roman" w:hAnsi="Times New Roman" w:cs="Times New Roman"/>
          <w:sz w:val="24"/>
          <w:szCs w:val="24"/>
        </w:rPr>
        <w:t>, vol. 386, no. 10009 (2015):2204-2221. doi:</w:t>
      </w:r>
      <w:r>
        <w:rPr>
          <w:rFonts w:ascii="Times New Roman" w:hAnsi="Times New Roman" w:cs="Times New Roman"/>
          <w:sz w:val="24"/>
          <w:szCs w:val="24"/>
        </w:rPr>
        <w:t xml:space="preserve"> </w:t>
      </w:r>
      <w:r w:rsidRPr="00F4277F">
        <w:rPr>
          <w:rFonts w:ascii="Times New Roman" w:hAnsi="Times New Roman" w:cs="Times New Roman"/>
          <w:sz w:val="24"/>
          <w:szCs w:val="24"/>
        </w:rPr>
        <w:t>10.1016/S0140-6736(15)00946-0.</w:t>
      </w:r>
    </w:p>
    <w:p w14:paraId="2BB24C6A" w14:textId="77D18E6D" w:rsidR="00446E03" w:rsidRDefault="00446E03" w:rsidP="00450B54">
      <w:pPr>
        <w:spacing w:after="0" w:line="240" w:lineRule="auto"/>
        <w:ind w:left="792" w:hanging="792"/>
        <w:jc w:val="both"/>
        <w:rPr>
          <w:rFonts w:ascii="Times New Roman" w:hAnsi="Times New Roman" w:cs="Times New Roman"/>
          <w:sz w:val="24"/>
          <w:szCs w:val="24"/>
        </w:rPr>
      </w:pPr>
      <w:r w:rsidRPr="00446E03">
        <w:rPr>
          <w:rFonts w:ascii="Times New Roman" w:hAnsi="Times New Roman" w:cs="Times New Roman"/>
          <w:sz w:val="24"/>
          <w:szCs w:val="24"/>
        </w:rPr>
        <w:t xml:space="preserve">National Research Council. </w:t>
      </w:r>
      <w:r w:rsidRPr="00446E03">
        <w:rPr>
          <w:rFonts w:ascii="Times New Roman" w:hAnsi="Times New Roman" w:cs="Times New Roman"/>
          <w:i/>
          <w:iCs/>
          <w:sz w:val="24"/>
          <w:szCs w:val="24"/>
        </w:rPr>
        <w:t>Biotechnology Research in an Age of Terrorism</w:t>
      </w:r>
      <w:r w:rsidRPr="00446E03">
        <w:rPr>
          <w:rFonts w:ascii="Times New Roman" w:hAnsi="Times New Roman" w:cs="Times New Roman"/>
          <w:sz w:val="24"/>
          <w:szCs w:val="24"/>
        </w:rPr>
        <w:t>. Washington, DC: National Academies Press, 2004.</w:t>
      </w:r>
    </w:p>
    <w:p w14:paraId="57A3B3B7" w14:textId="2F716166" w:rsidR="002602E7" w:rsidRDefault="00900009" w:rsidP="00450B54">
      <w:pPr>
        <w:spacing w:after="0" w:line="240" w:lineRule="auto"/>
        <w:ind w:left="792" w:hanging="792"/>
        <w:jc w:val="both"/>
        <w:rPr>
          <w:rFonts w:ascii="Times New Roman" w:hAnsi="Times New Roman" w:cs="Times New Roman"/>
          <w:sz w:val="24"/>
          <w:szCs w:val="24"/>
        </w:rPr>
      </w:pPr>
      <w:r w:rsidRPr="00E2068D">
        <w:rPr>
          <w:rFonts w:ascii="Times New Roman" w:hAnsi="Times New Roman" w:cs="Times New Roman"/>
          <w:sz w:val="24"/>
          <w:szCs w:val="24"/>
        </w:rPr>
        <w:t>Obama, Bara</w:t>
      </w:r>
      <w:r w:rsidR="00506339">
        <w:rPr>
          <w:rFonts w:ascii="Times New Roman" w:hAnsi="Times New Roman" w:cs="Times New Roman"/>
          <w:sz w:val="24"/>
          <w:szCs w:val="24"/>
        </w:rPr>
        <w:t>c</w:t>
      </w:r>
      <w:r w:rsidRPr="00E2068D">
        <w:rPr>
          <w:rFonts w:ascii="Times New Roman" w:hAnsi="Times New Roman" w:cs="Times New Roman"/>
          <w:sz w:val="24"/>
          <w:szCs w:val="24"/>
        </w:rPr>
        <w:t xml:space="preserve">k (U.S. President). </w:t>
      </w:r>
      <w:r w:rsidR="002602E7" w:rsidRPr="002602E7">
        <w:rPr>
          <w:rFonts w:ascii="Times New Roman" w:hAnsi="Times New Roman" w:cs="Times New Roman"/>
          <w:i/>
          <w:iCs/>
          <w:sz w:val="24"/>
          <w:szCs w:val="24"/>
        </w:rPr>
        <w:t>Establishing Federal Capability for the Timely Provision of Medical Countermeasures Following a Biological Attack</w:t>
      </w:r>
      <w:r w:rsidR="002602E7" w:rsidRPr="002602E7">
        <w:rPr>
          <w:rFonts w:ascii="Times New Roman" w:hAnsi="Times New Roman" w:cs="Times New Roman"/>
          <w:sz w:val="24"/>
          <w:szCs w:val="24"/>
        </w:rPr>
        <w:t>. Executive Order 13527. Washington, DC: Office of the President, December 30, 2009.</w:t>
      </w:r>
    </w:p>
    <w:p w14:paraId="246ACE33" w14:textId="77777777" w:rsidR="002602E7" w:rsidRDefault="002602E7"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 </w:t>
      </w:r>
      <w:r w:rsidR="00900009" w:rsidRPr="00E2068D">
        <w:rPr>
          <w:rFonts w:ascii="Times New Roman" w:hAnsi="Times New Roman" w:cs="Times New Roman"/>
          <w:i/>
          <w:iCs/>
          <w:sz w:val="24"/>
          <w:szCs w:val="24"/>
        </w:rPr>
        <w:t>Optimizing the Security of Biological Select Agents and Toxins in the United States</w:t>
      </w:r>
      <w:r w:rsidR="00900009" w:rsidRPr="00E2068D">
        <w:rPr>
          <w:rFonts w:ascii="Times New Roman" w:hAnsi="Times New Roman" w:cs="Times New Roman"/>
          <w:sz w:val="24"/>
          <w:szCs w:val="24"/>
        </w:rPr>
        <w:t>. Executive Order 13546. Washington, DC: Office of the President, July 2, 2010.</w:t>
      </w:r>
    </w:p>
    <w:p w14:paraId="7088BD61" w14:textId="796D2F71" w:rsidR="00900009" w:rsidRDefault="00000000" w:rsidP="00450B54">
      <w:pPr>
        <w:spacing w:after="0" w:line="240" w:lineRule="auto"/>
        <w:ind w:left="792"/>
        <w:jc w:val="both"/>
        <w:rPr>
          <w:rFonts w:ascii="Times New Roman" w:hAnsi="Times New Roman" w:cs="Times New Roman"/>
          <w:sz w:val="24"/>
          <w:szCs w:val="24"/>
        </w:rPr>
      </w:pPr>
      <w:hyperlink r:id="rId399" w:history="1">
        <w:r w:rsidR="002602E7" w:rsidRPr="001B6244">
          <w:rPr>
            <w:rStyle w:val="Hyperlink"/>
            <w:rFonts w:ascii="Times New Roman" w:hAnsi="Times New Roman" w:cs="Times New Roman"/>
            <w:sz w:val="24"/>
            <w:szCs w:val="24"/>
          </w:rPr>
          <w:t>https://obamawhitehouse.archives.gov/the-press-office/executive-order-optimizing-security-biological-select-agents-and-toxins-united-stat</w:t>
        </w:r>
      </w:hyperlink>
      <w:r w:rsidR="002602E7" w:rsidRPr="00E2068D">
        <w:rPr>
          <w:rFonts w:ascii="Times New Roman" w:hAnsi="Times New Roman" w:cs="Times New Roman"/>
          <w:sz w:val="24"/>
          <w:szCs w:val="24"/>
        </w:rPr>
        <w:t>.</w:t>
      </w:r>
      <w:r w:rsidR="00900009" w:rsidRPr="00E2068D">
        <w:rPr>
          <w:rFonts w:ascii="Times New Roman" w:hAnsi="Times New Roman" w:cs="Times New Roman"/>
          <w:sz w:val="24"/>
          <w:szCs w:val="24"/>
        </w:rPr>
        <w:t xml:space="preserve"> </w:t>
      </w:r>
    </w:p>
    <w:p w14:paraId="503F07F1" w14:textId="441B17FF" w:rsidR="00DD06EA" w:rsidRDefault="00DD06EA" w:rsidP="00450B54">
      <w:pPr>
        <w:spacing w:after="0" w:line="240" w:lineRule="auto"/>
        <w:ind w:left="792" w:hanging="792"/>
        <w:jc w:val="both"/>
        <w:rPr>
          <w:rFonts w:ascii="Times New Roman" w:hAnsi="Times New Roman" w:cs="Times New Roman"/>
          <w:sz w:val="24"/>
          <w:szCs w:val="24"/>
        </w:rPr>
      </w:pPr>
      <w:r w:rsidRPr="00096FFE">
        <w:rPr>
          <w:rFonts w:ascii="Times New Roman" w:hAnsi="Times New Roman" w:cs="Times New Roman"/>
          <w:sz w:val="24"/>
          <w:szCs w:val="24"/>
        </w:rPr>
        <w:lastRenderedPageBreak/>
        <w:t xml:space="preserve">Office of the Director of National Intelligence. </w:t>
      </w:r>
      <w:r>
        <w:rPr>
          <w:rFonts w:ascii="Times New Roman" w:hAnsi="Times New Roman" w:cs="Times New Roman"/>
          <w:sz w:val="24"/>
          <w:szCs w:val="24"/>
        </w:rPr>
        <w:t>“</w:t>
      </w:r>
      <w:hyperlink r:id="rId400" w:history="1">
        <w:r w:rsidRPr="00096FFE">
          <w:rPr>
            <w:rStyle w:val="Hyperlink"/>
            <w:rFonts w:ascii="Times New Roman" w:hAnsi="Times New Roman" w:cs="Times New Roman"/>
            <w:sz w:val="24"/>
            <w:szCs w:val="24"/>
          </w:rPr>
          <w:t>Potential Links Between the Wuhan Institute of Virology and the Origins of the COVID-19 Pandemic</w:t>
        </w:r>
      </w:hyperlink>
      <w:r w:rsidRPr="00096FFE">
        <w:rPr>
          <w:rFonts w:ascii="Times New Roman" w:hAnsi="Times New Roman" w:cs="Times New Roman"/>
          <w:sz w:val="24"/>
          <w:szCs w:val="24"/>
        </w:rPr>
        <w:t>.</w:t>
      </w:r>
      <w:r>
        <w:rPr>
          <w:rFonts w:ascii="Times New Roman" w:hAnsi="Times New Roman" w:cs="Times New Roman"/>
          <w:sz w:val="24"/>
          <w:szCs w:val="24"/>
        </w:rPr>
        <w:t>”</w:t>
      </w:r>
      <w:r w:rsidRPr="00096FFE">
        <w:rPr>
          <w:rFonts w:ascii="Times New Roman" w:hAnsi="Times New Roman" w:cs="Times New Roman"/>
          <w:sz w:val="24"/>
          <w:szCs w:val="24"/>
        </w:rPr>
        <w:t xml:space="preserve"> Washington, DC: Office of the Director of National Intelligence, 23 June 2023.</w:t>
      </w:r>
    </w:p>
    <w:p w14:paraId="48D622C8" w14:textId="793DBB15" w:rsidR="00900009" w:rsidRDefault="0090000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Pamuk, Humeyra and David Brunnstrom. “Pompeo Pushes China to Provide Access to Wuhan Lab over Coronavirus Outbreak,” </w:t>
      </w:r>
      <w:r w:rsidRPr="00F4277F">
        <w:rPr>
          <w:rFonts w:ascii="Times New Roman" w:hAnsi="Times New Roman" w:cs="Times New Roman"/>
          <w:i/>
          <w:iCs/>
          <w:sz w:val="24"/>
          <w:szCs w:val="24"/>
        </w:rPr>
        <w:t>Reuters</w:t>
      </w:r>
      <w:r w:rsidRPr="00F4277F">
        <w:rPr>
          <w:rFonts w:ascii="Times New Roman" w:hAnsi="Times New Roman" w:cs="Times New Roman"/>
          <w:sz w:val="24"/>
          <w:szCs w:val="24"/>
        </w:rPr>
        <w:t xml:space="preserve"> (Apr</w:t>
      </w:r>
      <w:r w:rsidR="00F94013">
        <w:rPr>
          <w:rFonts w:ascii="Times New Roman" w:hAnsi="Times New Roman" w:cs="Times New Roman"/>
          <w:sz w:val="24"/>
          <w:szCs w:val="24"/>
        </w:rPr>
        <w:t>il</w:t>
      </w:r>
      <w:r w:rsidRPr="00F4277F">
        <w:rPr>
          <w:rFonts w:ascii="Times New Roman" w:hAnsi="Times New Roman" w:cs="Times New Roman"/>
          <w:sz w:val="24"/>
          <w:szCs w:val="24"/>
        </w:rPr>
        <w:t xml:space="preserve"> 29, 2020).</w:t>
      </w:r>
    </w:p>
    <w:p w14:paraId="5A0125E6" w14:textId="77777777" w:rsidR="00900009" w:rsidRPr="00F4277F" w:rsidRDefault="0090000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People’s Republic of China. </w:t>
      </w:r>
      <w:r w:rsidRPr="00F4277F">
        <w:rPr>
          <w:rFonts w:ascii="Times New Roman" w:hAnsi="Times New Roman" w:cs="Times New Roman"/>
          <w:i/>
          <w:iCs/>
          <w:sz w:val="24"/>
          <w:szCs w:val="24"/>
        </w:rPr>
        <w:t>Declaration by the People’s Republic of China to the Department for Disarmament Affairs of United Nations on Biological Warfare</w:t>
      </w:r>
      <w:r w:rsidRPr="00F4277F">
        <w:rPr>
          <w:rFonts w:ascii="Times New Roman" w:hAnsi="Times New Roman" w:cs="Times New Roman"/>
          <w:sz w:val="24"/>
          <w:szCs w:val="24"/>
        </w:rPr>
        <w:t>, April 12, 2006.</w:t>
      </w:r>
    </w:p>
    <w:p w14:paraId="7917E130" w14:textId="77777777" w:rsidR="00900009" w:rsidRDefault="0090000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Richter, Erin, Leigh Ann Ragland, and Katherine Atha. “General Logistics Department Organizational Reforms: 2000–2012.” In </w:t>
      </w:r>
      <w:r w:rsidRPr="00F4277F">
        <w:rPr>
          <w:rFonts w:ascii="Times New Roman" w:hAnsi="Times New Roman" w:cs="Times New Roman"/>
          <w:i/>
          <w:iCs/>
          <w:sz w:val="24"/>
          <w:szCs w:val="24"/>
        </w:rPr>
        <w:t>The PLA as Organization</w:t>
      </w:r>
      <w:r w:rsidRPr="00F4277F">
        <w:rPr>
          <w:rFonts w:ascii="Times New Roman" w:hAnsi="Times New Roman" w:cs="Times New Roman"/>
          <w:sz w:val="24"/>
          <w:szCs w:val="24"/>
        </w:rPr>
        <w:t xml:space="preserve"> v2.0, 2015 (pp. 204-206). </w:t>
      </w:r>
      <w:hyperlink r:id="rId401" w:history="1">
        <w:r w:rsidRPr="00F4277F">
          <w:rPr>
            <w:rStyle w:val="Hyperlink"/>
            <w:rFonts w:ascii="Times New Roman" w:hAnsi="Times New Roman" w:cs="Times New Roman"/>
            <w:sz w:val="24"/>
            <w:szCs w:val="24"/>
          </w:rPr>
          <w:t>https://apps.dtic.mil/sti/pdfs/AD1082742.pdf</w:t>
        </w:r>
      </w:hyperlink>
      <w:r w:rsidRPr="00F4277F">
        <w:rPr>
          <w:rFonts w:ascii="Times New Roman" w:hAnsi="Times New Roman" w:cs="Times New Roman"/>
          <w:sz w:val="24"/>
          <w:szCs w:val="24"/>
        </w:rPr>
        <w:t>.</w:t>
      </w:r>
      <w:r>
        <w:rPr>
          <w:rFonts w:ascii="Times New Roman" w:hAnsi="Times New Roman" w:cs="Times New Roman"/>
          <w:sz w:val="24"/>
          <w:szCs w:val="24"/>
        </w:rPr>
        <w:t xml:space="preserve"> </w:t>
      </w:r>
    </w:p>
    <w:p w14:paraId="2426D936" w14:textId="58203C8C" w:rsidR="00900009" w:rsidRDefault="00900009" w:rsidP="00450B54">
      <w:pPr>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(Note: This U.S. government document ascribes substantial biological warfare and epidemic defense and research functions to China’s People’s Liberation Army, but does not indicate the presence of offensive biological warfare functions.)</w:t>
      </w:r>
    </w:p>
    <w:p w14:paraId="0167C051" w14:textId="53EE0D43" w:rsidR="00900009" w:rsidRDefault="0090000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Sachs, Jeffrey D., et al. “The Lancet Commission on Lessons for the Future from the COVID-19 Pandemic.” </w:t>
      </w:r>
      <w:r w:rsidRPr="00F4277F">
        <w:rPr>
          <w:rFonts w:ascii="Times New Roman" w:hAnsi="Times New Roman" w:cs="Times New Roman"/>
          <w:i/>
          <w:iCs/>
          <w:sz w:val="24"/>
          <w:szCs w:val="24"/>
        </w:rPr>
        <w:t>The Lancet</w:t>
      </w:r>
      <w:r>
        <w:rPr>
          <w:rFonts w:ascii="Times New Roman" w:hAnsi="Times New Roman" w:cs="Times New Roman"/>
          <w:sz w:val="24"/>
          <w:szCs w:val="24"/>
        </w:rPr>
        <w:t xml:space="preserve">, </w:t>
      </w:r>
      <w:r w:rsidRPr="00F4277F">
        <w:rPr>
          <w:rFonts w:ascii="Times New Roman" w:hAnsi="Times New Roman" w:cs="Times New Roman"/>
          <w:sz w:val="24"/>
          <w:szCs w:val="24"/>
        </w:rPr>
        <w:t>Sept</w:t>
      </w:r>
      <w:r>
        <w:rPr>
          <w:rFonts w:ascii="Times New Roman" w:hAnsi="Times New Roman" w:cs="Times New Roman"/>
          <w:sz w:val="24"/>
          <w:szCs w:val="24"/>
        </w:rPr>
        <w:t>ember</w:t>
      </w:r>
      <w:r w:rsidR="00FA3B49">
        <w:rPr>
          <w:rFonts w:ascii="Times New Roman" w:hAnsi="Times New Roman" w:cs="Times New Roman"/>
          <w:sz w:val="24"/>
          <w:szCs w:val="24"/>
        </w:rPr>
        <w:t xml:space="preserve"> 14,</w:t>
      </w:r>
      <w:r w:rsidRPr="00F4277F">
        <w:rPr>
          <w:rFonts w:ascii="Times New Roman" w:hAnsi="Times New Roman" w:cs="Times New Roman"/>
          <w:sz w:val="24"/>
          <w:szCs w:val="24"/>
        </w:rPr>
        <w:t xml:space="preserve"> 2022.</w:t>
      </w:r>
    </w:p>
    <w:p w14:paraId="5CE41AE4" w14:textId="12138A0C" w:rsidR="00DD772E" w:rsidRDefault="00DD772E" w:rsidP="00450B54">
      <w:pPr>
        <w:spacing w:after="0" w:line="240" w:lineRule="auto"/>
        <w:ind w:left="792" w:hanging="792"/>
        <w:jc w:val="both"/>
        <w:rPr>
          <w:rFonts w:ascii="Times New Roman" w:hAnsi="Times New Roman" w:cs="Times New Roman"/>
          <w:sz w:val="24"/>
          <w:szCs w:val="24"/>
        </w:rPr>
      </w:pPr>
      <w:r w:rsidRPr="00DD772E">
        <w:rPr>
          <w:rFonts w:ascii="Times New Roman" w:hAnsi="Times New Roman" w:cs="Times New Roman"/>
          <w:sz w:val="24"/>
          <w:szCs w:val="24"/>
        </w:rPr>
        <w:t xml:space="preserve">Talbot, Bernard. </w:t>
      </w:r>
      <w:r>
        <w:rPr>
          <w:rFonts w:ascii="Times New Roman" w:hAnsi="Times New Roman" w:cs="Times New Roman"/>
          <w:sz w:val="24"/>
          <w:szCs w:val="24"/>
        </w:rPr>
        <w:t>“</w:t>
      </w:r>
      <w:r w:rsidRPr="00DD772E">
        <w:rPr>
          <w:rFonts w:ascii="Times New Roman" w:hAnsi="Times New Roman" w:cs="Times New Roman"/>
          <w:sz w:val="24"/>
          <w:szCs w:val="24"/>
        </w:rPr>
        <w:t>Development of the National Institutes of Health Guidelines for Recombinant DNA Research.</w:t>
      </w:r>
      <w:r>
        <w:rPr>
          <w:rFonts w:ascii="Times New Roman" w:hAnsi="Times New Roman" w:cs="Times New Roman"/>
          <w:sz w:val="24"/>
          <w:szCs w:val="24"/>
        </w:rPr>
        <w:t>”</w:t>
      </w:r>
      <w:r w:rsidRPr="00DD772E">
        <w:rPr>
          <w:rFonts w:ascii="Times New Roman" w:hAnsi="Times New Roman" w:cs="Times New Roman"/>
          <w:sz w:val="24"/>
          <w:szCs w:val="24"/>
        </w:rPr>
        <w:t xml:space="preserve"> </w:t>
      </w:r>
      <w:r w:rsidRPr="00DD772E">
        <w:rPr>
          <w:rFonts w:ascii="Times New Roman" w:hAnsi="Times New Roman" w:cs="Times New Roman"/>
          <w:i/>
          <w:iCs/>
          <w:sz w:val="24"/>
          <w:szCs w:val="24"/>
        </w:rPr>
        <w:t>Public Health Reports</w:t>
      </w:r>
      <w:r w:rsidRPr="00DD772E">
        <w:rPr>
          <w:rFonts w:ascii="Times New Roman" w:hAnsi="Times New Roman" w:cs="Times New Roman"/>
          <w:sz w:val="24"/>
          <w:szCs w:val="24"/>
        </w:rPr>
        <w:t xml:space="preserve">, vol. 98, no. 4(1983):361-368. </w:t>
      </w:r>
      <w:hyperlink r:id="rId402" w:history="1">
        <w:r w:rsidRPr="00560B19">
          <w:rPr>
            <w:rStyle w:val="Hyperlink"/>
            <w:rFonts w:ascii="Times New Roman" w:hAnsi="Times New Roman" w:cs="Times New Roman"/>
            <w:sz w:val="24"/>
            <w:szCs w:val="24"/>
          </w:rPr>
          <w:t>https://pubmed.ncbi.nlm.nih.gov/6611823/</w:t>
        </w:r>
      </w:hyperlink>
      <w:r w:rsidRPr="00DD772E">
        <w:rPr>
          <w:rFonts w:ascii="Times New Roman" w:hAnsi="Times New Roman" w:cs="Times New Roman"/>
          <w:sz w:val="24"/>
          <w:szCs w:val="24"/>
        </w:rPr>
        <w:t>.</w:t>
      </w:r>
    </w:p>
    <w:p w14:paraId="63CA3383" w14:textId="1D10B2BF" w:rsidR="0054231B" w:rsidRDefault="0054231B" w:rsidP="0054231B">
      <w:pPr>
        <w:spacing w:after="0" w:line="240" w:lineRule="auto"/>
        <w:ind w:left="792" w:hanging="792"/>
        <w:jc w:val="both"/>
        <w:rPr>
          <w:rFonts w:ascii="Times New Roman" w:hAnsi="Times New Roman" w:cs="Times New Roman"/>
          <w:sz w:val="24"/>
          <w:szCs w:val="24"/>
        </w:rPr>
      </w:pPr>
      <w:r w:rsidRPr="0054231B">
        <w:rPr>
          <w:rFonts w:ascii="Times New Roman" w:hAnsi="Times New Roman" w:cs="Times New Roman"/>
          <w:sz w:val="24"/>
          <w:szCs w:val="24"/>
        </w:rPr>
        <w:t xml:space="preserve">United Nations Office for Disarmament Affairs. </w:t>
      </w:r>
      <w:hyperlink r:id="rId403" w:anchor=":~:text=The%20Biological%20Weapons%20Convention%20(BWC,of%20mass%20destruction%20(WMD)" w:history="1">
        <w:r w:rsidRPr="0054231B">
          <w:rPr>
            <w:rStyle w:val="Hyperlink"/>
            <w:rFonts w:ascii="Times New Roman" w:hAnsi="Times New Roman" w:cs="Times New Roman"/>
            <w:sz w:val="24"/>
            <w:szCs w:val="24"/>
          </w:rPr>
          <w:t>Biological weapons convention</w:t>
        </w:r>
      </w:hyperlink>
      <w:r w:rsidRPr="0054231B">
        <w:rPr>
          <w:rFonts w:ascii="Times New Roman" w:hAnsi="Times New Roman" w:cs="Times New Roman"/>
          <w:sz w:val="24"/>
          <w:szCs w:val="24"/>
        </w:rPr>
        <w:t>. Accessed May 24, 2023.</w:t>
      </w:r>
    </w:p>
    <w:p w14:paraId="5F4B8FE7" w14:textId="655BA7F8" w:rsidR="00BE0694" w:rsidRDefault="00BE0694" w:rsidP="00450B54">
      <w:pPr>
        <w:spacing w:after="0" w:line="240" w:lineRule="auto"/>
        <w:ind w:left="792" w:hanging="792"/>
        <w:jc w:val="both"/>
        <w:rPr>
          <w:rFonts w:ascii="Times New Roman" w:hAnsi="Times New Roman" w:cs="Times New Roman"/>
          <w:sz w:val="24"/>
          <w:szCs w:val="24"/>
        </w:rPr>
      </w:pPr>
      <w:r w:rsidRPr="00BE0694">
        <w:rPr>
          <w:rFonts w:ascii="Times New Roman" w:hAnsi="Times New Roman" w:cs="Times New Roman"/>
          <w:sz w:val="24"/>
          <w:szCs w:val="24"/>
        </w:rPr>
        <w:t xml:space="preserve">U.S. Department of Health and Human Services (HHS). </w:t>
      </w:r>
      <w:r w:rsidRPr="00BE0694">
        <w:rPr>
          <w:rFonts w:ascii="Times New Roman" w:hAnsi="Times New Roman" w:cs="Times New Roman"/>
          <w:i/>
          <w:iCs/>
          <w:sz w:val="24"/>
          <w:szCs w:val="24"/>
        </w:rPr>
        <w:t>Biosafety in Microbiological and Biomedical Laboratories</w:t>
      </w:r>
      <w:r w:rsidRPr="00BE0694">
        <w:rPr>
          <w:rFonts w:ascii="Times New Roman" w:hAnsi="Times New Roman" w:cs="Times New Roman"/>
          <w:sz w:val="24"/>
          <w:szCs w:val="24"/>
        </w:rPr>
        <w:t xml:space="preserve">. </w:t>
      </w:r>
      <w:r w:rsidR="004503CE">
        <w:rPr>
          <w:rFonts w:ascii="Times New Roman" w:hAnsi="Times New Roman" w:cs="Times New Roman"/>
          <w:sz w:val="24"/>
          <w:szCs w:val="24"/>
        </w:rPr>
        <w:t>6</w:t>
      </w:r>
      <w:r w:rsidRPr="00BE0694">
        <w:rPr>
          <w:rFonts w:ascii="Times New Roman" w:hAnsi="Times New Roman" w:cs="Times New Roman"/>
          <w:sz w:val="24"/>
          <w:szCs w:val="24"/>
        </w:rPr>
        <w:t>th Edition. Washington, DC: HHS, 2009.</w:t>
      </w:r>
      <w:r w:rsidR="00C70508">
        <w:rPr>
          <w:rFonts w:ascii="Times New Roman" w:hAnsi="Times New Roman" w:cs="Times New Roman"/>
          <w:sz w:val="24"/>
          <w:szCs w:val="24"/>
        </w:rPr>
        <w:t xml:space="preserve"> </w:t>
      </w:r>
      <w:hyperlink r:id="rId404" w:history="1">
        <w:r w:rsidR="000755C7">
          <w:rPr>
            <w:rStyle w:val="Hyperlink"/>
            <w:rFonts w:ascii="Times New Roman" w:hAnsi="Times New Roman" w:cs="Times New Roman"/>
            <w:sz w:val="24"/>
            <w:szCs w:val="24"/>
          </w:rPr>
          <w:t>https://www.cdc.gov/labs/BMBL.html</w:t>
        </w:r>
      </w:hyperlink>
      <w:r w:rsidRPr="00BE0694">
        <w:rPr>
          <w:rFonts w:ascii="Times New Roman" w:hAnsi="Times New Roman" w:cs="Times New Roman"/>
          <w:sz w:val="24"/>
          <w:szCs w:val="24"/>
        </w:rPr>
        <w:t>.</w:t>
      </w:r>
    </w:p>
    <w:p w14:paraId="006E7BB1" w14:textId="243BEAA2" w:rsidR="00DC4788" w:rsidRPr="00F4277F" w:rsidRDefault="0090000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U.S. Department of State. </w:t>
      </w:r>
      <w:r w:rsidRPr="00F8204A">
        <w:rPr>
          <w:rFonts w:ascii="Times New Roman" w:hAnsi="Times New Roman" w:cs="Times New Roman"/>
          <w:i/>
          <w:iCs/>
          <w:sz w:val="24"/>
          <w:szCs w:val="24"/>
        </w:rPr>
        <w:t>Adherence to and Compliance with Arms Control, Nonproliferation and Disarmament Agreements and Commitments</w:t>
      </w:r>
      <w:r w:rsidRPr="00F4277F">
        <w:rPr>
          <w:rFonts w:ascii="Times New Roman" w:hAnsi="Times New Roman" w:cs="Times New Roman"/>
          <w:sz w:val="24"/>
          <w:szCs w:val="24"/>
        </w:rPr>
        <w:t>. Washington, DC: Department of State, August, 2005.</w:t>
      </w:r>
    </w:p>
    <w:p w14:paraId="1590D4B5" w14:textId="77777777" w:rsidR="00900009" w:rsidRDefault="0090000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 “Fact Sheet: Activity at the Wuhan Institute of Virology.” Washington, DC: Department of State, January 15, 2021. </w:t>
      </w:r>
      <w:hyperlink r:id="rId405" w:history="1">
        <w:r w:rsidRPr="00F4277F">
          <w:rPr>
            <w:rStyle w:val="Hyperlink"/>
            <w:rFonts w:ascii="Times New Roman" w:hAnsi="Times New Roman" w:cs="Times New Roman"/>
            <w:sz w:val="24"/>
            <w:szCs w:val="24"/>
          </w:rPr>
          <w:t>https://2017-2021.state.gov/fact-sheet-activity-at-the-wuhan-institute-of-virology/index.html</w:t>
        </w:r>
      </w:hyperlink>
      <w:r w:rsidRPr="00F4277F">
        <w:rPr>
          <w:rFonts w:ascii="Times New Roman" w:hAnsi="Times New Roman" w:cs="Times New Roman"/>
          <w:sz w:val="24"/>
          <w:szCs w:val="24"/>
        </w:rPr>
        <w:t>.</w:t>
      </w:r>
    </w:p>
    <w:p w14:paraId="06D24D15" w14:textId="3A59C9B6" w:rsidR="00F8204A" w:rsidRDefault="00F8204A" w:rsidP="00F8204A">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F8204A">
        <w:rPr>
          <w:rFonts w:ascii="Times New Roman" w:hAnsi="Times New Roman" w:cs="Times New Roman"/>
          <w:sz w:val="24"/>
          <w:szCs w:val="24"/>
        </w:rPr>
        <w:t xml:space="preserve"> </w:t>
      </w:r>
      <w:r w:rsidRPr="00F8204A">
        <w:rPr>
          <w:rFonts w:ascii="Times New Roman" w:hAnsi="Times New Roman" w:cs="Times New Roman"/>
          <w:i/>
          <w:iCs/>
          <w:sz w:val="24"/>
          <w:szCs w:val="24"/>
        </w:rPr>
        <w:t>Adherence to and Compliance with Arms Control, Nonproliferation, and Disarmament Agreements and Commitments (Compliance Report)</w:t>
      </w:r>
      <w:r w:rsidRPr="00F8204A">
        <w:rPr>
          <w:rFonts w:ascii="Times New Roman" w:hAnsi="Times New Roman" w:cs="Times New Roman"/>
          <w:sz w:val="24"/>
          <w:szCs w:val="24"/>
        </w:rPr>
        <w:t>.</w:t>
      </w:r>
      <w:r>
        <w:rPr>
          <w:rFonts w:ascii="Times New Roman" w:hAnsi="Times New Roman" w:cs="Times New Roman"/>
          <w:sz w:val="24"/>
          <w:szCs w:val="24"/>
        </w:rPr>
        <w:t xml:space="preserve"> </w:t>
      </w:r>
      <w:r w:rsidRPr="00F8204A">
        <w:rPr>
          <w:rFonts w:ascii="Times New Roman" w:hAnsi="Times New Roman" w:cs="Times New Roman"/>
          <w:sz w:val="24"/>
          <w:szCs w:val="24"/>
        </w:rPr>
        <w:t>Executive Summary</w:t>
      </w:r>
      <w:r>
        <w:rPr>
          <w:rFonts w:ascii="Times New Roman" w:hAnsi="Times New Roman" w:cs="Times New Roman"/>
          <w:sz w:val="24"/>
          <w:szCs w:val="24"/>
        </w:rPr>
        <w:t xml:space="preserve">, </w:t>
      </w:r>
      <w:r w:rsidRPr="00F8204A">
        <w:rPr>
          <w:rFonts w:ascii="Times New Roman" w:hAnsi="Times New Roman" w:cs="Times New Roman"/>
          <w:sz w:val="24"/>
          <w:szCs w:val="24"/>
        </w:rPr>
        <w:t>2020</w:t>
      </w:r>
      <w:r>
        <w:rPr>
          <w:rFonts w:ascii="Times New Roman" w:hAnsi="Times New Roman" w:cs="Times New Roman"/>
          <w:sz w:val="24"/>
          <w:szCs w:val="24"/>
        </w:rPr>
        <w:t>.</w:t>
      </w:r>
      <w:r w:rsidRPr="00F8204A">
        <w:rPr>
          <w:rFonts w:ascii="Times New Roman" w:hAnsi="Times New Roman" w:cs="Times New Roman"/>
          <w:sz w:val="24"/>
          <w:szCs w:val="24"/>
        </w:rPr>
        <w:t xml:space="preserve">  </w:t>
      </w:r>
      <w:hyperlink r:id="rId406" w:history="1">
        <w:r w:rsidRPr="00FB7B0E">
          <w:rPr>
            <w:rStyle w:val="Hyperlink"/>
            <w:rFonts w:ascii="Times New Roman" w:hAnsi="Times New Roman" w:cs="Times New Roman"/>
            <w:sz w:val="24"/>
            <w:szCs w:val="24"/>
          </w:rPr>
          <w:t>https://2017-2021.state.gov/2020-adherence-to-and-compliance-with-arms-control-nonproliferation-and-disarmament-agreements-and-commitments-compliance-report/index.html</w:t>
        </w:r>
      </w:hyperlink>
      <w:r w:rsidRPr="00F8204A">
        <w:rPr>
          <w:rFonts w:ascii="Times New Roman" w:hAnsi="Times New Roman" w:cs="Times New Roman"/>
          <w:sz w:val="24"/>
          <w:szCs w:val="24"/>
        </w:rPr>
        <w:t>. Accessed May 24, 2023.</w:t>
      </w:r>
    </w:p>
    <w:p w14:paraId="703CDEC1" w14:textId="77777777" w:rsidR="00900009" w:rsidRDefault="0090000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U.S. Director of Natonal Intelligence. Letter from DNI Haines to HPSCI Minority Members. Washington, DC: Office of the Director of National Intelligence, November 24, 2021.</w:t>
      </w:r>
    </w:p>
    <w:p w14:paraId="68594804" w14:textId="25C7C8B1" w:rsidR="00790784" w:rsidRDefault="00790784" w:rsidP="00450B54">
      <w:pPr>
        <w:spacing w:after="0" w:line="240" w:lineRule="auto"/>
        <w:ind w:left="792" w:hanging="792"/>
        <w:jc w:val="both"/>
        <w:rPr>
          <w:rFonts w:ascii="Times New Roman" w:hAnsi="Times New Roman" w:cs="Times New Roman"/>
          <w:sz w:val="24"/>
          <w:szCs w:val="24"/>
        </w:rPr>
      </w:pPr>
      <w:r w:rsidRPr="00790784">
        <w:rPr>
          <w:rFonts w:ascii="Times New Roman" w:hAnsi="Times New Roman" w:cs="Times New Roman"/>
          <w:sz w:val="24"/>
          <w:szCs w:val="24"/>
        </w:rPr>
        <w:t>U</w:t>
      </w:r>
      <w:r>
        <w:rPr>
          <w:rFonts w:ascii="Times New Roman" w:hAnsi="Times New Roman" w:cs="Times New Roman"/>
          <w:sz w:val="24"/>
          <w:szCs w:val="24"/>
        </w:rPr>
        <w:t>.</w:t>
      </w:r>
      <w:r w:rsidRPr="00790784">
        <w:rPr>
          <w:rFonts w:ascii="Times New Roman" w:hAnsi="Times New Roman" w:cs="Times New Roman"/>
          <w:sz w:val="24"/>
          <w:szCs w:val="24"/>
        </w:rPr>
        <w:t>S</w:t>
      </w:r>
      <w:r>
        <w:rPr>
          <w:rFonts w:ascii="Times New Roman" w:hAnsi="Times New Roman" w:cs="Times New Roman"/>
          <w:sz w:val="24"/>
          <w:szCs w:val="24"/>
        </w:rPr>
        <w:t>.</w:t>
      </w:r>
      <w:r w:rsidRPr="00790784">
        <w:rPr>
          <w:rFonts w:ascii="Times New Roman" w:hAnsi="Times New Roman" w:cs="Times New Roman"/>
          <w:sz w:val="24"/>
          <w:szCs w:val="24"/>
        </w:rPr>
        <w:t xml:space="preserve"> Government Accountability Office (GAO). </w:t>
      </w:r>
      <w:r w:rsidRPr="00790784">
        <w:rPr>
          <w:rFonts w:ascii="Times New Roman" w:hAnsi="Times New Roman" w:cs="Times New Roman"/>
          <w:i/>
          <w:iCs/>
          <w:sz w:val="24"/>
          <w:szCs w:val="24"/>
        </w:rPr>
        <w:t>High-</w:t>
      </w:r>
      <w:r w:rsidR="00503F1A">
        <w:rPr>
          <w:rFonts w:ascii="Times New Roman" w:hAnsi="Times New Roman" w:cs="Times New Roman"/>
          <w:i/>
          <w:iCs/>
          <w:sz w:val="24"/>
          <w:szCs w:val="24"/>
        </w:rPr>
        <w:t>C</w:t>
      </w:r>
      <w:r w:rsidRPr="00790784">
        <w:rPr>
          <w:rFonts w:ascii="Times New Roman" w:hAnsi="Times New Roman" w:cs="Times New Roman"/>
          <w:i/>
          <w:iCs/>
          <w:sz w:val="24"/>
          <w:szCs w:val="24"/>
        </w:rPr>
        <w:t xml:space="preserve">ontainment </w:t>
      </w:r>
      <w:r w:rsidR="00503F1A">
        <w:rPr>
          <w:rFonts w:ascii="Times New Roman" w:hAnsi="Times New Roman" w:cs="Times New Roman"/>
          <w:i/>
          <w:iCs/>
          <w:sz w:val="24"/>
          <w:szCs w:val="24"/>
        </w:rPr>
        <w:t>B</w:t>
      </w:r>
      <w:r w:rsidRPr="00790784">
        <w:rPr>
          <w:rFonts w:ascii="Times New Roman" w:hAnsi="Times New Roman" w:cs="Times New Roman"/>
          <w:i/>
          <w:iCs/>
          <w:sz w:val="24"/>
          <w:szCs w:val="24"/>
        </w:rPr>
        <w:t xml:space="preserve">iosafety </w:t>
      </w:r>
      <w:r w:rsidR="00503F1A">
        <w:rPr>
          <w:rFonts w:ascii="Times New Roman" w:hAnsi="Times New Roman" w:cs="Times New Roman"/>
          <w:i/>
          <w:iCs/>
          <w:sz w:val="24"/>
          <w:szCs w:val="24"/>
        </w:rPr>
        <w:t>L</w:t>
      </w:r>
      <w:r w:rsidRPr="00790784">
        <w:rPr>
          <w:rFonts w:ascii="Times New Roman" w:hAnsi="Times New Roman" w:cs="Times New Roman"/>
          <w:i/>
          <w:iCs/>
          <w:sz w:val="24"/>
          <w:szCs w:val="24"/>
        </w:rPr>
        <w:t xml:space="preserve">aboratories: Preliminary </w:t>
      </w:r>
      <w:r w:rsidR="00503F1A">
        <w:rPr>
          <w:rFonts w:ascii="Times New Roman" w:hAnsi="Times New Roman" w:cs="Times New Roman"/>
          <w:i/>
          <w:iCs/>
          <w:sz w:val="24"/>
          <w:szCs w:val="24"/>
        </w:rPr>
        <w:t>O</w:t>
      </w:r>
      <w:r w:rsidRPr="00790784">
        <w:rPr>
          <w:rFonts w:ascii="Times New Roman" w:hAnsi="Times New Roman" w:cs="Times New Roman"/>
          <w:i/>
          <w:iCs/>
          <w:sz w:val="24"/>
          <w:szCs w:val="24"/>
        </w:rPr>
        <w:t xml:space="preserve">bservations on the </w:t>
      </w:r>
      <w:r w:rsidR="00503F1A">
        <w:rPr>
          <w:rFonts w:ascii="Times New Roman" w:hAnsi="Times New Roman" w:cs="Times New Roman"/>
          <w:i/>
          <w:iCs/>
          <w:sz w:val="24"/>
          <w:szCs w:val="24"/>
        </w:rPr>
        <w:t>O</w:t>
      </w:r>
      <w:r w:rsidRPr="00790784">
        <w:rPr>
          <w:rFonts w:ascii="Times New Roman" w:hAnsi="Times New Roman" w:cs="Times New Roman"/>
          <w:i/>
          <w:iCs/>
          <w:sz w:val="24"/>
          <w:szCs w:val="24"/>
        </w:rPr>
        <w:t xml:space="preserve">versight of the </w:t>
      </w:r>
      <w:r w:rsidR="00503F1A">
        <w:rPr>
          <w:rFonts w:ascii="Times New Roman" w:hAnsi="Times New Roman" w:cs="Times New Roman"/>
          <w:i/>
          <w:iCs/>
          <w:sz w:val="24"/>
          <w:szCs w:val="24"/>
        </w:rPr>
        <w:t>P</w:t>
      </w:r>
      <w:r w:rsidRPr="00790784">
        <w:rPr>
          <w:rFonts w:ascii="Times New Roman" w:hAnsi="Times New Roman" w:cs="Times New Roman"/>
          <w:i/>
          <w:iCs/>
          <w:sz w:val="24"/>
          <w:szCs w:val="24"/>
        </w:rPr>
        <w:t xml:space="preserve">roliferation of BSL-3 and BSL-4 </w:t>
      </w:r>
      <w:r w:rsidR="00503F1A">
        <w:rPr>
          <w:rFonts w:ascii="Times New Roman" w:hAnsi="Times New Roman" w:cs="Times New Roman"/>
          <w:i/>
          <w:iCs/>
          <w:sz w:val="24"/>
          <w:szCs w:val="24"/>
        </w:rPr>
        <w:t>L</w:t>
      </w:r>
      <w:r w:rsidRPr="00790784">
        <w:rPr>
          <w:rFonts w:ascii="Times New Roman" w:hAnsi="Times New Roman" w:cs="Times New Roman"/>
          <w:i/>
          <w:iCs/>
          <w:sz w:val="24"/>
          <w:szCs w:val="24"/>
        </w:rPr>
        <w:t xml:space="preserve">aboratories in the United States. Testimony </w:t>
      </w:r>
      <w:r w:rsidR="00503F1A">
        <w:rPr>
          <w:rFonts w:ascii="Times New Roman" w:hAnsi="Times New Roman" w:cs="Times New Roman"/>
          <w:i/>
          <w:iCs/>
          <w:sz w:val="24"/>
          <w:szCs w:val="24"/>
        </w:rPr>
        <w:t>B</w:t>
      </w:r>
      <w:r w:rsidRPr="00790784">
        <w:rPr>
          <w:rFonts w:ascii="Times New Roman" w:hAnsi="Times New Roman" w:cs="Times New Roman"/>
          <w:i/>
          <w:iCs/>
          <w:sz w:val="24"/>
          <w:szCs w:val="24"/>
        </w:rPr>
        <w:t>efore the Subcommittee on Oversight and Investigations, Committee on Energy and Commerce, House of Representatives</w:t>
      </w:r>
      <w:r w:rsidRPr="00790784">
        <w:rPr>
          <w:rFonts w:ascii="Times New Roman" w:hAnsi="Times New Roman" w:cs="Times New Roman"/>
          <w:sz w:val="24"/>
          <w:szCs w:val="24"/>
        </w:rPr>
        <w:t xml:space="preserve">. GAO-08-108T. Washington, DC: GAO, 2007. </w:t>
      </w:r>
      <w:hyperlink r:id="rId407" w:history="1">
        <w:r w:rsidRPr="00FA3805">
          <w:rPr>
            <w:rStyle w:val="Hyperlink"/>
            <w:rFonts w:ascii="Times New Roman" w:hAnsi="Times New Roman" w:cs="Times New Roman"/>
            <w:sz w:val="24"/>
            <w:szCs w:val="24"/>
          </w:rPr>
          <w:t>http://www.gao.gov/new.items/d08108t.pdf</w:t>
        </w:r>
      </w:hyperlink>
      <w:r w:rsidRPr="00790784">
        <w:rPr>
          <w:rFonts w:ascii="Times New Roman" w:hAnsi="Times New Roman" w:cs="Times New Roman"/>
          <w:sz w:val="24"/>
          <w:szCs w:val="24"/>
        </w:rPr>
        <w:t>.</w:t>
      </w:r>
    </w:p>
    <w:p w14:paraId="40349773" w14:textId="19DB197C" w:rsidR="00EF5A2E" w:rsidRDefault="00FD4E6E"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00EF5A2E" w:rsidRPr="00EF5A2E">
        <w:rPr>
          <w:rFonts w:ascii="Times New Roman" w:hAnsi="Times New Roman" w:cs="Times New Roman"/>
          <w:i/>
          <w:iCs/>
          <w:sz w:val="24"/>
          <w:szCs w:val="24"/>
        </w:rPr>
        <w:t>Biosafety Laboratories: BSL-4 Laboratories Improved Perimeter Security Despite Limited Action by CDC</w:t>
      </w:r>
      <w:r w:rsidR="00EF5A2E" w:rsidRPr="00EF5A2E">
        <w:rPr>
          <w:rFonts w:ascii="Times New Roman" w:hAnsi="Times New Roman" w:cs="Times New Roman"/>
          <w:sz w:val="24"/>
          <w:szCs w:val="24"/>
        </w:rPr>
        <w:t xml:space="preserve">. GAO-09-1038T. Washington, DC: GAO, 2009. </w:t>
      </w:r>
      <w:r w:rsidR="00EF5A2E">
        <w:rPr>
          <w:rFonts w:ascii="Times New Roman" w:hAnsi="Times New Roman" w:cs="Times New Roman"/>
          <w:sz w:val="24"/>
          <w:szCs w:val="24"/>
        </w:rPr>
        <w:t xml:space="preserve"> </w:t>
      </w:r>
      <w:hyperlink r:id="rId408" w:history="1">
        <w:r w:rsidR="00EF5A2E" w:rsidRPr="00FA3805">
          <w:rPr>
            <w:rStyle w:val="Hyperlink"/>
            <w:rFonts w:ascii="Times New Roman" w:hAnsi="Times New Roman" w:cs="Times New Roman"/>
            <w:sz w:val="24"/>
            <w:szCs w:val="24"/>
          </w:rPr>
          <w:t>http://www.gao.gov/new.items/d091038t.pdf</w:t>
        </w:r>
      </w:hyperlink>
      <w:r w:rsidR="00EF5A2E" w:rsidRPr="00EF5A2E">
        <w:rPr>
          <w:rFonts w:ascii="Times New Roman" w:hAnsi="Times New Roman" w:cs="Times New Roman"/>
          <w:sz w:val="24"/>
          <w:szCs w:val="24"/>
        </w:rPr>
        <w:t>.</w:t>
      </w:r>
    </w:p>
    <w:p w14:paraId="16D7B271" w14:textId="50C79299" w:rsidR="00CA6311" w:rsidRDefault="00FD4E6E"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CA6311" w:rsidRPr="00CA6311">
        <w:rPr>
          <w:rFonts w:ascii="Times New Roman" w:hAnsi="Times New Roman" w:cs="Times New Roman"/>
          <w:i/>
          <w:iCs/>
          <w:sz w:val="24"/>
          <w:szCs w:val="24"/>
        </w:rPr>
        <w:t>High-</w:t>
      </w:r>
      <w:r w:rsidR="00503F1A">
        <w:rPr>
          <w:rFonts w:ascii="Times New Roman" w:hAnsi="Times New Roman" w:cs="Times New Roman"/>
          <w:i/>
          <w:iCs/>
          <w:sz w:val="24"/>
          <w:szCs w:val="24"/>
        </w:rPr>
        <w:t>C</w:t>
      </w:r>
      <w:r w:rsidR="00CA6311" w:rsidRPr="00CA6311">
        <w:rPr>
          <w:rFonts w:ascii="Times New Roman" w:hAnsi="Times New Roman" w:cs="Times New Roman"/>
          <w:i/>
          <w:iCs/>
          <w:sz w:val="24"/>
          <w:szCs w:val="24"/>
        </w:rPr>
        <w:t xml:space="preserve">ontainment </w:t>
      </w:r>
      <w:r w:rsidR="00503F1A">
        <w:rPr>
          <w:rFonts w:ascii="Times New Roman" w:hAnsi="Times New Roman" w:cs="Times New Roman"/>
          <w:i/>
          <w:iCs/>
          <w:sz w:val="24"/>
          <w:szCs w:val="24"/>
        </w:rPr>
        <w:t>L</w:t>
      </w:r>
      <w:r w:rsidR="00CA6311" w:rsidRPr="00CA6311">
        <w:rPr>
          <w:rFonts w:ascii="Times New Roman" w:hAnsi="Times New Roman" w:cs="Times New Roman"/>
          <w:i/>
          <w:iCs/>
          <w:sz w:val="24"/>
          <w:szCs w:val="24"/>
        </w:rPr>
        <w:t xml:space="preserve">aboratories: National </w:t>
      </w:r>
      <w:r w:rsidR="00503F1A">
        <w:rPr>
          <w:rFonts w:ascii="Times New Roman" w:hAnsi="Times New Roman" w:cs="Times New Roman"/>
          <w:i/>
          <w:iCs/>
          <w:sz w:val="24"/>
          <w:szCs w:val="24"/>
        </w:rPr>
        <w:t>S</w:t>
      </w:r>
      <w:r w:rsidR="00CA6311" w:rsidRPr="00CA6311">
        <w:rPr>
          <w:rFonts w:ascii="Times New Roman" w:hAnsi="Times New Roman" w:cs="Times New Roman"/>
          <w:i/>
          <w:iCs/>
          <w:sz w:val="24"/>
          <w:szCs w:val="24"/>
        </w:rPr>
        <w:t xml:space="preserve">trategy for </w:t>
      </w:r>
      <w:r w:rsidR="00503F1A">
        <w:rPr>
          <w:rFonts w:ascii="Times New Roman" w:hAnsi="Times New Roman" w:cs="Times New Roman"/>
          <w:i/>
          <w:iCs/>
          <w:sz w:val="24"/>
          <w:szCs w:val="24"/>
        </w:rPr>
        <w:t>O</w:t>
      </w:r>
      <w:r w:rsidR="00CA6311" w:rsidRPr="00CA6311">
        <w:rPr>
          <w:rFonts w:ascii="Times New Roman" w:hAnsi="Times New Roman" w:cs="Times New Roman"/>
          <w:i/>
          <w:iCs/>
          <w:sz w:val="24"/>
          <w:szCs w:val="24"/>
        </w:rPr>
        <w:t xml:space="preserve">versight </w:t>
      </w:r>
      <w:r w:rsidR="00503F1A">
        <w:rPr>
          <w:rFonts w:ascii="Times New Roman" w:hAnsi="Times New Roman" w:cs="Times New Roman"/>
          <w:i/>
          <w:iCs/>
          <w:sz w:val="24"/>
          <w:szCs w:val="24"/>
        </w:rPr>
        <w:t>I</w:t>
      </w:r>
      <w:r w:rsidR="00CA6311" w:rsidRPr="00CA6311">
        <w:rPr>
          <w:rFonts w:ascii="Times New Roman" w:hAnsi="Times New Roman" w:cs="Times New Roman"/>
          <w:i/>
          <w:iCs/>
          <w:sz w:val="24"/>
          <w:szCs w:val="24"/>
        </w:rPr>
        <w:t xml:space="preserve">s </w:t>
      </w:r>
      <w:r w:rsidR="00503F1A">
        <w:rPr>
          <w:rFonts w:ascii="Times New Roman" w:hAnsi="Times New Roman" w:cs="Times New Roman"/>
          <w:i/>
          <w:iCs/>
          <w:sz w:val="24"/>
          <w:szCs w:val="24"/>
        </w:rPr>
        <w:t>N</w:t>
      </w:r>
      <w:r w:rsidR="00CA6311" w:rsidRPr="00CA6311">
        <w:rPr>
          <w:rFonts w:ascii="Times New Roman" w:hAnsi="Times New Roman" w:cs="Times New Roman"/>
          <w:i/>
          <w:iCs/>
          <w:sz w:val="24"/>
          <w:szCs w:val="24"/>
        </w:rPr>
        <w:t>eeded</w:t>
      </w:r>
      <w:r w:rsidR="00CA6311" w:rsidRPr="00CA6311">
        <w:rPr>
          <w:rFonts w:ascii="Times New Roman" w:hAnsi="Times New Roman" w:cs="Times New Roman"/>
          <w:sz w:val="24"/>
          <w:szCs w:val="24"/>
        </w:rPr>
        <w:t xml:space="preserve">. Report to Congressional Requesters, GAO-09-574. Washington, DC: GAO, 2009. </w:t>
      </w:r>
      <w:hyperlink r:id="rId409" w:history="1">
        <w:r w:rsidR="00CA6311" w:rsidRPr="00FA3805">
          <w:rPr>
            <w:rStyle w:val="Hyperlink"/>
            <w:rFonts w:ascii="Times New Roman" w:hAnsi="Times New Roman" w:cs="Times New Roman"/>
            <w:sz w:val="24"/>
            <w:szCs w:val="24"/>
          </w:rPr>
          <w:t>http://www.gao.gov/new.items/d09574.pdf</w:t>
        </w:r>
      </w:hyperlink>
      <w:r w:rsidR="00CA6311" w:rsidRPr="00CA6311">
        <w:rPr>
          <w:rFonts w:ascii="Times New Roman" w:hAnsi="Times New Roman" w:cs="Times New Roman"/>
          <w:sz w:val="24"/>
          <w:szCs w:val="24"/>
        </w:rPr>
        <w:t>.</w:t>
      </w:r>
    </w:p>
    <w:p w14:paraId="73CDBCE6" w14:textId="288D8AC2" w:rsidR="001D0CB8" w:rsidRDefault="001D0CB8"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1D0CB8">
        <w:rPr>
          <w:rFonts w:ascii="Times New Roman" w:hAnsi="Times New Roman" w:cs="Times New Roman"/>
          <w:sz w:val="24"/>
          <w:szCs w:val="24"/>
        </w:rPr>
        <w:t xml:space="preserve"> </w:t>
      </w:r>
      <w:r w:rsidRPr="001D0CB8">
        <w:rPr>
          <w:rFonts w:ascii="Times New Roman" w:hAnsi="Times New Roman" w:cs="Times New Roman"/>
          <w:i/>
          <w:iCs/>
          <w:sz w:val="24"/>
          <w:szCs w:val="24"/>
        </w:rPr>
        <w:t>High-Containment Laboratories: Improved Oversight of Dangerous Pathogens Needed to Mitigate Risk</w:t>
      </w:r>
      <w:r w:rsidRPr="001D0CB8">
        <w:rPr>
          <w:rFonts w:ascii="Times New Roman" w:hAnsi="Times New Roman" w:cs="Times New Roman"/>
          <w:sz w:val="24"/>
          <w:szCs w:val="24"/>
        </w:rPr>
        <w:t xml:space="preserve">. Washington, DC: United States Government Accountability Office, August 2016. </w:t>
      </w:r>
      <w:hyperlink r:id="rId410" w:history="1">
        <w:r w:rsidRPr="008A0790">
          <w:rPr>
            <w:rStyle w:val="Hyperlink"/>
            <w:rFonts w:ascii="Times New Roman" w:hAnsi="Times New Roman" w:cs="Times New Roman"/>
            <w:sz w:val="24"/>
            <w:szCs w:val="24"/>
          </w:rPr>
          <w:t>https://www.gao.gov/assets/gao-16-642.pdf</w:t>
        </w:r>
      </w:hyperlink>
      <w:r w:rsidRPr="001D0CB8">
        <w:rPr>
          <w:rFonts w:ascii="Times New Roman" w:hAnsi="Times New Roman" w:cs="Times New Roman"/>
          <w:sz w:val="24"/>
          <w:szCs w:val="24"/>
        </w:rPr>
        <w:t>.</w:t>
      </w:r>
    </w:p>
    <w:p w14:paraId="4AC48A8D" w14:textId="083B40DF" w:rsidR="00503F1A" w:rsidRDefault="00FD4E6E"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00503F1A" w:rsidRPr="00DD3AFC">
        <w:rPr>
          <w:rFonts w:ascii="Times New Roman" w:hAnsi="Times New Roman" w:cs="Times New Roman"/>
          <w:i/>
          <w:iCs/>
          <w:sz w:val="24"/>
          <w:szCs w:val="24"/>
        </w:rPr>
        <w:t>High-Containment Laboratories: Coordinated Efforts Needed to Further Strengthen Oversight of Select Agents: Testimony Before the Subcommittee on Oversight and Investigations, Committee on Energy and Commerce, House of Representatives</w:t>
      </w:r>
      <w:r w:rsidR="00503F1A" w:rsidRPr="00503F1A">
        <w:rPr>
          <w:rFonts w:ascii="Times New Roman" w:hAnsi="Times New Roman" w:cs="Times New Roman"/>
          <w:sz w:val="24"/>
          <w:szCs w:val="24"/>
        </w:rPr>
        <w:t>. Washington, DC: United States Government Accountability Office, November 2, 2017.</w:t>
      </w:r>
    </w:p>
    <w:p w14:paraId="76ED1A49" w14:textId="53041F45" w:rsidR="00902B12" w:rsidRPr="00902B12" w:rsidRDefault="00902B12" w:rsidP="00902B12">
      <w:pPr>
        <w:spacing w:after="0" w:line="240" w:lineRule="auto"/>
        <w:ind w:left="792" w:hanging="792"/>
        <w:jc w:val="both"/>
        <w:rPr>
          <w:rFonts w:ascii="Times New Roman" w:hAnsi="Times New Roman" w:cs="Times New Roman"/>
          <w:sz w:val="24"/>
          <w:szCs w:val="24"/>
        </w:rPr>
      </w:pPr>
      <w:r>
        <w:rPr>
          <w:rFonts w:ascii="Times New Roman" w:hAnsi="Times New Roman" w:cs="Times New Roman"/>
          <w:sz w:val="24"/>
          <w:szCs w:val="24"/>
        </w:rPr>
        <w:t xml:space="preserve">U.S. </w:t>
      </w:r>
      <w:r w:rsidRPr="00902B12">
        <w:rPr>
          <w:rFonts w:ascii="Times New Roman" w:hAnsi="Times New Roman" w:cs="Times New Roman"/>
          <w:sz w:val="24"/>
          <w:szCs w:val="24"/>
        </w:rPr>
        <w:t xml:space="preserve">House Permanent Select Committee on Intelligence (Republicans). </w:t>
      </w:r>
      <w:hyperlink r:id="rId411" w:history="1">
        <w:r w:rsidRPr="00902B12">
          <w:rPr>
            <w:rStyle w:val="Hyperlink"/>
            <w:rFonts w:ascii="Times New Roman" w:hAnsi="Times New Roman" w:cs="Times New Roman"/>
            <w:i/>
            <w:iCs/>
            <w:sz w:val="24"/>
            <w:szCs w:val="24"/>
          </w:rPr>
          <w:t>In Focus: COVID-19 and the Wuhan Institute of Virology</w:t>
        </w:r>
      </w:hyperlink>
      <w:r w:rsidRPr="00902B12">
        <w:rPr>
          <w:rFonts w:ascii="Times New Roman" w:hAnsi="Times New Roman" w:cs="Times New Roman"/>
          <w:sz w:val="24"/>
          <w:szCs w:val="24"/>
        </w:rPr>
        <w:t>. Washington, DC: House Permanent Select Committee on Intelligence (Republicans), May</w:t>
      </w:r>
      <w:r w:rsidR="005C1F58">
        <w:rPr>
          <w:rFonts w:ascii="Times New Roman" w:hAnsi="Times New Roman" w:cs="Times New Roman"/>
          <w:sz w:val="24"/>
          <w:szCs w:val="24"/>
        </w:rPr>
        <w:t xml:space="preserve"> 19,</w:t>
      </w:r>
      <w:r w:rsidRPr="00902B12">
        <w:rPr>
          <w:rFonts w:ascii="Times New Roman" w:hAnsi="Times New Roman" w:cs="Times New Roman"/>
          <w:sz w:val="24"/>
          <w:szCs w:val="24"/>
        </w:rPr>
        <w:t xml:space="preserve"> 2021.</w:t>
      </w:r>
    </w:p>
    <w:p w14:paraId="1E9058C4" w14:textId="37B4ECB5" w:rsidR="00902B12" w:rsidRDefault="00902B12" w:rsidP="00902B12">
      <w:pPr>
        <w:spacing w:after="0" w:line="240" w:lineRule="auto"/>
        <w:ind w:left="792" w:hanging="792"/>
        <w:jc w:val="both"/>
        <w:rPr>
          <w:rFonts w:ascii="Times New Roman" w:hAnsi="Times New Roman" w:cs="Times New Roman"/>
          <w:sz w:val="24"/>
          <w:szCs w:val="24"/>
        </w:rPr>
      </w:pPr>
      <w:r>
        <w:rPr>
          <w:rFonts w:ascii="Times New Roman" w:hAnsi="Times New Roman" w:cs="Times New Roman"/>
          <w:sz w:val="24"/>
          <w:szCs w:val="24"/>
        </w:rPr>
        <w:t xml:space="preserve">U.S. </w:t>
      </w:r>
      <w:r w:rsidRPr="00902B12">
        <w:rPr>
          <w:rFonts w:ascii="Times New Roman" w:hAnsi="Times New Roman" w:cs="Times New Roman"/>
          <w:sz w:val="24"/>
          <w:szCs w:val="24"/>
        </w:rPr>
        <w:t>House Permanent Select Committee on Intelligence (Minority)</w:t>
      </w:r>
      <w:r>
        <w:rPr>
          <w:rFonts w:ascii="Times New Roman" w:hAnsi="Times New Roman" w:cs="Times New Roman"/>
          <w:sz w:val="24"/>
          <w:szCs w:val="24"/>
        </w:rPr>
        <w:t>.</w:t>
      </w:r>
      <w:r w:rsidRPr="00902B12">
        <w:rPr>
          <w:rFonts w:ascii="Times New Roman" w:hAnsi="Times New Roman" w:cs="Times New Roman"/>
          <w:sz w:val="24"/>
          <w:szCs w:val="24"/>
        </w:rPr>
        <w:t xml:space="preserve"> </w:t>
      </w:r>
      <w:hyperlink r:id="rId412" w:history="1">
        <w:r w:rsidRPr="00902B12">
          <w:rPr>
            <w:rStyle w:val="Hyperlink"/>
            <w:rFonts w:ascii="Times New Roman" w:hAnsi="Times New Roman" w:cs="Times New Roman"/>
            <w:i/>
            <w:iCs/>
            <w:sz w:val="24"/>
            <w:szCs w:val="24"/>
          </w:rPr>
          <w:t>Second Interim Report on the Origins of the COVID-19 Pandemic</w:t>
        </w:r>
      </w:hyperlink>
      <w:r w:rsidRPr="00902B12">
        <w:rPr>
          <w:rFonts w:ascii="Times New Roman" w:hAnsi="Times New Roman" w:cs="Times New Roman"/>
          <w:sz w:val="24"/>
          <w:szCs w:val="24"/>
        </w:rPr>
        <w:t>. Washington, DC: House Permanent Select Committee on Intelligence (Minority), December</w:t>
      </w:r>
      <w:r w:rsidR="005C1F58">
        <w:rPr>
          <w:rFonts w:ascii="Times New Roman" w:hAnsi="Times New Roman" w:cs="Times New Roman"/>
          <w:sz w:val="24"/>
          <w:szCs w:val="24"/>
        </w:rPr>
        <w:t xml:space="preserve"> </w:t>
      </w:r>
      <w:r w:rsidR="005C1F58" w:rsidRPr="00902B12">
        <w:rPr>
          <w:rFonts w:ascii="Times New Roman" w:hAnsi="Times New Roman" w:cs="Times New Roman"/>
          <w:sz w:val="24"/>
          <w:szCs w:val="24"/>
        </w:rPr>
        <w:t>14</w:t>
      </w:r>
      <w:r w:rsidRPr="00902B12">
        <w:rPr>
          <w:rFonts w:ascii="Times New Roman" w:hAnsi="Times New Roman" w:cs="Times New Roman"/>
          <w:sz w:val="24"/>
          <w:szCs w:val="24"/>
        </w:rPr>
        <w:t>, 2022.</w:t>
      </w:r>
    </w:p>
    <w:p w14:paraId="6A3A791E" w14:textId="71066CFF" w:rsidR="00900009" w:rsidRDefault="0090000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U.S. National Intelligence Council, Office of the Director of National Intelligence. </w:t>
      </w:r>
      <w:r w:rsidRPr="00F4277F">
        <w:rPr>
          <w:rFonts w:ascii="Times New Roman" w:hAnsi="Times New Roman" w:cs="Times New Roman"/>
          <w:i/>
          <w:iCs/>
          <w:sz w:val="24"/>
          <w:szCs w:val="24"/>
        </w:rPr>
        <w:t>Declassified Updated Assessment on COVID-19 Origins</w:t>
      </w:r>
      <w:r w:rsidRPr="00F4277F">
        <w:rPr>
          <w:rFonts w:ascii="Times New Roman" w:hAnsi="Times New Roman" w:cs="Times New Roman"/>
          <w:sz w:val="24"/>
          <w:szCs w:val="24"/>
        </w:rPr>
        <w:t>. Washington, DC: U.S. National Intelligence Council, October 29, 2021.</w:t>
      </w:r>
    </w:p>
    <w:p w14:paraId="6505C256" w14:textId="77777777" w:rsidR="0094619F" w:rsidRDefault="0094619F" w:rsidP="0094619F">
      <w:pPr>
        <w:spacing w:after="0" w:line="240" w:lineRule="auto"/>
        <w:ind w:left="792" w:hanging="792"/>
        <w:jc w:val="both"/>
        <w:rPr>
          <w:rFonts w:ascii="Times New Roman" w:hAnsi="Times New Roman" w:cs="Times New Roman"/>
          <w:sz w:val="24"/>
          <w:szCs w:val="24"/>
        </w:rPr>
      </w:pPr>
      <w:r w:rsidRPr="0009088F">
        <w:rPr>
          <w:rFonts w:ascii="Times New Roman" w:hAnsi="Times New Roman" w:cs="Times New Roman"/>
          <w:sz w:val="24"/>
          <w:szCs w:val="24"/>
        </w:rPr>
        <w:t xml:space="preserve">United States Senate Health, Education, Labor, and Pensions (HELP) Committee, Minority Oversight Staff, Dr. Bob Kadlec, and Bob Foster. </w:t>
      </w:r>
      <w:r w:rsidRPr="00545691">
        <w:rPr>
          <w:rFonts w:ascii="Times New Roman" w:hAnsi="Times New Roman" w:cs="Times New Roman"/>
          <w:i/>
          <w:iCs/>
          <w:sz w:val="24"/>
          <w:szCs w:val="24"/>
        </w:rPr>
        <w:t>Muddy Waters: The Origin of COVID-19 Report</w:t>
      </w:r>
      <w:r w:rsidRPr="0009088F">
        <w:rPr>
          <w:rFonts w:ascii="Times New Roman" w:hAnsi="Times New Roman" w:cs="Times New Roman"/>
          <w:sz w:val="24"/>
          <w:szCs w:val="24"/>
        </w:rPr>
        <w:t xml:space="preserve">. Washington, DC: United States Senate HELP Committee Minority Oversight Staff, April 17, 2023. </w:t>
      </w:r>
      <w:hyperlink r:id="rId413" w:history="1">
        <w:r w:rsidRPr="00215F27">
          <w:rPr>
            <w:rStyle w:val="Hyperlink"/>
            <w:rFonts w:ascii="Times New Roman" w:hAnsi="Times New Roman" w:cs="Times New Roman"/>
            <w:sz w:val="24"/>
            <w:szCs w:val="24"/>
          </w:rPr>
          <w:t>https://www.marshall.senate.gov/wp-content/uploads/MWG-FDR-Document-04-11-23-EMBARGOED.pdf</w:t>
        </w:r>
      </w:hyperlink>
      <w:r w:rsidRPr="0009088F">
        <w:rPr>
          <w:rFonts w:ascii="Times New Roman" w:hAnsi="Times New Roman" w:cs="Times New Roman"/>
          <w:sz w:val="24"/>
          <w:szCs w:val="24"/>
        </w:rPr>
        <w:t>.</w:t>
      </w:r>
      <w:r>
        <w:rPr>
          <w:rFonts w:ascii="Times New Roman" w:hAnsi="Times New Roman" w:cs="Times New Roman"/>
          <w:sz w:val="24"/>
          <w:szCs w:val="24"/>
        </w:rPr>
        <w:t xml:space="preserve"> R</w:t>
      </w:r>
      <w:r w:rsidRPr="0009088F">
        <w:rPr>
          <w:rFonts w:ascii="Times New Roman" w:hAnsi="Times New Roman" w:cs="Times New Roman"/>
          <w:sz w:val="24"/>
          <w:szCs w:val="24"/>
        </w:rPr>
        <w:t>elated</w:t>
      </w:r>
      <w:r>
        <w:rPr>
          <w:rFonts w:ascii="Times New Roman" w:hAnsi="Times New Roman" w:cs="Times New Roman"/>
          <w:sz w:val="24"/>
          <w:szCs w:val="24"/>
        </w:rPr>
        <w:t xml:space="preserve"> news release from Senator Marshall</w:t>
      </w:r>
      <w:r w:rsidRPr="0009088F">
        <w:rPr>
          <w:rFonts w:ascii="Times New Roman" w:hAnsi="Times New Roman" w:cs="Times New Roman"/>
          <w:sz w:val="24"/>
          <w:szCs w:val="24"/>
        </w:rPr>
        <w:t xml:space="preserve">: </w:t>
      </w:r>
      <w:hyperlink r:id="rId414" w:history="1">
        <w:r w:rsidRPr="00215F27">
          <w:rPr>
            <w:rStyle w:val="Hyperlink"/>
            <w:rFonts w:ascii="Times New Roman" w:hAnsi="Times New Roman" w:cs="Times New Roman"/>
            <w:sz w:val="24"/>
            <w:szCs w:val="24"/>
          </w:rPr>
          <w:t>https://www.marshall.senate.gov/newsroom/press-releases/sen-marshall-releases-bombshell-covid-19-origins-report/</w:t>
        </w:r>
      </w:hyperlink>
      <w:r w:rsidRPr="0009088F">
        <w:rPr>
          <w:rFonts w:ascii="Times New Roman" w:hAnsi="Times New Roman" w:cs="Times New Roman"/>
          <w:sz w:val="24"/>
          <w:szCs w:val="24"/>
        </w:rPr>
        <w:t>.</w:t>
      </w:r>
    </w:p>
    <w:p w14:paraId="634A5DB4" w14:textId="77777777" w:rsidR="00900009" w:rsidRDefault="0090000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World Health Organization (WHO), Scientific Advisory Group for the Origins of Novel Pathogens (SAGO). “Preliminary Report of SAGO.” Geneva, Switzerland: WHO, June 9, 2022.</w:t>
      </w:r>
    </w:p>
    <w:p w14:paraId="36F9A17A" w14:textId="310AAD67" w:rsidR="00900009" w:rsidRDefault="00900009"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World Health Organization (WHO) and Peoples Republic of China. </w:t>
      </w:r>
      <w:r w:rsidRPr="00F4277F">
        <w:rPr>
          <w:rFonts w:ascii="Times New Roman" w:hAnsi="Times New Roman" w:cs="Times New Roman"/>
          <w:i/>
          <w:iCs/>
          <w:sz w:val="24"/>
          <w:szCs w:val="24"/>
        </w:rPr>
        <w:t>Joint WHO-China Study:</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WHO-Convened Global Study of Origins of SARS-CoV-2: China Part</w:t>
      </w:r>
      <w:r w:rsidRPr="00F4277F">
        <w:rPr>
          <w:rFonts w:ascii="Times New Roman" w:hAnsi="Times New Roman" w:cs="Times New Roman"/>
          <w:sz w:val="24"/>
          <w:szCs w:val="24"/>
        </w:rPr>
        <w:t>, 14 January-10 February 2021.</w:t>
      </w:r>
    </w:p>
    <w:p w14:paraId="01AB16A6" w14:textId="1B9083B2" w:rsidR="00900009" w:rsidRDefault="00900009" w:rsidP="00450B54">
      <w:pPr>
        <w:spacing w:after="0" w:line="240" w:lineRule="auto"/>
        <w:ind w:left="792" w:hanging="792"/>
        <w:jc w:val="both"/>
        <w:rPr>
          <w:rFonts w:ascii="Times New Roman" w:hAnsi="Times New Roman" w:cs="Times New Roman"/>
          <w:sz w:val="24"/>
          <w:szCs w:val="24"/>
        </w:rPr>
      </w:pPr>
    </w:p>
    <w:p w14:paraId="78C52021" w14:textId="77777777" w:rsidR="0021681B" w:rsidRDefault="0021681B" w:rsidP="00450B54">
      <w:pPr>
        <w:spacing w:after="0" w:line="240" w:lineRule="auto"/>
        <w:ind w:left="792" w:hanging="792"/>
        <w:jc w:val="both"/>
        <w:rPr>
          <w:rFonts w:ascii="Times New Roman" w:hAnsi="Times New Roman" w:cs="Times New Roman"/>
          <w:sz w:val="24"/>
          <w:szCs w:val="24"/>
        </w:rPr>
      </w:pPr>
    </w:p>
    <w:p w14:paraId="08E4CC46" w14:textId="188151EA" w:rsidR="008872C3" w:rsidRPr="008C56FE" w:rsidRDefault="008872C3" w:rsidP="00450B54">
      <w:pPr>
        <w:spacing w:after="0" w:line="240" w:lineRule="auto"/>
        <w:ind w:left="792" w:hanging="792"/>
        <w:jc w:val="both"/>
        <w:rPr>
          <w:rFonts w:ascii="Times New Roman" w:hAnsi="Times New Roman" w:cs="Times New Roman"/>
          <w:sz w:val="24"/>
          <w:szCs w:val="24"/>
        </w:rPr>
      </w:pPr>
      <w:r w:rsidRPr="008C56FE">
        <w:rPr>
          <w:rFonts w:ascii="Times New Roman" w:hAnsi="Times New Roman" w:cs="Times New Roman"/>
          <w:b/>
          <w:bCs/>
          <w:sz w:val="28"/>
          <w:szCs w:val="28"/>
        </w:rPr>
        <w:t xml:space="preserve">National Security </w:t>
      </w:r>
      <w:r w:rsidR="00B02667">
        <w:rPr>
          <w:rFonts w:ascii="Times New Roman" w:hAnsi="Times New Roman" w:cs="Times New Roman"/>
          <w:b/>
          <w:bCs/>
          <w:sz w:val="28"/>
          <w:szCs w:val="28"/>
        </w:rPr>
        <w:t xml:space="preserve">&amp; Public Health </w:t>
      </w:r>
      <w:r w:rsidRPr="008C56FE">
        <w:rPr>
          <w:rFonts w:ascii="Times New Roman" w:hAnsi="Times New Roman" w:cs="Times New Roman"/>
          <w:b/>
          <w:bCs/>
          <w:sz w:val="28"/>
          <w:szCs w:val="28"/>
        </w:rPr>
        <w:t>Concerns</w:t>
      </w:r>
    </w:p>
    <w:p w14:paraId="6D322B06" w14:textId="41AD3069" w:rsidR="00BA38D7" w:rsidRDefault="00BA38D7" w:rsidP="00450B54">
      <w:pPr>
        <w:spacing w:after="0" w:line="240" w:lineRule="auto"/>
        <w:ind w:left="792" w:hanging="792"/>
        <w:jc w:val="both"/>
        <w:rPr>
          <w:rFonts w:ascii="Times New Roman" w:hAnsi="Times New Roman" w:cs="Times New Roman"/>
          <w:sz w:val="24"/>
          <w:szCs w:val="24"/>
        </w:rPr>
      </w:pPr>
      <w:r w:rsidRPr="00BA38D7">
        <w:rPr>
          <w:rFonts w:ascii="Times New Roman" w:hAnsi="Times New Roman" w:cs="Times New Roman"/>
          <w:sz w:val="24"/>
          <w:szCs w:val="24"/>
        </w:rPr>
        <w:t xml:space="preserve">Albert, Craig, Amado Baez, and Joshua Rutland. </w:t>
      </w:r>
      <w:r>
        <w:rPr>
          <w:rFonts w:ascii="Times New Roman" w:hAnsi="Times New Roman" w:cs="Times New Roman"/>
          <w:sz w:val="24"/>
          <w:szCs w:val="24"/>
        </w:rPr>
        <w:t>“</w:t>
      </w:r>
      <w:r w:rsidRPr="00BA38D7">
        <w:rPr>
          <w:rFonts w:ascii="Times New Roman" w:hAnsi="Times New Roman" w:cs="Times New Roman"/>
          <w:sz w:val="24"/>
          <w:szCs w:val="24"/>
        </w:rPr>
        <w:t>Human security as biosecurity: Reconceptualizing national security threats in the time of COVID-19.</w:t>
      </w:r>
      <w:r>
        <w:rPr>
          <w:rFonts w:ascii="Times New Roman" w:hAnsi="Times New Roman" w:cs="Times New Roman"/>
          <w:sz w:val="24"/>
          <w:szCs w:val="24"/>
        </w:rPr>
        <w:t>”</w:t>
      </w:r>
      <w:r w:rsidRPr="00BA38D7">
        <w:rPr>
          <w:rFonts w:ascii="Times New Roman" w:hAnsi="Times New Roman" w:cs="Times New Roman"/>
          <w:sz w:val="24"/>
          <w:szCs w:val="24"/>
        </w:rPr>
        <w:t xml:space="preserve"> </w:t>
      </w:r>
      <w:r w:rsidRPr="00BA38D7">
        <w:rPr>
          <w:rFonts w:ascii="Times New Roman" w:hAnsi="Times New Roman" w:cs="Times New Roman"/>
          <w:i/>
          <w:iCs/>
          <w:sz w:val="24"/>
          <w:szCs w:val="24"/>
        </w:rPr>
        <w:t>Politics and the Life Sciences</w:t>
      </w:r>
      <w:r w:rsidRPr="00BA38D7">
        <w:rPr>
          <w:rFonts w:ascii="Times New Roman" w:hAnsi="Times New Roman" w:cs="Times New Roman"/>
          <w:sz w:val="24"/>
          <w:szCs w:val="24"/>
        </w:rPr>
        <w:t xml:space="preserve">, vol. 40, no. 1 (2021):83-105. doi: 10.1017/pls.2021.1. </w:t>
      </w:r>
      <w:hyperlink r:id="rId415" w:history="1">
        <w:r w:rsidRPr="007873FA">
          <w:rPr>
            <w:rStyle w:val="Hyperlink"/>
            <w:rFonts w:ascii="Times New Roman" w:hAnsi="Times New Roman" w:cs="Times New Roman"/>
            <w:sz w:val="24"/>
            <w:szCs w:val="24"/>
          </w:rPr>
          <w:t>https://pubmed.ncbi.nlm.nih.gov/33949836/</w:t>
        </w:r>
      </w:hyperlink>
      <w:r w:rsidRPr="00BA38D7">
        <w:rPr>
          <w:rFonts w:ascii="Times New Roman" w:hAnsi="Times New Roman" w:cs="Times New Roman"/>
          <w:sz w:val="24"/>
          <w:szCs w:val="24"/>
        </w:rPr>
        <w:t>.</w:t>
      </w:r>
    </w:p>
    <w:p w14:paraId="09F36BE8" w14:textId="3B16423B" w:rsidR="00D56022" w:rsidRDefault="00D56022" w:rsidP="00450B54">
      <w:pPr>
        <w:spacing w:after="0" w:line="240" w:lineRule="auto"/>
        <w:ind w:left="792" w:hanging="792"/>
        <w:jc w:val="both"/>
        <w:rPr>
          <w:rFonts w:ascii="Times New Roman" w:hAnsi="Times New Roman" w:cs="Times New Roman"/>
          <w:sz w:val="24"/>
          <w:szCs w:val="24"/>
        </w:rPr>
      </w:pPr>
      <w:r w:rsidRPr="00D56022">
        <w:rPr>
          <w:rFonts w:ascii="Times New Roman" w:hAnsi="Times New Roman" w:cs="Times New Roman"/>
          <w:sz w:val="24"/>
          <w:szCs w:val="24"/>
        </w:rPr>
        <w:t xml:space="preserve">Berger, Kavita M. </w:t>
      </w:r>
      <w:r>
        <w:rPr>
          <w:rFonts w:ascii="Times New Roman" w:hAnsi="Times New Roman" w:cs="Times New Roman"/>
          <w:sz w:val="24"/>
          <w:szCs w:val="24"/>
        </w:rPr>
        <w:t>“</w:t>
      </w:r>
      <w:r w:rsidRPr="00D56022">
        <w:rPr>
          <w:rFonts w:ascii="Times New Roman" w:hAnsi="Times New Roman" w:cs="Times New Roman"/>
          <w:sz w:val="24"/>
          <w:szCs w:val="24"/>
        </w:rPr>
        <w:t>What life scientists should know about security threats.</w:t>
      </w:r>
      <w:r>
        <w:rPr>
          <w:rFonts w:ascii="Times New Roman" w:hAnsi="Times New Roman" w:cs="Times New Roman"/>
          <w:sz w:val="24"/>
          <w:szCs w:val="24"/>
        </w:rPr>
        <w:t>”</w:t>
      </w:r>
      <w:r w:rsidRPr="00D56022">
        <w:rPr>
          <w:rFonts w:ascii="Times New Roman" w:hAnsi="Times New Roman" w:cs="Times New Roman"/>
          <w:sz w:val="24"/>
          <w:szCs w:val="24"/>
        </w:rPr>
        <w:t xml:space="preserve"> </w:t>
      </w:r>
      <w:r w:rsidRPr="00D56022">
        <w:rPr>
          <w:rFonts w:ascii="Times New Roman" w:hAnsi="Times New Roman" w:cs="Times New Roman"/>
          <w:i/>
          <w:iCs/>
          <w:sz w:val="24"/>
          <w:szCs w:val="24"/>
        </w:rPr>
        <w:t>Science</w:t>
      </w:r>
      <w:r w:rsidRPr="00D56022">
        <w:rPr>
          <w:rFonts w:ascii="Times New Roman" w:hAnsi="Times New Roman" w:cs="Times New Roman"/>
          <w:sz w:val="24"/>
          <w:szCs w:val="24"/>
        </w:rPr>
        <w:t>, vol. 354, no. 6317 (2016):1237-1239. doi: 10.1126/science.aaf9334.</w:t>
      </w:r>
    </w:p>
    <w:p w14:paraId="4C7D4902" w14:textId="7895127E" w:rsidR="008872C3" w:rsidRDefault="008872C3"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Croddy, Eric. “Chinese Chemical and Biological Warfare (CBW) Capabilities.” In </w:t>
      </w:r>
      <w:r w:rsidRPr="00F4277F">
        <w:rPr>
          <w:rFonts w:ascii="Times New Roman" w:hAnsi="Times New Roman" w:cs="Times New Roman"/>
          <w:i/>
          <w:iCs/>
          <w:sz w:val="24"/>
          <w:szCs w:val="24"/>
        </w:rPr>
        <w:t>National Intelligence Council: China and Weapons of Mass Destruction: Implications for the United States Conference Report</w:t>
      </w:r>
      <w:r w:rsidRPr="00F4277F">
        <w:rPr>
          <w:rFonts w:ascii="Times New Roman" w:hAnsi="Times New Roman" w:cs="Times New Roman"/>
          <w:sz w:val="24"/>
          <w:szCs w:val="24"/>
        </w:rPr>
        <w:t xml:space="preserve">. Washington, DC: National Intelligence Council, November 5, 1999. </w:t>
      </w:r>
      <w:hyperlink r:id="rId416" w:history="1">
        <w:r w:rsidRPr="00F4277F">
          <w:rPr>
            <w:rStyle w:val="Hyperlink"/>
            <w:rFonts w:ascii="Times New Roman" w:hAnsi="Times New Roman" w:cs="Times New Roman"/>
            <w:sz w:val="24"/>
            <w:szCs w:val="24"/>
          </w:rPr>
          <w:t>https://www.dni.gov/files/documents/China_WMD_2000.pdf</w:t>
        </w:r>
      </w:hyperlink>
      <w:r w:rsidR="00700D46">
        <w:rPr>
          <w:rStyle w:val="Hyperlink"/>
          <w:rFonts w:ascii="Times New Roman" w:hAnsi="Times New Roman" w:cs="Times New Roman"/>
          <w:sz w:val="24"/>
          <w:szCs w:val="24"/>
        </w:rPr>
        <w:t>.</w:t>
      </w:r>
    </w:p>
    <w:p w14:paraId="0499BD07" w14:textId="556CDC94" w:rsidR="00F33E8C" w:rsidRDefault="00F33E8C" w:rsidP="00F33E8C">
      <w:pPr>
        <w:spacing w:after="0" w:line="240" w:lineRule="auto"/>
        <w:ind w:left="792" w:hanging="792"/>
        <w:jc w:val="both"/>
        <w:rPr>
          <w:rFonts w:ascii="Times New Roman" w:hAnsi="Times New Roman" w:cs="Times New Roman"/>
          <w:sz w:val="24"/>
          <w:szCs w:val="24"/>
        </w:rPr>
      </w:pPr>
      <w:r w:rsidRPr="00F33E8C">
        <w:rPr>
          <w:rFonts w:ascii="Times New Roman" w:hAnsi="Times New Roman" w:cs="Times New Roman"/>
          <w:sz w:val="24"/>
          <w:szCs w:val="24"/>
        </w:rPr>
        <w:t xml:space="preserve">Culp Derrin. </w:t>
      </w:r>
      <w:r>
        <w:rPr>
          <w:rFonts w:ascii="Times New Roman" w:hAnsi="Times New Roman" w:cs="Times New Roman"/>
          <w:sz w:val="24"/>
          <w:szCs w:val="24"/>
        </w:rPr>
        <w:t>“</w:t>
      </w:r>
      <w:r w:rsidRPr="00F33E8C">
        <w:rPr>
          <w:rFonts w:ascii="Times New Roman" w:hAnsi="Times New Roman" w:cs="Times New Roman"/>
          <w:sz w:val="24"/>
          <w:szCs w:val="24"/>
        </w:rPr>
        <w:t>Lessons not learned: insider threats in pathogen research.</w:t>
      </w:r>
      <w:r>
        <w:rPr>
          <w:rFonts w:ascii="Times New Roman" w:hAnsi="Times New Roman" w:cs="Times New Roman"/>
          <w:sz w:val="24"/>
          <w:szCs w:val="24"/>
        </w:rPr>
        <w:t>”</w:t>
      </w:r>
      <w:r w:rsidRPr="00F33E8C">
        <w:rPr>
          <w:rFonts w:ascii="Times New Roman" w:hAnsi="Times New Roman" w:cs="Times New Roman"/>
          <w:sz w:val="24"/>
          <w:szCs w:val="24"/>
        </w:rPr>
        <w:t xml:space="preserve"> </w:t>
      </w:r>
      <w:r w:rsidRPr="00F33E8C">
        <w:rPr>
          <w:rFonts w:ascii="Times New Roman" w:hAnsi="Times New Roman" w:cs="Times New Roman"/>
          <w:i/>
          <w:iCs/>
          <w:sz w:val="24"/>
          <w:szCs w:val="24"/>
        </w:rPr>
        <w:t>Bulletin of the Atomic Scientists</w:t>
      </w:r>
      <w:r w:rsidRPr="00F33E8C">
        <w:rPr>
          <w:rFonts w:ascii="Times New Roman" w:hAnsi="Times New Roman" w:cs="Times New Roman"/>
          <w:sz w:val="24"/>
          <w:szCs w:val="24"/>
        </w:rPr>
        <w:t>, April 3 2013.</w:t>
      </w:r>
    </w:p>
    <w:p w14:paraId="0F962474" w14:textId="2C7F4F0B" w:rsidR="00F33E8C" w:rsidRDefault="00000000" w:rsidP="00F33E8C">
      <w:pPr>
        <w:spacing w:after="0" w:line="240" w:lineRule="auto"/>
        <w:ind w:left="792"/>
        <w:jc w:val="both"/>
        <w:rPr>
          <w:rFonts w:ascii="Times New Roman" w:hAnsi="Times New Roman" w:cs="Times New Roman"/>
          <w:sz w:val="24"/>
          <w:szCs w:val="24"/>
        </w:rPr>
      </w:pPr>
      <w:hyperlink r:id="rId417" w:history="1">
        <w:r w:rsidR="00F33E8C" w:rsidRPr="007873FA">
          <w:rPr>
            <w:rStyle w:val="Hyperlink"/>
            <w:rFonts w:ascii="Times New Roman" w:hAnsi="Times New Roman" w:cs="Times New Roman"/>
            <w:sz w:val="24"/>
            <w:szCs w:val="24"/>
          </w:rPr>
          <w:t>https://thebulletin.org/2013/04/lessons-not-learned-insider-threats-in-pathogen-research/</w:t>
        </w:r>
      </w:hyperlink>
      <w:r w:rsidR="00F33E8C" w:rsidRPr="00F33E8C">
        <w:rPr>
          <w:rFonts w:ascii="Times New Roman" w:hAnsi="Times New Roman" w:cs="Times New Roman"/>
          <w:sz w:val="24"/>
          <w:szCs w:val="24"/>
        </w:rPr>
        <w:t>.</w:t>
      </w:r>
    </w:p>
    <w:p w14:paraId="0A99F726" w14:textId="4D213FB7" w:rsidR="00E71366" w:rsidRDefault="00E71366" w:rsidP="00450B54">
      <w:pPr>
        <w:spacing w:after="0" w:line="240" w:lineRule="auto"/>
        <w:ind w:left="792" w:hanging="792"/>
        <w:jc w:val="both"/>
        <w:rPr>
          <w:rFonts w:ascii="Times New Roman" w:hAnsi="Times New Roman" w:cs="Times New Roman"/>
          <w:sz w:val="24"/>
          <w:szCs w:val="24"/>
        </w:rPr>
      </w:pPr>
      <w:r w:rsidRPr="00E71366">
        <w:rPr>
          <w:rFonts w:ascii="Times New Roman" w:hAnsi="Times New Roman" w:cs="Times New Roman"/>
          <w:sz w:val="24"/>
          <w:szCs w:val="24"/>
        </w:rPr>
        <w:t xml:space="preserve">Enemark, Christian. </w:t>
      </w:r>
      <w:r w:rsidRPr="00E71366">
        <w:rPr>
          <w:rFonts w:ascii="Times New Roman" w:hAnsi="Times New Roman" w:cs="Times New Roman"/>
          <w:i/>
          <w:iCs/>
          <w:sz w:val="24"/>
          <w:szCs w:val="24"/>
        </w:rPr>
        <w:t>Biosecurity Dilemmas: Dreaded Diseases, Ethical Responses, and the Health of Nations</w:t>
      </w:r>
      <w:r w:rsidRPr="00E71366">
        <w:rPr>
          <w:rFonts w:ascii="Times New Roman" w:hAnsi="Times New Roman" w:cs="Times New Roman"/>
          <w:sz w:val="24"/>
          <w:szCs w:val="24"/>
        </w:rPr>
        <w:t>. Washington, DC: Georgetown University Press, 2017.</w:t>
      </w:r>
    </w:p>
    <w:p w14:paraId="3C484148" w14:textId="5CFD6178" w:rsidR="00B02667" w:rsidRDefault="00B02667" w:rsidP="00450B54">
      <w:pPr>
        <w:spacing w:after="0" w:line="240" w:lineRule="auto"/>
        <w:ind w:left="792" w:hanging="792"/>
        <w:jc w:val="both"/>
        <w:rPr>
          <w:rFonts w:ascii="Times New Roman" w:hAnsi="Times New Roman" w:cs="Times New Roman"/>
          <w:sz w:val="24"/>
          <w:szCs w:val="24"/>
        </w:rPr>
      </w:pPr>
      <w:r w:rsidRPr="00B02667">
        <w:rPr>
          <w:rFonts w:ascii="Times New Roman" w:hAnsi="Times New Roman" w:cs="Times New Roman"/>
          <w:sz w:val="24"/>
          <w:szCs w:val="24"/>
        </w:rPr>
        <w:t xml:space="preserve">English, Terry L. </w:t>
      </w:r>
      <w:r>
        <w:rPr>
          <w:rFonts w:ascii="Times New Roman" w:hAnsi="Times New Roman" w:cs="Times New Roman"/>
          <w:sz w:val="24"/>
          <w:szCs w:val="24"/>
        </w:rPr>
        <w:t>“</w:t>
      </w:r>
      <w:r w:rsidRPr="00B02667">
        <w:rPr>
          <w:rFonts w:ascii="Times New Roman" w:hAnsi="Times New Roman" w:cs="Times New Roman"/>
          <w:sz w:val="24"/>
          <w:szCs w:val="24"/>
        </w:rPr>
        <w:t>DNA and the congressional prerogatives: proposals for a deliberate legislative approach to genetic research.</w:t>
      </w:r>
      <w:r>
        <w:rPr>
          <w:rFonts w:ascii="Times New Roman" w:hAnsi="Times New Roman" w:cs="Times New Roman"/>
          <w:sz w:val="24"/>
          <w:szCs w:val="24"/>
        </w:rPr>
        <w:t>”</w:t>
      </w:r>
      <w:r w:rsidRPr="00B02667">
        <w:rPr>
          <w:rFonts w:ascii="Times New Roman" w:hAnsi="Times New Roman" w:cs="Times New Roman"/>
          <w:sz w:val="24"/>
          <w:szCs w:val="24"/>
        </w:rPr>
        <w:t xml:space="preserve"> </w:t>
      </w:r>
      <w:r w:rsidRPr="00B02667">
        <w:rPr>
          <w:rFonts w:ascii="Times New Roman" w:hAnsi="Times New Roman" w:cs="Times New Roman"/>
          <w:i/>
          <w:iCs/>
          <w:sz w:val="24"/>
          <w:szCs w:val="24"/>
        </w:rPr>
        <w:t>Indiana Law Journal</w:t>
      </w:r>
      <w:r w:rsidRPr="00B02667">
        <w:rPr>
          <w:rFonts w:ascii="Times New Roman" w:hAnsi="Times New Roman" w:cs="Times New Roman"/>
          <w:sz w:val="24"/>
          <w:szCs w:val="24"/>
        </w:rPr>
        <w:t>, vol. 53, no. 3 (1978):571-584.</w:t>
      </w:r>
    </w:p>
    <w:p w14:paraId="7EBF0AC7" w14:textId="34304EB5" w:rsidR="00377CD1" w:rsidRPr="003842D8" w:rsidRDefault="00377CD1" w:rsidP="00450B54">
      <w:pPr>
        <w:spacing w:after="0" w:line="240" w:lineRule="auto"/>
        <w:ind w:left="792" w:hanging="792"/>
        <w:jc w:val="both"/>
        <w:rPr>
          <w:rFonts w:ascii="Times New Roman" w:hAnsi="Times New Roman" w:cs="Times New Roman"/>
          <w:sz w:val="24"/>
          <w:szCs w:val="24"/>
        </w:rPr>
      </w:pPr>
      <w:r w:rsidRPr="003842D8">
        <w:rPr>
          <w:rFonts w:ascii="Times New Roman" w:hAnsi="Times New Roman" w:cs="Times New Roman"/>
          <w:sz w:val="24"/>
          <w:szCs w:val="24"/>
        </w:rPr>
        <w:t xml:space="preserve">Federal Experts Security Advisory Panel (FESAP). </w:t>
      </w:r>
      <w:r>
        <w:rPr>
          <w:rFonts w:ascii="Times New Roman" w:hAnsi="Times New Roman" w:cs="Times New Roman"/>
          <w:sz w:val="24"/>
          <w:szCs w:val="24"/>
        </w:rPr>
        <w:t>“</w:t>
      </w:r>
      <w:r w:rsidRPr="003842D8">
        <w:rPr>
          <w:rFonts w:ascii="Times New Roman" w:hAnsi="Times New Roman" w:cs="Times New Roman"/>
          <w:sz w:val="24"/>
          <w:szCs w:val="24"/>
        </w:rPr>
        <w:t>Recommendations Concerning the Select Agent Program</w:t>
      </w:r>
      <w:r>
        <w:rPr>
          <w:rFonts w:ascii="Times New Roman" w:hAnsi="Times New Roman" w:cs="Times New Roman"/>
          <w:sz w:val="24"/>
          <w:szCs w:val="24"/>
        </w:rPr>
        <w:t>,”</w:t>
      </w:r>
      <w:r w:rsidRPr="003842D8">
        <w:rPr>
          <w:rFonts w:ascii="Times New Roman" w:hAnsi="Times New Roman" w:cs="Times New Roman"/>
          <w:sz w:val="24"/>
          <w:szCs w:val="24"/>
        </w:rPr>
        <w:t xml:space="preserve"> 2010.  </w:t>
      </w:r>
    </w:p>
    <w:p w14:paraId="020D7E9D" w14:textId="77777777" w:rsidR="00377CD1" w:rsidRDefault="00000000" w:rsidP="00450B54">
      <w:pPr>
        <w:spacing w:after="0" w:line="240" w:lineRule="auto"/>
        <w:ind w:left="792"/>
        <w:jc w:val="both"/>
        <w:rPr>
          <w:rFonts w:ascii="Times New Roman" w:hAnsi="Times New Roman" w:cs="Times New Roman"/>
          <w:sz w:val="24"/>
          <w:szCs w:val="24"/>
        </w:rPr>
      </w:pPr>
      <w:hyperlink r:id="rId418" w:history="1">
        <w:r w:rsidR="00377CD1">
          <w:rPr>
            <w:rStyle w:val="Hyperlink"/>
            <w:rFonts w:ascii="Times New Roman" w:hAnsi="Times New Roman" w:cs="Times New Roman"/>
            <w:sz w:val="24"/>
            <w:szCs w:val="24"/>
          </w:rPr>
          <w:t>https://www.phe.gov/Preparedness/legal/boards/fesap/Pages/default.aspx</w:t>
        </w:r>
      </w:hyperlink>
      <w:r w:rsidR="00377CD1" w:rsidRPr="003842D8">
        <w:rPr>
          <w:rFonts w:ascii="Times New Roman" w:hAnsi="Times New Roman" w:cs="Times New Roman"/>
          <w:sz w:val="24"/>
          <w:szCs w:val="24"/>
        </w:rPr>
        <w:t>.</w:t>
      </w:r>
    </w:p>
    <w:p w14:paraId="01274430" w14:textId="5D9F7E27" w:rsidR="000A0AF0" w:rsidRDefault="000A0AF0" w:rsidP="008C3177">
      <w:pPr>
        <w:spacing w:after="0" w:line="240" w:lineRule="auto"/>
        <w:ind w:left="792" w:hanging="792"/>
        <w:jc w:val="both"/>
        <w:rPr>
          <w:rFonts w:ascii="Times New Roman" w:hAnsi="Times New Roman" w:cs="Times New Roman"/>
          <w:sz w:val="24"/>
          <w:szCs w:val="24"/>
        </w:rPr>
      </w:pPr>
      <w:r w:rsidRPr="000A0AF0">
        <w:rPr>
          <w:rFonts w:ascii="Times New Roman" w:hAnsi="Times New Roman" w:cs="Times New Roman"/>
          <w:sz w:val="24"/>
          <w:szCs w:val="24"/>
        </w:rPr>
        <w:t xml:space="preserve">Field, Matt. </w:t>
      </w:r>
      <w:r>
        <w:rPr>
          <w:rFonts w:ascii="Times New Roman" w:hAnsi="Times New Roman" w:cs="Times New Roman"/>
          <w:sz w:val="24"/>
          <w:szCs w:val="24"/>
        </w:rPr>
        <w:t>“</w:t>
      </w:r>
      <w:hyperlink r:id="rId419" w:history="1">
        <w:r w:rsidRPr="000A0AF0">
          <w:rPr>
            <w:rStyle w:val="Hyperlink"/>
            <w:rFonts w:ascii="Times New Roman" w:hAnsi="Times New Roman" w:cs="Times New Roman"/>
            <w:sz w:val="24"/>
            <w:szCs w:val="24"/>
          </w:rPr>
          <w:t>What the US intelligence report on COVID-19’s origins says</w:t>
        </w:r>
      </w:hyperlink>
      <w:r w:rsidRPr="000A0AF0">
        <w:rPr>
          <w:rFonts w:ascii="Times New Roman" w:hAnsi="Times New Roman" w:cs="Times New Roman"/>
          <w:sz w:val="24"/>
          <w:szCs w:val="24"/>
        </w:rPr>
        <w:t>.</w:t>
      </w:r>
      <w:r>
        <w:rPr>
          <w:rFonts w:ascii="Times New Roman" w:hAnsi="Times New Roman" w:cs="Times New Roman"/>
          <w:sz w:val="24"/>
          <w:szCs w:val="24"/>
        </w:rPr>
        <w:t>”</w:t>
      </w:r>
      <w:r w:rsidRPr="000A0AF0">
        <w:rPr>
          <w:rFonts w:ascii="Times New Roman" w:hAnsi="Times New Roman" w:cs="Times New Roman"/>
          <w:sz w:val="24"/>
          <w:szCs w:val="24"/>
        </w:rPr>
        <w:t xml:space="preserve"> </w:t>
      </w:r>
      <w:r w:rsidRPr="000A0AF0">
        <w:rPr>
          <w:rFonts w:ascii="Times New Roman" w:hAnsi="Times New Roman" w:cs="Times New Roman"/>
          <w:i/>
          <w:iCs/>
          <w:sz w:val="24"/>
          <w:szCs w:val="24"/>
        </w:rPr>
        <w:t>Bulletin of the Atomic Scientists</w:t>
      </w:r>
      <w:r w:rsidRPr="000A0AF0">
        <w:rPr>
          <w:rFonts w:ascii="Times New Roman" w:hAnsi="Times New Roman" w:cs="Times New Roman"/>
          <w:sz w:val="24"/>
          <w:szCs w:val="24"/>
        </w:rPr>
        <w:t>, June 24, 2023.</w:t>
      </w:r>
    </w:p>
    <w:p w14:paraId="49BE9FA5" w14:textId="5780BEDF" w:rsidR="008C3177" w:rsidRDefault="008C3177" w:rsidP="008C3177">
      <w:pPr>
        <w:spacing w:after="0" w:line="240" w:lineRule="auto"/>
        <w:ind w:left="792" w:hanging="792"/>
        <w:jc w:val="both"/>
        <w:rPr>
          <w:rFonts w:ascii="Times New Roman" w:hAnsi="Times New Roman" w:cs="Times New Roman"/>
          <w:sz w:val="24"/>
          <w:szCs w:val="24"/>
        </w:rPr>
      </w:pPr>
      <w:r w:rsidRPr="008C3177">
        <w:rPr>
          <w:rFonts w:ascii="Times New Roman" w:hAnsi="Times New Roman" w:cs="Times New Roman"/>
          <w:sz w:val="24"/>
          <w:szCs w:val="24"/>
        </w:rPr>
        <w:t xml:space="preserve">Houser, Ryan Scott. </w:t>
      </w:r>
      <w:r>
        <w:rPr>
          <w:rFonts w:ascii="Times New Roman" w:hAnsi="Times New Roman" w:cs="Times New Roman"/>
          <w:sz w:val="24"/>
          <w:szCs w:val="24"/>
        </w:rPr>
        <w:t>“</w:t>
      </w:r>
      <w:r w:rsidRPr="008C3177">
        <w:rPr>
          <w:rFonts w:ascii="Times New Roman" w:hAnsi="Times New Roman" w:cs="Times New Roman"/>
          <w:sz w:val="24"/>
          <w:szCs w:val="24"/>
        </w:rPr>
        <w:t>The Role of Public Health Emergency Management in Biodefense: A COVID-19 Case Study.</w:t>
      </w:r>
      <w:r>
        <w:rPr>
          <w:rFonts w:ascii="Times New Roman" w:hAnsi="Times New Roman" w:cs="Times New Roman"/>
          <w:sz w:val="24"/>
          <w:szCs w:val="24"/>
        </w:rPr>
        <w:t>”</w:t>
      </w:r>
      <w:r w:rsidRPr="008C3177">
        <w:rPr>
          <w:rFonts w:ascii="Times New Roman" w:hAnsi="Times New Roman" w:cs="Times New Roman"/>
          <w:sz w:val="24"/>
          <w:szCs w:val="24"/>
        </w:rPr>
        <w:t xml:space="preserve"> </w:t>
      </w:r>
      <w:r w:rsidRPr="008C3177">
        <w:rPr>
          <w:rFonts w:ascii="Times New Roman" w:hAnsi="Times New Roman" w:cs="Times New Roman"/>
          <w:i/>
          <w:iCs/>
          <w:sz w:val="24"/>
          <w:szCs w:val="24"/>
        </w:rPr>
        <w:t>Disaster Medicine and Public Health Preparedness</w:t>
      </w:r>
      <w:r w:rsidRPr="008C3177">
        <w:rPr>
          <w:rFonts w:ascii="Times New Roman" w:hAnsi="Times New Roman" w:cs="Times New Roman"/>
          <w:sz w:val="24"/>
          <w:szCs w:val="24"/>
        </w:rPr>
        <w:t>, vol. 17 (2022):1-11. doi: 10.1017/dmp.2022.113.</w:t>
      </w:r>
    </w:p>
    <w:p w14:paraId="59C1EE31" w14:textId="30FF5C07" w:rsidR="008C3177" w:rsidRDefault="00000000" w:rsidP="008C3177">
      <w:pPr>
        <w:spacing w:after="0" w:line="240" w:lineRule="auto"/>
        <w:ind w:left="792"/>
        <w:jc w:val="both"/>
        <w:rPr>
          <w:rFonts w:ascii="Times New Roman" w:hAnsi="Times New Roman" w:cs="Times New Roman"/>
          <w:sz w:val="24"/>
          <w:szCs w:val="24"/>
        </w:rPr>
      </w:pPr>
      <w:hyperlink r:id="rId420" w:history="1">
        <w:r w:rsidR="008C3177" w:rsidRPr="007873FA">
          <w:rPr>
            <w:rStyle w:val="Hyperlink"/>
            <w:rFonts w:ascii="Times New Roman" w:hAnsi="Times New Roman" w:cs="Times New Roman"/>
            <w:sz w:val="24"/>
            <w:szCs w:val="24"/>
          </w:rPr>
          <w:t>https://www.ncbi.nlm.nih.gov/pmc/articles/PMC9253437/</w:t>
        </w:r>
      </w:hyperlink>
      <w:r w:rsidR="008C3177" w:rsidRPr="008C3177">
        <w:rPr>
          <w:rFonts w:ascii="Times New Roman" w:hAnsi="Times New Roman" w:cs="Times New Roman"/>
          <w:sz w:val="24"/>
          <w:szCs w:val="24"/>
        </w:rPr>
        <w:t>.</w:t>
      </w:r>
    </w:p>
    <w:p w14:paraId="20EF4628" w14:textId="0E9752F5" w:rsidR="00DE449E" w:rsidRDefault="00DE449E" w:rsidP="00450B54">
      <w:pPr>
        <w:spacing w:after="0" w:line="240" w:lineRule="auto"/>
        <w:ind w:left="792" w:hanging="792"/>
        <w:jc w:val="both"/>
        <w:rPr>
          <w:rFonts w:ascii="Times New Roman" w:hAnsi="Times New Roman" w:cs="Times New Roman"/>
          <w:sz w:val="24"/>
          <w:szCs w:val="24"/>
        </w:rPr>
      </w:pPr>
      <w:r w:rsidRPr="00097538">
        <w:rPr>
          <w:rFonts w:ascii="Times New Roman" w:hAnsi="Times New Roman" w:cs="Times New Roman"/>
          <w:sz w:val="24"/>
          <w:szCs w:val="24"/>
        </w:rPr>
        <w:t xml:space="preserve">Institute of Medicine Committee on R&amp;D Needs for Improving Civilian Medical Response to Chemical and Biological Terrorism Incidents. </w:t>
      </w:r>
      <w:r w:rsidRPr="00097538">
        <w:rPr>
          <w:rFonts w:ascii="Times New Roman" w:hAnsi="Times New Roman" w:cs="Times New Roman"/>
          <w:i/>
          <w:iCs/>
          <w:sz w:val="24"/>
          <w:szCs w:val="24"/>
        </w:rPr>
        <w:t>Chemical and Biological Terrorism: Research and Development to Improve Civilian Medical Response</w:t>
      </w:r>
      <w:r w:rsidRPr="00097538">
        <w:rPr>
          <w:rFonts w:ascii="Times New Roman" w:hAnsi="Times New Roman" w:cs="Times New Roman"/>
          <w:sz w:val="24"/>
          <w:szCs w:val="24"/>
        </w:rPr>
        <w:t>. Washington, DC: National Academies Press, 1999.</w:t>
      </w:r>
    </w:p>
    <w:p w14:paraId="167AB37E" w14:textId="4EAB6930" w:rsidR="00377CD1" w:rsidRDefault="00377CD1" w:rsidP="00450B54">
      <w:pPr>
        <w:spacing w:after="0" w:line="240" w:lineRule="auto"/>
        <w:ind w:left="792" w:hanging="792"/>
        <w:jc w:val="both"/>
        <w:rPr>
          <w:rFonts w:ascii="Times New Roman" w:hAnsi="Times New Roman" w:cs="Times New Roman"/>
          <w:sz w:val="24"/>
          <w:szCs w:val="24"/>
        </w:rPr>
      </w:pPr>
      <w:r w:rsidRPr="00377CD1">
        <w:rPr>
          <w:rFonts w:ascii="Times New Roman" w:hAnsi="Times New Roman" w:cs="Times New Roman"/>
          <w:sz w:val="24"/>
          <w:szCs w:val="24"/>
        </w:rPr>
        <w:t xml:space="preserve">Lane H. C., J. L. Montagne, and A. S. Fauci. </w:t>
      </w:r>
      <w:r>
        <w:rPr>
          <w:rFonts w:ascii="Times New Roman" w:hAnsi="Times New Roman" w:cs="Times New Roman"/>
          <w:sz w:val="24"/>
          <w:szCs w:val="24"/>
        </w:rPr>
        <w:t>“</w:t>
      </w:r>
      <w:r w:rsidRPr="00377CD1">
        <w:rPr>
          <w:rFonts w:ascii="Times New Roman" w:hAnsi="Times New Roman" w:cs="Times New Roman"/>
          <w:sz w:val="24"/>
          <w:szCs w:val="24"/>
        </w:rPr>
        <w:t>Bioterrorism: A clear and present danger.</w:t>
      </w:r>
      <w:r>
        <w:rPr>
          <w:rFonts w:ascii="Times New Roman" w:hAnsi="Times New Roman" w:cs="Times New Roman"/>
          <w:sz w:val="24"/>
          <w:szCs w:val="24"/>
        </w:rPr>
        <w:t>”</w:t>
      </w:r>
      <w:r w:rsidRPr="00377CD1">
        <w:rPr>
          <w:rFonts w:ascii="Times New Roman" w:hAnsi="Times New Roman" w:cs="Times New Roman"/>
          <w:sz w:val="24"/>
          <w:szCs w:val="24"/>
        </w:rPr>
        <w:t xml:space="preserve"> </w:t>
      </w:r>
      <w:r w:rsidRPr="00377CD1">
        <w:rPr>
          <w:rFonts w:ascii="Times New Roman" w:hAnsi="Times New Roman" w:cs="Times New Roman"/>
          <w:i/>
          <w:iCs/>
          <w:sz w:val="24"/>
          <w:szCs w:val="24"/>
        </w:rPr>
        <w:t>Nature Medicine</w:t>
      </w:r>
      <w:r w:rsidRPr="00377CD1">
        <w:rPr>
          <w:rFonts w:ascii="Times New Roman" w:hAnsi="Times New Roman" w:cs="Times New Roman"/>
          <w:sz w:val="24"/>
          <w:szCs w:val="24"/>
        </w:rPr>
        <w:t>, vol. 7, no. 12 (2001):1271-3. doi: 10.1038/nm1201-1271.</w:t>
      </w:r>
    </w:p>
    <w:p w14:paraId="7266ABA5" w14:textId="6CFAE413" w:rsidR="0016198B" w:rsidRDefault="0016198B" w:rsidP="00DE449E">
      <w:pPr>
        <w:spacing w:after="0" w:line="240" w:lineRule="auto"/>
        <w:ind w:left="792" w:hanging="792"/>
        <w:jc w:val="both"/>
        <w:rPr>
          <w:rFonts w:ascii="Times New Roman" w:hAnsi="Times New Roman" w:cs="Times New Roman"/>
          <w:sz w:val="24"/>
          <w:szCs w:val="24"/>
        </w:rPr>
      </w:pPr>
      <w:r w:rsidRPr="0016198B">
        <w:rPr>
          <w:rFonts w:ascii="Times New Roman" w:hAnsi="Times New Roman" w:cs="Times New Roman"/>
          <w:sz w:val="24"/>
          <w:szCs w:val="24"/>
        </w:rPr>
        <w:t>Mo</w:t>
      </w:r>
      <w:r w:rsidR="00103938">
        <w:rPr>
          <w:rFonts w:ascii="Times New Roman" w:hAnsi="Times New Roman" w:cs="Times New Roman"/>
          <w:sz w:val="24"/>
          <w:szCs w:val="24"/>
        </w:rPr>
        <w:t>rens</w:t>
      </w:r>
      <w:r w:rsidRPr="0016198B">
        <w:rPr>
          <w:rFonts w:ascii="Times New Roman" w:hAnsi="Times New Roman" w:cs="Times New Roman"/>
          <w:sz w:val="24"/>
          <w:szCs w:val="24"/>
        </w:rPr>
        <w:t xml:space="preserve">, David. M., Jeffery K. Taubenberger, and Anthony S. Fauci.  </w:t>
      </w:r>
      <w:r>
        <w:rPr>
          <w:rFonts w:ascii="Times New Roman" w:hAnsi="Times New Roman" w:cs="Times New Roman"/>
          <w:sz w:val="24"/>
          <w:szCs w:val="24"/>
        </w:rPr>
        <w:t>“</w:t>
      </w:r>
      <w:r w:rsidRPr="0016198B">
        <w:rPr>
          <w:rFonts w:ascii="Times New Roman" w:hAnsi="Times New Roman" w:cs="Times New Roman"/>
          <w:sz w:val="24"/>
          <w:szCs w:val="24"/>
        </w:rPr>
        <w:t>Pandemic influenza virus</w:t>
      </w:r>
      <w:r>
        <w:rPr>
          <w:rFonts w:ascii="Times New Roman" w:hAnsi="Times New Roman" w:cs="Times New Roman"/>
          <w:sz w:val="24"/>
          <w:szCs w:val="24"/>
        </w:rPr>
        <w:t>—</w:t>
      </w:r>
      <w:r w:rsidRPr="0016198B">
        <w:rPr>
          <w:rFonts w:ascii="Times New Roman" w:hAnsi="Times New Roman" w:cs="Times New Roman"/>
          <w:sz w:val="24"/>
          <w:szCs w:val="24"/>
        </w:rPr>
        <w:t>hoping</w:t>
      </w:r>
      <w:r>
        <w:rPr>
          <w:rFonts w:ascii="Times New Roman" w:hAnsi="Times New Roman" w:cs="Times New Roman"/>
          <w:sz w:val="24"/>
          <w:szCs w:val="24"/>
        </w:rPr>
        <w:t xml:space="preserve"> </w:t>
      </w:r>
      <w:r w:rsidRPr="0016198B">
        <w:rPr>
          <w:rFonts w:ascii="Times New Roman" w:hAnsi="Times New Roman" w:cs="Times New Roman"/>
          <w:sz w:val="24"/>
          <w:szCs w:val="24"/>
        </w:rPr>
        <w:t>for the road not taken.</w:t>
      </w:r>
      <w:r>
        <w:rPr>
          <w:rFonts w:ascii="Times New Roman" w:hAnsi="Times New Roman" w:cs="Times New Roman"/>
          <w:sz w:val="24"/>
          <w:szCs w:val="24"/>
        </w:rPr>
        <w:t>”</w:t>
      </w:r>
      <w:r w:rsidRPr="0016198B">
        <w:rPr>
          <w:rFonts w:ascii="Times New Roman" w:hAnsi="Times New Roman" w:cs="Times New Roman"/>
          <w:sz w:val="24"/>
          <w:szCs w:val="24"/>
        </w:rPr>
        <w:t xml:space="preserve"> </w:t>
      </w:r>
      <w:r w:rsidRPr="0016198B">
        <w:rPr>
          <w:rFonts w:ascii="Times New Roman" w:hAnsi="Times New Roman" w:cs="Times New Roman"/>
          <w:i/>
          <w:iCs/>
          <w:sz w:val="24"/>
          <w:szCs w:val="24"/>
        </w:rPr>
        <w:t>New England Journal of Medicine</w:t>
      </w:r>
      <w:r w:rsidRPr="0016198B">
        <w:rPr>
          <w:rFonts w:ascii="Times New Roman" w:hAnsi="Times New Roman" w:cs="Times New Roman"/>
          <w:sz w:val="24"/>
          <w:szCs w:val="24"/>
        </w:rPr>
        <w:t xml:space="preserve">, vol. 368, no. 25 (2013):2345–2348. </w:t>
      </w:r>
      <w:hyperlink r:id="rId421" w:history="1">
        <w:r w:rsidR="00D45F14" w:rsidRPr="00A65604">
          <w:rPr>
            <w:rStyle w:val="Hyperlink"/>
            <w:rFonts w:ascii="Times New Roman" w:hAnsi="Times New Roman" w:cs="Times New Roman"/>
            <w:sz w:val="24"/>
            <w:szCs w:val="24"/>
          </w:rPr>
          <w:t>https://www.ncbi.nlm.nih.gov/pmc/articles/PMC3798058/</w:t>
        </w:r>
      </w:hyperlink>
      <w:r w:rsidRPr="0016198B">
        <w:rPr>
          <w:rFonts w:ascii="Times New Roman" w:hAnsi="Times New Roman" w:cs="Times New Roman"/>
          <w:sz w:val="24"/>
          <w:szCs w:val="24"/>
        </w:rPr>
        <w:t>.</w:t>
      </w:r>
    </w:p>
    <w:p w14:paraId="6A1DAEA9" w14:textId="1BFDCB23" w:rsidR="00DE449E" w:rsidRDefault="00DE449E" w:rsidP="00DE449E">
      <w:pPr>
        <w:spacing w:after="0" w:line="240" w:lineRule="auto"/>
        <w:ind w:left="792" w:hanging="792"/>
        <w:jc w:val="both"/>
        <w:rPr>
          <w:rFonts w:ascii="Times New Roman" w:hAnsi="Times New Roman" w:cs="Times New Roman"/>
          <w:sz w:val="24"/>
          <w:szCs w:val="24"/>
        </w:rPr>
      </w:pPr>
      <w:r w:rsidRPr="00DE449E">
        <w:rPr>
          <w:rFonts w:ascii="Times New Roman" w:hAnsi="Times New Roman" w:cs="Times New Roman"/>
          <w:sz w:val="24"/>
          <w:szCs w:val="24"/>
        </w:rPr>
        <w:t xml:space="preserve">Murphy, Frederick A. </w:t>
      </w:r>
      <w:r>
        <w:rPr>
          <w:rFonts w:ascii="Times New Roman" w:hAnsi="Times New Roman" w:cs="Times New Roman"/>
          <w:sz w:val="24"/>
          <w:szCs w:val="24"/>
        </w:rPr>
        <w:t>“</w:t>
      </w:r>
      <w:r w:rsidRPr="00DE449E">
        <w:rPr>
          <w:rFonts w:ascii="Times New Roman" w:hAnsi="Times New Roman" w:cs="Times New Roman"/>
          <w:sz w:val="24"/>
          <w:szCs w:val="24"/>
        </w:rPr>
        <w:t>Emerging zoonoses: The challenge for public health and biodefense.</w:t>
      </w:r>
      <w:r>
        <w:rPr>
          <w:rFonts w:ascii="Times New Roman" w:hAnsi="Times New Roman" w:cs="Times New Roman"/>
          <w:sz w:val="24"/>
          <w:szCs w:val="24"/>
        </w:rPr>
        <w:t>”</w:t>
      </w:r>
      <w:r w:rsidRPr="00DE449E">
        <w:rPr>
          <w:rFonts w:ascii="Times New Roman" w:hAnsi="Times New Roman" w:cs="Times New Roman"/>
          <w:sz w:val="24"/>
          <w:szCs w:val="24"/>
        </w:rPr>
        <w:t xml:space="preserve"> </w:t>
      </w:r>
      <w:r w:rsidRPr="00DE449E">
        <w:rPr>
          <w:rFonts w:ascii="Times New Roman" w:hAnsi="Times New Roman" w:cs="Times New Roman"/>
          <w:i/>
          <w:iCs/>
          <w:sz w:val="24"/>
          <w:szCs w:val="24"/>
        </w:rPr>
        <w:t>Preventive Veterinary Medicine</w:t>
      </w:r>
      <w:r w:rsidRPr="00DE449E">
        <w:rPr>
          <w:rFonts w:ascii="Times New Roman" w:hAnsi="Times New Roman" w:cs="Times New Roman"/>
          <w:sz w:val="24"/>
          <w:szCs w:val="24"/>
        </w:rPr>
        <w:t xml:space="preserve">, vol. 86, no. 3-4 (2008):216-23. doi: 10.1016/j.prevetmed.2008.02.009. </w:t>
      </w:r>
      <w:hyperlink r:id="rId422" w:history="1">
        <w:r w:rsidR="00E97321" w:rsidRPr="007873FA">
          <w:rPr>
            <w:rStyle w:val="Hyperlink"/>
            <w:rFonts w:ascii="Times New Roman" w:hAnsi="Times New Roman" w:cs="Times New Roman"/>
            <w:sz w:val="24"/>
            <w:szCs w:val="24"/>
          </w:rPr>
          <w:t>https://www.ncbi.nlm.nih.gov/pmc/articles/PMC7126876/</w:t>
        </w:r>
      </w:hyperlink>
      <w:r w:rsidRPr="00DE449E">
        <w:rPr>
          <w:rFonts w:ascii="Times New Roman" w:hAnsi="Times New Roman" w:cs="Times New Roman"/>
          <w:sz w:val="24"/>
          <w:szCs w:val="24"/>
        </w:rPr>
        <w:t>.</w:t>
      </w:r>
    </w:p>
    <w:p w14:paraId="43239035" w14:textId="2537D61C" w:rsidR="004F66D2" w:rsidRDefault="004F66D2" w:rsidP="003700F4">
      <w:pPr>
        <w:spacing w:after="0" w:line="240" w:lineRule="auto"/>
        <w:ind w:left="792" w:hanging="792"/>
        <w:jc w:val="both"/>
        <w:rPr>
          <w:rFonts w:ascii="Times New Roman" w:hAnsi="Times New Roman" w:cs="Times New Roman"/>
          <w:sz w:val="24"/>
          <w:szCs w:val="24"/>
        </w:rPr>
      </w:pPr>
      <w:r w:rsidRPr="004F66D2">
        <w:rPr>
          <w:rFonts w:ascii="Times New Roman" w:hAnsi="Times New Roman" w:cs="Times New Roman"/>
          <w:sz w:val="24"/>
          <w:szCs w:val="24"/>
        </w:rPr>
        <w:t xml:space="preserve">National Academies of Sciences, Committee on International Security and Arms Control and Committee on Enhancing Global Health Security through International Biosecurity and Health Engagement Programs. </w:t>
      </w:r>
      <w:r w:rsidRPr="004F66D2">
        <w:rPr>
          <w:rFonts w:ascii="Times New Roman" w:hAnsi="Times New Roman" w:cs="Times New Roman"/>
          <w:i/>
          <w:iCs/>
          <w:sz w:val="24"/>
          <w:szCs w:val="24"/>
        </w:rPr>
        <w:t>A Strategic Vision for Biological Threat Reduction: The U.S. Department of Defense and Beyond</w:t>
      </w:r>
      <w:r w:rsidRPr="004F66D2">
        <w:rPr>
          <w:rFonts w:ascii="Times New Roman" w:hAnsi="Times New Roman" w:cs="Times New Roman"/>
          <w:sz w:val="24"/>
          <w:szCs w:val="24"/>
        </w:rPr>
        <w:t>. Washington, DC: National Academies Press, 2020.</w:t>
      </w:r>
    </w:p>
    <w:p w14:paraId="302FA497" w14:textId="54EA7F54" w:rsidR="005C7712" w:rsidRDefault="005C7712" w:rsidP="003700F4">
      <w:pPr>
        <w:spacing w:after="0" w:line="240" w:lineRule="auto"/>
        <w:ind w:left="792" w:hanging="792"/>
        <w:jc w:val="both"/>
        <w:rPr>
          <w:rFonts w:ascii="Times New Roman" w:hAnsi="Times New Roman" w:cs="Times New Roman"/>
          <w:sz w:val="24"/>
          <w:szCs w:val="24"/>
        </w:rPr>
      </w:pPr>
      <w:r w:rsidRPr="007E6330">
        <w:rPr>
          <w:rFonts w:ascii="Times New Roman" w:hAnsi="Times New Roman" w:cs="Times New Roman"/>
          <w:sz w:val="24"/>
          <w:szCs w:val="24"/>
        </w:rPr>
        <w:t>National Research Council</w:t>
      </w:r>
      <w:r>
        <w:rPr>
          <w:rFonts w:ascii="Times New Roman" w:hAnsi="Times New Roman" w:cs="Times New Roman"/>
          <w:sz w:val="24"/>
          <w:szCs w:val="24"/>
        </w:rPr>
        <w:t>.</w:t>
      </w:r>
      <w:r w:rsidRPr="007E6330">
        <w:rPr>
          <w:rFonts w:ascii="Times New Roman" w:hAnsi="Times New Roman" w:cs="Times New Roman"/>
          <w:sz w:val="24"/>
          <w:szCs w:val="24"/>
        </w:rPr>
        <w:t xml:space="preserve"> </w:t>
      </w:r>
      <w:r w:rsidRPr="007E6330">
        <w:rPr>
          <w:rFonts w:ascii="Times New Roman" w:hAnsi="Times New Roman" w:cs="Times New Roman"/>
          <w:i/>
          <w:iCs/>
          <w:sz w:val="24"/>
          <w:szCs w:val="24"/>
        </w:rPr>
        <w:t>Accelerating the Research, Development, and Acquisition of Medical Countermeasures Against Biological Warfare Agents: Interim Report</w:t>
      </w:r>
      <w:r w:rsidRPr="007E6330">
        <w:rPr>
          <w:rFonts w:ascii="Times New Roman" w:hAnsi="Times New Roman" w:cs="Times New Roman"/>
          <w:sz w:val="24"/>
          <w:szCs w:val="24"/>
        </w:rPr>
        <w:t>. Washington, DC: National Academies Press, 2003.</w:t>
      </w:r>
    </w:p>
    <w:p w14:paraId="097F5397" w14:textId="3C308428" w:rsidR="00192F1B" w:rsidRDefault="005C7712" w:rsidP="003700F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 </w:t>
      </w:r>
      <w:r w:rsidR="00192F1B" w:rsidRPr="00192F1B">
        <w:rPr>
          <w:rFonts w:ascii="Times New Roman" w:hAnsi="Times New Roman" w:cs="Times New Roman"/>
          <w:i/>
          <w:iCs/>
          <w:sz w:val="24"/>
          <w:szCs w:val="24"/>
        </w:rPr>
        <w:t>Trends in Science and Technology Relevant to the Biological and Toxin Weapons Convention</w:t>
      </w:r>
      <w:r w:rsidR="00192F1B" w:rsidRPr="00192F1B">
        <w:rPr>
          <w:rFonts w:ascii="Times New Roman" w:hAnsi="Times New Roman" w:cs="Times New Roman"/>
          <w:sz w:val="24"/>
          <w:szCs w:val="24"/>
        </w:rPr>
        <w:t>. Washington, DC: National Academies Press, 2011.</w:t>
      </w:r>
    </w:p>
    <w:p w14:paraId="5CEEA5A2" w14:textId="63857CC0" w:rsidR="007E6330" w:rsidRDefault="005C7712" w:rsidP="003700F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 </w:t>
      </w:r>
      <w:r w:rsidR="007068AA" w:rsidRPr="007068AA">
        <w:rPr>
          <w:rFonts w:ascii="Times New Roman" w:hAnsi="Times New Roman" w:cs="Times New Roman"/>
          <w:i/>
          <w:iCs/>
          <w:sz w:val="24"/>
          <w:szCs w:val="24"/>
        </w:rPr>
        <w:t>Science Needs for Microbial Forensics: Developing Initial International Research Priorities</w:t>
      </w:r>
      <w:r w:rsidR="007068AA" w:rsidRPr="007068AA">
        <w:rPr>
          <w:rFonts w:ascii="Times New Roman" w:hAnsi="Times New Roman" w:cs="Times New Roman"/>
          <w:sz w:val="24"/>
          <w:szCs w:val="24"/>
        </w:rPr>
        <w:t>. Washington, DC: National Academies Press, 2014.</w:t>
      </w:r>
    </w:p>
    <w:p w14:paraId="1E9405D5" w14:textId="21E4D205" w:rsidR="00324BF1" w:rsidRDefault="00324BF1" w:rsidP="003700F4">
      <w:pPr>
        <w:spacing w:after="0" w:line="240" w:lineRule="auto"/>
        <w:ind w:left="792" w:hanging="792"/>
        <w:jc w:val="both"/>
        <w:rPr>
          <w:rFonts w:ascii="Times New Roman" w:hAnsi="Times New Roman" w:cs="Times New Roman"/>
          <w:sz w:val="24"/>
          <w:szCs w:val="24"/>
        </w:rPr>
      </w:pPr>
      <w:r w:rsidRPr="00324BF1">
        <w:rPr>
          <w:rFonts w:ascii="Times New Roman" w:hAnsi="Times New Roman" w:cs="Times New Roman"/>
          <w:sz w:val="24"/>
          <w:szCs w:val="24"/>
        </w:rPr>
        <w:t xml:space="preserve">National Research Council Panel on Biological Issues. </w:t>
      </w:r>
      <w:r w:rsidRPr="00324BF1">
        <w:rPr>
          <w:rFonts w:ascii="Times New Roman" w:hAnsi="Times New Roman" w:cs="Times New Roman"/>
          <w:i/>
          <w:iCs/>
          <w:sz w:val="24"/>
          <w:szCs w:val="24"/>
        </w:rPr>
        <w:t>Countering Bioterrorism: The Role of Science and Technology</w:t>
      </w:r>
      <w:r w:rsidRPr="00324BF1">
        <w:rPr>
          <w:rFonts w:ascii="Times New Roman" w:hAnsi="Times New Roman" w:cs="Times New Roman"/>
          <w:sz w:val="24"/>
          <w:szCs w:val="24"/>
        </w:rPr>
        <w:t>. Washington, DC: National Academies Press, 2002.</w:t>
      </w:r>
    </w:p>
    <w:p w14:paraId="71F93222" w14:textId="1603A9FD" w:rsidR="00BB3CA4" w:rsidRDefault="00BB3CA4" w:rsidP="003700F4">
      <w:pPr>
        <w:spacing w:after="0" w:line="240" w:lineRule="auto"/>
        <w:ind w:left="792" w:hanging="792"/>
        <w:jc w:val="both"/>
        <w:rPr>
          <w:rFonts w:ascii="Times New Roman" w:hAnsi="Times New Roman" w:cs="Times New Roman"/>
          <w:sz w:val="24"/>
          <w:szCs w:val="24"/>
        </w:rPr>
      </w:pPr>
      <w:r w:rsidRPr="00096FFE">
        <w:rPr>
          <w:rFonts w:ascii="Times New Roman" w:hAnsi="Times New Roman" w:cs="Times New Roman"/>
          <w:sz w:val="24"/>
          <w:szCs w:val="24"/>
        </w:rPr>
        <w:t xml:space="preserve">Office of the Director of National Intelligence. </w:t>
      </w:r>
      <w:hyperlink r:id="rId423" w:history="1">
        <w:r w:rsidRPr="00D53360">
          <w:rPr>
            <w:rStyle w:val="Hyperlink"/>
            <w:rFonts w:ascii="Times New Roman" w:hAnsi="Times New Roman" w:cs="Times New Roman"/>
            <w:i/>
            <w:iCs/>
            <w:sz w:val="24"/>
            <w:szCs w:val="24"/>
          </w:rPr>
          <w:t>Potential Links Between the Wuhan Institute of Virology and the Origins of the COVID-19 Pandemic</w:t>
        </w:r>
      </w:hyperlink>
      <w:r w:rsidRPr="00D53360">
        <w:rPr>
          <w:rFonts w:ascii="Times New Roman" w:hAnsi="Times New Roman" w:cs="Times New Roman"/>
          <w:i/>
          <w:iCs/>
          <w:sz w:val="24"/>
          <w:szCs w:val="24"/>
        </w:rPr>
        <w:t>.</w:t>
      </w:r>
      <w:r w:rsidR="00D53360">
        <w:rPr>
          <w:rFonts w:ascii="Times New Roman" w:hAnsi="Times New Roman" w:cs="Times New Roman"/>
          <w:sz w:val="24"/>
          <w:szCs w:val="24"/>
        </w:rPr>
        <w:t xml:space="preserve"> </w:t>
      </w:r>
      <w:r w:rsidRPr="00096FFE">
        <w:rPr>
          <w:rFonts w:ascii="Times New Roman" w:hAnsi="Times New Roman" w:cs="Times New Roman"/>
          <w:sz w:val="24"/>
          <w:szCs w:val="24"/>
        </w:rPr>
        <w:t>Washington, DC: Office of the Director of National Intelligence, 23 June 2023.</w:t>
      </w:r>
    </w:p>
    <w:p w14:paraId="33F3D117" w14:textId="0F2AA499" w:rsidR="0022233F" w:rsidRDefault="0022233F" w:rsidP="003700F4">
      <w:pPr>
        <w:spacing w:after="0" w:line="240" w:lineRule="auto"/>
        <w:ind w:left="792" w:hanging="792"/>
        <w:jc w:val="both"/>
        <w:rPr>
          <w:rFonts w:ascii="Times New Roman" w:hAnsi="Times New Roman" w:cs="Times New Roman"/>
          <w:sz w:val="24"/>
          <w:szCs w:val="24"/>
        </w:rPr>
      </w:pPr>
      <w:r w:rsidRPr="0022233F">
        <w:rPr>
          <w:rFonts w:ascii="Times New Roman" w:hAnsi="Times New Roman" w:cs="Times New Roman"/>
          <w:sz w:val="24"/>
          <w:szCs w:val="24"/>
        </w:rPr>
        <w:t xml:space="preserve">Strongin. R. </w:t>
      </w:r>
      <w:r>
        <w:rPr>
          <w:rFonts w:ascii="Times New Roman" w:hAnsi="Times New Roman" w:cs="Times New Roman"/>
          <w:sz w:val="24"/>
          <w:szCs w:val="24"/>
        </w:rPr>
        <w:t>“</w:t>
      </w:r>
      <w:r w:rsidRPr="0022233F">
        <w:rPr>
          <w:rFonts w:ascii="Times New Roman" w:hAnsi="Times New Roman" w:cs="Times New Roman"/>
          <w:sz w:val="24"/>
          <w:szCs w:val="24"/>
        </w:rPr>
        <w:t>Biological Terrorism: Is the Health Care Community Prepared?</w:t>
      </w:r>
      <w:r>
        <w:rPr>
          <w:rFonts w:ascii="Times New Roman" w:hAnsi="Times New Roman" w:cs="Times New Roman"/>
          <w:sz w:val="24"/>
          <w:szCs w:val="24"/>
        </w:rPr>
        <w:t>”</w:t>
      </w:r>
      <w:r w:rsidRPr="0022233F">
        <w:rPr>
          <w:rFonts w:ascii="Times New Roman" w:hAnsi="Times New Roman" w:cs="Times New Roman"/>
          <w:sz w:val="24"/>
          <w:szCs w:val="24"/>
        </w:rPr>
        <w:t xml:space="preserve"> Washington, DC: National Health Policy Forum, Feb</w:t>
      </w:r>
      <w:r w:rsidR="006770A8">
        <w:rPr>
          <w:rFonts w:ascii="Times New Roman" w:hAnsi="Times New Roman" w:cs="Times New Roman"/>
          <w:sz w:val="24"/>
          <w:szCs w:val="24"/>
        </w:rPr>
        <w:t>ruary</w:t>
      </w:r>
      <w:r w:rsidRPr="0022233F">
        <w:rPr>
          <w:rFonts w:ascii="Times New Roman" w:hAnsi="Times New Roman" w:cs="Times New Roman"/>
          <w:sz w:val="24"/>
          <w:szCs w:val="24"/>
        </w:rPr>
        <w:t xml:space="preserve"> 11, 1999, Issue Brief, No. 731.</w:t>
      </w:r>
    </w:p>
    <w:p w14:paraId="3642EA5B" w14:textId="77777777" w:rsidR="00DC1DF2" w:rsidRDefault="00DC1DF2" w:rsidP="003700F4">
      <w:pPr>
        <w:spacing w:after="0" w:line="240" w:lineRule="auto"/>
        <w:ind w:left="792" w:hanging="792"/>
        <w:jc w:val="both"/>
        <w:rPr>
          <w:rFonts w:ascii="Times New Roman" w:hAnsi="Times New Roman" w:cs="Times New Roman"/>
          <w:sz w:val="24"/>
          <w:szCs w:val="24"/>
        </w:rPr>
      </w:pPr>
      <w:r w:rsidRPr="00DC1DF2">
        <w:rPr>
          <w:rFonts w:ascii="Times New Roman" w:hAnsi="Times New Roman" w:cs="Times New Roman"/>
          <w:sz w:val="24"/>
          <w:szCs w:val="24"/>
        </w:rPr>
        <w:lastRenderedPageBreak/>
        <w:t xml:space="preserve">Zinsstag, Jakob, Jurg Utzinger, Nicole Probst-Hensch, et al. </w:t>
      </w:r>
      <w:r>
        <w:rPr>
          <w:rFonts w:ascii="Times New Roman" w:hAnsi="Times New Roman" w:cs="Times New Roman"/>
          <w:sz w:val="24"/>
          <w:szCs w:val="24"/>
        </w:rPr>
        <w:t>“</w:t>
      </w:r>
      <w:r w:rsidRPr="00DC1DF2">
        <w:rPr>
          <w:rFonts w:ascii="Times New Roman" w:hAnsi="Times New Roman" w:cs="Times New Roman"/>
          <w:sz w:val="24"/>
          <w:szCs w:val="24"/>
        </w:rPr>
        <w:t>Towards integrated surveillance-response systems for the prevention of future pandemics.</w:t>
      </w:r>
      <w:r>
        <w:rPr>
          <w:rFonts w:ascii="Times New Roman" w:hAnsi="Times New Roman" w:cs="Times New Roman"/>
          <w:sz w:val="24"/>
          <w:szCs w:val="24"/>
        </w:rPr>
        <w:t>”</w:t>
      </w:r>
      <w:r w:rsidRPr="00DC1DF2">
        <w:rPr>
          <w:rFonts w:ascii="Times New Roman" w:hAnsi="Times New Roman" w:cs="Times New Roman"/>
          <w:sz w:val="24"/>
          <w:szCs w:val="24"/>
        </w:rPr>
        <w:t xml:space="preserve"> </w:t>
      </w:r>
      <w:r w:rsidRPr="00DC1DF2">
        <w:rPr>
          <w:rFonts w:ascii="Times New Roman" w:hAnsi="Times New Roman" w:cs="Times New Roman"/>
          <w:i/>
          <w:iCs/>
          <w:sz w:val="24"/>
          <w:szCs w:val="24"/>
        </w:rPr>
        <w:t>Infectious Diseases of Poverty</w:t>
      </w:r>
      <w:r w:rsidRPr="00DC1DF2">
        <w:rPr>
          <w:rFonts w:ascii="Times New Roman" w:hAnsi="Times New Roman" w:cs="Times New Roman"/>
          <w:sz w:val="24"/>
          <w:szCs w:val="24"/>
        </w:rPr>
        <w:t>, vol. 9, no. 1 ( 2020):140. doi: 10.1186/s40249-020-00757-5.</w:t>
      </w:r>
    </w:p>
    <w:p w14:paraId="089B6685" w14:textId="040DE439" w:rsidR="00DC1DF2" w:rsidRDefault="00000000" w:rsidP="00DC1DF2">
      <w:pPr>
        <w:spacing w:after="0" w:line="240" w:lineRule="auto"/>
        <w:ind w:left="792"/>
        <w:jc w:val="both"/>
        <w:rPr>
          <w:rFonts w:ascii="Times New Roman" w:hAnsi="Times New Roman" w:cs="Times New Roman"/>
          <w:sz w:val="24"/>
          <w:szCs w:val="24"/>
        </w:rPr>
      </w:pPr>
      <w:hyperlink r:id="rId424" w:history="1">
        <w:r w:rsidR="00DC1DF2" w:rsidRPr="007873FA">
          <w:rPr>
            <w:rStyle w:val="Hyperlink"/>
            <w:rFonts w:ascii="Times New Roman" w:hAnsi="Times New Roman" w:cs="Times New Roman"/>
            <w:sz w:val="24"/>
            <w:szCs w:val="24"/>
          </w:rPr>
          <w:t>https://pubmed.ncbi.nlm.nih.gov/33028426/</w:t>
        </w:r>
      </w:hyperlink>
      <w:r w:rsidR="00DC1DF2" w:rsidRPr="00DC1DF2">
        <w:rPr>
          <w:rFonts w:ascii="Times New Roman" w:hAnsi="Times New Roman" w:cs="Times New Roman"/>
          <w:sz w:val="24"/>
          <w:szCs w:val="24"/>
        </w:rPr>
        <w:t>.</w:t>
      </w:r>
    </w:p>
    <w:p w14:paraId="4A295326" w14:textId="77777777" w:rsidR="008872C3" w:rsidRDefault="008872C3" w:rsidP="00450B54">
      <w:pPr>
        <w:spacing w:after="0" w:line="240" w:lineRule="auto"/>
        <w:ind w:left="792" w:hanging="792"/>
        <w:jc w:val="both"/>
        <w:rPr>
          <w:rFonts w:ascii="Times New Roman" w:hAnsi="Times New Roman" w:cs="Times New Roman"/>
          <w:sz w:val="24"/>
          <w:szCs w:val="24"/>
        </w:rPr>
      </w:pPr>
    </w:p>
    <w:p w14:paraId="5738A48B" w14:textId="77777777" w:rsidR="0021681B" w:rsidRPr="001B4002" w:rsidRDefault="0021681B" w:rsidP="00450B54">
      <w:pPr>
        <w:spacing w:after="0" w:line="240" w:lineRule="auto"/>
        <w:ind w:left="792" w:hanging="792"/>
        <w:jc w:val="both"/>
        <w:rPr>
          <w:rFonts w:ascii="Times New Roman" w:hAnsi="Times New Roman" w:cs="Times New Roman"/>
          <w:sz w:val="24"/>
          <w:szCs w:val="24"/>
        </w:rPr>
      </w:pPr>
    </w:p>
    <w:p w14:paraId="2E67ABAD" w14:textId="4CD3667A" w:rsidR="008872C3" w:rsidRDefault="008872C3" w:rsidP="00450B54">
      <w:pPr>
        <w:spacing w:after="0" w:line="240" w:lineRule="auto"/>
        <w:ind w:left="792" w:hanging="792"/>
        <w:jc w:val="both"/>
        <w:rPr>
          <w:rFonts w:ascii="Times New Roman" w:hAnsi="Times New Roman" w:cs="Times New Roman"/>
          <w:b/>
          <w:bCs/>
          <w:sz w:val="28"/>
          <w:szCs w:val="28"/>
        </w:rPr>
      </w:pPr>
      <w:r w:rsidRPr="00805E3F">
        <w:rPr>
          <w:rFonts w:ascii="Times New Roman" w:hAnsi="Times New Roman" w:cs="Times New Roman"/>
          <w:b/>
          <w:bCs/>
          <w:sz w:val="28"/>
          <w:szCs w:val="28"/>
        </w:rPr>
        <w:t>Biowarfare</w:t>
      </w:r>
      <w:r w:rsidR="0017011E">
        <w:rPr>
          <w:rFonts w:ascii="Times New Roman" w:hAnsi="Times New Roman" w:cs="Times New Roman"/>
          <w:b/>
          <w:bCs/>
          <w:sz w:val="28"/>
          <w:szCs w:val="28"/>
        </w:rPr>
        <w:t>, Bioterrorism</w:t>
      </w:r>
      <w:r w:rsidR="00A5454F">
        <w:rPr>
          <w:rFonts w:ascii="Times New Roman" w:hAnsi="Times New Roman" w:cs="Times New Roman"/>
          <w:b/>
          <w:bCs/>
          <w:sz w:val="28"/>
          <w:szCs w:val="28"/>
        </w:rPr>
        <w:t>, Preparedness</w:t>
      </w:r>
      <w:r w:rsidRPr="00805E3F">
        <w:rPr>
          <w:rFonts w:ascii="Times New Roman" w:hAnsi="Times New Roman" w:cs="Times New Roman"/>
          <w:b/>
          <w:bCs/>
          <w:sz w:val="28"/>
          <w:szCs w:val="28"/>
        </w:rPr>
        <w:t xml:space="preserve"> &amp; History</w:t>
      </w:r>
    </w:p>
    <w:p w14:paraId="0EA93C03" w14:textId="6BDDBE4E" w:rsidR="00A11EB8" w:rsidRDefault="00A11EB8" w:rsidP="00450B54">
      <w:pPr>
        <w:spacing w:after="0" w:line="240" w:lineRule="auto"/>
        <w:ind w:left="792" w:hanging="792"/>
        <w:jc w:val="both"/>
        <w:rPr>
          <w:rFonts w:ascii="Times New Roman" w:hAnsi="Times New Roman" w:cs="Times New Roman"/>
          <w:sz w:val="24"/>
          <w:szCs w:val="24"/>
        </w:rPr>
      </w:pPr>
      <w:r w:rsidRPr="00A11EB8">
        <w:rPr>
          <w:rFonts w:ascii="Times New Roman" w:hAnsi="Times New Roman" w:cs="Times New Roman"/>
          <w:sz w:val="24"/>
          <w:szCs w:val="24"/>
        </w:rPr>
        <w:t xml:space="preserve">Ahteensuu, Marko. </w:t>
      </w:r>
      <w:r>
        <w:rPr>
          <w:rFonts w:ascii="Times New Roman" w:hAnsi="Times New Roman" w:cs="Times New Roman"/>
          <w:sz w:val="24"/>
          <w:szCs w:val="24"/>
        </w:rPr>
        <w:t>“</w:t>
      </w:r>
      <w:r w:rsidRPr="00A11EB8">
        <w:rPr>
          <w:rFonts w:ascii="Times New Roman" w:hAnsi="Times New Roman" w:cs="Times New Roman"/>
          <w:sz w:val="24"/>
          <w:szCs w:val="24"/>
        </w:rPr>
        <w:t>Synthetic Biology, Genome Editing, and the Risk of Bioterrorism.</w:t>
      </w:r>
      <w:r>
        <w:rPr>
          <w:rFonts w:ascii="Times New Roman" w:hAnsi="Times New Roman" w:cs="Times New Roman"/>
          <w:sz w:val="24"/>
          <w:szCs w:val="24"/>
        </w:rPr>
        <w:t>”</w:t>
      </w:r>
      <w:r w:rsidRPr="00A11EB8">
        <w:rPr>
          <w:rFonts w:ascii="Times New Roman" w:hAnsi="Times New Roman" w:cs="Times New Roman"/>
          <w:sz w:val="24"/>
          <w:szCs w:val="24"/>
        </w:rPr>
        <w:t xml:space="preserve"> </w:t>
      </w:r>
      <w:r w:rsidRPr="00A11EB8">
        <w:rPr>
          <w:rFonts w:ascii="Times New Roman" w:hAnsi="Times New Roman" w:cs="Times New Roman"/>
          <w:i/>
          <w:iCs/>
          <w:sz w:val="24"/>
          <w:szCs w:val="24"/>
        </w:rPr>
        <w:t>Science and Engineering Ethics</w:t>
      </w:r>
      <w:r w:rsidRPr="00A11EB8">
        <w:rPr>
          <w:rFonts w:ascii="Times New Roman" w:hAnsi="Times New Roman" w:cs="Times New Roman"/>
          <w:sz w:val="24"/>
          <w:szCs w:val="24"/>
        </w:rPr>
        <w:t>, vol. 23, no. 6 (2017):1541-1561. doi: 10.1007/s11948-016-9868-9.</w:t>
      </w:r>
    </w:p>
    <w:p w14:paraId="30ADC684" w14:textId="3AACB504" w:rsidR="0044565A" w:rsidRDefault="0044565A" w:rsidP="00450B54">
      <w:pPr>
        <w:spacing w:after="0" w:line="240" w:lineRule="auto"/>
        <w:ind w:left="792" w:hanging="792"/>
        <w:jc w:val="both"/>
        <w:rPr>
          <w:rFonts w:ascii="Times New Roman" w:hAnsi="Times New Roman" w:cs="Times New Roman"/>
          <w:sz w:val="24"/>
          <w:szCs w:val="24"/>
        </w:rPr>
      </w:pPr>
      <w:r w:rsidRPr="0044565A">
        <w:rPr>
          <w:rFonts w:ascii="Times New Roman" w:hAnsi="Times New Roman" w:cs="Times New Roman"/>
          <w:sz w:val="24"/>
          <w:szCs w:val="24"/>
        </w:rPr>
        <w:t xml:space="preserve">Ainscough, Michael J. and USAF Counterproliferation Center. </w:t>
      </w:r>
      <w:r w:rsidRPr="0044565A">
        <w:rPr>
          <w:rFonts w:ascii="Times New Roman" w:hAnsi="Times New Roman" w:cs="Times New Roman"/>
          <w:i/>
          <w:iCs/>
          <w:sz w:val="24"/>
          <w:szCs w:val="24"/>
        </w:rPr>
        <w:t>Next Generation Bioweapons: The Technology of Genetic Engineering Applied to Biowarfare and Bioterrorism</w:t>
      </w:r>
      <w:r w:rsidRPr="0044565A">
        <w:rPr>
          <w:rFonts w:ascii="Times New Roman" w:hAnsi="Times New Roman" w:cs="Times New Roman"/>
          <w:sz w:val="24"/>
          <w:szCs w:val="24"/>
        </w:rPr>
        <w:t>. Maxwell Air Force Base, AL: USAF Counterproliferation Center, Air War College, Air University, 2002.</w:t>
      </w:r>
    </w:p>
    <w:p w14:paraId="76344EA8" w14:textId="0EB77D72" w:rsidR="00604F2A" w:rsidRDefault="00604F2A" w:rsidP="00450B54">
      <w:pPr>
        <w:spacing w:after="0" w:line="240" w:lineRule="auto"/>
        <w:ind w:left="792" w:hanging="792"/>
        <w:jc w:val="both"/>
        <w:rPr>
          <w:rFonts w:ascii="Times New Roman" w:hAnsi="Times New Roman" w:cs="Times New Roman"/>
          <w:sz w:val="24"/>
          <w:szCs w:val="24"/>
        </w:rPr>
      </w:pPr>
      <w:r w:rsidRPr="00604F2A">
        <w:rPr>
          <w:rFonts w:ascii="Times New Roman" w:hAnsi="Times New Roman" w:cs="Times New Roman"/>
          <w:sz w:val="24"/>
          <w:szCs w:val="24"/>
        </w:rPr>
        <w:t xml:space="preserve">Alberts, B. and R. M. May. </w:t>
      </w:r>
      <w:r>
        <w:rPr>
          <w:rFonts w:ascii="Times New Roman" w:hAnsi="Times New Roman" w:cs="Times New Roman"/>
          <w:sz w:val="24"/>
          <w:szCs w:val="24"/>
        </w:rPr>
        <w:t>“</w:t>
      </w:r>
      <w:r w:rsidRPr="00604F2A">
        <w:rPr>
          <w:rFonts w:ascii="Times New Roman" w:hAnsi="Times New Roman" w:cs="Times New Roman"/>
          <w:sz w:val="24"/>
          <w:szCs w:val="24"/>
        </w:rPr>
        <w:t>Scientist support for biological weapons controls.</w:t>
      </w:r>
      <w:r>
        <w:rPr>
          <w:rFonts w:ascii="Times New Roman" w:hAnsi="Times New Roman" w:cs="Times New Roman"/>
          <w:sz w:val="24"/>
          <w:szCs w:val="24"/>
        </w:rPr>
        <w:t>”</w:t>
      </w:r>
      <w:r w:rsidRPr="00604F2A">
        <w:rPr>
          <w:rFonts w:ascii="Times New Roman" w:hAnsi="Times New Roman" w:cs="Times New Roman"/>
          <w:sz w:val="24"/>
          <w:szCs w:val="24"/>
        </w:rPr>
        <w:t xml:space="preserve"> </w:t>
      </w:r>
      <w:r w:rsidRPr="00604F2A">
        <w:rPr>
          <w:rFonts w:ascii="Times New Roman" w:hAnsi="Times New Roman" w:cs="Times New Roman"/>
          <w:i/>
          <w:iCs/>
          <w:sz w:val="24"/>
          <w:szCs w:val="24"/>
        </w:rPr>
        <w:t>Science</w:t>
      </w:r>
      <w:r w:rsidRPr="00604F2A">
        <w:rPr>
          <w:rFonts w:ascii="Times New Roman" w:hAnsi="Times New Roman" w:cs="Times New Roman"/>
          <w:sz w:val="24"/>
          <w:szCs w:val="24"/>
        </w:rPr>
        <w:t>, vol. 298, no. 5596 (2002):1135. doi: 10.1126/science.298.5596.1135.</w:t>
      </w:r>
    </w:p>
    <w:p w14:paraId="4850356B" w14:textId="48AE5EE2" w:rsidR="00A0430B" w:rsidRDefault="00A0430B" w:rsidP="00770C64">
      <w:pPr>
        <w:spacing w:after="0" w:line="240" w:lineRule="auto"/>
        <w:ind w:left="792" w:hanging="792"/>
        <w:jc w:val="both"/>
        <w:rPr>
          <w:rFonts w:ascii="Times New Roman" w:hAnsi="Times New Roman" w:cs="Times New Roman"/>
          <w:sz w:val="24"/>
          <w:szCs w:val="24"/>
        </w:rPr>
      </w:pPr>
      <w:r w:rsidRPr="00A0430B">
        <w:rPr>
          <w:rFonts w:ascii="Times New Roman" w:hAnsi="Times New Roman" w:cs="Times New Roman"/>
          <w:sz w:val="24"/>
          <w:szCs w:val="24"/>
        </w:rPr>
        <w:t xml:space="preserve">Alibek, Ken (Kanatjan Alibekov). and Stephen Handelman. </w:t>
      </w:r>
      <w:r w:rsidRPr="00A0430B">
        <w:rPr>
          <w:rFonts w:ascii="Times New Roman" w:hAnsi="Times New Roman" w:cs="Times New Roman"/>
          <w:i/>
          <w:iCs/>
          <w:sz w:val="24"/>
          <w:szCs w:val="24"/>
        </w:rPr>
        <w:t>Biohazard: The Chilling True Story of the Largest Covert Biological Weapons Program in the World—Told from the Inside by the Man Who Ran It</w:t>
      </w:r>
      <w:r w:rsidRPr="00A0430B">
        <w:rPr>
          <w:rFonts w:ascii="Times New Roman" w:hAnsi="Times New Roman" w:cs="Times New Roman"/>
          <w:sz w:val="24"/>
          <w:szCs w:val="24"/>
        </w:rPr>
        <w:t>. New York: Random House; 1999.</w:t>
      </w:r>
    </w:p>
    <w:p w14:paraId="65E0C619" w14:textId="4E9BC137" w:rsidR="00770C64" w:rsidRDefault="00770C64" w:rsidP="00770C64">
      <w:pPr>
        <w:spacing w:after="0" w:line="240" w:lineRule="auto"/>
        <w:ind w:left="792" w:hanging="792"/>
        <w:jc w:val="both"/>
        <w:rPr>
          <w:rFonts w:ascii="Times New Roman" w:hAnsi="Times New Roman" w:cs="Times New Roman"/>
          <w:sz w:val="24"/>
          <w:szCs w:val="24"/>
        </w:rPr>
      </w:pPr>
      <w:r w:rsidRPr="00770C64">
        <w:rPr>
          <w:rFonts w:ascii="Times New Roman" w:hAnsi="Times New Roman" w:cs="Times New Roman"/>
          <w:sz w:val="24"/>
          <w:szCs w:val="24"/>
        </w:rPr>
        <w:t xml:space="preserve">Arms Control Association. Chemical and </w:t>
      </w:r>
      <w:r>
        <w:rPr>
          <w:rFonts w:ascii="Times New Roman" w:hAnsi="Times New Roman" w:cs="Times New Roman"/>
          <w:sz w:val="24"/>
          <w:szCs w:val="24"/>
        </w:rPr>
        <w:t>B</w:t>
      </w:r>
      <w:r w:rsidRPr="00770C64">
        <w:rPr>
          <w:rFonts w:ascii="Times New Roman" w:hAnsi="Times New Roman" w:cs="Times New Roman"/>
          <w:sz w:val="24"/>
          <w:szCs w:val="24"/>
        </w:rPr>
        <w:t xml:space="preserve">iological </w:t>
      </w:r>
      <w:r>
        <w:rPr>
          <w:rFonts w:ascii="Times New Roman" w:hAnsi="Times New Roman" w:cs="Times New Roman"/>
          <w:sz w:val="24"/>
          <w:szCs w:val="24"/>
        </w:rPr>
        <w:t>W</w:t>
      </w:r>
      <w:r w:rsidRPr="00770C64">
        <w:rPr>
          <w:rFonts w:ascii="Times New Roman" w:hAnsi="Times New Roman" w:cs="Times New Roman"/>
          <w:sz w:val="24"/>
          <w:szCs w:val="24"/>
        </w:rPr>
        <w:t xml:space="preserve">eapons </w:t>
      </w:r>
      <w:r>
        <w:rPr>
          <w:rFonts w:ascii="Times New Roman" w:hAnsi="Times New Roman" w:cs="Times New Roman"/>
          <w:sz w:val="24"/>
          <w:szCs w:val="24"/>
        </w:rPr>
        <w:t>S</w:t>
      </w:r>
      <w:r w:rsidRPr="00770C64">
        <w:rPr>
          <w:rFonts w:ascii="Times New Roman" w:hAnsi="Times New Roman" w:cs="Times New Roman"/>
          <w:sz w:val="24"/>
          <w:szCs w:val="24"/>
        </w:rPr>
        <w:t>tatus at</w:t>
      </w:r>
      <w:r>
        <w:rPr>
          <w:rFonts w:ascii="Times New Roman" w:hAnsi="Times New Roman" w:cs="Times New Roman"/>
          <w:sz w:val="24"/>
          <w:szCs w:val="24"/>
        </w:rPr>
        <w:t xml:space="preserve"> </w:t>
      </w:r>
      <w:r w:rsidRPr="00770C64">
        <w:rPr>
          <w:rFonts w:ascii="Times New Roman" w:hAnsi="Times New Roman" w:cs="Times New Roman"/>
          <w:sz w:val="24"/>
          <w:szCs w:val="24"/>
        </w:rPr>
        <w:t xml:space="preserve">a </w:t>
      </w:r>
      <w:r>
        <w:rPr>
          <w:rFonts w:ascii="Times New Roman" w:hAnsi="Times New Roman" w:cs="Times New Roman"/>
          <w:sz w:val="24"/>
          <w:szCs w:val="24"/>
        </w:rPr>
        <w:t>G</w:t>
      </w:r>
      <w:r w:rsidRPr="00770C64">
        <w:rPr>
          <w:rFonts w:ascii="Times New Roman" w:hAnsi="Times New Roman" w:cs="Times New Roman"/>
          <w:sz w:val="24"/>
          <w:szCs w:val="24"/>
        </w:rPr>
        <w:t xml:space="preserve">lance. </w:t>
      </w:r>
      <w:hyperlink r:id="rId425" w:history="1">
        <w:r w:rsidRPr="00FB7B0E">
          <w:rPr>
            <w:rStyle w:val="Hyperlink"/>
            <w:rFonts w:ascii="Times New Roman" w:hAnsi="Times New Roman" w:cs="Times New Roman"/>
            <w:sz w:val="24"/>
            <w:szCs w:val="24"/>
          </w:rPr>
          <w:t>https://www.armscontrol.org/factsheets/cbwprolif</w:t>
        </w:r>
      </w:hyperlink>
      <w:r w:rsidRPr="00770C64">
        <w:rPr>
          <w:rFonts w:ascii="Times New Roman" w:hAnsi="Times New Roman" w:cs="Times New Roman"/>
          <w:sz w:val="24"/>
          <w:szCs w:val="24"/>
        </w:rPr>
        <w:t>. Accessed</w:t>
      </w:r>
      <w:r>
        <w:rPr>
          <w:rFonts w:ascii="Times New Roman" w:hAnsi="Times New Roman" w:cs="Times New Roman"/>
          <w:sz w:val="24"/>
          <w:szCs w:val="24"/>
        </w:rPr>
        <w:t xml:space="preserve"> </w:t>
      </w:r>
      <w:r w:rsidRPr="00770C64">
        <w:rPr>
          <w:rFonts w:ascii="Times New Roman" w:hAnsi="Times New Roman" w:cs="Times New Roman"/>
          <w:sz w:val="24"/>
          <w:szCs w:val="24"/>
        </w:rPr>
        <w:t>May 24, 2023.</w:t>
      </w:r>
    </w:p>
    <w:p w14:paraId="7A8EF1C5" w14:textId="6FF00445" w:rsidR="00BE294E" w:rsidRDefault="00BE294E" w:rsidP="00450B54">
      <w:pPr>
        <w:spacing w:after="0" w:line="240" w:lineRule="auto"/>
        <w:ind w:left="792" w:hanging="792"/>
        <w:jc w:val="both"/>
        <w:rPr>
          <w:rFonts w:ascii="Times New Roman" w:hAnsi="Times New Roman" w:cs="Times New Roman"/>
          <w:sz w:val="24"/>
          <w:szCs w:val="24"/>
        </w:rPr>
      </w:pPr>
      <w:r w:rsidRPr="00BE294E">
        <w:rPr>
          <w:rFonts w:ascii="Times New Roman" w:hAnsi="Times New Roman" w:cs="Times New Roman"/>
          <w:sz w:val="24"/>
          <w:szCs w:val="24"/>
        </w:rPr>
        <w:t xml:space="preserve">Atlas, Ronald M. </w:t>
      </w:r>
      <w:r>
        <w:rPr>
          <w:rFonts w:ascii="Times New Roman" w:hAnsi="Times New Roman" w:cs="Times New Roman"/>
          <w:sz w:val="24"/>
          <w:szCs w:val="24"/>
        </w:rPr>
        <w:t>“</w:t>
      </w:r>
      <w:r w:rsidRPr="00BE294E">
        <w:rPr>
          <w:rFonts w:ascii="Times New Roman" w:hAnsi="Times New Roman" w:cs="Times New Roman"/>
          <w:sz w:val="24"/>
          <w:szCs w:val="24"/>
        </w:rPr>
        <w:t>Biodefense research: An emerging conundrum.</w:t>
      </w:r>
      <w:r>
        <w:rPr>
          <w:rFonts w:ascii="Times New Roman" w:hAnsi="Times New Roman" w:cs="Times New Roman"/>
          <w:sz w:val="24"/>
          <w:szCs w:val="24"/>
        </w:rPr>
        <w:t>”</w:t>
      </w:r>
      <w:r w:rsidRPr="00BE294E">
        <w:rPr>
          <w:rFonts w:ascii="Times New Roman" w:hAnsi="Times New Roman" w:cs="Times New Roman"/>
          <w:sz w:val="24"/>
          <w:szCs w:val="24"/>
        </w:rPr>
        <w:t xml:space="preserve"> </w:t>
      </w:r>
      <w:r w:rsidRPr="00BE294E">
        <w:rPr>
          <w:rFonts w:ascii="Times New Roman" w:hAnsi="Times New Roman" w:cs="Times New Roman"/>
          <w:i/>
          <w:iCs/>
          <w:sz w:val="24"/>
          <w:szCs w:val="24"/>
        </w:rPr>
        <w:t>Current Opinion in Biotechnology</w:t>
      </w:r>
      <w:r w:rsidRPr="00BE294E">
        <w:rPr>
          <w:rFonts w:ascii="Times New Roman" w:hAnsi="Times New Roman" w:cs="Times New Roman"/>
          <w:sz w:val="24"/>
          <w:szCs w:val="24"/>
        </w:rPr>
        <w:t>, vol. 16, no. 3 (2005):239-242. doi: 10.1016/j.copbio.2005.04.009.</w:t>
      </w:r>
    </w:p>
    <w:p w14:paraId="53E25CC5" w14:textId="48C9A36A" w:rsidR="00FF739A" w:rsidRDefault="00FF739A" w:rsidP="00450B54">
      <w:pPr>
        <w:spacing w:after="0" w:line="240" w:lineRule="auto"/>
        <w:ind w:left="792" w:hanging="792"/>
        <w:jc w:val="both"/>
        <w:rPr>
          <w:rFonts w:ascii="Times New Roman" w:hAnsi="Times New Roman" w:cs="Times New Roman"/>
          <w:sz w:val="24"/>
          <w:szCs w:val="24"/>
        </w:rPr>
      </w:pPr>
      <w:r w:rsidRPr="00FF739A">
        <w:rPr>
          <w:rFonts w:ascii="Times New Roman" w:hAnsi="Times New Roman" w:cs="Times New Roman"/>
          <w:sz w:val="24"/>
          <w:szCs w:val="24"/>
        </w:rPr>
        <w:t xml:space="preserve">Avery, Donald. </w:t>
      </w:r>
      <w:r w:rsidRPr="00FF739A">
        <w:rPr>
          <w:rFonts w:ascii="Times New Roman" w:hAnsi="Times New Roman" w:cs="Times New Roman"/>
          <w:i/>
          <w:iCs/>
          <w:sz w:val="24"/>
          <w:szCs w:val="24"/>
        </w:rPr>
        <w:t>Pathogens for War: Biological Weapons, Canadian Life Scientists, and North American Biodefence</w:t>
      </w:r>
      <w:r w:rsidRPr="00FF739A">
        <w:rPr>
          <w:rFonts w:ascii="Times New Roman" w:hAnsi="Times New Roman" w:cs="Times New Roman"/>
          <w:sz w:val="24"/>
          <w:szCs w:val="24"/>
        </w:rPr>
        <w:t>. Toronto: University of Toronto Press, 2013.</w:t>
      </w:r>
    </w:p>
    <w:p w14:paraId="5BB725D6" w14:textId="62009738" w:rsidR="00AB2EFB" w:rsidRDefault="00AB2EFB" w:rsidP="00450B54">
      <w:pPr>
        <w:spacing w:after="0" w:line="240" w:lineRule="auto"/>
        <w:ind w:left="792" w:hanging="792"/>
        <w:jc w:val="both"/>
        <w:rPr>
          <w:rFonts w:ascii="Times New Roman" w:hAnsi="Times New Roman" w:cs="Times New Roman"/>
          <w:sz w:val="24"/>
          <w:szCs w:val="24"/>
        </w:rPr>
      </w:pPr>
      <w:r w:rsidRPr="00AB2EFB">
        <w:rPr>
          <w:rFonts w:ascii="Times New Roman" w:hAnsi="Times New Roman" w:cs="Times New Roman"/>
          <w:sz w:val="24"/>
          <w:szCs w:val="24"/>
        </w:rPr>
        <w:t xml:space="preserve">Balmer,Brian. </w:t>
      </w:r>
      <w:r>
        <w:rPr>
          <w:rFonts w:ascii="Times New Roman" w:hAnsi="Times New Roman" w:cs="Times New Roman"/>
          <w:sz w:val="24"/>
          <w:szCs w:val="24"/>
        </w:rPr>
        <w:t>“</w:t>
      </w:r>
      <w:r w:rsidRPr="00AB2EFB">
        <w:rPr>
          <w:rFonts w:ascii="Times New Roman" w:hAnsi="Times New Roman" w:cs="Times New Roman"/>
          <w:sz w:val="24"/>
          <w:szCs w:val="24"/>
        </w:rPr>
        <w:t>Biological warfare: The threat in historical perspective.</w:t>
      </w:r>
      <w:r>
        <w:rPr>
          <w:rFonts w:ascii="Times New Roman" w:hAnsi="Times New Roman" w:cs="Times New Roman"/>
          <w:sz w:val="24"/>
          <w:szCs w:val="24"/>
        </w:rPr>
        <w:t>”</w:t>
      </w:r>
      <w:r w:rsidRPr="00AB2EFB">
        <w:rPr>
          <w:rFonts w:ascii="Times New Roman" w:hAnsi="Times New Roman" w:cs="Times New Roman"/>
          <w:sz w:val="24"/>
          <w:szCs w:val="24"/>
        </w:rPr>
        <w:t xml:space="preserve"> </w:t>
      </w:r>
      <w:r w:rsidRPr="00AB2EFB">
        <w:rPr>
          <w:rFonts w:ascii="Times New Roman" w:hAnsi="Times New Roman" w:cs="Times New Roman"/>
          <w:i/>
          <w:iCs/>
          <w:sz w:val="24"/>
          <w:szCs w:val="24"/>
        </w:rPr>
        <w:t>Medicine, Conflict and Survival</w:t>
      </w:r>
      <w:r w:rsidRPr="00AB2EFB">
        <w:rPr>
          <w:rFonts w:ascii="Times New Roman" w:hAnsi="Times New Roman" w:cs="Times New Roman"/>
          <w:sz w:val="24"/>
          <w:szCs w:val="24"/>
        </w:rPr>
        <w:t xml:space="preserve">, vol. 18, no.2 (2002):120-137, </w:t>
      </w:r>
      <w:r w:rsidR="008341CB">
        <w:rPr>
          <w:rFonts w:ascii="Times New Roman" w:hAnsi="Times New Roman" w:cs="Times New Roman"/>
          <w:sz w:val="24"/>
          <w:szCs w:val="24"/>
        </w:rPr>
        <w:t>doi</w:t>
      </w:r>
      <w:r w:rsidRPr="00AB2EFB">
        <w:rPr>
          <w:rFonts w:ascii="Times New Roman" w:hAnsi="Times New Roman" w:cs="Times New Roman"/>
          <w:sz w:val="24"/>
          <w:szCs w:val="24"/>
        </w:rPr>
        <w:t>: 10.1080/13623690208409619.</w:t>
      </w:r>
    </w:p>
    <w:p w14:paraId="07437AFE" w14:textId="112536E2" w:rsidR="007170E3" w:rsidRDefault="007170E3" w:rsidP="00450B54">
      <w:pPr>
        <w:spacing w:after="0" w:line="240" w:lineRule="auto"/>
        <w:ind w:left="792" w:hanging="792"/>
        <w:jc w:val="both"/>
        <w:rPr>
          <w:rFonts w:ascii="Times New Roman" w:hAnsi="Times New Roman" w:cs="Times New Roman"/>
          <w:sz w:val="24"/>
          <w:szCs w:val="24"/>
        </w:rPr>
      </w:pPr>
      <w:r w:rsidRPr="007170E3">
        <w:rPr>
          <w:rFonts w:ascii="Times New Roman" w:hAnsi="Times New Roman" w:cs="Times New Roman"/>
          <w:sz w:val="24"/>
          <w:szCs w:val="24"/>
        </w:rPr>
        <w:t xml:space="preserve">Banoub, Joseph H., NATO Advanced Study Institute on Detection of Chemical Biological Radiological and Nuclear Agents for the Prevention of Terrorism, and NATO Science for Peace and Security rogramme. </w:t>
      </w:r>
      <w:r w:rsidRPr="007170E3">
        <w:rPr>
          <w:rFonts w:ascii="Times New Roman" w:hAnsi="Times New Roman" w:cs="Times New Roman"/>
          <w:i/>
          <w:iCs/>
          <w:sz w:val="24"/>
          <w:szCs w:val="24"/>
        </w:rPr>
        <w:t>Detection of Chemical, Biological, Radiological and Nuclear Agents for the Prevention of Terrorism: Mass Spectrometry and Allied Topics</w:t>
      </w:r>
      <w:r w:rsidRPr="007170E3">
        <w:rPr>
          <w:rFonts w:ascii="Times New Roman" w:hAnsi="Times New Roman" w:cs="Times New Roman"/>
          <w:sz w:val="24"/>
          <w:szCs w:val="24"/>
        </w:rPr>
        <w:t>. Dordrecht, The Netherlands: Springer, 2014.</w:t>
      </w:r>
    </w:p>
    <w:p w14:paraId="26FCE6D3" w14:textId="43C2BF16" w:rsidR="00DB6116" w:rsidRDefault="00DB6116" w:rsidP="00450B54">
      <w:pPr>
        <w:spacing w:after="0" w:line="240" w:lineRule="auto"/>
        <w:ind w:left="792" w:hanging="792"/>
        <w:jc w:val="both"/>
        <w:rPr>
          <w:rFonts w:ascii="Times New Roman" w:hAnsi="Times New Roman" w:cs="Times New Roman"/>
          <w:sz w:val="24"/>
          <w:szCs w:val="24"/>
        </w:rPr>
      </w:pPr>
      <w:r w:rsidRPr="00DB6116">
        <w:rPr>
          <w:rFonts w:ascii="Times New Roman" w:hAnsi="Times New Roman" w:cs="Times New Roman"/>
          <w:sz w:val="24"/>
          <w:szCs w:val="24"/>
        </w:rPr>
        <w:t xml:space="preserve">Barenblatt, Daniel. </w:t>
      </w:r>
      <w:r w:rsidRPr="00DB6116">
        <w:rPr>
          <w:rFonts w:ascii="Times New Roman" w:hAnsi="Times New Roman" w:cs="Times New Roman"/>
          <w:i/>
          <w:iCs/>
          <w:sz w:val="24"/>
          <w:szCs w:val="24"/>
        </w:rPr>
        <w:t>A Plague Upon Humanity: The Secret Genocide of Axis Japan’s Germ Warfare Operation</w:t>
      </w:r>
      <w:r w:rsidRPr="00DB6116">
        <w:rPr>
          <w:rFonts w:ascii="Times New Roman" w:hAnsi="Times New Roman" w:cs="Times New Roman"/>
          <w:sz w:val="24"/>
          <w:szCs w:val="24"/>
        </w:rPr>
        <w:t>. New York: HarperCollins, 2004.</w:t>
      </w:r>
    </w:p>
    <w:p w14:paraId="3306DEF1" w14:textId="615DDCF9" w:rsidR="003357DC" w:rsidRDefault="003357DC" w:rsidP="003357DC">
      <w:pPr>
        <w:spacing w:after="0" w:line="240" w:lineRule="auto"/>
        <w:ind w:left="792" w:hanging="792"/>
        <w:jc w:val="both"/>
        <w:rPr>
          <w:rFonts w:ascii="Times New Roman" w:hAnsi="Times New Roman" w:cs="Times New Roman"/>
          <w:sz w:val="24"/>
          <w:szCs w:val="24"/>
        </w:rPr>
      </w:pPr>
      <w:r w:rsidRPr="003357DC">
        <w:rPr>
          <w:rFonts w:ascii="Times New Roman" w:hAnsi="Times New Roman" w:cs="Times New Roman"/>
          <w:sz w:val="24"/>
          <w:szCs w:val="24"/>
        </w:rPr>
        <w:t xml:space="preserve">Barras, V. and G. Greub. </w:t>
      </w:r>
      <w:r>
        <w:rPr>
          <w:rFonts w:ascii="Times New Roman" w:hAnsi="Times New Roman" w:cs="Times New Roman"/>
          <w:sz w:val="24"/>
          <w:szCs w:val="24"/>
        </w:rPr>
        <w:t>“</w:t>
      </w:r>
      <w:r w:rsidRPr="003357DC">
        <w:rPr>
          <w:rFonts w:ascii="Times New Roman" w:hAnsi="Times New Roman" w:cs="Times New Roman"/>
          <w:sz w:val="24"/>
          <w:szCs w:val="24"/>
        </w:rPr>
        <w:t>History of biological warfare and bioterrorism.</w:t>
      </w:r>
      <w:r>
        <w:rPr>
          <w:rFonts w:ascii="Times New Roman" w:hAnsi="Times New Roman" w:cs="Times New Roman"/>
          <w:sz w:val="24"/>
          <w:szCs w:val="24"/>
        </w:rPr>
        <w:t>”</w:t>
      </w:r>
      <w:r w:rsidRPr="003357DC">
        <w:rPr>
          <w:rFonts w:ascii="Times New Roman" w:hAnsi="Times New Roman" w:cs="Times New Roman"/>
          <w:sz w:val="24"/>
          <w:szCs w:val="24"/>
        </w:rPr>
        <w:t xml:space="preserve"> </w:t>
      </w:r>
      <w:r w:rsidRPr="003357DC">
        <w:rPr>
          <w:rFonts w:ascii="Times New Roman" w:hAnsi="Times New Roman" w:cs="Times New Roman"/>
          <w:i/>
          <w:iCs/>
          <w:sz w:val="24"/>
          <w:szCs w:val="24"/>
        </w:rPr>
        <w:t>Clinical Microbiology and Infection</w:t>
      </w:r>
      <w:r w:rsidRPr="003357DC">
        <w:rPr>
          <w:rFonts w:ascii="Times New Roman" w:hAnsi="Times New Roman" w:cs="Times New Roman"/>
          <w:sz w:val="24"/>
          <w:szCs w:val="24"/>
        </w:rPr>
        <w:t>, vol. 20, no. 6 (2014):497-502. doi: 10.1111/1469-0691.12706.</w:t>
      </w:r>
    </w:p>
    <w:p w14:paraId="5EC800E5" w14:textId="1DC0A7E0" w:rsidR="003357DC" w:rsidRDefault="00000000" w:rsidP="003357DC">
      <w:pPr>
        <w:spacing w:after="0" w:line="240" w:lineRule="auto"/>
        <w:ind w:left="792"/>
        <w:jc w:val="both"/>
        <w:rPr>
          <w:rFonts w:ascii="Times New Roman" w:hAnsi="Times New Roman" w:cs="Times New Roman"/>
          <w:sz w:val="24"/>
          <w:szCs w:val="24"/>
        </w:rPr>
      </w:pPr>
      <w:hyperlink r:id="rId426" w:history="1">
        <w:r w:rsidR="003357DC" w:rsidRPr="00EF6CAD">
          <w:rPr>
            <w:rStyle w:val="Hyperlink"/>
            <w:rFonts w:ascii="Times New Roman" w:hAnsi="Times New Roman" w:cs="Times New Roman"/>
            <w:sz w:val="24"/>
            <w:szCs w:val="24"/>
          </w:rPr>
          <w:t>https://www.clinicalmicrobiologyandinfection.com/article/S1198-743X(14)64174-4/fulltext</w:t>
        </w:r>
      </w:hyperlink>
      <w:r w:rsidR="003357DC" w:rsidRPr="003357DC">
        <w:rPr>
          <w:rFonts w:ascii="Times New Roman" w:hAnsi="Times New Roman" w:cs="Times New Roman"/>
          <w:sz w:val="24"/>
          <w:szCs w:val="24"/>
        </w:rPr>
        <w:t>.</w:t>
      </w:r>
    </w:p>
    <w:p w14:paraId="42B29A2D" w14:textId="37153AFD" w:rsidR="00E82FEB" w:rsidRDefault="00E82FEB" w:rsidP="00450B54">
      <w:pPr>
        <w:spacing w:after="0" w:line="240" w:lineRule="auto"/>
        <w:ind w:left="792" w:hanging="792"/>
        <w:jc w:val="both"/>
        <w:rPr>
          <w:rFonts w:ascii="Times New Roman" w:hAnsi="Times New Roman" w:cs="Times New Roman"/>
          <w:sz w:val="24"/>
          <w:szCs w:val="24"/>
        </w:rPr>
      </w:pPr>
      <w:r w:rsidRPr="00D56022">
        <w:rPr>
          <w:rFonts w:ascii="Times New Roman" w:hAnsi="Times New Roman" w:cs="Times New Roman"/>
          <w:sz w:val="24"/>
          <w:szCs w:val="24"/>
        </w:rPr>
        <w:t xml:space="preserve">Berger, Kavita M. </w:t>
      </w:r>
      <w:r>
        <w:rPr>
          <w:rFonts w:ascii="Times New Roman" w:hAnsi="Times New Roman" w:cs="Times New Roman"/>
          <w:sz w:val="24"/>
          <w:szCs w:val="24"/>
        </w:rPr>
        <w:t>“</w:t>
      </w:r>
      <w:r w:rsidRPr="00D56022">
        <w:rPr>
          <w:rFonts w:ascii="Times New Roman" w:hAnsi="Times New Roman" w:cs="Times New Roman"/>
          <w:sz w:val="24"/>
          <w:szCs w:val="24"/>
        </w:rPr>
        <w:t>What life scientists should know about security threats.</w:t>
      </w:r>
      <w:r>
        <w:rPr>
          <w:rFonts w:ascii="Times New Roman" w:hAnsi="Times New Roman" w:cs="Times New Roman"/>
          <w:sz w:val="24"/>
          <w:szCs w:val="24"/>
        </w:rPr>
        <w:t>”</w:t>
      </w:r>
      <w:r w:rsidRPr="00D56022">
        <w:rPr>
          <w:rFonts w:ascii="Times New Roman" w:hAnsi="Times New Roman" w:cs="Times New Roman"/>
          <w:sz w:val="24"/>
          <w:szCs w:val="24"/>
        </w:rPr>
        <w:t xml:space="preserve"> </w:t>
      </w:r>
      <w:r w:rsidRPr="00D56022">
        <w:rPr>
          <w:rFonts w:ascii="Times New Roman" w:hAnsi="Times New Roman" w:cs="Times New Roman"/>
          <w:i/>
          <w:iCs/>
          <w:sz w:val="24"/>
          <w:szCs w:val="24"/>
        </w:rPr>
        <w:t>Science</w:t>
      </w:r>
      <w:r w:rsidRPr="00D56022">
        <w:rPr>
          <w:rFonts w:ascii="Times New Roman" w:hAnsi="Times New Roman" w:cs="Times New Roman"/>
          <w:sz w:val="24"/>
          <w:szCs w:val="24"/>
        </w:rPr>
        <w:t>, vol. 354, no. 6317 (2016):1237-1239. doi: 10.1126/science.aaf9334.</w:t>
      </w:r>
    </w:p>
    <w:p w14:paraId="363459EB" w14:textId="05705D29" w:rsidR="00415E5C" w:rsidRDefault="00415E5C" w:rsidP="00450B54">
      <w:pPr>
        <w:spacing w:after="0" w:line="240" w:lineRule="auto"/>
        <w:ind w:left="792" w:hanging="792"/>
        <w:jc w:val="both"/>
        <w:rPr>
          <w:rFonts w:ascii="Times New Roman" w:hAnsi="Times New Roman" w:cs="Times New Roman"/>
          <w:sz w:val="24"/>
          <w:szCs w:val="24"/>
        </w:rPr>
      </w:pPr>
      <w:r w:rsidRPr="00415E5C">
        <w:rPr>
          <w:rFonts w:ascii="Times New Roman" w:hAnsi="Times New Roman" w:cs="Times New Roman"/>
          <w:sz w:val="24"/>
          <w:szCs w:val="24"/>
        </w:rPr>
        <w:t xml:space="preserve">Broussard, L. A. </w:t>
      </w:r>
      <w:r>
        <w:rPr>
          <w:rFonts w:ascii="Times New Roman" w:hAnsi="Times New Roman" w:cs="Times New Roman"/>
          <w:sz w:val="24"/>
          <w:szCs w:val="24"/>
        </w:rPr>
        <w:t>“</w:t>
      </w:r>
      <w:r w:rsidRPr="00415E5C">
        <w:rPr>
          <w:rFonts w:ascii="Times New Roman" w:hAnsi="Times New Roman" w:cs="Times New Roman"/>
          <w:sz w:val="24"/>
          <w:szCs w:val="24"/>
        </w:rPr>
        <w:t>Biological agents: Weapons of warfare and bioterrorism.</w:t>
      </w:r>
      <w:r>
        <w:rPr>
          <w:rFonts w:ascii="Times New Roman" w:hAnsi="Times New Roman" w:cs="Times New Roman"/>
          <w:sz w:val="24"/>
          <w:szCs w:val="24"/>
        </w:rPr>
        <w:t>”</w:t>
      </w:r>
      <w:r w:rsidRPr="00415E5C">
        <w:rPr>
          <w:rFonts w:ascii="Times New Roman" w:hAnsi="Times New Roman" w:cs="Times New Roman"/>
          <w:sz w:val="24"/>
          <w:szCs w:val="24"/>
        </w:rPr>
        <w:t xml:space="preserve"> </w:t>
      </w:r>
      <w:r w:rsidRPr="00415E5C">
        <w:rPr>
          <w:rFonts w:ascii="Times New Roman" w:hAnsi="Times New Roman" w:cs="Times New Roman"/>
          <w:i/>
          <w:iCs/>
          <w:sz w:val="24"/>
          <w:szCs w:val="24"/>
        </w:rPr>
        <w:t>Molecular Diagnosis</w:t>
      </w:r>
      <w:r w:rsidRPr="00415E5C">
        <w:rPr>
          <w:rFonts w:ascii="Times New Roman" w:hAnsi="Times New Roman" w:cs="Times New Roman"/>
          <w:sz w:val="24"/>
          <w:szCs w:val="24"/>
        </w:rPr>
        <w:t>, vol. 6, no. 4 (2001):323-333. doi: 10.1054/modi.2001.29155.</w:t>
      </w:r>
    </w:p>
    <w:p w14:paraId="6169424B" w14:textId="3BB8A8E6" w:rsidR="00634CAB" w:rsidRDefault="00634CAB" w:rsidP="00450B54">
      <w:pPr>
        <w:spacing w:after="0" w:line="240" w:lineRule="auto"/>
        <w:ind w:left="792" w:hanging="792"/>
        <w:jc w:val="both"/>
        <w:rPr>
          <w:rFonts w:ascii="Times New Roman" w:hAnsi="Times New Roman" w:cs="Times New Roman"/>
          <w:sz w:val="24"/>
          <w:szCs w:val="24"/>
        </w:rPr>
      </w:pPr>
      <w:r w:rsidRPr="00634CAB">
        <w:rPr>
          <w:rFonts w:ascii="Times New Roman" w:hAnsi="Times New Roman" w:cs="Times New Roman"/>
          <w:sz w:val="24"/>
          <w:szCs w:val="24"/>
        </w:rPr>
        <w:t xml:space="preserve">Burnette, Ryan. </w:t>
      </w:r>
      <w:r w:rsidRPr="00634CAB">
        <w:rPr>
          <w:rFonts w:ascii="Times New Roman" w:hAnsi="Times New Roman" w:cs="Times New Roman"/>
          <w:i/>
          <w:iCs/>
          <w:sz w:val="24"/>
          <w:szCs w:val="24"/>
        </w:rPr>
        <w:t>Biosecurity: Understanding, Assessing, and Preventing the Threat</w:t>
      </w:r>
      <w:r w:rsidRPr="00634CAB">
        <w:rPr>
          <w:rFonts w:ascii="Times New Roman" w:hAnsi="Times New Roman" w:cs="Times New Roman"/>
          <w:sz w:val="24"/>
          <w:szCs w:val="24"/>
        </w:rPr>
        <w:t>. Hoboken, NJ: John Wiley &amp; Sons, 2013.</w:t>
      </w:r>
    </w:p>
    <w:p w14:paraId="2416139E" w14:textId="75FD225F" w:rsidR="00490ABB" w:rsidRDefault="00CA485D" w:rsidP="00450B54">
      <w:pPr>
        <w:spacing w:after="0" w:line="240" w:lineRule="auto"/>
        <w:ind w:left="792" w:hanging="792"/>
        <w:jc w:val="both"/>
        <w:rPr>
          <w:rFonts w:ascii="Times New Roman" w:hAnsi="Times New Roman" w:cs="Times New Roman"/>
          <w:sz w:val="24"/>
          <w:szCs w:val="24"/>
        </w:rPr>
      </w:pPr>
      <w:r w:rsidRPr="00CA485D">
        <w:rPr>
          <w:rFonts w:ascii="Times New Roman" w:hAnsi="Times New Roman" w:cs="Times New Roman"/>
          <w:sz w:val="24"/>
          <w:szCs w:val="24"/>
        </w:rPr>
        <w:lastRenderedPageBreak/>
        <w:t xml:space="preserve">Carus, W. Seth. </w:t>
      </w:r>
      <w:r w:rsidR="00490ABB" w:rsidRPr="00490ABB">
        <w:rPr>
          <w:rFonts w:ascii="Times New Roman" w:hAnsi="Times New Roman" w:cs="Times New Roman"/>
          <w:i/>
          <w:iCs/>
          <w:sz w:val="24"/>
          <w:szCs w:val="24"/>
        </w:rPr>
        <w:t>Bioterrorism and Biocrimes: The Illicit Use of Biological Agents Since 1900</w:t>
      </w:r>
      <w:r w:rsidR="00490ABB" w:rsidRPr="00490ABB">
        <w:rPr>
          <w:rFonts w:ascii="Times New Roman" w:hAnsi="Times New Roman" w:cs="Times New Roman"/>
          <w:sz w:val="24"/>
          <w:szCs w:val="24"/>
        </w:rPr>
        <w:t>. Washington, DC: Center for Counterproliferation Research, National Defense University, 1998 (revised February 2001).</w:t>
      </w:r>
    </w:p>
    <w:p w14:paraId="35D2E8E0" w14:textId="050920F5" w:rsidR="00CA485D" w:rsidRDefault="00490ABB"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00CA485D">
        <w:rPr>
          <w:rFonts w:ascii="Times New Roman" w:hAnsi="Times New Roman" w:cs="Times New Roman"/>
          <w:sz w:val="24"/>
          <w:szCs w:val="24"/>
        </w:rPr>
        <w:t>“</w:t>
      </w:r>
      <w:r w:rsidR="00CA485D" w:rsidRPr="00CA485D">
        <w:rPr>
          <w:rFonts w:ascii="Times New Roman" w:hAnsi="Times New Roman" w:cs="Times New Roman"/>
          <w:sz w:val="24"/>
          <w:szCs w:val="24"/>
        </w:rPr>
        <w:t>The History of Biological Weapons Use: What We Know and What We Don't.</w:t>
      </w:r>
      <w:r w:rsidR="00CA485D">
        <w:rPr>
          <w:rFonts w:ascii="Times New Roman" w:hAnsi="Times New Roman" w:cs="Times New Roman"/>
          <w:sz w:val="24"/>
          <w:szCs w:val="24"/>
        </w:rPr>
        <w:t>”</w:t>
      </w:r>
      <w:r w:rsidR="00CA485D" w:rsidRPr="00CA485D">
        <w:rPr>
          <w:rFonts w:ascii="Times New Roman" w:hAnsi="Times New Roman" w:cs="Times New Roman"/>
          <w:sz w:val="24"/>
          <w:szCs w:val="24"/>
        </w:rPr>
        <w:t xml:space="preserve"> </w:t>
      </w:r>
      <w:r w:rsidR="00CA485D" w:rsidRPr="00CA485D">
        <w:rPr>
          <w:rFonts w:ascii="Times New Roman" w:hAnsi="Times New Roman" w:cs="Times New Roman"/>
          <w:i/>
          <w:iCs/>
          <w:sz w:val="24"/>
          <w:szCs w:val="24"/>
        </w:rPr>
        <w:t>Health Security</w:t>
      </w:r>
      <w:r w:rsidR="00CA485D" w:rsidRPr="00CA485D">
        <w:rPr>
          <w:rFonts w:ascii="Times New Roman" w:hAnsi="Times New Roman" w:cs="Times New Roman"/>
          <w:sz w:val="24"/>
          <w:szCs w:val="24"/>
        </w:rPr>
        <w:t>, vol. 13, no. 4 (2015):219-55. doi: 10.1089/hs.2014.0092.</w:t>
      </w:r>
    </w:p>
    <w:p w14:paraId="72B17F10" w14:textId="7356FA25" w:rsidR="00C7351F" w:rsidRPr="00C7351F" w:rsidRDefault="00C7351F" w:rsidP="00C7351F">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C7351F">
        <w:rPr>
          <w:rFonts w:ascii="Times New Roman" w:hAnsi="Times New Roman" w:cs="Times New Roman"/>
          <w:sz w:val="24"/>
          <w:szCs w:val="24"/>
        </w:rPr>
        <w:t>A century of biological-weapons programs</w:t>
      </w:r>
      <w:r>
        <w:rPr>
          <w:rFonts w:ascii="Times New Roman" w:hAnsi="Times New Roman" w:cs="Times New Roman"/>
          <w:sz w:val="24"/>
          <w:szCs w:val="24"/>
        </w:rPr>
        <w:t xml:space="preserve"> </w:t>
      </w:r>
      <w:r w:rsidRPr="00C7351F">
        <w:rPr>
          <w:rFonts w:ascii="Times New Roman" w:hAnsi="Times New Roman" w:cs="Times New Roman"/>
          <w:sz w:val="24"/>
          <w:szCs w:val="24"/>
        </w:rPr>
        <w:t>(1915–2015): Reviewing the evidence.</w:t>
      </w:r>
      <w:r>
        <w:rPr>
          <w:rFonts w:ascii="Times New Roman" w:hAnsi="Times New Roman" w:cs="Times New Roman"/>
          <w:sz w:val="24"/>
          <w:szCs w:val="24"/>
        </w:rPr>
        <w:t>”</w:t>
      </w:r>
      <w:r w:rsidRPr="00C7351F">
        <w:rPr>
          <w:rFonts w:ascii="Times New Roman" w:hAnsi="Times New Roman" w:cs="Times New Roman"/>
          <w:sz w:val="24"/>
          <w:szCs w:val="24"/>
        </w:rPr>
        <w:t xml:space="preserve"> </w:t>
      </w:r>
      <w:r w:rsidRPr="00C7351F">
        <w:rPr>
          <w:rFonts w:ascii="Times New Roman" w:hAnsi="Times New Roman" w:cs="Times New Roman"/>
          <w:i/>
          <w:iCs/>
          <w:sz w:val="24"/>
          <w:szCs w:val="24"/>
        </w:rPr>
        <w:t>Nonproliferation Review</w:t>
      </w:r>
      <w:r w:rsidRPr="00C7351F">
        <w:rPr>
          <w:rFonts w:ascii="Times New Roman" w:hAnsi="Times New Roman" w:cs="Times New Roman"/>
          <w:sz w:val="24"/>
          <w:szCs w:val="24"/>
        </w:rPr>
        <w:t>, vol.</w:t>
      </w:r>
      <w:r>
        <w:rPr>
          <w:rFonts w:ascii="Times New Roman" w:hAnsi="Times New Roman" w:cs="Times New Roman"/>
          <w:sz w:val="24"/>
          <w:szCs w:val="24"/>
        </w:rPr>
        <w:t xml:space="preserve"> </w:t>
      </w:r>
      <w:r w:rsidRPr="00C7351F">
        <w:rPr>
          <w:rFonts w:ascii="Times New Roman" w:hAnsi="Times New Roman" w:cs="Times New Roman"/>
          <w:sz w:val="24"/>
          <w:szCs w:val="24"/>
        </w:rPr>
        <w:t>24, no. 1–2 (2017):129–153.</w:t>
      </w:r>
    </w:p>
    <w:p w14:paraId="1E64813A" w14:textId="013FED65" w:rsidR="00C7351F" w:rsidRPr="00C7351F" w:rsidRDefault="00000000" w:rsidP="00C7351F">
      <w:pPr>
        <w:spacing w:after="0" w:line="240" w:lineRule="auto"/>
        <w:ind w:left="792"/>
        <w:jc w:val="both"/>
        <w:rPr>
          <w:rFonts w:ascii="Times New Roman" w:hAnsi="Times New Roman" w:cs="Times New Roman"/>
          <w:sz w:val="24"/>
          <w:szCs w:val="24"/>
        </w:rPr>
      </w:pPr>
      <w:hyperlink r:id="rId427" w:history="1">
        <w:r w:rsidR="00C7351F" w:rsidRPr="004F2B71">
          <w:rPr>
            <w:rStyle w:val="Hyperlink"/>
            <w:rFonts w:ascii="Times New Roman" w:hAnsi="Times New Roman" w:cs="Times New Roman"/>
            <w:sz w:val="24"/>
            <w:szCs w:val="24"/>
          </w:rPr>
          <w:t>https://www.tandfonline.com/doi/full/10.1080/10736700.2017.1385765</w:t>
        </w:r>
      </w:hyperlink>
      <w:r w:rsidR="00C7351F" w:rsidRPr="00C7351F">
        <w:rPr>
          <w:rFonts w:ascii="Times New Roman" w:hAnsi="Times New Roman" w:cs="Times New Roman"/>
          <w:sz w:val="24"/>
          <w:szCs w:val="24"/>
        </w:rPr>
        <w:t>.</w:t>
      </w:r>
    </w:p>
    <w:p w14:paraId="1ABEA123" w14:textId="240AA23F" w:rsidR="00C7351F" w:rsidRDefault="00000000" w:rsidP="00C7351F">
      <w:pPr>
        <w:spacing w:after="0" w:line="240" w:lineRule="auto"/>
        <w:ind w:left="792"/>
        <w:jc w:val="both"/>
        <w:rPr>
          <w:rFonts w:ascii="Times New Roman" w:hAnsi="Times New Roman" w:cs="Times New Roman"/>
          <w:sz w:val="24"/>
          <w:szCs w:val="24"/>
        </w:rPr>
      </w:pPr>
      <w:hyperlink r:id="rId428" w:history="1">
        <w:r w:rsidR="00C7351F" w:rsidRPr="004F2B71">
          <w:rPr>
            <w:rStyle w:val="Hyperlink"/>
            <w:rFonts w:ascii="Times New Roman" w:hAnsi="Times New Roman" w:cs="Times New Roman"/>
            <w:sz w:val="24"/>
            <w:szCs w:val="24"/>
          </w:rPr>
          <w:t>https://doi.org/10.1080/10736700.2017.1385765</w:t>
        </w:r>
      </w:hyperlink>
      <w:r w:rsidR="00C7351F" w:rsidRPr="00C7351F">
        <w:rPr>
          <w:rFonts w:ascii="Times New Roman" w:hAnsi="Times New Roman" w:cs="Times New Roman"/>
          <w:sz w:val="24"/>
          <w:szCs w:val="24"/>
        </w:rPr>
        <w:t>.</w:t>
      </w:r>
    </w:p>
    <w:p w14:paraId="6542D948" w14:textId="5B2BAE84" w:rsidR="00B0241B" w:rsidRDefault="00B0241B" w:rsidP="00450B54">
      <w:pPr>
        <w:spacing w:after="0" w:line="240" w:lineRule="auto"/>
        <w:ind w:left="792" w:hanging="792"/>
        <w:jc w:val="both"/>
        <w:rPr>
          <w:rFonts w:ascii="Times New Roman" w:hAnsi="Times New Roman" w:cs="Times New Roman"/>
          <w:sz w:val="24"/>
          <w:szCs w:val="24"/>
        </w:rPr>
      </w:pPr>
      <w:r w:rsidRPr="00B0241B">
        <w:rPr>
          <w:rFonts w:ascii="Times New Roman" w:hAnsi="Times New Roman" w:cs="Times New Roman"/>
          <w:sz w:val="24"/>
          <w:szCs w:val="24"/>
        </w:rPr>
        <w:t xml:space="preserve">Cashman, John R. </w:t>
      </w:r>
      <w:r w:rsidRPr="00B0241B">
        <w:rPr>
          <w:rFonts w:ascii="Times New Roman" w:hAnsi="Times New Roman" w:cs="Times New Roman"/>
          <w:i/>
          <w:iCs/>
          <w:sz w:val="24"/>
          <w:szCs w:val="24"/>
        </w:rPr>
        <w:t>Emergency Response Handbook for Chemical and Biological Agents and Weapon</w:t>
      </w:r>
      <w:r>
        <w:rPr>
          <w:rFonts w:ascii="Times New Roman" w:hAnsi="Times New Roman" w:cs="Times New Roman"/>
          <w:i/>
          <w:iCs/>
          <w:sz w:val="24"/>
          <w:szCs w:val="24"/>
        </w:rPr>
        <w:t>s:</w:t>
      </w:r>
      <w:r w:rsidRPr="00B0241B">
        <w:rPr>
          <w:rFonts w:ascii="Times New Roman" w:hAnsi="Times New Roman" w:cs="Times New Roman"/>
          <w:i/>
          <w:iCs/>
          <w:sz w:val="24"/>
          <w:szCs w:val="24"/>
        </w:rPr>
        <w:t xml:space="preserve"> Emergency Response to Chemical and Biological Agents</w:t>
      </w:r>
      <w:r w:rsidRPr="00B0241B">
        <w:rPr>
          <w:rFonts w:ascii="Times New Roman" w:hAnsi="Times New Roman" w:cs="Times New Roman"/>
          <w:sz w:val="24"/>
          <w:szCs w:val="24"/>
        </w:rPr>
        <w:t>. Boca Raton, FL: CRC Press, 2008.</w:t>
      </w:r>
    </w:p>
    <w:p w14:paraId="26293490" w14:textId="5D41C589" w:rsidR="004F07D0" w:rsidRDefault="004F07D0" w:rsidP="00450B54">
      <w:pPr>
        <w:spacing w:after="0" w:line="240" w:lineRule="auto"/>
        <w:ind w:left="792" w:hanging="792"/>
        <w:jc w:val="both"/>
        <w:rPr>
          <w:rFonts w:ascii="Times New Roman" w:hAnsi="Times New Roman" w:cs="Times New Roman"/>
          <w:sz w:val="24"/>
          <w:szCs w:val="24"/>
        </w:rPr>
      </w:pPr>
      <w:r w:rsidRPr="004F07D0">
        <w:rPr>
          <w:rFonts w:ascii="Times New Roman" w:hAnsi="Times New Roman" w:cs="Times New Roman"/>
          <w:sz w:val="24"/>
          <w:szCs w:val="24"/>
        </w:rPr>
        <w:t xml:space="preserve">Cieslak T. J., Kortepeter M. G., and R. J. Wojtyk, et al. </w:t>
      </w:r>
      <w:r>
        <w:rPr>
          <w:rFonts w:ascii="Times New Roman" w:hAnsi="Times New Roman" w:cs="Times New Roman"/>
          <w:sz w:val="24"/>
          <w:szCs w:val="24"/>
        </w:rPr>
        <w:t>“</w:t>
      </w:r>
      <w:r w:rsidRPr="004F07D0">
        <w:rPr>
          <w:rFonts w:ascii="Times New Roman" w:hAnsi="Times New Roman" w:cs="Times New Roman"/>
          <w:sz w:val="24"/>
          <w:szCs w:val="24"/>
        </w:rPr>
        <w:t>Beyond the Dirty Dozen: A Proposed Methodology for Assessing Future Bioweapon Threats.</w:t>
      </w:r>
      <w:r>
        <w:rPr>
          <w:rFonts w:ascii="Times New Roman" w:hAnsi="Times New Roman" w:cs="Times New Roman"/>
          <w:sz w:val="24"/>
          <w:szCs w:val="24"/>
        </w:rPr>
        <w:t>”</w:t>
      </w:r>
      <w:r w:rsidRPr="004F07D0">
        <w:rPr>
          <w:rFonts w:ascii="Times New Roman" w:hAnsi="Times New Roman" w:cs="Times New Roman"/>
          <w:sz w:val="24"/>
          <w:szCs w:val="24"/>
        </w:rPr>
        <w:t xml:space="preserve"> </w:t>
      </w:r>
      <w:r w:rsidRPr="004F07D0">
        <w:rPr>
          <w:rFonts w:ascii="Times New Roman" w:hAnsi="Times New Roman" w:cs="Times New Roman"/>
          <w:i/>
          <w:iCs/>
          <w:sz w:val="24"/>
          <w:szCs w:val="24"/>
        </w:rPr>
        <w:t>Military Medicine</w:t>
      </w:r>
      <w:r w:rsidRPr="004F07D0">
        <w:rPr>
          <w:rFonts w:ascii="Times New Roman" w:hAnsi="Times New Roman" w:cs="Times New Roman"/>
          <w:sz w:val="24"/>
          <w:szCs w:val="24"/>
        </w:rPr>
        <w:t>, vol. 183, no. 1-2 (2018):e59-e65. doi: 10.1093/milmed/usx004.</w:t>
      </w:r>
    </w:p>
    <w:p w14:paraId="564028C1" w14:textId="71CB7A8C" w:rsidR="00B0241B" w:rsidRDefault="00B0241B" w:rsidP="00450B54">
      <w:pPr>
        <w:spacing w:after="0" w:line="240" w:lineRule="auto"/>
        <w:ind w:left="792" w:hanging="792"/>
        <w:jc w:val="both"/>
        <w:rPr>
          <w:rFonts w:ascii="Times New Roman" w:hAnsi="Times New Roman" w:cs="Times New Roman"/>
          <w:sz w:val="24"/>
          <w:szCs w:val="24"/>
        </w:rPr>
      </w:pPr>
      <w:r w:rsidRPr="00B0241B">
        <w:rPr>
          <w:rFonts w:ascii="Times New Roman" w:hAnsi="Times New Roman" w:cs="Times New Roman"/>
          <w:sz w:val="24"/>
          <w:szCs w:val="24"/>
        </w:rPr>
        <w:t xml:space="preserve">Clark, William R. </w:t>
      </w:r>
      <w:r w:rsidRPr="00B0241B">
        <w:rPr>
          <w:rFonts w:ascii="Times New Roman" w:hAnsi="Times New Roman" w:cs="Times New Roman"/>
          <w:i/>
          <w:iCs/>
          <w:sz w:val="24"/>
          <w:szCs w:val="24"/>
        </w:rPr>
        <w:t>Bracing for Armageddon?: The Science and Politics of Bioterrorism in America</w:t>
      </w:r>
      <w:r w:rsidRPr="00B0241B">
        <w:rPr>
          <w:rFonts w:ascii="Times New Roman" w:hAnsi="Times New Roman" w:cs="Times New Roman"/>
          <w:sz w:val="24"/>
          <w:szCs w:val="24"/>
        </w:rPr>
        <w:t>. Oxford, UK: Oxford University Press, 2008.</w:t>
      </w:r>
    </w:p>
    <w:p w14:paraId="711D48BB" w14:textId="6A8CD2A3" w:rsidR="00D47604" w:rsidRDefault="00D47604" w:rsidP="00450B54">
      <w:pPr>
        <w:spacing w:after="0" w:line="240" w:lineRule="auto"/>
        <w:ind w:left="792" w:hanging="792"/>
        <w:jc w:val="both"/>
        <w:rPr>
          <w:rFonts w:ascii="Times New Roman" w:hAnsi="Times New Roman" w:cs="Times New Roman"/>
          <w:sz w:val="24"/>
          <w:szCs w:val="24"/>
        </w:rPr>
      </w:pPr>
      <w:r w:rsidRPr="00D47604">
        <w:rPr>
          <w:rFonts w:ascii="Times New Roman" w:hAnsi="Times New Roman" w:cs="Times New Roman"/>
          <w:sz w:val="24"/>
          <w:szCs w:val="24"/>
        </w:rPr>
        <w:t xml:space="preserve">Clunan, Anne L., Peter R. Lavoy, and Susan B. Martin. </w:t>
      </w:r>
      <w:r w:rsidRPr="00D47604">
        <w:rPr>
          <w:rFonts w:ascii="Times New Roman" w:hAnsi="Times New Roman" w:cs="Times New Roman"/>
          <w:i/>
          <w:iCs/>
          <w:sz w:val="24"/>
          <w:szCs w:val="24"/>
        </w:rPr>
        <w:t>Terrorism, War, or Disease?: Unraveling the Use of Biological Weapons</w:t>
      </w:r>
      <w:r w:rsidRPr="00D47604">
        <w:rPr>
          <w:rFonts w:ascii="Times New Roman" w:hAnsi="Times New Roman" w:cs="Times New Roman"/>
          <w:sz w:val="24"/>
          <w:szCs w:val="24"/>
        </w:rPr>
        <w:t>. Stanford, CA: Stanford Security Studies, 2008.</w:t>
      </w:r>
    </w:p>
    <w:p w14:paraId="0248B20C" w14:textId="77777777" w:rsidR="009A3F90" w:rsidRDefault="009A3F90" w:rsidP="009A3F90">
      <w:pPr>
        <w:spacing w:after="0" w:line="240" w:lineRule="auto"/>
        <w:ind w:left="792" w:hanging="792"/>
        <w:jc w:val="both"/>
        <w:rPr>
          <w:rFonts w:ascii="Times New Roman" w:hAnsi="Times New Roman" w:cs="Times New Roman"/>
          <w:sz w:val="24"/>
          <w:szCs w:val="24"/>
        </w:rPr>
      </w:pPr>
      <w:r w:rsidRPr="009A74D7">
        <w:rPr>
          <w:rFonts w:ascii="Times New Roman" w:hAnsi="Times New Roman" w:cs="Times New Roman"/>
          <w:sz w:val="24"/>
          <w:szCs w:val="24"/>
        </w:rPr>
        <w:t xml:space="preserve">Cohen, J. </w:t>
      </w:r>
      <w:r>
        <w:rPr>
          <w:rFonts w:ascii="Times New Roman" w:hAnsi="Times New Roman" w:cs="Times New Roman"/>
          <w:sz w:val="24"/>
          <w:szCs w:val="24"/>
        </w:rPr>
        <w:t>“</w:t>
      </w:r>
      <w:r w:rsidRPr="009A74D7">
        <w:rPr>
          <w:rFonts w:ascii="Times New Roman" w:hAnsi="Times New Roman" w:cs="Times New Roman"/>
          <w:sz w:val="24"/>
          <w:szCs w:val="24"/>
        </w:rPr>
        <w:t>Biodefense 10 years after</w:t>
      </w:r>
      <w:r>
        <w:rPr>
          <w:rFonts w:ascii="Times New Roman" w:hAnsi="Times New Roman" w:cs="Times New Roman"/>
          <w:sz w:val="24"/>
          <w:szCs w:val="24"/>
        </w:rPr>
        <w:t>:</w:t>
      </w:r>
      <w:r w:rsidRPr="009A74D7">
        <w:rPr>
          <w:rFonts w:ascii="Times New Roman" w:hAnsi="Times New Roman" w:cs="Times New Roman"/>
          <w:sz w:val="24"/>
          <w:szCs w:val="24"/>
        </w:rPr>
        <w:t xml:space="preserve"> </w:t>
      </w:r>
      <w:r>
        <w:rPr>
          <w:rFonts w:ascii="Times New Roman" w:hAnsi="Times New Roman" w:cs="Times New Roman"/>
          <w:sz w:val="24"/>
          <w:szCs w:val="24"/>
        </w:rPr>
        <w:t>R</w:t>
      </w:r>
      <w:r w:rsidRPr="009A74D7">
        <w:rPr>
          <w:rFonts w:ascii="Times New Roman" w:hAnsi="Times New Roman" w:cs="Times New Roman"/>
          <w:sz w:val="24"/>
          <w:szCs w:val="24"/>
        </w:rPr>
        <w:t>einventing Project BioShield.</w:t>
      </w:r>
      <w:r>
        <w:rPr>
          <w:rFonts w:ascii="Times New Roman" w:hAnsi="Times New Roman" w:cs="Times New Roman"/>
          <w:sz w:val="24"/>
          <w:szCs w:val="24"/>
        </w:rPr>
        <w:t xml:space="preserve">” </w:t>
      </w:r>
      <w:r w:rsidRPr="009A74D7">
        <w:rPr>
          <w:rFonts w:ascii="Times New Roman" w:hAnsi="Times New Roman" w:cs="Times New Roman"/>
          <w:i/>
          <w:iCs/>
          <w:sz w:val="24"/>
          <w:szCs w:val="24"/>
        </w:rPr>
        <w:t>Science</w:t>
      </w:r>
      <w:r w:rsidRPr="009A74D7">
        <w:rPr>
          <w:rFonts w:ascii="Times New Roman" w:hAnsi="Times New Roman" w:cs="Times New Roman"/>
          <w:sz w:val="24"/>
          <w:szCs w:val="24"/>
        </w:rPr>
        <w:t>, vol. 333, no. 6047 (2011):1216-1218. doi: 10.1126/science.333.6047.1216.</w:t>
      </w:r>
    </w:p>
    <w:p w14:paraId="5A31E1A4" w14:textId="7C23D672" w:rsidR="008872C3" w:rsidRDefault="008872C3"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Croddy, Eric. “Chinese Chemical and Biological Warfare (CBW) Capabilities.” In </w:t>
      </w:r>
      <w:r w:rsidRPr="00F4277F">
        <w:rPr>
          <w:rFonts w:ascii="Times New Roman" w:hAnsi="Times New Roman" w:cs="Times New Roman"/>
          <w:i/>
          <w:iCs/>
          <w:sz w:val="24"/>
          <w:szCs w:val="24"/>
        </w:rPr>
        <w:t>National Intelligence Council: China and Weapons of Mass Destruction: Implications for the United States Conference Report</w:t>
      </w:r>
      <w:r w:rsidRPr="00F4277F">
        <w:rPr>
          <w:rFonts w:ascii="Times New Roman" w:hAnsi="Times New Roman" w:cs="Times New Roman"/>
          <w:sz w:val="24"/>
          <w:szCs w:val="24"/>
        </w:rPr>
        <w:t xml:space="preserve">. Washington, DC: National Intelligence Council, November 5, 1999. </w:t>
      </w:r>
      <w:hyperlink r:id="rId429" w:history="1">
        <w:r w:rsidRPr="00F4277F">
          <w:rPr>
            <w:rStyle w:val="Hyperlink"/>
            <w:rFonts w:ascii="Times New Roman" w:hAnsi="Times New Roman" w:cs="Times New Roman"/>
            <w:sz w:val="24"/>
            <w:szCs w:val="24"/>
          </w:rPr>
          <w:t>https://www.dni.gov/files/documents/China_WMD_2000.pdf</w:t>
        </w:r>
      </w:hyperlink>
      <w:r w:rsidR="004245B9">
        <w:rPr>
          <w:rStyle w:val="Hyperlink"/>
          <w:rFonts w:ascii="Times New Roman" w:hAnsi="Times New Roman" w:cs="Times New Roman"/>
          <w:sz w:val="24"/>
          <w:szCs w:val="24"/>
        </w:rPr>
        <w:t>.</w:t>
      </w:r>
    </w:p>
    <w:p w14:paraId="3AC4C462" w14:textId="2CDAA9ED" w:rsidR="001B655B" w:rsidRDefault="001B655B" w:rsidP="00450B54">
      <w:pPr>
        <w:spacing w:after="0" w:line="240" w:lineRule="auto"/>
        <w:ind w:left="792" w:hanging="792"/>
        <w:jc w:val="both"/>
        <w:rPr>
          <w:rFonts w:ascii="Times New Roman" w:hAnsi="Times New Roman" w:cs="Times New Roman"/>
          <w:sz w:val="24"/>
          <w:szCs w:val="24"/>
        </w:rPr>
      </w:pPr>
      <w:r w:rsidRPr="001B655B">
        <w:rPr>
          <w:rFonts w:ascii="Times New Roman" w:hAnsi="Times New Roman" w:cs="Times New Roman"/>
          <w:sz w:val="24"/>
          <w:szCs w:val="24"/>
        </w:rPr>
        <w:t xml:space="preserve">Cross, Glenn. </w:t>
      </w:r>
      <w:r w:rsidRPr="005400FC">
        <w:rPr>
          <w:rFonts w:ascii="Times New Roman" w:hAnsi="Times New Roman" w:cs="Times New Roman"/>
          <w:i/>
          <w:iCs/>
          <w:sz w:val="24"/>
          <w:szCs w:val="24"/>
        </w:rPr>
        <w:t>Dirty War: Rhodesia and Chemical Biological Warfare 1975-1980</w:t>
      </w:r>
      <w:r w:rsidRPr="001B655B">
        <w:rPr>
          <w:rFonts w:ascii="Times New Roman" w:hAnsi="Times New Roman" w:cs="Times New Roman"/>
          <w:sz w:val="24"/>
          <w:szCs w:val="24"/>
        </w:rPr>
        <w:t>. Solihull, West Midlands, England: Helion &amp; Company, 2017.</w:t>
      </w:r>
    </w:p>
    <w:p w14:paraId="24BFB50E" w14:textId="574BC227" w:rsidR="00D941CD" w:rsidRDefault="00D941CD" w:rsidP="005E45D6">
      <w:pPr>
        <w:spacing w:after="0" w:line="240" w:lineRule="auto"/>
        <w:ind w:left="792" w:hanging="792"/>
        <w:jc w:val="both"/>
        <w:rPr>
          <w:rFonts w:ascii="Times New Roman" w:hAnsi="Times New Roman" w:cs="Times New Roman"/>
          <w:sz w:val="24"/>
          <w:szCs w:val="24"/>
        </w:rPr>
      </w:pPr>
      <w:r w:rsidRPr="00D941CD">
        <w:rPr>
          <w:rFonts w:ascii="Times New Roman" w:hAnsi="Times New Roman" w:cs="Times New Roman"/>
          <w:sz w:val="24"/>
          <w:szCs w:val="24"/>
        </w:rPr>
        <w:t xml:space="preserve">Culpepper, R. C. and W. D. Pratt. </w:t>
      </w:r>
      <w:r>
        <w:rPr>
          <w:rFonts w:ascii="Times New Roman" w:hAnsi="Times New Roman" w:cs="Times New Roman"/>
          <w:sz w:val="24"/>
          <w:szCs w:val="24"/>
        </w:rPr>
        <w:t>“</w:t>
      </w:r>
      <w:r w:rsidRPr="00D941CD">
        <w:rPr>
          <w:rFonts w:ascii="Times New Roman" w:hAnsi="Times New Roman" w:cs="Times New Roman"/>
          <w:sz w:val="24"/>
          <w:szCs w:val="24"/>
        </w:rPr>
        <w:t>Advances in medical biological defense technology.</w:t>
      </w:r>
      <w:r>
        <w:rPr>
          <w:rFonts w:ascii="Times New Roman" w:hAnsi="Times New Roman" w:cs="Times New Roman"/>
          <w:sz w:val="24"/>
          <w:szCs w:val="24"/>
        </w:rPr>
        <w:t>”</w:t>
      </w:r>
      <w:r w:rsidRPr="00D941CD">
        <w:rPr>
          <w:rFonts w:ascii="Times New Roman" w:hAnsi="Times New Roman" w:cs="Times New Roman"/>
          <w:sz w:val="24"/>
          <w:szCs w:val="24"/>
        </w:rPr>
        <w:t xml:space="preserve"> </w:t>
      </w:r>
      <w:r w:rsidRPr="00D941CD">
        <w:rPr>
          <w:rFonts w:ascii="Times New Roman" w:hAnsi="Times New Roman" w:cs="Times New Roman"/>
          <w:i/>
          <w:iCs/>
          <w:sz w:val="24"/>
          <w:szCs w:val="24"/>
        </w:rPr>
        <w:t>Clinics in Laboratory Medicine</w:t>
      </w:r>
      <w:r w:rsidRPr="00D941CD">
        <w:rPr>
          <w:rFonts w:ascii="Times New Roman" w:hAnsi="Times New Roman" w:cs="Times New Roman"/>
          <w:sz w:val="24"/>
          <w:szCs w:val="24"/>
        </w:rPr>
        <w:t>, vol. 21, no. 3 (2001):679-689.</w:t>
      </w:r>
    </w:p>
    <w:p w14:paraId="249AEB08" w14:textId="2330DDF5" w:rsidR="005E45D6" w:rsidRDefault="005E45D6" w:rsidP="005E45D6">
      <w:pPr>
        <w:spacing w:after="0" w:line="240" w:lineRule="auto"/>
        <w:ind w:left="792" w:hanging="792"/>
        <w:jc w:val="both"/>
        <w:rPr>
          <w:rFonts w:ascii="Times New Roman" w:hAnsi="Times New Roman" w:cs="Times New Roman"/>
          <w:sz w:val="24"/>
          <w:szCs w:val="24"/>
        </w:rPr>
      </w:pPr>
      <w:r w:rsidRPr="005E45D6">
        <w:rPr>
          <w:rFonts w:ascii="Times New Roman" w:hAnsi="Times New Roman" w:cs="Times New Roman"/>
          <w:sz w:val="24"/>
          <w:szCs w:val="24"/>
        </w:rPr>
        <w:t xml:space="preserve">D'Agostino, Mark and Greg Martin. </w:t>
      </w:r>
      <w:r>
        <w:rPr>
          <w:rFonts w:ascii="Times New Roman" w:hAnsi="Times New Roman" w:cs="Times New Roman"/>
          <w:sz w:val="24"/>
          <w:szCs w:val="24"/>
        </w:rPr>
        <w:t>“</w:t>
      </w:r>
      <w:r w:rsidRPr="005E45D6">
        <w:rPr>
          <w:rFonts w:ascii="Times New Roman" w:hAnsi="Times New Roman" w:cs="Times New Roman"/>
          <w:sz w:val="24"/>
          <w:szCs w:val="24"/>
        </w:rPr>
        <w:t>The bioscience revolution &amp; the biological weapons threat: levers &amp; interventions.</w:t>
      </w:r>
      <w:r>
        <w:rPr>
          <w:rFonts w:ascii="Times New Roman" w:hAnsi="Times New Roman" w:cs="Times New Roman"/>
          <w:sz w:val="24"/>
          <w:szCs w:val="24"/>
        </w:rPr>
        <w:t>”</w:t>
      </w:r>
      <w:r w:rsidRPr="005E45D6">
        <w:rPr>
          <w:rFonts w:ascii="Times New Roman" w:hAnsi="Times New Roman" w:cs="Times New Roman"/>
          <w:sz w:val="24"/>
          <w:szCs w:val="24"/>
        </w:rPr>
        <w:t xml:space="preserve"> </w:t>
      </w:r>
      <w:r w:rsidRPr="005E45D6">
        <w:rPr>
          <w:rFonts w:ascii="Times New Roman" w:hAnsi="Times New Roman" w:cs="Times New Roman"/>
          <w:i/>
          <w:iCs/>
          <w:sz w:val="24"/>
          <w:szCs w:val="24"/>
        </w:rPr>
        <w:t>Global Health</w:t>
      </w:r>
      <w:r w:rsidRPr="005E45D6">
        <w:rPr>
          <w:rFonts w:ascii="Times New Roman" w:hAnsi="Times New Roman" w:cs="Times New Roman"/>
          <w:sz w:val="24"/>
          <w:szCs w:val="24"/>
        </w:rPr>
        <w:t>, vol. 5, no. 3. (2009):1-5. doi: 10.1186/1744-8603-5-3.</w:t>
      </w:r>
      <w:r>
        <w:rPr>
          <w:rFonts w:ascii="Times New Roman" w:hAnsi="Times New Roman" w:cs="Times New Roman"/>
          <w:sz w:val="24"/>
          <w:szCs w:val="24"/>
        </w:rPr>
        <w:t xml:space="preserve"> </w:t>
      </w:r>
      <w:hyperlink r:id="rId430" w:history="1">
        <w:r w:rsidRPr="00A04C40">
          <w:rPr>
            <w:rStyle w:val="Hyperlink"/>
            <w:rFonts w:ascii="Times New Roman" w:hAnsi="Times New Roman" w:cs="Times New Roman"/>
            <w:sz w:val="24"/>
            <w:szCs w:val="24"/>
          </w:rPr>
          <w:t>https://www.ncbi.nlm.nih.gov/pmc/articles/PMC2653473/</w:t>
        </w:r>
      </w:hyperlink>
      <w:r w:rsidRPr="005E45D6">
        <w:rPr>
          <w:rFonts w:ascii="Times New Roman" w:hAnsi="Times New Roman" w:cs="Times New Roman"/>
          <w:sz w:val="24"/>
          <w:szCs w:val="24"/>
        </w:rPr>
        <w:t>.</w:t>
      </w:r>
    </w:p>
    <w:p w14:paraId="2255138F" w14:textId="44B66704" w:rsidR="00B21613" w:rsidRDefault="00B21613" w:rsidP="005A14ED">
      <w:pPr>
        <w:spacing w:after="0" w:line="240" w:lineRule="auto"/>
        <w:ind w:left="792" w:hanging="792"/>
        <w:jc w:val="both"/>
        <w:rPr>
          <w:rFonts w:ascii="Times New Roman" w:hAnsi="Times New Roman" w:cs="Times New Roman"/>
          <w:sz w:val="24"/>
          <w:szCs w:val="24"/>
        </w:rPr>
      </w:pPr>
      <w:r w:rsidRPr="00B21613">
        <w:rPr>
          <w:rFonts w:ascii="Times New Roman" w:hAnsi="Times New Roman" w:cs="Times New Roman"/>
          <w:sz w:val="24"/>
          <w:szCs w:val="24"/>
        </w:rPr>
        <w:t xml:space="preserve">Dupuy, Lesley. C. and Connie S. Schmaljohn. </w:t>
      </w:r>
      <w:r>
        <w:rPr>
          <w:rFonts w:ascii="Times New Roman" w:hAnsi="Times New Roman" w:cs="Times New Roman"/>
          <w:sz w:val="24"/>
          <w:szCs w:val="24"/>
        </w:rPr>
        <w:t>“</w:t>
      </w:r>
      <w:r w:rsidRPr="00B21613">
        <w:rPr>
          <w:rFonts w:ascii="Times New Roman" w:hAnsi="Times New Roman" w:cs="Times New Roman"/>
          <w:sz w:val="24"/>
          <w:szCs w:val="24"/>
        </w:rPr>
        <w:t>DNA vaccines for biodefense.</w:t>
      </w:r>
      <w:r>
        <w:rPr>
          <w:rFonts w:ascii="Times New Roman" w:hAnsi="Times New Roman" w:cs="Times New Roman"/>
          <w:sz w:val="24"/>
          <w:szCs w:val="24"/>
        </w:rPr>
        <w:t>”</w:t>
      </w:r>
      <w:r w:rsidRPr="00B21613">
        <w:rPr>
          <w:rFonts w:ascii="Times New Roman" w:hAnsi="Times New Roman" w:cs="Times New Roman"/>
          <w:sz w:val="24"/>
          <w:szCs w:val="24"/>
        </w:rPr>
        <w:t xml:space="preserve"> </w:t>
      </w:r>
      <w:r w:rsidRPr="00B21613">
        <w:rPr>
          <w:rFonts w:ascii="Times New Roman" w:hAnsi="Times New Roman" w:cs="Times New Roman"/>
          <w:i/>
          <w:iCs/>
          <w:sz w:val="24"/>
          <w:szCs w:val="24"/>
        </w:rPr>
        <w:t>Expert Review of Vaccines</w:t>
      </w:r>
      <w:r w:rsidRPr="00B21613">
        <w:rPr>
          <w:rFonts w:ascii="Times New Roman" w:hAnsi="Times New Roman" w:cs="Times New Roman"/>
          <w:sz w:val="24"/>
          <w:szCs w:val="24"/>
        </w:rPr>
        <w:t>, vol. 8, no. 12 (2009):1739-1754. doi: 10.1586/erv.09.132.</w:t>
      </w:r>
    </w:p>
    <w:p w14:paraId="673BE126" w14:textId="0536CCA2" w:rsidR="006D51CC" w:rsidRDefault="006D51CC" w:rsidP="005A14ED">
      <w:pPr>
        <w:spacing w:after="0" w:line="240" w:lineRule="auto"/>
        <w:ind w:left="792" w:hanging="792"/>
        <w:jc w:val="both"/>
        <w:rPr>
          <w:rFonts w:ascii="Times New Roman" w:hAnsi="Times New Roman" w:cs="Times New Roman"/>
          <w:sz w:val="24"/>
          <w:szCs w:val="24"/>
        </w:rPr>
      </w:pPr>
      <w:r w:rsidRPr="006D51CC">
        <w:rPr>
          <w:rFonts w:ascii="Times New Roman" w:hAnsi="Times New Roman" w:cs="Times New Roman"/>
          <w:sz w:val="24"/>
          <w:szCs w:val="24"/>
        </w:rPr>
        <w:t xml:space="preserve">Ellison, D. Hank. </w:t>
      </w:r>
      <w:r w:rsidRPr="006D51CC">
        <w:rPr>
          <w:rFonts w:ascii="Times New Roman" w:hAnsi="Times New Roman" w:cs="Times New Roman"/>
          <w:i/>
          <w:iCs/>
          <w:sz w:val="24"/>
          <w:szCs w:val="24"/>
        </w:rPr>
        <w:t>Handbook of Chemical and Biological Warfare Agents</w:t>
      </w:r>
      <w:r w:rsidRPr="006D51CC">
        <w:rPr>
          <w:rFonts w:ascii="Times New Roman" w:hAnsi="Times New Roman" w:cs="Times New Roman"/>
          <w:sz w:val="24"/>
          <w:szCs w:val="24"/>
        </w:rPr>
        <w:t>. Boca Raton, FL: CRC Press, 2008.</w:t>
      </w:r>
    </w:p>
    <w:p w14:paraId="07E51605" w14:textId="4819C769" w:rsidR="00CC3A57" w:rsidRDefault="00CC3A57" w:rsidP="005A14ED">
      <w:pPr>
        <w:spacing w:after="0" w:line="240" w:lineRule="auto"/>
        <w:ind w:left="792" w:hanging="792"/>
        <w:jc w:val="both"/>
        <w:rPr>
          <w:rFonts w:ascii="Times New Roman" w:hAnsi="Times New Roman" w:cs="Times New Roman"/>
          <w:sz w:val="24"/>
          <w:szCs w:val="24"/>
        </w:rPr>
      </w:pPr>
      <w:r w:rsidRPr="00CC3A57">
        <w:rPr>
          <w:rFonts w:ascii="Times New Roman" w:hAnsi="Times New Roman" w:cs="Times New Roman"/>
          <w:sz w:val="24"/>
          <w:szCs w:val="24"/>
        </w:rPr>
        <w:t xml:space="preserve">Enemark, Christian. </w:t>
      </w:r>
      <w:r w:rsidRPr="00CC3A57">
        <w:rPr>
          <w:rFonts w:ascii="Times New Roman" w:hAnsi="Times New Roman" w:cs="Times New Roman"/>
          <w:i/>
          <w:iCs/>
          <w:sz w:val="24"/>
          <w:szCs w:val="24"/>
        </w:rPr>
        <w:t>Disease and Security: Natural Plagues and Biological Weapons in East Asia</w:t>
      </w:r>
      <w:r w:rsidRPr="00CC3A57">
        <w:rPr>
          <w:rFonts w:ascii="Times New Roman" w:hAnsi="Times New Roman" w:cs="Times New Roman"/>
          <w:sz w:val="24"/>
          <w:szCs w:val="24"/>
        </w:rPr>
        <w:t>. London: Routledge, 2007.</w:t>
      </w:r>
    </w:p>
    <w:p w14:paraId="6270D0F2" w14:textId="5AF2BAA9" w:rsidR="00AD7BEB" w:rsidRPr="00A8458A" w:rsidRDefault="00AD7BEB" w:rsidP="00AD7BEB">
      <w:pPr>
        <w:spacing w:after="0" w:line="240" w:lineRule="auto"/>
        <w:ind w:left="792" w:hanging="792"/>
        <w:jc w:val="both"/>
        <w:rPr>
          <w:rFonts w:ascii="Times New Roman" w:hAnsi="Times New Roman" w:cs="Times New Roman"/>
          <w:sz w:val="24"/>
          <w:szCs w:val="24"/>
        </w:rPr>
      </w:pPr>
      <w:r w:rsidRPr="005D6393">
        <w:rPr>
          <w:rFonts w:ascii="Times New Roman" w:hAnsi="Times New Roman" w:cs="Times New Roman"/>
          <w:sz w:val="24"/>
          <w:szCs w:val="24"/>
        </w:rPr>
        <w:t xml:space="preserve">Enserink, Martin. </w:t>
      </w:r>
      <w:r>
        <w:rPr>
          <w:rFonts w:ascii="Times New Roman" w:hAnsi="Times New Roman" w:cs="Times New Roman"/>
          <w:sz w:val="24"/>
          <w:szCs w:val="24"/>
        </w:rPr>
        <w:t>“</w:t>
      </w:r>
      <w:r w:rsidRPr="00A8458A">
        <w:rPr>
          <w:rFonts w:ascii="Times New Roman" w:hAnsi="Times New Roman" w:cs="Times New Roman"/>
          <w:sz w:val="24"/>
          <w:szCs w:val="24"/>
        </w:rPr>
        <w:t>Working in the hot zone: Galveston's microbe hunters.</w:t>
      </w:r>
      <w:r>
        <w:rPr>
          <w:rFonts w:ascii="Times New Roman" w:hAnsi="Times New Roman" w:cs="Times New Roman"/>
          <w:sz w:val="24"/>
          <w:szCs w:val="24"/>
        </w:rPr>
        <w:t>”</w:t>
      </w:r>
      <w:r w:rsidRPr="00A8458A">
        <w:rPr>
          <w:rFonts w:ascii="Times New Roman" w:hAnsi="Times New Roman" w:cs="Times New Roman"/>
          <w:sz w:val="24"/>
          <w:szCs w:val="24"/>
        </w:rPr>
        <w:t xml:space="preserve"> </w:t>
      </w:r>
      <w:r w:rsidRPr="00A8458A">
        <w:rPr>
          <w:rFonts w:ascii="Times New Roman" w:hAnsi="Times New Roman" w:cs="Times New Roman"/>
          <w:i/>
          <w:iCs/>
          <w:sz w:val="24"/>
          <w:szCs w:val="24"/>
        </w:rPr>
        <w:t>Science</w:t>
      </w:r>
      <w:r w:rsidRPr="00A8458A">
        <w:rPr>
          <w:rFonts w:ascii="Times New Roman" w:hAnsi="Times New Roman" w:cs="Times New Roman"/>
          <w:sz w:val="24"/>
          <w:szCs w:val="24"/>
        </w:rPr>
        <w:t>, vol. 288, no. 5466 (2000):598-600. doi: 10.1126/science.288.5466.598.</w:t>
      </w:r>
    </w:p>
    <w:p w14:paraId="1D0CB4B9" w14:textId="77777777" w:rsidR="00AD7BEB" w:rsidRDefault="00AD7BEB" w:rsidP="00AD7BEB">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A8458A">
        <w:rPr>
          <w:rFonts w:ascii="Times New Roman" w:hAnsi="Times New Roman" w:cs="Times New Roman"/>
          <w:sz w:val="24"/>
          <w:szCs w:val="24"/>
        </w:rPr>
        <w:t>Fort Detrick: On biowarfare's frontline.</w:t>
      </w:r>
      <w:r>
        <w:rPr>
          <w:rFonts w:ascii="Times New Roman" w:hAnsi="Times New Roman" w:cs="Times New Roman"/>
          <w:sz w:val="24"/>
          <w:szCs w:val="24"/>
        </w:rPr>
        <w:t>”</w:t>
      </w:r>
      <w:r w:rsidRPr="00A8458A">
        <w:rPr>
          <w:rFonts w:ascii="Times New Roman" w:hAnsi="Times New Roman" w:cs="Times New Roman"/>
          <w:sz w:val="24"/>
          <w:szCs w:val="24"/>
        </w:rPr>
        <w:t xml:space="preserve"> </w:t>
      </w:r>
      <w:r w:rsidRPr="00A8458A">
        <w:rPr>
          <w:rFonts w:ascii="Times New Roman" w:hAnsi="Times New Roman" w:cs="Times New Roman"/>
          <w:i/>
          <w:iCs/>
          <w:sz w:val="24"/>
          <w:szCs w:val="24"/>
        </w:rPr>
        <w:t>Science</w:t>
      </w:r>
      <w:r w:rsidRPr="00A8458A">
        <w:rPr>
          <w:rFonts w:ascii="Times New Roman" w:hAnsi="Times New Roman" w:cs="Times New Roman"/>
          <w:sz w:val="24"/>
          <w:szCs w:val="24"/>
        </w:rPr>
        <w:t>, vol. 296, no. 5575 (2002):1954-1956. doi: 10.1126/science.296.5575.1954.</w:t>
      </w:r>
    </w:p>
    <w:p w14:paraId="7A557740" w14:textId="341D4718" w:rsidR="00140AE8" w:rsidRPr="00A8458A" w:rsidRDefault="00140AE8" w:rsidP="00AD7BEB">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sidRPr="003346C6">
        <w:rPr>
          <w:rFonts w:ascii="Times New Roman" w:hAnsi="Times New Roman" w:cs="Times New Roman"/>
          <w:sz w:val="24"/>
          <w:szCs w:val="24"/>
        </w:rPr>
        <w:t xml:space="preserve"> </w:t>
      </w:r>
      <w:r>
        <w:rPr>
          <w:rFonts w:ascii="Times New Roman" w:hAnsi="Times New Roman" w:cs="Times New Roman"/>
          <w:sz w:val="24"/>
          <w:szCs w:val="24"/>
        </w:rPr>
        <w:t>“</w:t>
      </w:r>
      <w:r w:rsidRPr="003346C6">
        <w:rPr>
          <w:rFonts w:ascii="Times New Roman" w:hAnsi="Times New Roman" w:cs="Times New Roman"/>
          <w:sz w:val="24"/>
          <w:szCs w:val="24"/>
        </w:rPr>
        <w:t>Biosafety labs: The war on bioterror moves west.</w:t>
      </w:r>
      <w:r>
        <w:rPr>
          <w:rFonts w:ascii="Times New Roman" w:hAnsi="Times New Roman" w:cs="Times New Roman"/>
          <w:sz w:val="24"/>
          <w:szCs w:val="24"/>
        </w:rPr>
        <w:t xml:space="preserve">” </w:t>
      </w:r>
      <w:r w:rsidRPr="003346C6">
        <w:rPr>
          <w:rFonts w:ascii="Times New Roman" w:hAnsi="Times New Roman" w:cs="Times New Roman"/>
          <w:i/>
          <w:iCs/>
          <w:sz w:val="24"/>
          <w:szCs w:val="24"/>
        </w:rPr>
        <w:t>Science</w:t>
      </w:r>
      <w:r w:rsidRPr="003346C6">
        <w:rPr>
          <w:rFonts w:ascii="Times New Roman" w:hAnsi="Times New Roman" w:cs="Times New Roman"/>
          <w:sz w:val="24"/>
          <w:szCs w:val="24"/>
        </w:rPr>
        <w:t>, vol. 299, no. 5608 (2003):814. doi: 10.1126/science.299.5608.814.</w:t>
      </w:r>
    </w:p>
    <w:p w14:paraId="0CE1CF0D" w14:textId="2CEFD4F7" w:rsidR="00AD7BEB" w:rsidRDefault="00AD7BEB" w:rsidP="005A14ED">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5D6393">
        <w:rPr>
          <w:rFonts w:ascii="Times New Roman" w:hAnsi="Times New Roman" w:cs="Times New Roman"/>
          <w:sz w:val="24"/>
          <w:szCs w:val="24"/>
        </w:rPr>
        <w:t>Biosecurity: Researchers urge U.S. to keep SARS off select agent list.</w:t>
      </w:r>
      <w:r>
        <w:rPr>
          <w:rFonts w:ascii="Times New Roman" w:hAnsi="Times New Roman" w:cs="Times New Roman"/>
          <w:sz w:val="24"/>
          <w:szCs w:val="24"/>
        </w:rPr>
        <w:t>”</w:t>
      </w:r>
      <w:r w:rsidRPr="005D6393">
        <w:rPr>
          <w:rFonts w:ascii="Times New Roman" w:hAnsi="Times New Roman" w:cs="Times New Roman"/>
          <w:sz w:val="24"/>
          <w:szCs w:val="24"/>
        </w:rPr>
        <w:t xml:space="preserve"> </w:t>
      </w:r>
      <w:r w:rsidRPr="005D6393">
        <w:rPr>
          <w:rFonts w:ascii="Times New Roman" w:hAnsi="Times New Roman" w:cs="Times New Roman"/>
          <w:i/>
          <w:iCs/>
          <w:sz w:val="24"/>
          <w:szCs w:val="24"/>
        </w:rPr>
        <w:t>Science</w:t>
      </w:r>
      <w:r w:rsidRPr="005D6393">
        <w:rPr>
          <w:rFonts w:ascii="Times New Roman" w:hAnsi="Times New Roman" w:cs="Times New Roman"/>
          <w:sz w:val="24"/>
          <w:szCs w:val="24"/>
        </w:rPr>
        <w:t>, vol. 304, no. 5678 (2004):1726. doi: 10.1126/science.304.5678.1726b.</w:t>
      </w:r>
    </w:p>
    <w:p w14:paraId="0299B27F" w14:textId="56300FFA" w:rsidR="005A14ED" w:rsidRDefault="005A14ED" w:rsidP="005A14ED">
      <w:pPr>
        <w:spacing w:after="0" w:line="240" w:lineRule="auto"/>
        <w:ind w:left="792" w:hanging="792"/>
        <w:jc w:val="both"/>
        <w:rPr>
          <w:rFonts w:ascii="Times New Roman" w:hAnsi="Times New Roman" w:cs="Times New Roman"/>
          <w:sz w:val="24"/>
          <w:szCs w:val="24"/>
        </w:rPr>
      </w:pPr>
      <w:r w:rsidRPr="005A14ED">
        <w:rPr>
          <w:rFonts w:ascii="Times New Roman" w:hAnsi="Times New Roman" w:cs="Times New Roman"/>
          <w:sz w:val="24"/>
          <w:szCs w:val="24"/>
        </w:rPr>
        <w:lastRenderedPageBreak/>
        <w:t xml:space="preserve">Fidler, David P. and Lawrence O. Gostin. </w:t>
      </w:r>
      <w:r w:rsidRPr="005A14ED">
        <w:rPr>
          <w:rFonts w:ascii="Times New Roman" w:hAnsi="Times New Roman" w:cs="Times New Roman"/>
          <w:i/>
          <w:iCs/>
          <w:sz w:val="24"/>
          <w:szCs w:val="24"/>
        </w:rPr>
        <w:t>Biosecurity in the Global Age: Biological Weapons, Public Health, and the Rule of Law</w:t>
      </w:r>
      <w:r w:rsidRPr="005A14ED">
        <w:rPr>
          <w:rFonts w:ascii="Times New Roman" w:hAnsi="Times New Roman" w:cs="Times New Roman"/>
          <w:sz w:val="24"/>
          <w:szCs w:val="24"/>
        </w:rPr>
        <w:t>. Stanford, CA: Stanford Law and Politics, 2008.</w:t>
      </w:r>
    </w:p>
    <w:p w14:paraId="52CD32A0" w14:textId="6A3CAEB8" w:rsidR="00A5454F" w:rsidRDefault="00A5454F" w:rsidP="00450B54">
      <w:pPr>
        <w:spacing w:after="0" w:line="240" w:lineRule="auto"/>
        <w:ind w:left="792" w:hanging="792"/>
        <w:jc w:val="both"/>
        <w:rPr>
          <w:rFonts w:ascii="Times New Roman" w:hAnsi="Times New Roman" w:cs="Times New Roman"/>
          <w:sz w:val="24"/>
          <w:szCs w:val="24"/>
        </w:rPr>
      </w:pPr>
      <w:r w:rsidRPr="00A5454F">
        <w:rPr>
          <w:rFonts w:ascii="Times New Roman" w:hAnsi="Times New Roman" w:cs="Times New Roman"/>
          <w:sz w:val="24"/>
          <w:szCs w:val="24"/>
        </w:rPr>
        <w:t xml:space="preserve">Flora, S. J. S. and VidhuPachauri. </w:t>
      </w:r>
      <w:r w:rsidRPr="00A5454F">
        <w:rPr>
          <w:rFonts w:ascii="Times New Roman" w:hAnsi="Times New Roman" w:cs="Times New Roman"/>
          <w:i/>
          <w:iCs/>
          <w:sz w:val="24"/>
          <w:szCs w:val="24"/>
        </w:rPr>
        <w:t>Handbook on Biological Warfare Preparedness</w:t>
      </w:r>
      <w:r w:rsidRPr="00A5454F">
        <w:rPr>
          <w:rFonts w:ascii="Times New Roman" w:hAnsi="Times New Roman" w:cs="Times New Roman"/>
          <w:sz w:val="24"/>
          <w:szCs w:val="24"/>
        </w:rPr>
        <w:t>. London: Academic Press (an imprint of Elsevier), 2020.</w:t>
      </w:r>
    </w:p>
    <w:p w14:paraId="70921BA4" w14:textId="6DFF4CF0" w:rsidR="00E0600F" w:rsidRDefault="00E0600F" w:rsidP="00483318">
      <w:pPr>
        <w:spacing w:after="0" w:line="240" w:lineRule="auto"/>
        <w:ind w:left="792" w:hanging="792"/>
        <w:jc w:val="both"/>
        <w:rPr>
          <w:rFonts w:ascii="Times New Roman" w:hAnsi="Times New Roman" w:cs="Times New Roman"/>
          <w:sz w:val="24"/>
          <w:szCs w:val="24"/>
        </w:rPr>
      </w:pPr>
      <w:r w:rsidRPr="00E0600F">
        <w:rPr>
          <w:rFonts w:ascii="Times New Roman" w:hAnsi="Times New Roman" w:cs="Times New Roman"/>
          <w:sz w:val="24"/>
          <w:szCs w:val="24"/>
        </w:rPr>
        <w:t xml:space="preserve">Fraser, C. M. and M. R. Dando. </w:t>
      </w:r>
      <w:r>
        <w:rPr>
          <w:rFonts w:ascii="Times New Roman" w:hAnsi="Times New Roman" w:cs="Times New Roman"/>
          <w:sz w:val="24"/>
          <w:szCs w:val="24"/>
        </w:rPr>
        <w:t>“</w:t>
      </w:r>
      <w:r w:rsidRPr="00E0600F">
        <w:rPr>
          <w:rFonts w:ascii="Times New Roman" w:hAnsi="Times New Roman" w:cs="Times New Roman"/>
          <w:sz w:val="24"/>
          <w:szCs w:val="24"/>
        </w:rPr>
        <w:t>Genomics and future biological weapons: the need for preventive action by the biomedical community.</w:t>
      </w:r>
      <w:r>
        <w:rPr>
          <w:rFonts w:ascii="Times New Roman" w:hAnsi="Times New Roman" w:cs="Times New Roman"/>
          <w:sz w:val="24"/>
          <w:szCs w:val="24"/>
        </w:rPr>
        <w:t>”</w:t>
      </w:r>
      <w:r w:rsidRPr="00E0600F">
        <w:rPr>
          <w:rFonts w:ascii="Times New Roman" w:hAnsi="Times New Roman" w:cs="Times New Roman"/>
          <w:sz w:val="24"/>
          <w:szCs w:val="24"/>
        </w:rPr>
        <w:t xml:space="preserve"> </w:t>
      </w:r>
      <w:r w:rsidRPr="00E0600F">
        <w:rPr>
          <w:rFonts w:ascii="Times New Roman" w:hAnsi="Times New Roman" w:cs="Times New Roman"/>
          <w:i/>
          <w:iCs/>
          <w:sz w:val="24"/>
          <w:szCs w:val="24"/>
        </w:rPr>
        <w:t>Nature Genetics</w:t>
      </w:r>
      <w:r w:rsidRPr="00E0600F">
        <w:rPr>
          <w:rFonts w:ascii="Times New Roman" w:hAnsi="Times New Roman" w:cs="Times New Roman"/>
          <w:sz w:val="24"/>
          <w:szCs w:val="24"/>
        </w:rPr>
        <w:t>, vol. 29, no. 3 (2001):253-256. doi: 10.1038/ng763.</w:t>
      </w:r>
    </w:p>
    <w:p w14:paraId="78946ECB" w14:textId="4746575B" w:rsidR="00075126" w:rsidRDefault="00075126" w:rsidP="00483318">
      <w:pPr>
        <w:spacing w:after="0" w:line="240" w:lineRule="auto"/>
        <w:ind w:left="792" w:hanging="792"/>
        <w:jc w:val="both"/>
        <w:rPr>
          <w:rFonts w:ascii="Times New Roman" w:hAnsi="Times New Roman" w:cs="Times New Roman"/>
          <w:sz w:val="24"/>
          <w:szCs w:val="24"/>
        </w:rPr>
      </w:pPr>
      <w:r w:rsidRPr="00075126">
        <w:rPr>
          <w:rFonts w:ascii="Times New Roman" w:hAnsi="Times New Roman" w:cs="Times New Roman"/>
          <w:sz w:val="24"/>
          <w:szCs w:val="24"/>
        </w:rPr>
        <w:t xml:space="preserve">Freney, Jean and François Renaud. </w:t>
      </w:r>
      <w:r w:rsidRPr="00075126">
        <w:rPr>
          <w:rFonts w:ascii="Times New Roman" w:hAnsi="Times New Roman" w:cs="Times New Roman"/>
          <w:i/>
          <w:iCs/>
          <w:sz w:val="24"/>
          <w:szCs w:val="24"/>
        </w:rPr>
        <w:t>Microbes at War: From the Dark Ages to Modern Times</w:t>
      </w:r>
      <w:r w:rsidRPr="00075126">
        <w:rPr>
          <w:rFonts w:ascii="Times New Roman" w:hAnsi="Times New Roman" w:cs="Times New Roman"/>
          <w:sz w:val="24"/>
          <w:szCs w:val="24"/>
        </w:rPr>
        <w:t>. Portland, OR: Eska, 2011.</w:t>
      </w:r>
    </w:p>
    <w:p w14:paraId="1A933B57" w14:textId="75271D1A" w:rsidR="00B82436" w:rsidRDefault="00B82436" w:rsidP="00483318">
      <w:pPr>
        <w:spacing w:after="0" w:line="240" w:lineRule="auto"/>
        <w:ind w:left="792" w:hanging="792"/>
        <w:jc w:val="both"/>
        <w:rPr>
          <w:rFonts w:ascii="Times New Roman" w:hAnsi="Times New Roman" w:cs="Times New Roman"/>
          <w:sz w:val="24"/>
          <w:szCs w:val="24"/>
        </w:rPr>
      </w:pPr>
      <w:r w:rsidRPr="00B82436">
        <w:rPr>
          <w:rFonts w:ascii="Times New Roman" w:hAnsi="Times New Roman" w:cs="Times New Roman"/>
          <w:sz w:val="24"/>
          <w:szCs w:val="24"/>
        </w:rPr>
        <w:t xml:space="preserve">Gopalakrishnakone, P., Mahdi Balali-Mood, Lyndon Llewellyn, and Bal Ram Singh. </w:t>
      </w:r>
      <w:r w:rsidRPr="00B82436">
        <w:rPr>
          <w:rFonts w:ascii="Times New Roman" w:hAnsi="Times New Roman" w:cs="Times New Roman"/>
          <w:i/>
          <w:iCs/>
          <w:sz w:val="24"/>
          <w:szCs w:val="24"/>
        </w:rPr>
        <w:t>Biological Toxins and Bioterrorism</w:t>
      </w:r>
      <w:r w:rsidRPr="00B82436">
        <w:rPr>
          <w:rFonts w:ascii="Times New Roman" w:hAnsi="Times New Roman" w:cs="Times New Roman"/>
          <w:sz w:val="24"/>
          <w:szCs w:val="24"/>
        </w:rPr>
        <w:t>. New York: Springer Reference, 2015.</w:t>
      </w:r>
    </w:p>
    <w:p w14:paraId="4EDB7B1D" w14:textId="7CD2F10A" w:rsidR="0096357F" w:rsidRDefault="0096357F" w:rsidP="00800D8F">
      <w:pPr>
        <w:spacing w:after="0" w:line="240" w:lineRule="auto"/>
        <w:ind w:left="792" w:hanging="792"/>
        <w:jc w:val="both"/>
        <w:rPr>
          <w:rFonts w:ascii="Times New Roman" w:hAnsi="Times New Roman" w:cs="Times New Roman"/>
          <w:sz w:val="24"/>
          <w:szCs w:val="24"/>
        </w:rPr>
      </w:pPr>
      <w:r w:rsidRPr="0096357F">
        <w:rPr>
          <w:rFonts w:ascii="Times New Roman" w:hAnsi="Times New Roman" w:cs="Times New Roman"/>
          <w:sz w:val="24"/>
          <w:szCs w:val="24"/>
        </w:rPr>
        <w:t xml:space="preserve">Greenberg, Michael I. and Aileen M. Marty. </w:t>
      </w:r>
      <w:r>
        <w:rPr>
          <w:rFonts w:ascii="Times New Roman" w:hAnsi="Times New Roman" w:cs="Times New Roman"/>
          <w:sz w:val="24"/>
          <w:szCs w:val="24"/>
        </w:rPr>
        <w:t>“</w:t>
      </w:r>
      <w:r w:rsidRPr="0096357F">
        <w:rPr>
          <w:rFonts w:ascii="Times New Roman" w:hAnsi="Times New Roman" w:cs="Times New Roman"/>
          <w:sz w:val="24"/>
          <w:szCs w:val="24"/>
        </w:rPr>
        <w:t>Emerging natural threats and the deliberate use of biological agents.</w:t>
      </w:r>
      <w:r>
        <w:rPr>
          <w:rFonts w:ascii="Times New Roman" w:hAnsi="Times New Roman" w:cs="Times New Roman"/>
          <w:sz w:val="24"/>
          <w:szCs w:val="24"/>
        </w:rPr>
        <w:t>”</w:t>
      </w:r>
      <w:r w:rsidRPr="0096357F">
        <w:rPr>
          <w:rFonts w:ascii="Times New Roman" w:hAnsi="Times New Roman" w:cs="Times New Roman"/>
          <w:sz w:val="24"/>
          <w:szCs w:val="24"/>
        </w:rPr>
        <w:t xml:space="preserve"> </w:t>
      </w:r>
      <w:r w:rsidRPr="0096357F">
        <w:rPr>
          <w:rFonts w:ascii="Times New Roman" w:hAnsi="Times New Roman" w:cs="Times New Roman"/>
          <w:i/>
          <w:iCs/>
          <w:sz w:val="24"/>
          <w:szCs w:val="24"/>
        </w:rPr>
        <w:t>Clinics in Laboratory Medicine</w:t>
      </w:r>
      <w:r w:rsidRPr="0096357F">
        <w:rPr>
          <w:rFonts w:ascii="Times New Roman" w:hAnsi="Times New Roman" w:cs="Times New Roman"/>
          <w:sz w:val="24"/>
          <w:szCs w:val="24"/>
        </w:rPr>
        <w:t xml:space="preserve">, vol. 26, no. 2 (2006):287-298. doi: 10.1016/j.cll.2006.03.002. </w:t>
      </w:r>
      <w:hyperlink r:id="rId431" w:history="1">
        <w:r w:rsidRPr="00603B5C">
          <w:rPr>
            <w:rStyle w:val="Hyperlink"/>
            <w:rFonts w:ascii="Times New Roman" w:hAnsi="Times New Roman" w:cs="Times New Roman"/>
            <w:sz w:val="24"/>
            <w:szCs w:val="24"/>
          </w:rPr>
          <w:t>https://www.ncbi.nlm.nih.gov/pmc/articles/PMC7131738/</w:t>
        </w:r>
      </w:hyperlink>
      <w:r w:rsidRPr="0096357F">
        <w:rPr>
          <w:rFonts w:ascii="Times New Roman" w:hAnsi="Times New Roman" w:cs="Times New Roman"/>
          <w:sz w:val="24"/>
          <w:szCs w:val="24"/>
        </w:rPr>
        <w:t>.</w:t>
      </w:r>
    </w:p>
    <w:p w14:paraId="449C6931" w14:textId="5425F2AB" w:rsidR="00800D8F" w:rsidRPr="00800D8F" w:rsidRDefault="00800D8F" w:rsidP="00800D8F">
      <w:pPr>
        <w:spacing w:after="0" w:line="240" w:lineRule="auto"/>
        <w:ind w:left="792" w:hanging="792"/>
        <w:jc w:val="both"/>
        <w:rPr>
          <w:rFonts w:ascii="Times New Roman" w:hAnsi="Times New Roman" w:cs="Times New Roman"/>
          <w:sz w:val="24"/>
          <w:szCs w:val="24"/>
        </w:rPr>
      </w:pPr>
      <w:r w:rsidRPr="00800D8F">
        <w:rPr>
          <w:rFonts w:ascii="Times New Roman" w:hAnsi="Times New Roman" w:cs="Times New Roman"/>
          <w:sz w:val="24"/>
          <w:szCs w:val="24"/>
        </w:rPr>
        <w:t xml:space="preserve">Guillemin, Jeanne. </w:t>
      </w:r>
      <w:r>
        <w:rPr>
          <w:rFonts w:ascii="Times New Roman" w:hAnsi="Times New Roman" w:cs="Times New Roman"/>
          <w:sz w:val="24"/>
          <w:szCs w:val="24"/>
        </w:rPr>
        <w:t>“</w:t>
      </w:r>
      <w:r w:rsidRPr="00800D8F">
        <w:rPr>
          <w:rFonts w:ascii="Times New Roman" w:hAnsi="Times New Roman" w:cs="Times New Roman"/>
          <w:sz w:val="24"/>
          <w:szCs w:val="24"/>
        </w:rPr>
        <w:t>Biological weapons and secrecy (WC 2300).</w:t>
      </w:r>
      <w:r>
        <w:rPr>
          <w:rFonts w:ascii="Times New Roman" w:hAnsi="Times New Roman" w:cs="Times New Roman"/>
          <w:sz w:val="24"/>
          <w:szCs w:val="24"/>
        </w:rPr>
        <w:t>”</w:t>
      </w:r>
      <w:r w:rsidRPr="00800D8F">
        <w:rPr>
          <w:rFonts w:ascii="Times New Roman" w:hAnsi="Times New Roman" w:cs="Times New Roman"/>
          <w:sz w:val="24"/>
          <w:szCs w:val="24"/>
        </w:rPr>
        <w:t xml:space="preserve"> </w:t>
      </w:r>
      <w:r w:rsidRPr="00800D8F">
        <w:rPr>
          <w:rFonts w:ascii="Times New Roman" w:hAnsi="Times New Roman" w:cs="Times New Roman"/>
          <w:i/>
          <w:iCs/>
          <w:sz w:val="24"/>
          <w:szCs w:val="24"/>
        </w:rPr>
        <w:t>FASEB (Federation of American Societies for Experimental Biology) Journal</w:t>
      </w:r>
      <w:r w:rsidRPr="00800D8F">
        <w:rPr>
          <w:rFonts w:ascii="Times New Roman" w:hAnsi="Times New Roman" w:cs="Times New Roman"/>
          <w:sz w:val="24"/>
          <w:szCs w:val="24"/>
        </w:rPr>
        <w:t>, vol. 19, no. 13 (2005):1763-1765. doi: 10.1096/fj.05-1102ufm.</w:t>
      </w:r>
    </w:p>
    <w:p w14:paraId="21D50F14" w14:textId="7DCF06F3" w:rsidR="00800D8F" w:rsidRDefault="00800D8F" w:rsidP="00800D8F">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800D8F">
        <w:rPr>
          <w:rFonts w:ascii="Times New Roman" w:hAnsi="Times New Roman" w:cs="Times New Roman"/>
          <w:sz w:val="24"/>
          <w:szCs w:val="24"/>
        </w:rPr>
        <w:t>Scientists and the history of biological weapons: A brief historical overview of the development of biological weapons in the twentieth century.</w:t>
      </w:r>
      <w:r>
        <w:rPr>
          <w:rFonts w:ascii="Times New Roman" w:hAnsi="Times New Roman" w:cs="Times New Roman"/>
          <w:sz w:val="24"/>
          <w:szCs w:val="24"/>
        </w:rPr>
        <w:t>”</w:t>
      </w:r>
      <w:r w:rsidRPr="00800D8F">
        <w:rPr>
          <w:rFonts w:ascii="Times New Roman" w:hAnsi="Times New Roman" w:cs="Times New Roman"/>
          <w:sz w:val="24"/>
          <w:szCs w:val="24"/>
        </w:rPr>
        <w:t xml:space="preserve"> </w:t>
      </w:r>
      <w:r w:rsidRPr="00800D8F">
        <w:rPr>
          <w:rFonts w:ascii="Times New Roman" w:hAnsi="Times New Roman" w:cs="Times New Roman"/>
          <w:i/>
          <w:iCs/>
          <w:sz w:val="24"/>
          <w:szCs w:val="24"/>
        </w:rPr>
        <w:t>EMBO (European Molecular Biology Organization) Reports</w:t>
      </w:r>
      <w:r w:rsidRPr="00800D8F">
        <w:rPr>
          <w:rFonts w:ascii="Times New Roman" w:hAnsi="Times New Roman" w:cs="Times New Roman"/>
          <w:sz w:val="24"/>
          <w:szCs w:val="24"/>
        </w:rPr>
        <w:t>, vol. 7, special issue (2006):S45-S49. doi: 10.1038/sj.embor.7400689.</w:t>
      </w:r>
      <w:r w:rsidR="00120683">
        <w:rPr>
          <w:rFonts w:ascii="Times New Roman" w:hAnsi="Times New Roman" w:cs="Times New Roman"/>
          <w:sz w:val="24"/>
          <w:szCs w:val="24"/>
        </w:rPr>
        <w:t xml:space="preserve"> </w:t>
      </w:r>
    </w:p>
    <w:p w14:paraId="7858CB1C" w14:textId="770AA5D4" w:rsidR="00800D8F" w:rsidRDefault="00000000" w:rsidP="00800D8F">
      <w:pPr>
        <w:spacing w:after="0" w:line="240" w:lineRule="auto"/>
        <w:ind w:left="792"/>
        <w:jc w:val="both"/>
        <w:rPr>
          <w:rFonts w:ascii="Times New Roman" w:hAnsi="Times New Roman" w:cs="Times New Roman"/>
          <w:sz w:val="24"/>
          <w:szCs w:val="24"/>
        </w:rPr>
      </w:pPr>
      <w:hyperlink r:id="rId432" w:history="1">
        <w:r w:rsidR="00800D8F" w:rsidRPr="00EF6CAD">
          <w:rPr>
            <w:rStyle w:val="Hyperlink"/>
            <w:rFonts w:ascii="Times New Roman" w:hAnsi="Times New Roman" w:cs="Times New Roman"/>
            <w:sz w:val="24"/>
            <w:szCs w:val="24"/>
          </w:rPr>
          <w:t>https://www.ncbi.nlm.nih.gov/pmc/articles/PMC1490304/pdf/7400689.pdf</w:t>
        </w:r>
      </w:hyperlink>
      <w:r w:rsidR="00800D8F" w:rsidRPr="00800D8F">
        <w:rPr>
          <w:rFonts w:ascii="Times New Roman" w:hAnsi="Times New Roman" w:cs="Times New Roman"/>
          <w:sz w:val="24"/>
          <w:szCs w:val="24"/>
        </w:rPr>
        <w:t>.</w:t>
      </w:r>
    </w:p>
    <w:p w14:paraId="7FC8523F" w14:textId="0CDB4E37" w:rsidR="002927C1" w:rsidRDefault="002927C1" w:rsidP="00483318">
      <w:pPr>
        <w:spacing w:after="0" w:line="240" w:lineRule="auto"/>
        <w:ind w:left="792" w:hanging="792"/>
        <w:jc w:val="both"/>
        <w:rPr>
          <w:rFonts w:ascii="Times New Roman" w:hAnsi="Times New Roman" w:cs="Times New Roman"/>
          <w:sz w:val="24"/>
          <w:szCs w:val="24"/>
        </w:rPr>
      </w:pPr>
      <w:r w:rsidRPr="002927C1">
        <w:rPr>
          <w:rFonts w:ascii="Times New Roman" w:hAnsi="Times New Roman" w:cs="Times New Roman"/>
          <w:sz w:val="24"/>
          <w:szCs w:val="24"/>
        </w:rPr>
        <w:t xml:space="preserve">Guterl, F. and E. Conant. </w:t>
      </w:r>
      <w:r>
        <w:rPr>
          <w:rFonts w:ascii="Times New Roman" w:hAnsi="Times New Roman" w:cs="Times New Roman"/>
          <w:sz w:val="24"/>
          <w:szCs w:val="24"/>
        </w:rPr>
        <w:t>“</w:t>
      </w:r>
      <w:r w:rsidRPr="002927C1">
        <w:rPr>
          <w:rFonts w:ascii="Times New Roman" w:hAnsi="Times New Roman" w:cs="Times New Roman"/>
          <w:sz w:val="24"/>
          <w:szCs w:val="24"/>
        </w:rPr>
        <w:t>In the germ labs.</w:t>
      </w:r>
      <w:r>
        <w:rPr>
          <w:rFonts w:ascii="Times New Roman" w:hAnsi="Times New Roman" w:cs="Times New Roman"/>
          <w:sz w:val="24"/>
          <w:szCs w:val="24"/>
        </w:rPr>
        <w:t>”</w:t>
      </w:r>
      <w:r w:rsidRPr="002927C1">
        <w:rPr>
          <w:rFonts w:ascii="Times New Roman" w:hAnsi="Times New Roman" w:cs="Times New Roman"/>
          <w:sz w:val="24"/>
          <w:szCs w:val="24"/>
        </w:rPr>
        <w:t xml:space="preserve"> </w:t>
      </w:r>
      <w:r w:rsidRPr="002927C1">
        <w:rPr>
          <w:rFonts w:ascii="Times New Roman" w:hAnsi="Times New Roman" w:cs="Times New Roman"/>
          <w:i/>
          <w:iCs/>
          <w:sz w:val="24"/>
          <w:szCs w:val="24"/>
        </w:rPr>
        <w:t>Newsweek</w:t>
      </w:r>
      <w:r w:rsidRPr="002927C1">
        <w:rPr>
          <w:rFonts w:ascii="Times New Roman" w:hAnsi="Times New Roman" w:cs="Times New Roman"/>
          <w:sz w:val="24"/>
          <w:szCs w:val="24"/>
        </w:rPr>
        <w:t>, vol. 139, no. 8 (2002):26-28.</w:t>
      </w:r>
    </w:p>
    <w:p w14:paraId="592E28ED" w14:textId="650750FE" w:rsidR="003840C0" w:rsidRDefault="003840C0" w:rsidP="003840C0">
      <w:pPr>
        <w:spacing w:after="0" w:line="240" w:lineRule="auto"/>
        <w:ind w:left="792" w:hanging="792"/>
        <w:jc w:val="both"/>
        <w:rPr>
          <w:rFonts w:ascii="Times New Roman" w:hAnsi="Times New Roman" w:cs="Times New Roman"/>
          <w:sz w:val="24"/>
          <w:szCs w:val="24"/>
        </w:rPr>
      </w:pPr>
      <w:r w:rsidRPr="003840C0">
        <w:rPr>
          <w:rFonts w:ascii="Times New Roman" w:hAnsi="Times New Roman" w:cs="Times New Roman"/>
          <w:sz w:val="24"/>
          <w:szCs w:val="24"/>
        </w:rPr>
        <w:t xml:space="preserve">Hayden, Erika Check. </w:t>
      </w:r>
      <w:r>
        <w:rPr>
          <w:rFonts w:ascii="Times New Roman" w:hAnsi="Times New Roman" w:cs="Times New Roman"/>
          <w:sz w:val="24"/>
          <w:szCs w:val="24"/>
        </w:rPr>
        <w:t>“</w:t>
      </w:r>
      <w:r w:rsidRPr="003840C0">
        <w:rPr>
          <w:rFonts w:ascii="Times New Roman" w:hAnsi="Times New Roman" w:cs="Times New Roman"/>
          <w:sz w:val="24"/>
          <w:szCs w:val="24"/>
        </w:rPr>
        <w:t>Biodefence since 9/11: the price of protection.</w:t>
      </w:r>
      <w:r>
        <w:rPr>
          <w:rFonts w:ascii="Times New Roman" w:hAnsi="Times New Roman" w:cs="Times New Roman"/>
          <w:sz w:val="24"/>
          <w:szCs w:val="24"/>
        </w:rPr>
        <w:t xml:space="preserve">” </w:t>
      </w:r>
      <w:r w:rsidRPr="003840C0">
        <w:rPr>
          <w:rFonts w:ascii="Times New Roman" w:hAnsi="Times New Roman" w:cs="Times New Roman"/>
          <w:i/>
          <w:iCs/>
          <w:sz w:val="24"/>
          <w:szCs w:val="24"/>
        </w:rPr>
        <w:t>Nature</w:t>
      </w:r>
      <w:r w:rsidRPr="003840C0">
        <w:rPr>
          <w:rFonts w:ascii="Times New Roman" w:hAnsi="Times New Roman" w:cs="Times New Roman"/>
          <w:sz w:val="24"/>
          <w:szCs w:val="24"/>
        </w:rPr>
        <w:t>, vol. 477, no. 7363 (2011):150-152. doi: 10.1038/477150a.</w:t>
      </w:r>
    </w:p>
    <w:p w14:paraId="66A19EF1" w14:textId="369A5150" w:rsidR="00C57C81" w:rsidRDefault="00C57C81" w:rsidP="00C57C81">
      <w:pPr>
        <w:spacing w:after="0" w:line="240" w:lineRule="auto"/>
        <w:ind w:left="792" w:hanging="792"/>
        <w:jc w:val="both"/>
        <w:rPr>
          <w:rFonts w:ascii="Times New Roman" w:hAnsi="Times New Roman" w:cs="Times New Roman"/>
          <w:sz w:val="24"/>
          <w:szCs w:val="24"/>
        </w:rPr>
      </w:pPr>
      <w:r w:rsidRPr="00C57C81">
        <w:rPr>
          <w:rFonts w:ascii="Times New Roman" w:hAnsi="Times New Roman" w:cs="Times New Roman"/>
          <w:sz w:val="24"/>
          <w:szCs w:val="24"/>
        </w:rPr>
        <w:t xml:space="preserve">Jacobs, Michael K. </w:t>
      </w:r>
      <w:r>
        <w:rPr>
          <w:rFonts w:ascii="Times New Roman" w:hAnsi="Times New Roman" w:cs="Times New Roman"/>
          <w:sz w:val="24"/>
          <w:szCs w:val="24"/>
        </w:rPr>
        <w:t>“</w:t>
      </w:r>
      <w:r w:rsidRPr="00C57C81">
        <w:rPr>
          <w:rFonts w:ascii="Times New Roman" w:hAnsi="Times New Roman" w:cs="Times New Roman"/>
          <w:sz w:val="24"/>
          <w:szCs w:val="24"/>
        </w:rPr>
        <w:t>The history of biologic warfare and bioterrorism.</w:t>
      </w:r>
      <w:r>
        <w:rPr>
          <w:rFonts w:ascii="Times New Roman" w:hAnsi="Times New Roman" w:cs="Times New Roman"/>
          <w:sz w:val="24"/>
          <w:szCs w:val="24"/>
        </w:rPr>
        <w:t xml:space="preserve">” </w:t>
      </w:r>
      <w:r w:rsidRPr="00C57C81">
        <w:rPr>
          <w:rFonts w:ascii="Times New Roman" w:hAnsi="Times New Roman" w:cs="Times New Roman"/>
          <w:i/>
          <w:iCs/>
          <w:sz w:val="24"/>
          <w:szCs w:val="24"/>
        </w:rPr>
        <w:t>Dermatologic Clinics</w:t>
      </w:r>
      <w:r w:rsidRPr="00C57C81">
        <w:rPr>
          <w:rFonts w:ascii="Times New Roman" w:hAnsi="Times New Roman" w:cs="Times New Roman"/>
          <w:sz w:val="24"/>
          <w:szCs w:val="24"/>
        </w:rPr>
        <w:t>, vol. 22, no. 3 (2004):231-246. doi: 10.1016/j.det.2004.03.008.</w:t>
      </w:r>
    </w:p>
    <w:p w14:paraId="56A07967" w14:textId="67814E31" w:rsidR="00A84B87" w:rsidRDefault="00A84B87" w:rsidP="00483318">
      <w:pPr>
        <w:spacing w:after="0" w:line="240" w:lineRule="auto"/>
        <w:ind w:left="792" w:hanging="792"/>
        <w:jc w:val="both"/>
        <w:rPr>
          <w:rFonts w:ascii="Times New Roman" w:hAnsi="Times New Roman" w:cs="Times New Roman"/>
          <w:sz w:val="24"/>
          <w:szCs w:val="24"/>
        </w:rPr>
      </w:pPr>
      <w:r w:rsidRPr="00A84B87">
        <w:rPr>
          <w:rFonts w:ascii="Times New Roman" w:hAnsi="Times New Roman" w:cs="Times New Roman"/>
          <w:sz w:val="24"/>
          <w:szCs w:val="24"/>
        </w:rPr>
        <w:t xml:space="preserve">Johnson, Kristy Young and Paul Matthew Nolan. </w:t>
      </w:r>
      <w:r w:rsidRPr="00A84B87">
        <w:rPr>
          <w:rFonts w:ascii="Times New Roman" w:hAnsi="Times New Roman" w:cs="Times New Roman"/>
          <w:i/>
          <w:iCs/>
          <w:sz w:val="24"/>
          <w:szCs w:val="24"/>
        </w:rPr>
        <w:t>Biological Weapons: Recognizing, Understanding, and Responding to the Threat</w:t>
      </w:r>
      <w:r w:rsidRPr="00A84B87">
        <w:rPr>
          <w:rFonts w:ascii="Times New Roman" w:hAnsi="Times New Roman" w:cs="Times New Roman"/>
          <w:sz w:val="24"/>
          <w:szCs w:val="24"/>
        </w:rPr>
        <w:t>. Hoboken, NJ: Wiley, 2016.</w:t>
      </w:r>
    </w:p>
    <w:p w14:paraId="13865D42" w14:textId="385AC300" w:rsidR="0017011E" w:rsidRDefault="0017011E" w:rsidP="00483318">
      <w:pPr>
        <w:spacing w:after="0" w:line="240" w:lineRule="auto"/>
        <w:ind w:left="792" w:hanging="792"/>
        <w:jc w:val="both"/>
        <w:rPr>
          <w:rFonts w:ascii="Times New Roman" w:hAnsi="Times New Roman" w:cs="Times New Roman"/>
          <w:sz w:val="24"/>
          <w:szCs w:val="24"/>
        </w:rPr>
      </w:pPr>
      <w:r w:rsidRPr="0017011E">
        <w:rPr>
          <w:rFonts w:ascii="Times New Roman" w:hAnsi="Times New Roman" w:cs="Times New Roman"/>
          <w:sz w:val="24"/>
          <w:szCs w:val="24"/>
        </w:rPr>
        <w:t xml:space="preserve">Kendall, Ronald J., Steven M. Presley, and Seshadri S. Ramkumar. </w:t>
      </w:r>
      <w:r w:rsidRPr="0017011E">
        <w:rPr>
          <w:rFonts w:ascii="Times New Roman" w:hAnsi="Times New Roman" w:cs="Times New Roman"/>
          <w:i/>
          <w:iCs/>
          <w:sz w:val="24"/>
          <w:szCs w:val="24"/>
        </w:rPr>
        <w:t>New Developments in Biological and Chemical Terrorism Countermeasures</w:t>
      </w:r>
      <w:r w:rsidRPr="0017011E">
        <w:rPr>
          <w:rFonts w:ascii="Times New Roman" w:hAnsi="Times New Roman" w:cs="Times New Roman"/>
          <w:sz w:val="24"/>
          <w:szCs w:val="24"/>
        </w:rPr>
        <w:t>. Boca Raton, FL: CRC Press (Taylor &amp; Francis Group), 2016.</w:t>
      </w:r>
    </w:p>
    <w:p w14:paraId="3827B7D9" w14:textId="7CE5F562" w:rsidR="005D6393" w:rsidRDefault="005D6393" w:rsidP="003B5E6F">
      <w:pPr>
        <w:spacing w:after="0" w:line="240" w:lineRule="auto"/>
        <w:ind w:left="792" w:hanging="792"/>
        <w:jc w:val="both"/>
        <w:rPr>
          <w:rFonts w:ascii="Times New Roman" w:hAnsi="Times New Roman" w:cs="Times New Roman"/>
          <w:sz w:val="24"/>
          <w:szCs w:val="24"/>
        </w:rPr>
      </w:pPr>
      <w:r w:rsidRPr="005D6393">
        <w:rPr>
          <w:rFonts w:ascii="Times New Roman" w:hAnsi="Times New Roman" w:cs="Times New Roman"/>
          <w:sz w:val="24"/>
          <w:szCs w:val="24"/>
        </w:rPr>
        <w:t xml:space="preserve">King, J. </w:t>
      </w:r>
      <w:r>
        <w:rPr>
          <w:rFonts w:ascii="Times New Roman" w:hAnsi="Times New Roman" w:cs="Times New Roman"/>
          <w:sz w:val="24"/>
          <w:szCs w:val="24"/>
        </w:rPr>
        <w:t>“</w:t>
      </w:r>
      <w:r w:rsidRPr="005D6393">
        <w:rPr>
          <w:rFonts w:ascii="Times New Roman" w:hAnsi="Times New Roman" w:cs="Times New Roman"/>
          <w:sz w:val="24"/>
          <w:szCs w:val="24"/>
        </w:rPr>
        <w:t>The threat and fallacy of a biological arms race.</w:t>
      </w:r>
      <w:r>
        <w:rPr>
          <w:rFonts w:ascii="Times New Roman" w:hAnsi="Times New Roman" w:cs="Times New Roman"/>
          <w:sz w:val="24"/>
          <w:szCs w:val="24"/>
        </w:rPr>
        <w:t>”</w:t>
      </w:r>
      <w:r w:rsidRPr="005D6393">
        <w:rPr>
          <w:rFonts w:ascii="Times New Roman" w:hAnsi="Times New Roman" w:cs="Times New Roman"/>
          <w:sz w:val="24"/>
          <w:szCs w:val="24"/>
        </w:rPr>
        <w:t xml:space="preserve"> </w:t>
      </w:r>
      <w:r w:rsidRPr="005D6393">
        <w:rPr>
          <w:rFonts w:ascii="Times New Roman" w:hAnsi="Times New Roman" w:cs="Times New Roman"/>
          <w:i/>
          <w:iCs/>
          <w:sz w:val="24"/>
          <w:szCs w:val="24"/>
        </w:rPr>
        <w:t>Genewatch</w:t>
      </w:r>
      <w:r w:rsidRPr="005D6393">
        <w:rPr>
          <w:rFonts w:ascii="Times New Roman" w:hAnsi="Times New Roman" w:cs="Times New Roman"/>
          <w:sz w:val="24"/>
          <w:szCs w:val="24"/>
        </w:rPr>
        <w:t>, vol. 2, no. 2 (1985):13-</w:t>
      </w:r>
      <w:r>
        <w:rPr>
          <w:rFonts w:ascii="Times New Roman" w:hAnsi="Times New Roman" w:cs="Times New Roman"/>
          <w:sz w:val="24"/>
          <w:szCs w:val="24"/>
        </w:rPr>
        <w:t>1</w:t>
      </w:r>
      <w:r w:rsidRPr="005D6393">
        <w:rPr>
          <w:rFonts w:ascii="Times New Roman" w:hAnsi="Times New Roman" w:cs="Times New Roman"/>
          <w:sz w:val="24"/>
          <w:szCs w:val="24"/>
        </w:rPr>
        <w:t>6.</w:t>
      </w:r>
    </w:p>
    <w:p w14:paraId="307DEC1F" w14:textId="76CFB175" w:rsidR="00815A6B" w:rsidRDefault="00815A6B" w:rsidP="003B5E6F">
      <w:pPr>
        <w:spacing w:after="0" w:line="240" w:lineRule="auto"/>
        <w:ind w:left="792" w:hanging="792"/>
        <w:jc w:val="both"/>
        <w:rPr>
          <w:rFonts w:ascii="Times New Roman" w:hAnsi="Times New Roman" w:cs="Times New Roman"/>
          <w:sz w:val="24"/>
          <w:szCs w:val="24"/>
        </w:rPr>
      </w:pPr>
      <w:r w:rsidRPr="00815A6B">
        <w:rPr>
          <w:rFonts w:ascii="Times New Roman" w:hAnsi="Times New Roman" w:cs="Times New Roman"/>
          <w:sz w:val="24"/>
          <w:szCs w:val="24"/>
        </w:rPr>
        <w:t xml:space="preserve">Kwik, Gigi, Joe Fitzgerald, Thomas V. Inglesby, and Tara O'Toole. </w:t>
      </w:r>
      <w:r>
        <w:rPr>
          <w:rFonts w:ascii="Times New Roman" w:hAnsi="Times New Roman" w:cs="Times New Roman"/>
          <w:sz w:val="24"/>
          <w:szCs w:val="24"/>
        </w:rPr>
        <w:t>“</w:t>
      </w:r>
      <w:r w:rsidRPr="00815A6B">
        <w:rPr>
          <w:rFonts w:ascii="Times New Roman" w:hAnsi="Times New Roman" w:cs="Times New Roman"/>
          <w:sz w:val="24"/>
          <w:szCs w:val="24"/>
        </w:rPr>
        <w:t>Biosecurity: responsible stewardship of bioscience in an age of catastrophic terrorism.</w:t>
      </w:r>
      <w:r>
        <w:rPr>
          <w:rFonts w:ascii="Times New Roman" w:hAnsi="Times New Roman" w:cs="Times New Roman"/>
          <w:sz w:val="24"/>
          <w:szCs w:val="24"/>
        </w:rPr>
        <w:t>”</w:t>
      </w:r>
      <w:r w:rsidRPr="00815A6B">
        <w:rPr>
          <w:rFonts w:ascii="Times New Roman" w:hAnsi="Times New Roman" w:cs="Times New Roman"/>
          <w:sz w:val="24"/>
          <w:szCs w:val="24"/>
        </w:rPr>
        <w:t xml:space="preserve"> </w:t>
      </w:r>
      <w:r w:rsidRPr="00815A6B">
        <w:rPr>
          <w:rFonts w:ascii="Times New Roman" w:hAnsi="Times New Roman" w:cs="Times New Roman"/>
          <w:i/>
          <w:iCs/>
          <w:sz w:val="24"/>
          <w:szCs w:val="24"/>
        </w:rPr>
        <w:t>Biosecurity and Bioterrorism</w:t>
      </w:r>
      <w:r w:rsidRPr="00815A6B">
        <w:rPr>
          <w:rFonts w:ascii="Times New Roman" w:hAnsi="Times New Roman" w:cs="Times New Roman"/>
          <w:sz w:val="24"/>
          <w:szCs w:val="24"/>
        </w:rPr>
        <w:t>, vol. 1, no. 1 (2003):27-35. doi: 10.1089/15387130360514805.</w:t>
      </w:r>
    </w:p>
    <w:p w14:paraId="5BD69195" w14:textId="15211060" w:rsidR="003B5E6F" w:rsidRDefault="003B5E6F" w:rsidP="003B5E6F">
      <w:pPr>
        <w:spacing w:after="0" w:line="240" w:lineRule="auto"/>
        <w:ind w:left="792" w:hanging="792"/>
        <w:jc w:val="both"/>
        <w:rPr>
          <w:rFonts w:ascii="Times New Roman" w:hAnsi="Times New Roman" w:cs="Times New Roman"/>
          <w:sz w:val="24"/>
          <w:szCs w:val="24"/>
        </w:rPr>
      </w:pPr>
      <w:r w:rsidRPr="003B5E6F">
        <w:rPr>
          <w:rFonts w:ascii="Times New Roman" w:hAnsi="Times New Roman" w:cs="Times New Roman"/>
          <w:sz w:val="24"/>
          <w:szCs w:val="24"/>
        </w:rPr>
        <w:t xml:space="preserve">Lederberg, Joshua and Susan Wright. </w:t>
      </w:r>
      <w:r w:rsidRPr="003B5E6F">
        <w:rPr>
          <w:rFonts w:ascii="Times New Roman" w:hAnsi="Times New Roman" w:cs="Times New Roman"/>
          <w:i/>
          <w:iCs/>
          <w:sz w:val="24"/>
          <w:szCs w:val="24"/>
        </w:rPr>
        <w:t>Preventing a Biological Arms Race</w:t>
      </w:r>
      <w:r w:rsidRPr="003B5E6F">
        <w:rPr>
          <w:rFonts w:ascii="Times New Roman" w:hAnsi="Times New Roman" w:cs="Times New Roman"/>
          <w:sz w:val="24"/>
          <w:szCs w:val="24"/>
        </w:rPr>
        <w:t>. Cambridge, MA: The MIT Press, 1990.</w:t>
      </w:r>
    </w:p>
    <w:p w14:paraId="5F0B2432" w14:textId="6BF334FE" w:rsidR="008D51E4" w:rsidRDefault="00086758" w:rsidP="00483318">
      <w:pPr>
        <w:spacing w:after="0" w:line="240" w:lineRule="auto"/>
        <w:ind w:left="792" w:hanging="792"/>
        <w:jc w:val="both"/>
        <w:rPr>
          <w:rFonts w:ascii="Times New Roman" w:hAnsi="Times New Roman" w:cs="Times New Roman"/>
          <w:sz w:val="24"/>
          <w:szCs w:val="24"/>
        </w:rPr>
      </w:pPr>
      <w:r w:rsidRPr="00086758">
        <w:rPr>
          <w:rFonts w:ascii="Times New Roman" w:hAnsi="Times New Roman" w:cs="Times New Roman"/>
          <w:sz w:val="24"/>
          <w:szCs w:val="24"/>
        </w:rPr>
        <w:t>Leitenberg, Milton.</w:t>
      </w:r>
      <w:r w:rsidR="008D51E4" w:rsidRPr="008D51E4">
        <w:rPr>
          <w:rFonts w:ascii="Times New Roman" w:hAnsi="Times New Roman" w:cs="Times New Roman"/>
          <w:sz w:val="24"/>
          <w:szCs w:val="24"/>
        </w:rPr>
        <w:t xml:space="preserve"> </w:t>
      </w:r>
      <w:r w:rsidR="008D51E4">
        <w:rPr>
          <w:rFonts w:ascii="Times New Roman" w:hAnsi="Times New Roman" w:cs="Times New Roman"/>
          <w:sz w:val="24"/>
          <w:szCs w:val="24"/>
        </w:rPr>
        <w:t>“</w:t>
      </w:r>
      <w:r w:rsidR="008D51E4" w:rsidRPr="008D51E4">
        <w:rPr>
          <w:rFonts w:ascii="Times New Roman" w:hAnsi="Times New Roman" w:cs="Times New Roman"/>
          <w:sz w:val="24"/>
          <w:szCs w:val="24"/>
        </w:rPr>
        <w:t>Biological Weapons in the Twentieth Century: A Review and Analysis.</w:t>
      </w:r>
      <w:r w:rsidR="008D51E4">
        <w:rPr>
          <w:rFonts w:ascii="Times New Roman" w:hAnsi="Times New Roman" w:cs="Times New Roman"/>
          <w:sz w:val="24"/>
          <w:szCs w:val="24"/>
        </w:rPr>
        <w:t>”</w:t>
      </w:r>
      <w:r w:rsidR="008D51E4" w:rsidRPr="008D51E4">
        <w:rPr>
          <w:rFonts w:ascii="Times New Roman" w:hAnsi="Times New Roman" w:cs="Times New Roman"/>
          <w:sz w:val="24"/>
          <w:szCs w:val="24"/>
        </w:rPr>
        <w:t xml:space="preserve"> </w:t>
      </w:r>
      <w:r w:rsidR="008D51E4" w:rsidRPr="008D51E4">
        <w:rPr>
          <w:rFonts w:ascii="Times New Roman" w:hAnsi="Times New Roman" w:cs="Times New Roman"/>
          <w:i/>
          <w:iCs/>
          <w:sz w:val="24"/>
          <w:szCs w:val="24"/>
        </w:rPr>
        <w:t>Critical Reviews in Microbiology</w:t>
      </w:r>
      <w:r w:rsidR="008D51E4" w:rsidRPr="008D51E4">
        <w:rPr>
          <w:rFonts w:ascii="Times New Roman" w:hAnsi="Times New Roman" w:cs="Times New Roman"/>
          <w:sz w:val="24"/>
          <w:szCs w:val="24"/>
        </w:rPr>
        <w:t xml:space="preserve">, vol. 27, no. 4, (2001):267-320. </w:t>
      </w:r>
      <w:r w:rsidR="008341CB">
        <w:rPr>
          <w:rFonts w:ascii="Times New Roman" w:hAnsi="Times New Roman" w:cs="Times New Roman"/>
          <w:sz w:val="24"/>
          <w:szCs w:val="24"/>
        </w:rPr>
        <w:t>doi</w:t>
      </w:r>
      <w:r w:rsidR="008D51E4" w:rsidRPr="008D51E4">
        <w:rPr>
          <w:rFonts w:ascii="Times New Roman" w:hAnsi="Times New Roman" w:cs="Times New Roman"/>
          <w:sz w:val="24"/>
          <w:szCs w:val="24"/>
        </w:rPr>
        <w:t>: 10.1080/20014091096774.</w:t>
      </w:r>
    </w:p>
    <w:p w14:paraId="58D12DB8" w14:textId="302E8425" w:rsidR="008D51E4" w:rsidRDefault="008D51E4" w:rsidP="00483318">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 </w:t>
      </w:r>
      <w:r w:rsidR="00086758" w:rsidRPr="00086758">
        <w:rPr>
          <w:rFonts w:ascii="Times New Roman" w:hAnsi="Times New Roman" w:cs="Times New Roman"/>
          <w:i/>
          <w:iCs/>
          <w:sz w:val="24"/>
          <w:szCs w:val="24"/>
        </w:rPr>
        <w:t>Assessing the Biological Weapons and Bioterrorism Threat</w:t>
      </w:r>
      <w:r w:rsidR="00086758" w:rsidRPr="00086758">
        <w:rPr>
          <w:rFonts w:ascii="Times New Roman" w:hAnsi="Times New Roman" w:cs="Times New Roman"/>
          <w:sz w:val="24"/>
          <w:szCs w:val="24"/>
        </w:rPr>
        <w:t>. Carlisle, PA: Strategic Studies Institute, U.S. Army War College, 2005.</w:t>
      </w:r>
    </w:p>
    <w:p w14:paraId="68FAD8DD" w14:textId="66BB1EF9" w:rsidR="004703C9" w:rsidRDefault="004703C9" w:rsidP="00483318">
      <w:pPr>
        <w:spacing w:after="0" w:line="240" w:lineRule="auto"/>
        <w:ind w:left="792" w:hanging="792"/>
        <w:jc w:val="both"/>
        <w:rPr>
          <w:rFonts w:ascii="Times New Roman" w:hAnsi="Times New Roman" w:cs="Times New Roman"/>
          <w:sz w:val="24"/>
          <w:szCs w:val="24"/>
        </w:rPr>
      </w:pPr>
      <w:r w:rsidRPr="004703C9">
        <w:rPr>
          <w:rFonts w:ascii="Times New Roman" w:hAnsi="Times New Roman" w:cs="Times New Roman"/>
          <w:sz w:val="24"/>
          <w:szCs w:val="24"/>
        </w:rPr>
        <w:t xml:space="preserve">Leitenberg, Milton, Raymond A. Zilinskas, </w:t>
      </w:r>
      <w:r>
        <w:rPr>
          <w:rFonts w:ascii="Times New Roman" w:hAnsi="Times New Roman" w:cs="Times New Roman"/>
          <w:sz w:val="24"/>
          <w:szCs w:val="24"/>
        </w:rPr>
        <w:t xml:space="preserve">and </w:t>
      </w:r>
      <w:r w:rsidRPr="004703C9">
        <w:rPr>
          <w:rFonts w:ascii="Times New Roman" w:hAnsi="Times New Roman" w:cs="Times New Roman"/>
          <w:sz w:val="24"/>
          <w:szCs w:val="24"/>
        </w:rPr>
        <w:t xml:space="preserve">Jens H. Kuhn. </w:t>
      </w:r>
      <w:r w:rsidRPr="004703C9">
        <w:rPr>
          <w:rFonts w:ascii="Times New Roman" w:hAnsi="Times New Roman" w:cs="Times New Roman"/>
          <w:i/>
          <w:iCs/>
          <w:sz w:val="24"/>
          <w:szCs w:val="24"/>
        </w:rPr>
        <w:t>The Soviet Biological Weapons Program: A History</w:t>
      </w:r>
      <w:r w:rsidRPr="004703C9">
        <w:rPr>
          <w:rFonts w:ascii="Times New Roman" w:hAnsi="Times New Roman" w:cs="Times New Roman"/>
          <w:sz w:val="24"/>
          <w:szCs w:val="24"/>
        </w:rPr>
        <w:t>. Cambridge, MA: Harvard University Press, 2012.</w:t>
      </w:r>
    </w:p>
    <w:p w14:paraId="2D9FB85C" w14:textId="61673F27" w:rsidR="00483318" w:rsidRDefault="00483318" w:rsidP="00483318">
      <w:pPr>
        <w:spacing w:after="0" w:line="240" w:lineRule="auto"/>
        <w:ind w:left="792" w:hanging="792"/>
        <w:jc w:val="both"/>
        <w:rPr>
          <w:rFonts w:ascii="Times New Roman" w:hAnsi="Times New Roman" w:cs="Times New Roman"/>
          <w:sz w:val="24"/>
          <w:szCs w:val="24"/>
        </w:rPr>
      </w:pPr>
      <w:r w:rsidRPr="00483318">
        <w:rPr>
          <w:rFonts w:ascii="Times New Roman" w:hAnsi="Times New Roman" w:cs="Times New Roman"/>
          <w:sz w:val="24"/>
          <w:szCs w:val="24"/>
        </w:rPr>
        <w:lastRenderedPageBreak/>
        <w:t xml:space="preserve">Luo, Yunsheng. </w:t>
      </w:r>
      <w:r w:rsidRPr="00483318">
        <w:rPr>
          <w:rFonts w:ascii="Times New Roman" w:hAnsi="Times New Roman" w:cs="Times New Roman"/>
          <w:i/>
          <w:iCs/>
          <w:sz w:val="24"/>
          <w:szCs w:val="24"/>
        </w:rPr>
        <w:t>Cholera Wars Launched by Japanese Army in China</w:t>
      </w:r>
      <w:r w:rsidRPr="00483318">
        <w:rPr>
          <w:rFonts w:ascii="Times New Roman" w:hAnsi="Times New Roman" w:cs="Times New Roman"/>
          <w:sz w:val="24"/>
          <w:szCs w:val="24"/>
        </w:rPr>
        <w:t>. Beijing, 2020. (Chinese language)</w:t>
      </w:r>
    </w:p>
    <w:p w14:paraId="2730173B" w14:textId="7AF7F737" w:rsidR="004320CA" w:rsidRDefault="004320CA" w:rsidP="00450B54">
      <w:pPr>
        <w:spacing w:after="0" w:line="240" w:lineRule="auto"/>
        <w:ind w:left="792" w:hanging="792"/>
        <w:jc w:val="both"/>
        <w:rPr>
          <w:rFonts w:ascii="Times New Roman" w:hAnsi="Times New Roman" w:cs="Times New Roman"/>
          <w:sz w:val="24"/>
          <w:szCs w:val="24"/>
        </w:rPr>
      </w:pPr>
      <w:r w:rsidRPr="0072723A">
        <w:rPr>
          <w:rFonts w:ascii="Times New Roman" w:hAnsi="Times New Roman" w:cs="Times New Roman"/>
          <w:sz w:val="24"/>
          <w:szCs w:val="24"/>
        </w:rPr>
        <w:t xml:space="preserve">Lutwick, Larry I. and Suzanne M. Lutwick. </w:t>
      </w:r>
      <w:r w:rsidRPr="0072723A">
        <w:rPr>
          <w:rFonts w:ascii="Times New Roman" w:hAnsi="Times New Roman" w:cs="Times New Roman"/>
          <w:i/>
          <w:iCs/>
          <w:sz w:val="24"/>
          <w:szCs w:val="24"/>
        </w:rPr>
        <w:t>Beyond Anthrax: The Weaponization of Infectious Diseases</w:t>
      </w:r>
      <w:r w:rsidRPr="0072723A">
        <w:rPr>
          <w:rFonts w:ascii="Times New Roman" w:hAnsi="Times New Roman" w:cs="Times New Roman"/>
          <w:sz w:val="24"/>
          <w:szCs w:val="24"/>
        </w:rPr>
        <w:t>. New York: Springer, 2009.</w:t>
      </w:r>
    </w:p>
    <w:p w14:paraId="6CBEE875" w14:textId="77777777" w:rsidR="00753B39" w:rsidRPr="00AB05CA" w:rsidRDefault="00753B39" w:rsidP="00753B39">
      <w:pPr>
        <w:spacing w:after="0" w:line="240" w:lineRule="auto"/>
        <w:ind w:left="792" w:hanging="792"/>
        <w:jc w:val="both"/>
        <w:rPr>
          <w:rFonts w:ascii="Times New Roman" w:hAnsi="Times New Roman" w:cs="Times New Roman"/>
          <w:sz w:val="24"/>
          <w:szCs w:val="24"/>
        </w:rPr>
      </w:pPr>
      <w:r w:rsidRPr="00AB05CA">
        <w:rPr>
          <w:rFonts w:ascii="Times New Roman" w:hAnsi="Times New Roman" w:cs="Times New Roman"/>
          <w:sz w:val="24"/>
          <w:szCs w:val="24"/>
        </w:rPr>
        <w:t xml:space="preserve">MacIntyre, C. Raina. </w:t>
      </w:r>
      <w:r>
        <w:rPr>
          <w:rFonts w:ascii="Times New Roman" w:hAnsi="Times New Roman" w:cs="Times New Roman"/>
          <w:sz w:val="24"/>
          <w:szCs w:val="24"/>
        </w:rPr>
        <w:t>“</w:t>
      </w:r>
      <w:r w:rsidRPr="00AB05CA">
        <w:rPr>
          <w:rFonts w:ascii="Times New Roman" w:hAnsi="Times New Roman" w:cs="Times New Roman"/>
          <w:sz w:val="24"/>
          <w:szCs w:val="24"/>
        </w:rPr>
        <w:t>Biopreparedness in the Age of Genetically Engineered Pathogens and Open Access Science: An Urgent Need for a Paradigm Shift.</w:t>
      </w:r>
      <w:r>
        <w:rPr>
          <w:rFonts w:ascii="Times New Roman" w:hAnsi="Times New Roman" w:cs="Times New Roman"/>
          <w:sz w:val="24"/>
          <w:szCs w:val="24"/>
        </w:rPr>
        <w:t>”</w:t>
      </w:r>
      <w:r w:rsidRPr="00AB05CA">
        <w:rPr>
          <w:rFonts w:ascii="Times New Roman" w:hAnsi="Times New Roman" w:cs="Times New Roman"/>
          <w:sz w:val="24"/>
          <w:szCs w:val="24"/>
        </w:rPr>
        <w:t xml:space="preserve"> </w:t>
      </w:r>
      <w:r w:rsidRPr="00AB05CA">
        <w:rPr>
          <w:rFonts w:ascii="Times New Roman" w:hAnsi="Times New Roman" w:cs="Times New Roman"/>
          <w:i/>
          <w:iCs/>
          <w:sz w:val="24"/>
          <w:szCs w:val="24"/>
        </w:rPr>
        <w:t>Military Medicine</w:t>
      </w:r>
      <w:r w:rsidRPr="00AB05CA">
        <w:rPr>
          <w:rFonts w:ascii="Times New Roman" w:hAnsi="Times New Roman" w:cs="Times New Roman"/>
          <w:sz w:val="24"/>
          <w:szCs w:val="24"/>
        </w:rPr>
        <w:t>, vol. 180, no. 9 (2015):943-949. doi: 10.7205/MILMED-D-14-00482.</w:t>
      </w:r>
    </w:p>
    <w:p w14:paraId="72E8C70A" w14:textId="77777777" w:rsidR="00753B39" w:rsidRDefault="00000000" w:rsidP="00753B39">
      <w:pPr>
        <w:spacing w:after="0" w:line="240" w:lineRule="auto"/>
        <w:ind w:left="792"/>
        <w:jc w:val="both"/>
        <w:rPr>
          <w:rFonts w:ascii="Times New Roman" w:hAnsi="Times New Roman" w:cs="Times New Roman"/>
          <w:sz w:val="24"/>
          <w:szCs w:val="24"/>
        </w:rPr>
      </w:pPr>
      <w:hyperlink r:id="rId433" w:history="1">
        <w:r w:rsidR="00753B39" w:rsidRPr="00902419">
          <w:rPr>
            <w:rStyle w:val="Hyperlink"/>
            <w:rFonts w:ascii="Times New Roman" w:hAnsi="Times New Roman" w:cs="Times New Roman"/>
            <w:sz w:val="24"/>
            <w:szCs w:val="24"/>
          </w:rPr>
          <w:t>https://www.ncbi.nlm.nih.gov/pmc/articles/PMC7107569/</w:t>
        </w:r>
      </w:hyperlink>
      <w:r w:rsidR="00753B39" w:rsidRPr="00AB05CA">
        <w:rPr>
          <w:rFonts w:ascii="Times New Roman" w:hAnsi="Times New Roman" w:cs="Times New Roman"/>
          <w:sz w:val="24"/>
          <w:szCs w:val="24"/>
        </w:rPr>
        <w:t>.</w:t>
      </w:r>
    </w:p>
    <w:p w14:paraId="789DE138" w14:textId="77777777" w:rsidR="009C32DD" w:rsidRDefault="009C32DD" w:rsidP="009C32DD">
      <w:pPr>
        <w:spacing w:after="0" w:line="240" w:lineRule="auto"/>
        <w:ind w:left="792" w:hanging="792"/>
        <w:jc w:val="both"/>
        <w:rPr>
          <w:rFonts w:ascii="Times New Roman" w:hAnsi="Times New Roman" w:cs="Times New Roman"/>
          <w:sz w:val="24"/>
          <w:szCs w:val="24"/>
        </w:rPr>
      </w:pPr>
      <w:r w:rsidRPr="009C32DD">
        <w:rPr>
          <w:rFonts w:ascii="Times New Roman" w:hAnsi="Times New Roman" w:cs="Times New Roman"/>
          <w:sz w:val="24"/>
          <w:szCs w:val="24"/>
        </w:rPr>
        <w:t xml:space="preserve">Melin, Anders. </w:t>
      </w:r>
      <w:r>
        <w:rPr>
          <w:rFonts w:ascii="Times New Roman" w:hAnsi="Times New Roman" w:cs="Times New Roman"/>
          <w:sz w:val="24"/>
          <w:szCs w:val="24"/>
        </w:rPr>
        <w:t>“</w:t>
      </w:r>
      <w:r w:rsidRPr="009C32DD">
        <w:rPr>
          <w:rFonts w:ascii="Times New Roman" w:hAnsi="Times New Roman" w:cs="Times New Roman"/>
          <w:sz w:val="24"/>
          <w:szCs w:val="24"/>
        </w:rPr>
        <w:t>Overstatements and Understatements in the Debate on Synthetic Biology, Bioterrorism and Ethics.</w:t>
      </w:r>
      <w:r>
        <w:rPr>
          <w:rFonts w:ascii="Times New Roman" w:hAnsi="Times New Roman" w:cs="Times New Roman"/>
          <w:sz w:val="24"/>
          <w:szCs w:val="24"/>
        </w:rPr>
        <w:t>”</w:t>
      </w:r>
      <w:r w:rsidRPr="009C32DD">
        <w:rPr>
          <w:rFonts w:ascii="Times New Roman" w:hAnsi="Times New Roman" w:cs="Times New Roman"/>
          <w:sz w:val="24"/>
          <w:szCs w:val="24"/>
        </w:rPr>
        <w:t xml:space="preserve"> </w:t>
      </w:r>
      <w:r w:rsidRPr="009C32DD">
        <w:rPr>
          <w:rFonts w:ascii="Times New Roman" w:hAnsi="Times New Roman" w:cs="Times New Roman"/>
          <w:i/>
          <w:iCs/>
          <w:sz w:val="24"/>
          <w:szCs w:val="24"/>
        </w:rPr>
        <w:t>Frontiers in Bioengineering and Biotechnology</w:t>
      </w:r>
      <w:r w:rsidRPr="009C32DD">
        <w:rPr>
          <w:rFonts w:ascii="Times New Roman" w:hAnsi="Times New Roman" w:cs="Times New Roman"/>
          <w:sz w:val="24"/>
          <w:szCs w:val="24"/>
        </w:rPr>
        <w:t>, vol. 9., December 15, 2021. doi: 10.3389/fbioe.2021.703735.</w:t>
      </w:r>
    </w:p>
    <w:p w14:paraId="11A43A07" w14:textId="387DED47" w:rsidR="009C32DD" w:rsidRDefault="00000000" w:rsidP="009C32DD">
      <w:pPr>
        <w:spacing w:after="0" w:line="240" w:lineRule="auto"/>
        <w:ind w:left="792"/>
        <w:jc w:val="both"/>
        <w:rPr>
          <w:rFonts w:ascii="Times New Roman" w:hAnsi="Times New Roman" w:cs="Times New Roman"/>
          <w:sz w:val="24"/>
          <w:szCs w:val="24"/>
        </w:rPr>
      </w:pPr>
      <w:hyperlink r:id="rId434" w:history="1">
        <w:r w:rsidR="009C32DD" w:rsidRPr="00486FEB">
          <w:rPr>
            <w:rStyle w:val="Hyperlink"/>
            <w:rFonts w:ascii="Times New Roman" w:hAnsi="Times New Roman" w:cs="Times New Roman"/>
            <w:sz w:val="24"/>
            <w:szCs w:val="24"/>
          </w:rPr>
          <w:t>https://www.frontiersin.org/articles/10.3389/fbioe.2021.703735/full</w:t>
        </w:r>
      </w:hyperlink>
      <w:r w:rsidR="009C32DD" w:rsidRPr="009C32DD">
        <w:rPr>
          <w:rFonts w:ascii="Times New Roman" w:hAnsi="Times New Roman" w:cs="Times New Roman"/>
          <w:sz w:val="24"/>
          <w:szCs w:val="24"/>
        </w:rPr>
        <w:t>.</w:t>
      </w:r>
    </w:p>
    <w:p w14:paraId="46AA2998" w14:textId="17A4357A" w:rsidR="008872C3" w:rsidRDefault="008872C3"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Mendes, Liam and Sharri Markson, “Chinese Military Scientists Held Talks on Bio-Weapons Benefits.” </w:t>
      </w:r>
      <w:r w:rsidRPr="00F4277F">
        <w:rPr>
          <w:rFonts w:ascii="Times New Roman" w:hAnsi="Times New Roman" w:cs="Times New Roman"/>
          <w:i/>
          <w:iCs/>
          <w:sz w:val="24"/>
          <w:szCs w:val="24"/>
        </w:rPr>
        <w:t>The Australian</w:t>
      </w:r>
      <w:r w:rsidRPr="00F4277F">
        <w:rPr>
          <w:rFonts w:ascii="Times New Roman" w:hAnsi="Times New Roman" w:cs="Times New Roman"/>
          <w:sz w:val="24"/>
          <w:szCs w:val="24"/>
        </w:rPr>
        <w:t xml:space="preserve"> (May </w:t>
      </w:r>
      <w:r>
        <w:rPr>
          <w:rFonts w:ascii="Times New Roman" w:hAnsi="Times New Roman" w:cs="Times New Roman"/>
          <w:sz w:val="24"/>
          <w:szCs w:val="24"/>
        </w:rPr>
        <w:t>10</w:t>
      </w:r>
      <w:r w:rsidRPr="00F4277F">
        <w:rPr>
          <w:rFonts w:ascii="Times New Roman" w:hAnsi="Times New Roman" w:cs="Times New Roman"/>
          <w:sz w:val="24"/>
          <w:szCs w:val="24"/>
        </w:rPr>
        <w:t>, 2021).</w:t>
      </w:r>
    </w:p>
    <w:p w14:paraId="51ADC87C" w14:textId="1FC9CCE0" w:rsidR="00E64AB0" w:rsidRDefault="00E64AB0" w:rsidP="00450B54">
      <w:pPr>
        <w:spacing w:after="0" w:line="240" w:lineRule="auto"/>
        <w:ind w:left="792" w:hanging="792"/>
        <w:jc w:val="both"/>
        <w:rPr>
          <w:rFonts w:ascii="Times New Roman" w:hAnsi="Times New Roman" w:cs="Times New Roman"/>
          <w:sz w:val="24"/>
          <w:szCs w:val="24"/>
        </w:rPr>
      </w:pPr>
      <w:r w:rsidRPr="00E64AB0">
        <w:rPr>
          <w:rFonts w:ascii="Times New Roman" w:hAnsi="Times New Roman" w:cs="Times New Roman"/>
          <w:sz w:val="24"/>
          <w:szCs w:val="24"/>
        </w:rPr>
        <w:t xml:space="preserve">Metcalfe, Neil. </w:t>
      </w:r>
      <w:r>
        <w:rPr>
          <w:rFonts w:ascii="Times New Roman" w:hAnsi="Times New Roman" w:cs="Times New Roman"/>
          <w:sz w:val="24"/>
          <w:szCs w:val="24"/>
        </w:rPr>
        <w:t>“</w:t>
      </w:r>
      <w:r w:rsidRPr="00E64AB0">
        <w:rPr>
          <w:rFonts w:ascii="Times New Roman" w:hAnsi="Times New Roman" w:cs="Times New Roman"/>
          <w:sz w:val="24"/>
          <w:szCs w:val="24"/>
        </w:rPr>
        <w:t>A short history of biological warfare.</w:t>
      </w:r>
      <w:r>
        <w:rPr>
          <w:rFonts w:ascii="Times New Roman" w:hAnsi="Times New Roman" w:cs="Times New Roman"/>
          <w:sz w:val="24"/>
          <w:szCs w:val="24"/>
        </w:rPr>
        <w:t>”</w:t>
      </w:r>
      <w:r w:rsidRPr="00E64AB0">
        <w:rPr>
          <w:rFonts w:ascii="Times New Roman" w:hAnsi="Times New Roman" w:cs="Times New Roman"/>
          <w:sz w:val="24"/>
          <w:szCs w:val="24"/>
        </w:rPr>
        <w:t xml:space="preserve"> </w:t>
      </w:r>
      <w:r w:rsidRPr="00E64AB0">
        <w:rPr>
          <w:rFonts w:ascii="Times New Roman" w:hAnsi="Times New Roman" w:cs="Times New Roman"/>
          <w:i/>
          <w:iCs/>
          <w:sz w:val="24"/>
          <w:szCs w:val="24"/>
        </w:rPr>
        <w:t>Medicine, Conflict, and Survival</w:t>
      </w:r>
      <w:r w:rsidRPr="00E64AB0">
        <w:rPr>
          <w:rFonts w:ascii="Times New Roman" w:hAnsi="Times New Roman" w:cs="Times New Roman"/>
          <w:sz w:val="24"/>
          <w:szCs w:val="24"/>
        </w:rPr>
        <w:t>, vol. 18, no. 3 (2002):271-282. doi: 10.1080/13623690208409635.</w:t>
      </w:r>
    </w:p>
    <w:p w14:paraId="32BFBEBA" w14:textId="220A7010" w:rsidR="004E1E43" w:rsidRDefault="004E1E43" w:rsidP="00450B54">
      <w:pPr>
        <w:spacing w:after="0" w:line="240" w:lineRule="auto"/>
        <w:ind w:left="792" w:hanging="792"/>
        <w:jc w:val="both"/>
        <w:rPr>
          <w:rFonts w:ascii="Times New Roman" w:hAnsi="Times New Roman" w:cs="Times New Roman"/>
          <w:sz w:val="24"/>
          <w:szCs w:val="24"/>
        </w:rPr>
      </w:pPr>
      <w:r w:rsidRPr="004E1E43">
        <w:rPr>
          <w:rFonts w:ascii="Times New Roman" w:hAnsi="Times New Roman" w:cs="Times New Roman"/>
          <w:sz w:val="24"/>
          <w:szCs w:val="24"/>
        </w:rPr>
        <w:t xml:space="preserve">Millett, Piers D. </w:t>
      </w:r>
      <w:r>
        <w:rPr>
          <w:rFonts w:ascii="Times New Roman" w:hAnsi="Times New Roman" w:cs="Times New Roman"/>
          <w:sz w:val="24"/>
          <w:szCs w:val="24"/>
        </w:rPr>
        <w:t>“</w:t>
      </w:r>
      <w:r w:rsidRPr="004E1E43">
        <w:rPr>
          <w:rFonts w:ascii="Times New Roman" w:hAnsi="Times New Roman" w:cs="Times New Roman"/>
          <w:sz w:val="24"/>
          <w:szCs w:val="24"/>
        </w:rPr>
        <w:t>Proliferation of biological weapons: Challenges and responses.</w:t>
      </w:r>
      <w:r>
        <w:rPr>
          <w:rFonts w:ascii="Times New Roman" w:hAnsi="Times New Roman" w:cs="Times New Roman"/>
          <w:sz w:val="24"/>
          <w:szCs w:val="24"/>
        </w:rPr>
        <w:t>”</w:t>
      </w:r>
      <w:r w:rsidRPr="004E1E43">
        <w:rPr>
          <w:rFonts w:ascii="Times New Roman" w:hAnsi="Times New Roman" w:cs="Times New Roman"/>
          <w:sz w:val="24"/>
          <w:szCs w:val="24"/>
        </w:rPr>
        <w:t xml:space="preserve"> </w:t>
      </w:r>
      <w:r w:rsidRPr="004E1E43">
        <w:rPr>
          <w:rFonts w:ascii="Times New Roman" w:hAnsi="Times New Roman" w:cs="Times New Roman"/>
          <w:i/>
          <w:iCs/>
          <w:sz w:val="24"/>
          <w:szCs w:val="24"/>
        </w:rPr>
        <w:t>Medicine, Conflict, and Survival</w:t>
      </w:r>
      <w:r w:rsidRPr="004E1E43">
        <w:rPr>
          <w:rFonts w:ascii="Times New Roman" w:hAnsi="Times New Roman" w:cs="Times New Roman"/>
          <w:sz w:val="24"/>
          <w:szCs w:val="24"/>
        </w:rPr>
        <w:t>, vol. 20, no. 1 (2004):4-18. doi: 10.1080/13623690412331302264.</w:t>
      </w:r>
    </w:p>
    <w:p w14:paraId="422E3EE1" w14:textId="253A94A1" w:rsidR="00004AA4" w:rsidRDefault="00004AA4" w:rsidP="00450B54">
      <w:pPr>
        <w:spacing w:after="0" w:line="240" w:lineRule="auto"/>
        <w:ind w:left="792" w:hanging="792"/>
        <w:jc w:val="both"/>
        <w:rPr>
          <w:rFonts w:ascii="Times New Roman" w:hAnsi="Times New Roman" w:cs="Times New Roman"/>
          <w:sz w:val="24"/>
          <w:szCs w:val="24"/>
        </w:rPr>
      </w:pPr>
      <w:r w:rsidRPr="00004AA4">
        <w:rPr>
          <w:rFonts w:ascii="Times New Roman" w:hAnsi="Times New Roman" w:cs="Times New Roman"/>
          <w:sz w:val="24"/>
          <w:szCs w:val="24"/>
        </w:rPr>
        <w:t xml:space="preserve">Mitka, M. </w:t>
      </w:r>
      <w:r>
        <w:rPr>
          <w:rFonts w:ascii="Times New Roman" w:hAnsi="Times New Roman" w:cs="Times New Roman"/>
          <w:sz w:val="24"/>
          <w:szCs w:val="24"/>
        </w:rPr>
        <w:t>“</w:t>
      </w:r>
      <w:r w:rsidRPr="00004AA4">
        <w:rPr>
          <w:rFonts w:ascii="Times New Roman" w:hAnsi="Times New Roman" w:cs="Times New Roman"/>
          <w:sz w:val="24"/>
          <w:szCs w:val="24"/>
        </w:rPr>
        <w:t>Bioterror vaccine production</w:t>
      </w:r>
      <w:r>
        <w:rPr>
          <w:rFonts w:ascii="Times New Roman" w:hAnsi="Times New Roman" w:cs="Times New Roman"/>
          <w:sz w:val="24"/>
          <w:szCs w:val="24"/>
        </w:rPr>
        <w:t>—</w:t>
      </w:r>
      <w:r w:rsidRPr="00004AA4">
        <w:rPr>
          <w:rFonts w:ascii="Times New Roman" w:hAnsi="Times New Roman" w:cs="Times New Roman"/>
          <w:sz w:val="24"/>
          <w:szCs w:val="24"/>
        </w:rPr>
        <w:t>take</w:t>
      </w:r>
      <w:r>
        <w:rPr>
          <w:rFonts w:ascii="Times New Roman" w:hAnsi="Times New Roman" w:cs="Times New Roman"/>
          <w:sz w:val="24"/>
          <w:szCs w:val="24"/>
        </w:rPr>
        <w:t xml:space="preserve"> </w:t>
      </w:r>
      <w:r w:rsidRPr="00004AA4">
        <w:rPr>
          <w:rFonts w:ascii="Times New Roman" w:hAnsi="Times New Roman" w:cs="Times New Roman"/>
          <w:sz w:val="24"/>
          <w:szCs w:val="24"/>
        </w:rPr>
        <w:t xml:space="preserve">2: New </w:t>
      </w:r>
      <w:r>
        <w:rPr>
          <w:rFonts w:ascii="Times New Roman" w:hAnsi="Times New Roman" w:cs="Times New Roman"/>
          <w:sz w:val="24"/>
          <w:szCs w:val="24"/>
        </w:rPr>
        <w:t>b</w:t>
      </w:r>
      <w:r w:rsidRPr="00004AA4">
        <w:rPr>
          <w:rFonts w:ascii="Times New Roman" w:hAnsi="Times New Roman" w:cs="Times New Roman"/>
          <w:sz w:val="24"/>
          <w:szCs w:val="24"/>
        </w:rPr>
        <w:t xml:space="preserve">iodefense R&amp;D </w:t>
      </w:r>
      <w:r>
        <w:rPr>
          <w:rFonts w:ascii="Times New Roman" w:hAnsi="Times New Roman" w:cs="Times New Roman"/>
          <w:sz w:val="24"/>
          <w:szCs w:val="24"/>
        </w:rPr>
        <w:t>a</w:t>
      </w:r>
      <w:r w:rsidRPr="00004AA4">
        <w:rPr>
          <w:rFonts w:ascii="Times New Roman" w:hAnsi="Times New Roman" w:cs="Times New Roman"/>
          <w:sz w:val="24"/>
          <w:szCs w:val="24"/>
        </w:rPr>
        <w:t>gency created.</w:t>
      </w:r>
      <w:r>
        <w:rPr>
          <w:rFonts w:ascii="Times New Roman" w:hAnsi="Times New Roman" w:cs="Times New Roman"/>
          <w:sz w:val="24"/>
          <w:szCs w:val="24"/>
        </w:rPr>
        <w:t>”</w:t>
      </w:r>
      <w:r w:rsidRPr="00004AA4">
        <w:rPr>
          <w:rFonts w:ascii="Times New Roman" w:hAnsi="Times New Roman" w:cs="Times New Roman"/>
          <w:sz w:val="24"/>
          <w:szCs w:val="24"/>
        </w:rPr>
        <w:t xml:space="preserve"> </w:t>
      </w:r>
      <w:r w:rsidRPr="00004AA4">
        <w:rPr>
          <w:rFonts w:ascii="Times New Roman" w:hAnsi="Times New Roman" w:cs="Times New Roman"/>
          <w:i/>
          <w:iCs/>
          <w:sz w:val="24"/>
          <w:szCs w:val="24"/>
        </w:rPr>
        <w:t>JAMA</w:t>
      </w:r>
      <w:r w:rsidRPr="00004AA4">
        <w:rPr>
          <w:rFonts w:ascii="Times New Roman" w:hAnsi="Times New Roman" w:cs="Times New Roman"/>
          <w:sz w:val="24"/>
          <w:szCs w:val="24"/>
        </w:rPr>
        <w:t>, vol. 297, no. 6 (2007):575-576. doi: 10.1001/jama.297.6.575.</w:t>
      </w:r>
    </w:p>
    <w:p w14:paraId="0CE46FB0" w14:textId="3D3DE575" w:rsidR="00EA1401" w:rsidRDefault="00EA1401" w:rsidP="00450B54">
      <w:pPr>
        <w:spacing w:after="0" w:line="240" w:lineRule="auto"/>
        <w:ind w:left="792" w:hanging="792"/>
        <w:jc w:val="both"/>
        <w:rPr>
          <w:rFonts w:ascii="Times New Roman" w:hAnsi="Times New Roman" w:cs="Times New Roman"/>
          <w:sz w:val="24"/>
          <w:szCs w:val="24"/>
        </w:rPr>
      </w:pPr>
      <w:r w:rsidRPr="00EA1401">
        <w:rPr>
          <w:rFonts w:ascii="Times New Roman" w:hAnsi="Times New Roman" w:cs="Times New Roman"/>
          <w:sz w:val="24"/>
          <w:szCs w:val="24"/>
        </w:rPr>
        <w:t xml:space="preserve">Murch, R. S. </w:t>
      </w:r>
      <w:r>
        <w:rPr>
          <w:rFonts w:ascii="Times New Roman" w:hAnsi="Times New Roman" w:cs="Times New Roman"/>
          <w:sz w:val="24"/>
          <w:szCs w:val="24"/>
        </w:rPr>
        <w:t>“</w:t>
      </w:r>
      <w:r w:rsidRPr="00EA1401">
        <w:rPr>
          <w:rFonts w:ascii="Times New Roman" w:hAnsi="Times New Roman" w:cs="Times New Roman"/>
          <w:sz w:val="24"/>
          <w:szCs w:val="24"/>
        </w:rPr>
        <w:t>Microbial forensics: building a national capacity to investigate bioterrorism.</w:t>
      </w:r>
      <w:r>
        <w:rPr>
          <w:rFonts w:ascii="Times New Roman" w:hAnsi="Times New Roman" w:cs="Times New Roman"/>
          <w:sz w:val="24"/>
          <w:szCs w:val="24"/>
        </w:rPr>
        <w:t>”</w:t>
      </w:r>
      <w:r w:rsidRPr="00EA1401">
        <w:rPr>
          <w:rFonts w:ascii="Times New Roman" w:hAnsi="Times New Roman" w:cs="Times New Roman"/>
          <w:sz w:val="24"/>
          <w:szCs w:val="24"/>
        </w:rPr>
        <w:t xml:space="preserve"> </w:t>
      </w:r>
      <w:r w:rsidRPr="00EA1401">
        <w:rPr>
          <w:rFonts w:ascii="Times New Roman" w:hAnsi="Times New Roman" w:cs="Times New Roman"/>
          <w:i/>
          <w:iCs/>
          <w:sz w:val="24"/>
          <w:szCs w:val="24"/>
        </w:rPr>
        <w:t>Biosecurity and Bioterrorism</w:t>
      </w:r>
      <w:r w:rsidRPr="00EA1401">
        <w:rPr>
          <w:rFonts w:ascii="Times New Roman" w:hAnsi="Times New Roman" w:cs="Times New Roman"/>
          <w:sz w:val="24"/>
          <w:szCs w:val="24"/>
        </w:rPr>
        <w:t>, vol. 1, no. 2 (2003):117-122. doi: 10.1089/153871303766275781.</w:t>
      </w:r>
    </w:p>
    <w:p w14:paraId="6D086002" w14:textId="1D3B742C" w:rsidR="000006E8" w:rsidRDefault="000006E8" w:rsidP="00450B54">
      <w:pPr>
        <w:spacing w:after="0" w:line="240" w:lineRule="auto"/>
        <w:ind w:left="792" w:hanging="792"/>
        <w:jc w:val="both"/>
        <w:rPr>
          <w:rFonts w:ascii="Times New Roman" w:hAnsi="Times New Roman" w:cs="Times New Roman"/>
          <w:sz w:val="24"/>
          <w:szCs w:val="24"/>
        </w:rPr>
      </w:pPr>
      <w:r w:rsidRPr="000006E8">
        <w:rPr>
          <w:rFonts w:ascii="Times New Roman" w:hAnsi="Times New Roman" w:cs="Times New Roman"/>
          <w:sz w:val="24"/>
          <w:szCs w:val="24"/>
        </w:rPr>
        <w:t xml:space="preserve">Newby, Kris. </w:t>
      </w:r>
      <w:r w:rsidRPr="000006E8">
        <w:rPr>
          <w:rFonts w:ascii="Times New Roman" w:hAnsi="Times New Roman" w:cs="Times New Roman"/>
          <w:i/>
          <w:iCs/>
          <w:sz w:val="24"/>
          <w:szCs w:val="24"/>
        </w:rPr>
        <w:t>Bitten: The Secret History of Lyme Disease and Biological Weapons</w:t>
      </w:r>
      <w:r w:rsidRPr="000006E8">
        <w:rPr>
          <w:rFonts w:ascii="Times New Roman" w:hAnsi="Times New Roman" w:cs="Times New Roman"/>
          <w:sz w:val="24"/>
          <w:szCs w:val="24"/>
        </w:rPr>
        <w:t>. New York: Harper Wave (an imprint of HarperCollins), 2019.</w:t>
      </w:r>
    </w:p>
    <w:p w14:paraId="0E71137F" w14:textId="6DF5E922" w:rsidR="004320CA" w:rsidRDefault="004320CA" w:rsidP="00DF733F">
      <w:pPr>
        <w:spacing w:after="0" w:line="240" w:lineRule="auto"/>
        <w:ind w:left="792" w:hanging="792"/>
        <w:jc w:val="both"/>
        <w:rPr>
          <w:rFonts w:ascii="Times New Roman" w:hAnsi="Times New Roman" w:cs="Times New Roman"/>
          <w:sz w:val="24"/>
          <w:szCs w:val="24"/>
        </w:rPr>
      </w:pPr>
      <w:r w:rsidRPr="004320CA">
        <w:rPr>
          <w:rFonts w:ascii="Times New Roman" w:hAnsi="Times New Roman" w:cs="Times New Roman"/>
          <w:sz w:val="24"/>
          <w:szCs w:val="24"/>
        </w:rPr>
        <w:t xml:space="preserve">Noah, Donald L., Kermit D. Huebner, and Robert G. Darling, et al. </w:t>
      </w:r>
      <w:r>
        <w:rPr>
          <w:rFonts w:ascii="Times New Roman" w:hAnsi="Times New Roman" w:cs="Times New Roman"/>
          <w:sz w:val="24"/>
          <w:szCs w:val="24"/>
        </w:rPr>
        <w:t>“</w:t>
      </w:r>
      <w:r w:rsidRPr="004320CA">
        <w:rPr>
          <w:rFonts w:ascii="Times New Roman" w:hAnsi="Times New Roman" w:cs="Times New Roman"/>
          <w:sz w:val="24"/>
          <w:szCs w:val="24"/>
        </w:rPr>
        <w:t>The history and threat of biological warfare and terrorism.</w:t>
      </w:r>
      <w:r>
        <w:rPr>
          <w:rFonts w:ascii="Times New Roman" w:hAnsi="Times New Roman" w:cs="Times New Roman"/>
          <w:sz w:val="24"/>
          <w:szCs w:val="24"/>
        </w:rPr>
        <w:t>”</w:t>
      </w:r>
      <w:r w:rsidRPr="004320CA">
        <w:rPr>
          <w:rFonts w:ascii="Times New Roman" w:hAnsi="Times New Roman" w:cs="Times New Roman"/>
          <w:sz w:val="24"/>
          <w:szCs w:val="24"/>
        </w:rPr>
        <w:t xml:space="preserve"> </w:t>
      </w:r>
      <w:r w:rsidRPr="004320CA">
        <w:rPr>
          <w:rFonts w:ascii="Times New Roman" w:hAnsi="Times New Roman" w:cs="Times New Roman"/>
          <w:i/>
          <w:iCs/>
          <w:sz w:val="24"/>
          <w:szCs w:val="24"/>
        </w:rPr>
        <w:t>Emergency Medicine Clinics of North America</w:t>
      </w:r>
      <w:r w:rsidRPr="004320CA">
        <w:rPr>
          <w:rFonts w:ascii="Times New Roman" w:hAnsi="Times New Roman" w:cs="Times New Roman"/>
          <w:sz w:val="24"/>
          <w:szCs w:val="24"/>
        </w:rPr>
        <w:t>, vol. 20, no. 2 (2002):255-271. doi: 10.1016/s0733-8627(01)00002-5.</w:t>
      </w:r>
    </w:p>
    <w:p w14:paraId="55834EA1" w14:textId="77777777" w:rsidR="004B0AF2" w:rsidRDefault="004B0AF2" w:rsidP="00DF733F">
      <w:pPr>
        <w:spacing w:after="0" w:line="240" w:lineRule="auto"/>
        <w:ind w:left="792" w:hanging="792"/>
        <w:jc w:val="both"/>
        <w:rPr>
          <w:rFonts w:ascii="Times New Roman" w:hAnsi="Times New Roman" w:cs="Times New Roman"/>
          <w:sz w:val="24"/>
          <w:szCs w:val="24"/>
        </w:rPr>
      </w:pPr>
      <w:r w:rsidRPr="004B0AF2">
        <w:rPr>
          <w:rFonts w:ascii="Times New Roman" w:hAnsi="Times New Roman" w:cs="Times New Roman"/>
          <w:sz w:val="24"/>
          <w:szCs w:val="24"/>
        </w:rPr>
        <w:t xml:space="preserve">Novossiolova, Tatyana A., Simon Whitby, Malcolm Dando, and Graham S. Pearson. </w:t>
      </w:r>
      <w:r>
        <w:rPr>
          <w:rFonts w:ascii="Times New Roman" w:hAnsi="Times New Roman" w:cs="Times New Roman"/>
          <w:sz w:val="24"/>
          <w:szCs w:val="24"/>
        </w:rPr>
        <w:t>“</w:t>
      </w:r>
      <w:r w:rsidRPr="004B0AF2">
        <w:rPr>
          <w:rFonts w:ascii="Times New Roman" w:hAnsi="Times New Roman" w:cs="Times New Roman"/>
          <w:sz w:val="24"/>
          <w:szCs w:val="24"/>
        </w:rPr>
        <w:t>The vital importance of a web of prevention for effective biosafety and biosecurity in the twenty-first century.</w:t>
      </w:r>
      <w:r>
        <w:rPr>
          <w:rFonts w:ascii="Times New Roman" w:hAnsi="Times New Roman" w:cs="Times New Roman"/>
          <w:sz w:val="24"/>
          <w:szCs w:val="24"/>
        </w:rPr>
        <w:t>”</w:t>
      </w:r>
      <w:r w:rsidRPr="004B0AF2">
        <w:rPr>
          <w:rFonts w:ascii="Times New Roman" w:hAnsi="Times New Roman" w:cs="Times New Roman"/>
          <w:sz w:val="24"/>
          <w:szCs w:val="24"/>
        </w:rPr>
        <w:t xml:space="preserve"> </w:t>
      </w:r>
      <w:r w:rsidRPr="004B0AF2">
        <w:rPr>
          <w:rFonts w:ascii="Times New Roman" w:hAnsi="Times New Roman" w:cs="Times New Roman"/>
          <w:i/>
          <w:iCs/>
          <w:sz w:val="24"/>
          <w:szCs w:val="24"/>
        </w:rPr>
        <w:t>One Health Outlook</w:t>
      </w:r>
      <w:r w:rsidRPr="004B0AF2">
        <w:rPr>
          <w:rFonts w:ascii="Times New Roman" w:hAnsi="Times New Roman" w:cs="Times New Roman"/>
          <w:sz w:val="24"/>
          <w:szCs w:val="24"/>
        </w:rPr>
        <w:t>, vol. 3, no. 1 (2021):1-10.</w:t>
      </w:r>
    </w:p>
    <w:p w14:paraId="606492C6" w14:textId="296C6D1A" w:rsidR="004B0AF2" w:rsidRDefault="00000000" w:rsidP="004B0AF2">
      <w:pPr>
        <w:spacing w:after="0" w:line="240" w:lineRule="auto"/>
        <w:ind w:left="792"/>
        <w:jc w:val="both"/>
        <w:rPr>
          <w:rFonts w:ascii="Times New Roman" w:hAnsi="Times New Roman" w:cs="Times New Roman"/>
          <w:sz w:val="24"/>
          <w:szCs w:val="24"/>
        </w:rPr>
      </w:pPr>
      <w:hyperlink r:id="rId435" w:history="1">
        <w:r w:rsidR="004B0AF2" w:rsidRPr="005E1CB4">
          <w:rPr>
            <w:rStyle w:val="Hyperlink"/>
            <w:rFonts w:ascii="Times New Roman" w:hAnsi="Times New Roman" w:cs="Times New Roman"/>
            <w:sz w:val="24"/>
            <w:szCs w:val="24"/>
          </w:rPr>
          <w:t>https://doi.org/10.1186/s42522-021-00049-4</w:t>
        </w:r>
      </w:hyperlink>
      <w:r w:rsidR="004B0AF2" w:rsidRPr="004B0AF2">
        <w:rPr>
          <w:rFonts w:ascii="Times New Roman" w:hAnsi="Times New Roman" w:cs="Times New Roman"/>
          <w:sz w:val="24"/>
          <w:szCs w:val="24"/>
        </w:rPr>
        <w:t>.</w:t>
      </w:r>
    </w:p>
    <w:p w14:paraId="0EFFB65B" w14:textId="79DE4E08" w:rsidR="00DF733F" w:rsidRDefault="00DF733F" w:rsidP="00DF733F">
      <w:pPr>
        <w:spacing w:after="0" w:line="240" w:lineRule="auto"/>
        <w:ind w:left="792" w:hanging="792"/>
        <w:jc w:val="both"/>
        <w:rPr>
          <w:rFonts w:ascii="Times New Roman" w:hAnsi="Times New Roman" w:cs="Times New Roman"/>
          <w:sz w:val="24"/>
          <w:szCs w:val="24"/>
        </w:rPr>
      </w:pPr>
      <w:r w:rsidRPr="00DF733F">
        <w:rPr>
          <w:rFonts w:ascii="Times New Roman" w:hAnsi="Times New Roman" w:cs="Times New Roman"/>
          <w:sz w:val="24"/>
          <w:szCs w:val="24"/>
        </w:rPr>
        <w:t xml:space="preserve">Oliveira, Manuela, Mason-Buck Gabriella, and David Ballard, et al. </w:t>
      </w:r>
      <w:r>
        <w:rPr>
          <w:rFonts w:ascii="Times New Roman" w:hAnsi="Times New Roman" w:cs="Times New Roman"/>
          <w:sz w:val="24"/>
          <w:szCs w:val="24"/>
        </w:rPr>
        <w:t>“</w:t>
      </w:r>
      <w:r w:rsidRPr="00DF733F">
        <w:rPr>
          <w:rFonts w:ascii="Times New Roman" w:hAnsi="Times New Roman" w:cs="Times New Roman"/>
          <w:sz w:val="24"/>
          <w:szCs w:val="24"/>
        </w:rPr>
        <w:t>Biowarfare, bioterrorism and biocrime: A historical overview on microbial harmful applications.</w:t>
      </w:r>
      <w:r>
        <w:rPr>
          <w:rFonts w:ascii="Times New Roman" w:hAnsi="Times New Roman" w:cs="Times New Roman"/>
          <w:sz w:val="24"/>
          <w:szCs w:val="24"/>
        </w:rPr>
        <w:t>”</w:t>
      </w:r>
      <w:r w:rsidRPr="00DF733F">
        <w:rPr>
          <w:rFonts w:ascii="Times New Roman" w:hAnsi="Times New Roman" w:cs="Times New Roman"/>
          <w:sz w:val="24"/>
          <w:szCs w:val="24"/>
        </w:rPr>
        <w:t xml:space="preserve"> </w:t>
      </w:r>
      <w:r w:rsidRPr="00DF733F">
        <w:rPr>
          <w:rFonts w:ascii="Times New Roman" w:hAnsi="Times New Roman" w:cs="Times New Roman"/>
          <w:i/>
          <w:iCs/>
          <w:sz w:val="24"/>
          <w:szCs w:val="24"/>
        </w:rPr>
        <w:t>Forensic Science International</w:t>
      </w:r>
      <w:r w:rsidRPr="00DF733F">
        <w:rPr>
          <w:rFonts w:ascii="Times New Roman" w:hAnsi="Times New Roman" w:cs="Times New Roman"/>
          <w:sz w:val="24"/>
          <w:szCs w:val="24"/>
        </w:rPr>
        <w:t>, vol. 314, no. 110366 (2020):1-12. doi: 10.1016/j.forsciint.2020.110366.</w:t>
      </w:r>
    </w:p>
    <w:p w14:paraId="51A1438A" w14:textId="0DAB5993" w:rsidR="00DF733F" w:rsidRDefault="00000000" w:rsidP="00DF733F">
      <w:pPr>
        <w:spacing w:after="0" w:line="240" w:lineRule="auto"/>
        <w:ind w:left="792"/>
        <w:jc w:val="both"/>
        <w:rPr>
          <w:rFonts w:ascii="Times New Roman" w:hAnsi="Times New Roman" w:cs="Times New Roman"/>
          <w:sz w:val="24"/>
          <w:szCs w:val="24"/>
        </w:rPr>
      </w:pPr>
      <w:hyperlink r:id="rId436" w:history="1">
        <w:r w:rsidR="00DF733F" w:rsidRPr="00EF6CAD">
          <w:rPr>
            <w:rStyle w:val="Hyperlink"/>
            <w:rFonts w:ascii="Times New Roman" w:hAnsi="Times New Roman" w:cs="Times New Roman"/>
            <w:sz w:val="24"/>
            <w:szCs w:val="24"/>
          </w:rPr>
          <w:t>https://www.ncbi.nlm.nih.gov/pmc/articles/PMC7305902/</w:t>
        </w:r>
      </w:hyperlink>
      <w:r w:rsidR="00DF733F" w:rsidRPr="00DF733F">
        <w:rPr>
          <w:rFonts w:ascii="Times New Roman" w:hAnsi="Times New Roman" w:cs="Times New Roman"/>
          <w:sz w:val="24"/>
          <w:szCs w:val="24"/>
        </w:rPr>
        <w:t>.</w:t>
      </w:r>
    </w:p>
    <w:p w14:paraId="3759EECC" w14:textId="4750309D" w:rsidR="00C4081D" w:rsidRDefault="00C4081D" w:rsidP="00450B54">
      <w:pPr>
        <w:spacing w:after="0" w:line="240" w:lineRule="auto"/>
        <w:ind w:left="792" w:hanging="792"/>
        <w:jc w:val="both"/>
        <w:rPr>
          <w:rFonts w:ascii="Times New Roman" w:hAnsi="Times New Roman" w:cs="Times New Roman"/>
          <w:sz w:val="24"/>
          <w:szCs w:val="24"/>
        </w:rPr>
      </w:pPr>
      <w:r w:rsidRPr="00C4081D">
        <w:rPr>
          <w:rFonts w:ascii="Times New Roman" w:hAnsi="Times New Roman" w:cs="Times New Roman"/>
          <w:sz w:val="24"/>
          <w:szCs w:val="24"/>
        </w:rPr>
        <w:t xml:space="preserve">Peccoud, J., J. E. Gallegos, and R. Murch, et al. </w:t>
      </w:r>
      <w:r>
        <w:rPr>
          <w:rFonts w:ascii="Times New Roman" w:hAnsi="Times New Roman" w:cs="Times New Roman"/>
          <w:sz w:val="24"/>
          <w:szCs w:val="24"/>
        </w:rPr>
        <w:t>“</w:t>
      </w:r>
      <w:r w:rsidRPr="00C4081D">
        <w:rPr>
          <w:rFonts w:ascii="Times New Roman" w:hAnsi="Times New Roman" w:cs="Times New Roman"/>
          <w:sz w:val="24"/>
          <w:szCs w:val="24"/>
        </w:rPr>
        <w:t xml:space="preserve">Cyberbiosecurity: From </w:t>
      </w:r>
      <w:r>
        <w:rPr>
          <w:rFonts w:ascii="Times New Roman" w:hAnsi="Times New Roman" w:cs="Times New Roman"/>
          <w:sz w:val="24"/>
          <w:szCs w:val="24"/>
        </w:rPr>
        <w:t>n</w:t>
      </w:r>
      <w:r w:rsidRPr="00C4081D">
        <w:rPr>
          <w:rFonts w:ascii="Times New Roman" w:hAnsi="Times New Roman" w:cs="Times New Roman"/>
          <w:sz w:val="24"/>
          <w:szCs w:val="24"/>
        </w:rPr>
        <w:t xml:space="preserve">aive </w:t>
      </w:r>
      <w:r>
        <w:rPr>
          <w:rFonts w:ascii="Times New Roman" w:hAnsi="Times New Roman" w:cs="Times New Roman"/>
          <w:sz w:val="24"/>
          <w:szCs w:val="24"/>
        </w:rPr>
        <w:t>t</w:t>
      </w:r>
      <w:r w:rsidRPr="00C4081D">
        <w:rPr>
          <w:rFonts w:ascii="Times New Roman" w:hAnsi="Times New Roman" w:cs="Times New Roman"/>
          <w:sz w:val="24"/>
          <w:szCs w:val="24"/>
        </w:rPr>
        <w:t xml:space="preserve">rust to </w:t>
      </w:r>
      <w:r>
        <w:rPr>
          <w:rFonts w:ascii="Times New Roman" w:hAnsi="Times New Roman" w:cs="Times New Roman"/>
          <w:sz w:val="24"/>
          <w:szCs w:val="24"/>
        </w:rPr>
        <w:t>r</w:t>
      </w:r>
      <w:r w:rsidRPr="00C4081D">
        <w:rPr>
          <w:rFonts w:ascii="Times New Roman" w:hAnsi="Times New Roman" w:cs="Times New Roman"/>
          <w:sz w:val="24"/>
          <w:szCs w:val="24"/>
        </w:rPr>
        <w:t xml:space="preserve">isk </w:t>
      </w:r>
      <w:r>
        <w:rPr>
          <w:rFonts w:ascii="Times New Roman" w:hAnsi="Times New Roman" w:cs="Times New Roman"/>
          <w:sz w:val="24"/>
          <w:szCs w:val="24"/>
        </w:rPr>
        <w:t>a</w:t>
      </w:r>
      <w:r w:rsidRPr="00C4081D">
        <w:rPr>
          <w:rFonts w:ascii="Times New Roman" w:hAnsi="Times New Roman" w:cs="Times New Roman"/>
          <w:sz w:val="24"/>
          <w:szCs w:val="24"/>
        </w:rPr>
        <w:t>wareness.</w:t>
      </w:r>
      <w:r>
        <w:rPr>
          <w:rFonts w:ascii="Times New Roman" w:hAnsi="Times New Roman" w:cs="Times New Roman"/>
          <w:sz w:val="24"/>
          <w:szCs w:val="24"/>
        </w:rPr>
        <w:t>”</w:t>
      </w:r>
      <w:r w:rsidRPr="00C4081D">
        <w:rPr>
          <w:rFonts w:ascii="Times New Roman" w:hAnsi="Times New Roman" w:cs="Times New Roman"/>
          <w:sz w:val="24"/>
          <w:szCs w:val="24"/>
        </w:rPr>
        <w:t xml:space="preserve"> </w:t>
      </w:r>
      <w:r w:rsidRPr="00C4081D">
        <w:rPr>
          <w:rFonts w:ascii="Times New Roman" w:hAnsi="Times New Roman" w:cs="Times New Roman"/>
          <w:i/>
          <w:iCs/>
          <w:sz w:val="24"/>
          <w:szCs w:val="24"/>
        </w:rPr>
        <w:t>Trends in Biotechnology</w:t>
      </w:r>
      <w:r w:rsidRPr="00C4081D">
        <w:rPr>
          <w:rFonts w:ascii="Times New Roman" w:hAnsi="Times New Roman" w:cs="Times New Roman"/>
          <w:sz w:val="24"/>
          <w:szCs w:val="24"/>
        </w:rPr>
        <w:t>, vol. 36, no. 1 (2018):4-7. doi: 10.1016/j.tibtech.2017.10.012.</w:t>
      </w:r>
    </w:p>
    <w:p w14:paraId="090A7DF8" w14:textId="729ACA90" w:rsidR="008872C3" w:rsidRDefault="008872C3"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People’s Republic of China. </w:t>
      </w:r>
      <w:r w:rsidRPr="00F4277F">
        <w:rPr>
          <w:rFonts w:ascii="Times New Roman" w:hAnsi="Times New Roman" w:cs="Times New Roman"/>
          <w:i/>
          <w:iCs/>
          <w:sz w:val="24"/>
          <w:szCs w:val="24"/>
        </w:rPr>
        <w:t>Declaration by the People’s Republic of China to the Department for Disarmament Affairs of United Nations on Biological Warfare</w:t>
      </w:r>
      <w:r w:rsidRPr="00F4277F">
        <w:rPr>
          <w:rFonts w:ascii="Times New Roman" w:hAnsi="Times New Roman" w:cs="Times New Roman"/>
          <w:sz w:val="24"/>
          <w:szCs w:val="24"/>
        </w:rPr>
        <w:t>, April 12, 2006.</w:t>
      </w:r>
    </w:p>
    <w:p w14:paraId="728F4D16" w14:textId="77777777" w:rsidR="008872C3" w:rsidRDefault="008872C3"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Richter, Erin, Leigh Ann Ragland, and Katherine Atha. “General Logistics Department Organizational Reforms: 2000–2012.” In </w:t>
      </w:r>
      <w:r w:rsidRPr="00F4277F">
        <w:rPr>
          <w:rFonts w:ascii="Times New Roman" w:hAnsi="Times New Roman" w:cs="Times New Roman"/>
          <w:i/>
          <w:iCs/>
          <w:sz w:val="24"/>
          <w:szCs w:val="24"/>
        </w:rPr>
        <w:t>The PLA as Organization</w:t>
      </w:r>
      <w:r w:rsidRPr="00F4277F">
        <w:rPr>
          <w:rFonts w:ascii="Times New Roman" w:hAnsi="Times New Roman" w:cs="Times New Roman"/>
          <w:sz w:val="24"/>
          <w:szCs w:val="24"/>
        </w:rPr>
        <w:t xml:space="preserve"> v2.0, 2015 (pp. 204-206). </w:t>
      </w:r>
      <w:hyperlink r:id="rId437" w:history="1">
        <w:r w:rsidRPr="00F4277F">
          <w:rPr>
            <w:rStyle w:val="Hyperlink"/>
            <w:rFonts w:ascii="Times New Roman" w:hAnsi="Times New Roman" w:cs="Times New Roman"/>
            <w:sz w:val="24"/>
            <w:szCs w:val="24"/>
          </w:rPr>
          <w:t>https://apps.dtic.mil/sti/pdfs/AD1082742.pdf</w:t>
        </w:r>
      </w:hyperlink>
      <w:r w:rsidRPr="00F4277F">
        <w:rPr>
          <w:rFonts w:ascii="Times New Roman" w:hAnsi="Times New Roman" w:cs="Times New Roman"/>
          <w:sz w:val="24"/>
          <w:szCs w:val="24"/>
        </w:rPr>
        <w:t>.</w:t>
      </w:r>
      <w:r>
        <w:rPr>
          <w:rFonts w:ascii="Times New Roman" w:hAnsi="Times New Roman" w:cs="Times New Roman"/>
          <w:sz w:val="24"/>
          <w:szCs w:val="24"/>
        </w:rPr>
        <w:t xml:space="preserve"> </w:t>
      </w:r>
    </w:p>
    <w:p w14:paraId="7E8D3575" w14:textId="6924FB02" w:rsidR="008872C3" w:rsidRDefault="008872C3" w:rsidP="00450B54">
      <w:pPr>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(Note: This U.S. government document ascribes substantial biological warfare and epidemic defense and research functions to China’s People’s Liberation Army</w:t>
      </w:r>
      <w:r w:rsidR="00DC7E28">
        <w:rPr>
          <w:rFonts w:ascii="Times New Roman" w:hAnsi="Times New Roman" w:cs="Times New Roman"/>
          <w:sz w:val="24"/>
          <w:szCs w:val="24"/>
        </w:rPr>
        <w:t>.</w:t>
      </w:r>
      <w:r>
        <w:rPr>
          <w:rFonts w:ascii="Times New Roman" w:hAnsi="Times New Roman" w:cs="Times New Roman"/>
          <w:sz w:val="24"/>
          <w:szCs w:val="24"/>
        </w:rPr>
        <w:t xml:space="preserve"> </w:t>
      </w:r>
      <w:r w:rsidR="00DC7E28">
        <w:rPr>
          <w:rFonts w:ascii="Times New Roman" w:hAnsi="Times New Roman" w:cs="Times New Roman"/>
          <w:sz w:val="24"/>
          <w:szCs w:val="24"/>
        </w:rPr>
        <w:t>It</w:t>
      </w:r>
      <w:r>
        <w:rPr>
          <w:rFonts w:ascii="Times New Roman" w:hAnsi="Times New Roman" w:cs="Times New Roman"/>
          <w:sz w:val="24"/>
          <w:szCs w:val="24"/>
        </w:rPr>
        <w:t xml:space="preserve"> does not </w:t>
      </w:r>
      <w:r>
        <w:rPr>
          <w:rFonts w:ascii="Times New Roman" w:hAnsi="Times New Roman" w:cs="Times New Roman"/>
          <w:sz w:val="24"/>
          <w:szCs w:val="24"/>
        </w:rPr>
        <w:lastRenderedPageBreak/>
        <w:t>indicate the presence of offensive biological warfare functions</w:t>
      </w:r>
      <w:r w:rsidR="00DC7E28">
        <w:rPr>
          <w:rFonts w:ascii="Times New Roman" w:hAnsi="Times New Roman" w:cs="Times New Roman"/>
          <w:sz w:val="24"/>
          <w:szCs w:val="24"/>
        </w:rPr>
        <w:t>, but, as a Communist nation, I think it is a reasonable presumption that China does have an offensive biological weapons program as a well-kept secret. It would be foolish to assume otherwise. RH</w:t>
      </w:r>
      <w:r>
        <w:rPr>
          <w:rFonts w:ascii="Times New Roman" w:hAnsi="Times New Roman" w:cs="Times New Roman"/>
          <w:sz w:val="24"/>
          <w:szCs w:val="24"/>
        </w:rPr>
        <w:t>)</w:t>
      </w:r>
    </w:p>
    <w:p w14:paraId="261BAC51" w14:textId="0AA45DE0" w:rsidR="005F249C" w:rsidRDefault="005F249C" w:rsidP="005F249C">
      <w:pPr>
        <w:spacing w:after="0" w:line="240" w:lineRule="auto"/>
        <w:ind w:left="792" w:hanging="792"/>
        <w:jc w:val="both"/>
        <w:rPr>
          <w:rFonts w:ascii="Times New Roman" w:hAnsi="Times New Roman" w:cs="Times New Roman"/>
          <w:sz w:val="24"/>
          <w:szCs w:val="24"/>
        </w:rPr>
      </w:pPr>
      <w:r w:rsidRPr="005F249C">
        <w:rPr>
          <w:rFonts w:ascii="Times New Roman" w:hAnsi="Times New Roman" w:cs="Times New Roman"/>
          <w:sz w:val="24"/>
          <w:szCs w:val="24"/>
        </w:rPr>
        <w:t xml:space="preserve">Riedel, Stefan. </w:t>
      </w:r>
      <w:r>
        <w:rPr>
          <w:rFonts w:ascii="Times New Roman" w:hAnsi="Times New Roman" w:cs="Times New Roman"/>
          <w:sz w:val="24"/>
          <w:szCs w:val="24"/>
        </w:rPr>
        <w:t>“</w:t>
      </w:r>
      <w:r w:rsidRPr="005F249C">
        <w:rPr>
          <w:rFonts w:ascii="Times New Roman" w:hAnsi="Times New Roman" w:cs="Times New Roman"/>
          <w:sz w:val="24"/>
          <w:szCs w:val="24"/>
        </w:rPr>
        <w:t>Biological Warfare and Bioterrorism: A Historical Review.</w:t>
      </w:r>
      <w:r>
        <w:rPr>
          <w:rFonts w:ascii="Times New Roman" w:hAnsi="Times New Roman" w:cs="Times New Roman"/>
          <w:sz w:val="24"/>
          <w:szCs w:val="24"/>
        </w:rPr>
        <w:t>”</w:t>
      </w:r>
      <w:r w:rsidRPr="005F249C">
        <w:rPr>
          <w:rFonts w:ascii="Times New Roman" w:hAnsi="Times New Roman" w:cs="Times New Roman"/>
          <w:sz w:val="24"/>
          <w:szCs w:val="24"/>
        </w:rPr>
        <w:t xml:space="preserve"> </w:t>
      </w:r>
      <w:r w:rsidRPr="005F249C">
        <w:rPr>
          <w:rFonts w:ascii="Times New Roman" w:hAnsi="Times New Roman" w:cs="Times New Roman"/>
          <w:i/>
          <w:iCs/>
          <w:sz w:val="24"/>
          <w:szCs w:val="24"/>
        </w:rPr>
        <w:t>Baylor University Medical Center Proceedings</w:t>
      </w:r>
      <w:r w:rsidRPr="005F249C">
        <w:rPr>
          <w:rFonts w:ascii="Times New Roman" w:hAnsi="Times New Roman" w:cs="Times New Roman"/>
          <w:sz w:val="24"/>
          <w:szCs w:val="24"/>
        </w:rPr>
        <w:t>, vol. 17, no. 4 (2004):400-406</w:t>
      </w:r>
      <w:r>
        <w:rPr>
          <w:rFonts w:ascii="Times New Roman" w:hAnsi="Times New Roman" w:cs="Times New Roman"/>
          <w:sz w:val="24"/>
          <w:szCs w:val="24"/>
        </w:rPr>
        <w:t>.</w:t>
      </w:r>
      <w:r w:rsidRPr="005F249C">
        <w:rPr>
          <w:rFonts w:ascii="Times New Roman" w:hAnsi="Times New Roman" w:cs="Times New Roman"/>
          <w:sz w:val="24"/>
          <w:szCs w:val="24"/>
        </w:rPr>
        <w:t xml:space="preserve"> </w:t>
      </w:r>
      <w:r>
        <w:rPr>
          <w:rFonts w:ascii="Times New Roman" w:hAnsi="Times New Roman" w:cs="Times New Roman"/>
          <w:sz w:val="24"/>
          <w:szCs w:val="24"/>
        </w:rPr>
        <w:t>doi</w:t>
      </w:r>
      <w:r w:rsidRPr="005F249C">
        <w:rPr>
          <w:rFonts w:ascii="Times New Roman" w:hAnsi="Times New Roman" w:cs="Times New Roman"/>
          <w:sz w:val="24"/>
          <w:szCs w:val="24"/>
        </w:rPr>
        <w:t>: 10.1080/08998280.2004.11928002.</w:t>
      </w:r>
    </w:p>
    <w:p w14:paraId="3F6F6701" w14:textId="47F70A0E" w:rsidR="005F249C" w:rsidRDefault="00000000" w:rsidP="005F249C">
      <w:pPr>
        <w:spacing w:after="0" w:line="240" w:lineRule="auto"/>
        <w:ind w:left="792"/>
        <w:jc w:val="both"/>
        <w:rPr>
          <w:rFonts w:ascii="Times New Roman" w:hAnsi="Times New Roman" w:cs="Times New Roman"/>
          <w:sz w:val="24"/>
          <w:szCs w:val="24"/>
        </w:rPr>
      </w:pPr>
      <w:hyperlink r:id="rId438" w:history="1">
        <w:r w:rsidR="005F249C" w:rsidRPr="00EF6CAD">
          <w:rPr>
            <w:rStyle w:val="Hyperlink"/>
            <w:rFonts w:ascii="Times New Roman" w:hAnsi="Times New Roman" w:cs="Times New Roman"/>
            <w:sz w:val="24"/>
            <w:szCs w:val="24"/>
          </w:rPr>
          <w:t>https://www.tandfonline.com/doi/pdf/10.1080/08998280.2004.11928002</w:t>
        </w:r>
      </w:hyperlink>
      <w:r w:rsidR="005F249C" w:rsidRPr="005F249C">
        <w:rPr>
          <w:rFonts w:ascii="Times New Roman" w:hAnsi="Times New Roman" w:cs="Times New Roman"/>
          <w:sz w:val="24"/>
          <w:szCs w:val="24"/>
        </w:rPr>
        <w:t>.</w:t>
      </w:r>
    </w:p>
    <w:p w14:paraId="21F96D03" w14:textId="2B923BAA" w:rsidR="009E0A80" w:rsidRDefault="009E0A80" w:rsidP="004C7B20">
      <w:pPr>
        <w:spacing w:after="0" w:line="240" w:lineRule="auto"/>
        <w:ind w:left="792" w:hanging="792"/>
        <w:jc w:val="both"/>
        <w:rPr>
          <w:rFonts w:ascii="Times New Roman" w:hAnsi="Times New Roman" w:cs="Times New Roman"/>
          <w:sz w:val="24"/>
          <w:szCs w:val="24"/>
        </w:rPr>
      </w:pPr>
      <w:r w:rsidRPr="009E0A80">
        <w:rPr>
          <w:rFonts w:ascii="Times New Roman" w:hAnsi="Times New Roman" w:cs="Times New Roman"/>
          <w:sz w:val="24"/>
          <w:szCs w:val="24"/>
        </w:rPr>
        <w:t xml:space="preserve">Rosenthal, S. R. and J. C. Clifford. </w:t>
      </w:r>
      <w:r>
        <w:rPr>
          <w:rFonts w:ascii="Times New Roman" w:hAnsi="Times New Roman" w:cs="Times New Roman"/>
          <w:sz w:val="24"/>
          <w:szCs w:val="24"/>
        </w:rPr>
        <w:t>“</w:t>
      </w:r>
      <w:r w:rsidRPr="009E0A80">
        <w:rPr>
          <w:rFonts w:ascii="Times New Roman" w:hAnsi="Times New Roman" w:cs="Times New Roman"/>
          <w:sz w:val="24"/>
          <w:szCs w:val="24"/>
        </w:rPr>
        <w:t>Development of vaccines for bio-warfare agents.</w:t>
      </w:r>
      <w:r>
        <w:rPr>
          <w:rFonts w:ascii="Times New Roman" w:hAnsi="Times New Roman" w:cs="Times New Roman"/>
          <w:sz w:val="24"/>
          <w:szCs w:val="24"/>
        </w:rPr>
        <w:t>”</w:t>
      </w:r>
      <w:r w:rsidRPr="009E0A80">
        <w:rPr>
          <w:rFonts w:ascii="Times New Roman" w:hAnsi="Times New Roman" w:cs="Times New Roman"/>
          <w:sz w:val="24"/>
          <w:szCs w:val="24"/>
        </w:rPr>
        <w:t xml:space="preserve"> </w:t>
      </w:r>
      <w:r w:rsidRPr="009E0A80">
        <w:rPr>
          <w:rFonts w:ascii="Times New Roman" w:hAnsi="Times New Roman" w:cs="Times New Roman"/>
          <w:i/>
          <w:iCs/>
          <w:sz w:val="24"/>
          <w:szCs w:val="24"/>
        </w:rPr>
        <w:t>Developments in Biologicals</w:t>
      </w:r>
      <w:r w:rsidRPr="009E0A80">
        <w:rPr>
          <w:rFonts w:ascii="Times New Roman" w:hAnsi="Times New Roman" w:cs="Times New Roman"/>
          <w:sz w:val="24"/>
          <w:szCs w:val="24"/>
        </w:rPr>
        <w:t xml:space="preserve"> (Basel), vol. 110 (2002):99-105.</w:t>
      </w:r>
    </w:p>
    <w:p w14:paraId="48089DF4" w14:textId="0627050D" w:rsidR="00405536" w:rsidRDefault="00405536" w:rsidP="004C7B20">
      <w:pPr>
        <w:spacing w:after="0" w:line="240" w:lineRule="auto"/>
        <w:ind w:left="792" w:hanging="792"/>
        <w:jc w:val="both"/>
        <w:rPr>
          <w:rFonts w:ascii="Times New Roman" w:hAnsi="Times New Roman" w:cs="Times New Roman"/>
          <w:sz w:val="24"/>
          <w:szCs w:val="24"/>
        </w:rPr>
      </w:pPr>
      <w:r w:rsidRPr="00405536">
        <w:rPr>
          <w:rFonts w:ascii="Times New Roman" w:hAnsi="Times New Roman" w:cs="Times New Roman"/>
          <w:sz w:val="24"/>
          <w:szCs w:val="24"/>
        </w:rPr>
        <w:t xml:space="preserve">Ryan, Jeffrey R. </w:t>
      </w:r>
      <w:r w:rsidRPr="00405536">
        <w:rPr>
          <w:rFonts w:ascii="Times New Roman" w:hAnsi="Times New Roman" w:cs="Times New Roman"/>
          <w:i/>
          <w:iCs/>
          <w:sz w:val="24"/>
          <w:szCs w:val="24"/>
        </w:rPr>
        <w:t>Biosecurity and Bioterrorism: Containing and Preventing Biological Threats</w:t>
      </w:r>
      <w:r w:rsidRPr="00405536">
        <w:rPr>
          <w:rFonts w:ascii="Times New Roman" w:hAnsi="Times New Roman" w:cs="Times New Roman"/>
          <w:sz w:val="24"/>
          <w:szCs w:val="24"/>
        </w:rPr>
        <w:t>. Amsterdam: Elsevier/BH (Butterworth-Heinemann is an imprint of Elsevier), 2016.</w:t>
      </w:r>
    </w:p>
    <w:p w14:paraId="13E1E30A" w14:textId="4921BA50" w:rsidR="006D2A60" w:rsidRDefault="006D2A60" w:rsidP="004C7B20">
      <w:pPr>
        <w:spacing w:after="0" w:line="240" w:lineRule="auto"/>
        <w:ind w:left="792" w:hanging="792"/>
        <w:jc w:val="both"/>
        <w:rPr>
          <w:rFonts w:ascii="Times New Roman" w:hAnsi="Times New Roman" w:cs="Times New Roman"/>
          <w:sz w:val="24"/>
          <w:szCs w:val="24"/>
        </w:rPr>
      </w:pPr>
      <w:r w:rsidRPr="006D2A60">
        <w:rPr>
          <w:rFonts w:ascii="Times New Roman" w:hAnsi="Times New Roman" w:cs="Times New Roman"/>
          <w:sz w:val="24"/>
          <w:szCs w:val="24"/>
        </w:rPr>
        <w:t xml:space="preserve">Salerno, Reynolds M. and Lauren T. Hickok. </w:t>
      </w:r>
      <w:r>
        <w:rPr>
          <w:rFonts w:ascii="Times New Roman" w:hAnsi="Times New Roman" w:cs="Times New Roman"/>
          <w:sz w:val="24"/>
          <w:szCs w:val="24"/>
        </w:rPr>
        <w:t>“</w:t>
      </w:r>
      <w:r w:rsidRPr="006D2A60">
        <w:rPr>
          <w:rFonts w:ascii="Times New Roman" w:hAnsi="Times New Roman" w:cs="Times New Roman"/>
          <w:sz w:val="24"/>
          <w:szCs w:val="24"/>
        </w:rPr>
        <w:t>Strenthening bioterrorism prevention: Global biological materials management.</w:t>
      </w:r>
      <w:r>
        <w:rPr>
          <w:rFonts w:ascii="Times New Roman" w:hAnsi="Times New Roman" w:cs="Times New Roman"/>
          <w:sz w:val="24"/>
          <w:szCs w:val="24"/>
        </w:rPr>
        <w:t>”</w:t>
      </w:r>
      <w:r w:rsidRPr="006D2A60">
        <w:rPr>
          <w:rFonts w:ascii="Times New Roman" w:hAnsi="Times New Roman" w:cs="Times New Roman"/>
          <w:sz w:val="24"/>
          <w:szCs w:val="24"/>
        </w:rPr>
        <w:t xml:space="preserve"> </w:t>
      </w:r>
      <w:r w:rsidRPr="006D2A60">
        <w:rPr>
          <w:rFonts w:ascii="Times New Roman" w:hAnsi="Times New Roman" w:cs="Times New Roman"/>
          <w:i/>
          <w:iCs/>
          <w:sz w:val="24"/>
          <w:szCs w:val="24"/>
        </w:rPr>
        <w:t>Biosecurity and Bioterroism</w:t>
      </w:r>
      <w:r w:rsidRPr="006D2A60">
        <w:rPr>
          <w:rFonts w:ascii="Times New Roman" w:hAnsi="Times New Roman" w:cs="Times New Roman"/>
          <w:sz w:val="24"/>
          <w:szCs w:val="24"/>
        </w:rPr>
        <w:t>, vol. 5, no. 2 (2007):107–116. doi: 10.1089/bsp.2006.0027.</w:t>
      </w:r>
    </w:p>
    <w:p w14:paraId="63AD5014" w14:textId="30143FD7" w:rsidR="004C7B20" w:rsidRDefault="004C7B20" w:rsidP="004C7B20">
      <w:pPr>
        <w:spacing w:after="0" w:line="240" w:lineRule="auto"/>
        <w:ind w:left="792" w:hanging="792"/>
        <w:jc w:val="both"/>
        <w:rPr>
          <w:rFonts w:ascii="Times New Roman" w:hAnsi="Times New Roman" w:cs="Times New Roman"/>
          <w:sz w:val="24"/>
          <w:szCs w:val="24"/>
        </w:rPr>
      </w:pPr>
      <w:r w:rsidRPr="004C7B20">
        <w:rPr>
          <w:rFonts w:ascii="Times New Roman" w:hAnsi="Times New Roman" w:cs="Times New Roman"/>
          <w:sz w:val="24"/>
          <w:szCs w:val="24"/>
        </w:rPr>
        <w:t xml:space="preserve">Singh, Sunit K. and Jens H. Kuhn. </w:t>
      </w:r>
      <w:r w:rsidRPr="004C7B20">
        <w:rPr>
          <w:rFonts w:ascii="Times New Roman" w:hAnsi="Times New Roman" w:cs="Times New Roman"/>
          <w:i/>
          <w:iCs/>
          <w:sz w:val="24"/>
          <w:szCs w:val="24"/>
        </w:rPr>
        <w:t>Defense Against Biological Attacks</w:t>
      </w:r>
      <w:r w:rsidRPr="004C7B20">
        <w:rPr>
          <w:rFonts w:ascii="Times New Roman" w:hAnsi="Times New Roman" w:cs="Times New Roman"/>
          <w:sz w:val="24"/>
          <w:szCs w:val="24"/>
        </w:rPr>
        <w:t>. Cham: Springer, 2019.</w:t>
      </w:r>
    </w:p>
    <w:p w14:paraId="77525726" w14:textId="1D1B19D8" w:rsidR="008E18F1" w:rsidRDefault="008E18F1" w:rsidP="008E18F1">
      <w:pPr>
        <w:spacing w:after="0" w:line="240" w:lineRule="auto"/>
        <w:ind w:left="792" w:hanging="792"/>
        <w:jc w:val="both"/>
        <w:rPr>
          <w:rFonts w:ascii="Times New Roman" w:hAnsi="Times New Roman" w:cs="Times New Roman"/>
          <w:sz w:val="24"/>
          <w:szCs w:val="24"/>
        </w:rPr>
      </w:pPr>
      <w:r w:rsidRPr="008E18F1">
        <w:rPr>
          <w:rFonts w:ascii="Times New Roman" w:hAnsi="Times New Roman" w:cs="Times New Roman"/>
          <w:sz w:val="24"/>
          <w:szCs w:val="24"/>
        </w:rPr>
        <w:t xml:space="preserve">Smith, Bradly T., Thomas V. Inglesby, and Tara O'Toole. </w:t>
      </w:r>
      <w:r>
        <w:rPr>
          <w:rFonts w:ascii="Times New Roman" w:hAnsi="Times New Roman" w:cs="Times New Roman"/>
          <w:sz w:val="24"/>
          <w:szCs w:val="24"/>
        </w:rPr>
        <w:t>“</w:t>
      </w:r>
      <w:r w:rsidRPr="008E18F1">
        <w:rPr>
          <w:rFonts w:ascii="Times New Roman" w:hAnsi="Times New Roman" w:cs="Times New Roman"/>
          <w:sz w:val="24"/>
          <w:szCs w:val="24"/>
        </w:rPr>
        <w:t>Biodefense R&amp;D: anticipating future threats, establishing a strategic environment.</w:t>
      </w:r>
      <w:r>
        <w:rPr>
          <w:rFonts w:ascii="Times New Roman" w:hAnsi="Times New Roman" w:cs="Times New Roman"/>
          <w:sz w:val="24"/>
          <w:szCs w:val="24"/>
        </w:rPr>
        <w:t xml:space="preserve">” </w:t>
      </w:r>
      <w:r w:rsidRPr="008E18F1">
        <w:rPr>
          <w:rFonts w:ascii="Times New Roman" w:hAnsi="Times New Roman" w:cs="Times New Roman"/>
          <w:i/>
          <w:iCs/>
          <w:sz w:val="24"/>
          <w:szCs w:val="24"/>
        </w:rPr>
        <w:t>Biosecurity and Bioterrorism</w:t>
      </w:r>
      <w:r w:rsidRPr="008E18F1">
        <w:rPr>
          <w:rFonts w:ascii="Times New Roman" w:hAnsi="Times New Roman" w:cs="Times New Roman"/>
          <w:sz w:val="24"/>
          <w:szCs w:val="24"/>
        </w:rPr>
        <w:t>, vol. 1, no. 3 (2003):193-202. doi:10.1089/153871303769201842.</w:t>
      </w:r>
    </w:p>
    <w:p w14:paraId="48D627EB" w14:textId="1186B174" w:rsidR="00FA7E1A" w:rsidRDefault="00FA7E1A" w:rsidP="00450B54">
      <w:pPr>
        <w:spacing w:after="0" w:line="240" w:lineRule="auto"/>
        <w:ind w:left="792" w:hanging="792"/>
        <w:jc w:val="both"/>
        <w:rPr>
          <w:rFonts w:ascii="Times New Roman" w:hAnsi="Times New Roman" w:cs="Times New Roman"/>
          <w:sz w:val="24"/>
          <w:szCs w:val="24"/>
        </w:rPr>
      </w:pPr>
      <w:r w:rsidRPr="00287902">
        <w:rPr>
          <w:rFonts w:ascii="Times New Roman" w:hAnsi="Times New Roman" w:cs="Times New Roman"/>
          <w:sz w:val="24"/>
          <w:szCs w:val="24"/>
        </w:rPr>
        <w:t xml:space="preserve">Sophie, S., S. U. Haq and, M. R. Khan. </w:t>
      </w:r>
      <w:r>
        <w:rPr>
          <w:rFonts w:ascii="Times New Roman" w:hAnsi="Times New Roman" w:cs="Times New Roman"/>
          <w:sz w:val="24"/>
          <w:szCs w:val="24"/>
        </w:rPr>
        <w:t>“</w:t>
      </w:r>
      <w:r w:rsidRPr="00287902">
        <w:rPr>
          <w:rFonts w:ascii="Times New Roman" w:hAnsi="Times New Roman" w:cs="Times New Roman"/>
          <w:sz w:val="24"/>
          <w:szCs w:val="24"/>
        </w:rPr>
        <w:t>Chemical and biological warfare: Preparing to meet the threat.</w:t>
      </w:r>
      <w:r>
        <w:rPr>
          <w:rFonts w:ascii="Times New Roman" w:hAnsi="Times New Roman" w:cs="Times New Roman"/>
          <w:sz w:val="24"/>
          <w:szCs w:val="24"/>
        </w:rPr>
        <w:t>”</w:t>
      </w:r>
      <w:r w:rsidRPr="00287902">
        <w:rPr>
          <w:rFonts w:ascii="Times New Roman" w:hAnsi="Times New Roman" w:cs="Times New Roman"/>
          <w:sz w:val="24"/>
          <w:szCs w:val="24"/>
        </w:rPr>
        <w:t xml:space="preserve"> </w:t>
      </w:r>
      <w:r w:rsidRPr="00287902">
        <w:rPr>
          <w:rFonts w:ascii="Times New Roman" w:hAnsi="Times New Roman" w:cs="Times New Roman"/>
          <w:i/>
          <w:iCs/>
          <w:sz w:val="24"/>
          <w:szCs w:val="24"/>
        </w:rPr>
        <w:t>JPMA (The Journal of the Pakistan Medical Association)</w:t>
      </w:r>
      <w:r w:rsidRPr="00287902">
        <w:rPr>
          <w:rFonts w:ascii="Times New Roman" w:hAnsi="Times New Roman" w:cs="Times New Roman"/>
          <w:sz w:val="24"/>
          <w:szCs w:val="24"/>
        </w:rPr>
        <w:t>, vol. 54, no. 4 (2004):206-213.</w:t>
      </w:r>
      <w:r>
        <w:rPr>
          <w:rFonts w:ascii="Times New Roman" w:hAnsi="Times New Roman" w:cs="Times New Roman"/>
          <w:sz w:val="24"/>
          <w:szCs w:val="24"/>
        </w:rPr>
        <w:t xml:space="preserve"> </w:t>
      </w:r>
      <w:hyperlink r:id="rId439" w:history="1">
        <w:r w:rsidRPr="00EF6CAD">
          <w:rPr>
            <w:rStyle w:val="Hyperlink"/>
            <w:rFonts w:ascii="Times New Roman" w:hAnsi="Times New Roman" w:cs="Times New Roman"/>
            <w:sz w:val="24"/>
            <w:szCs w:val="24"/>
          </w:rPr>
          <w:t>https://jpma.org.pk/article-details/386?article_id=386</w:t>
        </w:r>
      </w:hyperlink>
      <w:r w:rsidRPr="00287902">
        <w:rPr>
          <w:rFonts w:ascii="Times New Roman" w:hAnsi="Times New Roman" w:cs="Times New Roman"/>
          <w:sz w:val="24"/>
          <w:szCs w:val="24"/>
        </w:rPr>
        <w:t>.</w:t>
      </w:r>
    </w:p>
    <w:p w14:paraId="7F1E00E2" w14:textId="2377DFEC" w:rsidR="00B84D85" w:rsidRDefault="00B84D85" w:rsidP="00450B54">
      <w:pPr>
        <w:spacing w:after="0" w:line="240" w:lineRule="auto"/>
        <w:ind w:left="792" w:hanging="792"/>
        <w:jc w:val="both"/>
        <w:rPr>
          <w:rFonts w:ascii="Times New Roman" w:hAnsi="Times New Roman" w:cs="Times New Roman"/>
          <w:sz w:val="24"/>
          <w:szCs w:val="24"/>
        </w:rPr>
      </w:pPr>
      <w:r w:rsidRPr="00B84D85">
        <w:rPr>
          <w:rFonts w:ascii="Times New Roman" w:hAnsi="Times New Roman" w:cs="Times New Roman"/>
          <w:sz w:val="24"/>
          <w:szCs w:val="24"/>
        </w:rPr>
        <w:t xml:space="preserve">Spiers, Edward M. </w:t>
      </w:r>
      <w:r w:rsidRPr="00B84D85">
        <w:rPr>
          <w:rFonts w:ascii="Times New Roman" w:hAnsi="Times New Roman" w:cs="Times New Roman"/>
          <w:i/>
          <w:iCs/>
          <w:sz w:val="24"/>
          <w:szCs w:val="24"/>
        </w:rPr>
        <w:t>Chemical and Biological Weapons: A Study of Proliferation</w:t>
      </w:r>
      <w:r w:rsidRPr="00B84D85">
        <w:rPr>
          <w:rFonts w:ascii="Times New Roman" w:hAnsi="Times New Roman" w:cs="Times New Roman"/>
          <w:sz w:val="24"/>
          <w:szCs w:val="24"/>
        </w:rPr>
        <w:t>. New York: St. Martin's Press, 1994.</w:t>
      </w:r>
    </w:p>
    <w:p w14:paraId="75C761A0" w14:textId="25A7218F" w:rsidR="00770C64" w:rsidRDefault="00770C64"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770C64">
        <w:rPr>
          <w:rFonts w:ascii="Times New Roman" w:hAnsi="Times New Roman" w:cs="Times New Roman"/>
          <w:i/>
          <w:iCs/>
          <w:sz w:val="24"/>
          <w:szCs w:val="24"/>
        </w:rPr>
        <w:t>Agents of War: A History of Chemical and Biological Weapons</w:t>
      </w:r>
      <w:r w:rsidRPr="00770C64">
        <w:rPr>
          <w:rFonts w:ascii="Times New Roman" w:hAnsi="Times New Roman" w:cs="Times New Roman"/>
          <w:sz w:val="24"/>
          <w:szCs w:val="24"/>
        </w:rPr>
        <w:t>. Second Expanded Edition. London: Reaktion, 2021.</w:t>
      </w:r>
    </w:p>
    <w:p w14:paraId="021C4776" w14:textId="2F2D7CEB" w:rsidR="00844E50" w:rsidRDefault="00844E50" w:rsidP="00450B54">
      <w:pPr>
        <w:spacing w:after="0" w:line="240" w:lineRule="auto"/>
        <w:ind w:left="792" w:hanging="792"/>
        <w:jc w:val="both"/>
        <w:rPr>
          <w:rFonts w:ascii="Times New Roman" w:hAnsi="Times New Roman" w:cs="Times New Roman"/>
          <w:sz w:val="24"/>
          <w:szCs w:val="24"/>
        </w:rPr>
      </w:pPr>
      <w:r w:rsidRPr="00844E50">
        <w:rPr>
          <w:rFonts w:ascii="Times New Roman" w:hAnsi="Times New Roman" w:cs="Times New Roman"/>
          <w:sz w:val="24"/>
          <w:szCs w:val="24"/>
        </w:rPr>
        <w:t xml:space="preserve">Tu, Anthony T. </w:t>
      </w:r>
      <w:r w:rsidRPr="00844E50">
        <w:rPr>
          <w:rFonts w:ascii="Times New Roman" w:hAnsi="Times New Roman" w:cs="Times New Roman"/>
          <w:i/>
          <w:iCs/>
          <w:sz w:val="24"/>
          <w:szCs w:val="24"/>
        </w:rPr>
        <w:t>Chemical and Biological Weapons and Terrorism</w:t>
      </w:r>
      <w:r w:rsidRPr="00844E50">
        <w:rPr>
          <w:rFonts w:ascii="Times New Roman" w:hAnsi="Times New Roman" w:cs="Times New Roman"/>
          <w:sz w:val="24"/>
          <w:szCs w:val="24"/>
        </w:rPr>
        <w:t>. Boca Raton, FL: CRC Press, 2018.</w:t>
      </w:r>
    </w:p>
    <w:p w14:paraId="31E684B7" w14:textId="16CB44DF" w:rsidR="00A50B32" w:rsidRDefault="00A50B32" w:rsidP="00450B54">
      <w:pPr>
        <w:spacing w:after="0" w:line="240" w:lineRule="auto"/>
        <w:ind w:left="792" w:hanging="792"/>
        <w:jc w:val="both"/>
        <w:rPr>
          <w:rFonts w:ascii="Times New Roman" w:hAnsi="Times New Roman" w:cs="Times New Roman"/>
          <w:sz w:val="24"/>
          <w:szCs w:val="24"/>
        </w:rPr>
      </w:pPr>
      <w:r w:rsidRPr="00A50B32">
        <w:rPr>
          <w:rFonts w:ascii="Times New Roman" w:hAnsi="Times New Roman" w:cs="Times New Roman"/>
          <w:sz w:val="24"/>
          <w:szCs w:val="24"/>
        </w:rPr>
        <w:t xml:space="preserve">Tucker, Jonathan B., Raymond A. Zilinskas, and Monterey Institute of International Studies Center for Nonproliferation Studies. </w:t>
      </w:r>
      <w:r w:rsidRPr="00A50B32">
        <w:rPr>
          <w:rFonts w:ascii="Times New Roman" w:hAnsi="Times New Roman" w:cs="Times New Roman"/>
          <w:i/>
          <w:iCs/>
          <w:sz w:val="24"/>
          <w:szCs w:val="24"/>
        </w:rPr>
        <w:t>The 1971 Smallpox Epidemic in Aralsk, Kazakhstan, and the Soviet Biological Warfare Program</w:t>
      </w:r>
      <w:r w:rsidRPr="00A50B32">
        <w:rPr>
          <w:rFonts w:ascii="Times New Roman" w:hAnsi="Times New Roman" w:cs="Times New Roman"/>
          <w:sz w:val="24"/>
          <w:szCs w:val="24"/>
        </w:rPr>
        <w:t>. Monterey, CA: Center for Nonproliferation Studies, 2002.</w:t>
      </w:r>
    </w:p>
    <w:p w14:paraId="478C80F6" w14:textId="49669100" w:rsidR="00A90953" w:rsidRDefault="006D523B" w:rsidP="006D523B">
      <w:pPr>
        <w:spacing w:after="0" w:line="240" w:lineRule="auto"/>
        <w:ind w:left="792" w:hanging="792"/>
        <w:jc w:val="both"/>
        <w:rPr>
          <w:rFonts w:ascii="Times New Roman" w:hAnsi="Times New Roman" w:cs="Times New Roman"/>
          <w:sz w:val="24"/>
          <w:szCs w:val="24"/>
        </w:rPr>
      </w:pPr>
      <w:r w:rsidRPr="006D523B">
        <w:rPr>
          <w:rFonts w:ascii="Times New Roman" w:hAnsi="Times New Roman" w:cs="Times New Roman"/>
          <w:sz w:val="24"/>
          <w:szCs w:val="24"/>
        </w:rPr>
        <w:t xml:space="preserve">Van Aken, Jan and Edward Hammond. </w:t>
      </w:r>
      <w:r w:rsidR="00A90953">
        <w:rPr>
          <w:rFonts w:ascii="Times New Roman" w:hAnsi="Times New Roman" w:cs="Times New Roman"/>
          <w:sz w:val="24"/>
          <w:szCs w:val="24"/>
        </w:rPr>
        <w:t>“</w:t>
      </w:r>
      <w:r w:rsidR="00A90953" w:rsidRPr="00A90953">
        <w:rPr>
          <w:rFonts w:ascii="Times New Roman" w:hAnsi="Times New Roman" w:cs="Times New Roman"/>
          <w:sz w:val="24"/>
          <w:szCs w:val="24"/>
        </w:rPr>
        <w:t>Closing loopholes in the Biological Weapons Convention.</w:t>
      </w:r>
      <w:r w:rsidR="00A90953">
        <w:rPr>
          <w:rFonts w:ascii="Times New Roman" w:hAnsi="Times New Roman" w:cs="Times New Roman"/>
          <w:sz w:val="24"/>
          <w:szCs w:val="24"/>
        </w:rPr>
        <w:t>”</w:t>
      </w:r>
      <w:r w:rsidR="00A90953" w:rsidRPr="00A90953">
        <w:rPr>
          <w:rFonts w:ascii="Times New Roman" w:hAnsi="Times New Roman" w:cs="Times New Roman"/>
          <w:sz w:val="24"/>
          <w:szCs w:val="24"/>
        </w:rPr>
        <w:t xml:space="preserve"> </w:t>
      </w:r>
      <w:r w:rsidR="00A90953" w:rsidRPr="00A90953">
        <w:rPr>
          <w:rFonts w:ascii="Times New Roman" w:hAnsi="Times New Roman" w:cs="Times New Roman"/>
          <w:i/>
          <w:iCs/>
          <w:sz w:val="24"/>
          <w:szCs w:val="24"/>
        </w:rPr>
        <w:t>Medicine, Conflict, and Survival</w:t>
      </w:r>
      <w:r w:rsidR="00A90953" w:rsidRPr="00A90953">
        <w:rPr>
          <w:rFonts w:ascii="Times New Roman" w:hAnsi="Times New Roman" w:cs="Times New Roman"/>
          <w:sz w:val="24"/>
          <w:szCs w:val="24"/>
        </w:rPr>
        <w:t>, vol. 18, no. 2 (2002):194-198. doi: 10.1080/13623690208409624.</w:t>
      </w:r>
    </w:p>
    <w:p w14:paraId="48CE9126" w14:textId="2A6982B5" w:rsidR="006D523B" w:rsidRDefault="00A90953" w:rsidP="006D523B">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t>
      </w:r>
      <w:r>
        <w:rPr>
          <w:rFonts w:ascii="Times New Roman" w:hAnsi="Times New Roman" w:cs="Times New Roman"/>
          <w:sz w:val="24"/>
          <w:szCs w:val="24"/>
        </w:rPr>
        <w:t xml:space="preserve"> </w:t>
      </w:r>
      <w:r w:rsidR="006D523B">
        <w:rPr>
          <w:rFonts w:ascii="Times New Roman" w:hAnsi="Times New Roman" w:cs="Times New Roman"/>
          <w:sz w:val="24"/>
          <w:szCs w:val="24"/>
        </w:rPr>
        <w:t>“</w:t>
      </w:r>
      <w:r w:rsidR="006D523B" w:rsidRPr="006D523B">
        <w:rPr>
          <w:rFonts w:ascii="Times New Roman" w:hAnsi="Times New Roman" w:cs="Times New Roman"/>
          <w:sz w:val="24"/>
          <w:szCs w:val="24"/>
        </w:rPr>
        <w:t>Genetic engineering and biological weapons.</w:t>
      </w:r>
      <w:r w:rsidR="006D523B">
        <w:rPr>
          <w:rFonts w:ascii="Times New Roman" w:hAnsi="Times New Roman" w:cs="Times New Roman"/>
          <w:sz w:val="24"/>
          <w:szCs w:val="24"/>
        </w:rPr>
        <w:t>”</w:t>
      </w:r>
      <w:r w:rsidR="006D523B" w:rsidRPr="006D523B">
        <w:rPr>
          <w:rFonts w:ascii="Times New Roman" w:hAnsi="Times New Roman" w:cs="Times New Roman"/>
          <w:sz w:val="24"/>
          <w:szCs w:val="24"/>
        </w:rPr>
        <w:t xml:space="preserve"> EMBO Reports, vol. 4, Supplement 1, Special Issue (2003):S57-60. doi: 10.1038/sj.embor.embor860.</w:t>
      </w:r>
    </w:p>
    <w:p w14:paraId="1942AC28" w14:textId="40B8284C" w:rsidR="006D523B" w:rsidRDefault="00000000" w:rsidP="006D523B">
      <w:pPr>
        <w:spacing w:after="0" w:line="240" w:lineRule="auto"/>
        <w:ind w:left="792"/>
        <w:jc w:val="both"/>
        <w:rPr>
          <w:rFonts w:ascii="Times New Roman" w:hAnsi="Times New Roman" w:cs="Times New Roman"/>
          <w:sz w:val="24"/>
          <w:szCs w:val="24"/>
        </w:rPr>
      </w:pPr>
      <w:hyperlink r:id="rId440" w:history="1">
        <w:r w:rsidR="006D523B" w:rsidRPr="003B6C6F">
          <w:rPr>
            <w:rStyle w:val="Hyperlink"/>
            <w:rFonts w:ascii="Times New Roman" w:hAnsi="Times New Roman" w:cs="Times New Roman"/>
            <w:sz w:val="24"/>
            <w:szCs w:val="24"/>
          </w:rPr>
          <w:t>https://www.ncbi.nlm.nih.gov/pmc/articles/PMC1326447/</w:t>
        </w:r>
      </w:hyperlink>
      <w:r w:rsidR="006D523B" w:rsidRPr="006D523B">
        <w:rPr>
          <w:rFonts w:ascii="Times New Roman" w:hAnsi="Times New Roman" w:cs="Times New Roman"/>
          <w:sz w:val="24"/>
          <w:szCs w:val="24"/>
        </w:rPr>
        <w:t>.</w:t>
      </w:r>
    </w:p>
    <w:p w14:paraId="1A257E79" w14:textId="7F13D03E" w:rsidR="00D54E05" w:rsidRDefault="00D54E05" w:rsidP="00D54E05">
      <w:pPr>
        <w:spacing w:after="0" w:line="240" w:lineRule="auto"/>
        <w:ind w:left="792" w:hanging="792"/>
        <w:jc w:val="both"/>
        <w:rPr>
          <w:rFonts w:ascii="Times New Roman" w:hAnsi="Times New Roman" w:cs="Times New Roman"/>
          <w:sz w:val="24"/>
          <w:szCs w:val="24"/>
        </w:rPr>
      </w:pPr>
      <w:r w:rsidRPr="00D54E05">
        <w:rPr>
          <w:rFonts w:ascii="Times New Roman" w:hAnsi="Times New Roman" w:cs="Times New Roman"/>
          <w:sz w:val="24"/>
          <w:szCs w:val="24"/>
        </w:rPr>
        <w:t xml:space="preserve">Wilson, G. C. </w:t>
      </w:r>
      <w:r>
        <w:rPr>
          <w:rFonts w:ascii="Times New Roman" w:hAnsi="Times New Roman" w:cs="Times New Roman"/>
          <w:sz w:val="24"/>
          <w:szCs w:val="24"/>
        </w:rPr>
        <w:t>“</w:t>
      </w:r>
      <w:r w:rsidRPr="00D54E05">
        <w:rPr>
          <w:rFonts w:ascii="Times New Roman" w:hAnsi="Times New Roman" w:cs="Times New Roman"/>
          <w:sz w:val="24"/>
          <w:szCs w:val="24"/>
        </w:rPr>
        <w:t>Army conducted 239 secret, open-air germ warfare tests.</w:t>
      </w:r>
      <w:r>
        <w:rPr>
          <w:rFonts w:ascii="Times New Roman" w:hAnsi="Times New Roman" w:cs="Times New Roman"/>
          <w:sz w:val="24"/>
          <w:szCs w:val="24"/>
        </w:rPr>
        <w:t xml:space="preserve">” </w:t>
      </w:r>
      <w:r w:rsidRPr="00D54E05">
        <w:rPr>
          <w:rFonts w:ascii="Times New Roman" w:hAnsi="Times New Roman" w:cs="Times New Roman"/>
          <w:i/>
          <w:iCs/>
          <w:sz w:val="24"/>
          <w:szCs w:val="24"/>
        </w:rPr>
        <w:t>Washington Post</w:t>
      </w:r>
      <w:r w:rsidRPr="00D54E05">
        <w:rPr>
          <w:rFonts w:ascii="Times New Roman" w:hAnsi="Times New Roman" w:cs="Times New Roman"/>
          <w:sz w:val="24"/>
          <w:szCs w:val="24"/>
        </w:rPr>
        <w:t>, March 9, 1977, p. A1.</w:t>
      </w:r>
    </w:p>
    <w:p w14:paraId="721B1A02" w14:textId="77777777" w:rsidR="00D633B1" w:rsidRPr="008768FA" w:rsidRDefault="00D633B1" w:rsidP="00D633B1">
      <w:pPr>
        <w:spacing w:after="0" w:line="240" w:lineRule="auto"/>
        <w:ind w:left="792" w:hanging="792"/>
        <w:jc w:val="both"/>
        <w:rPr>
          <w:rFonts w:ascii="Times New Roman" w:hAnsi="Times New Roman" w:cs="Times New Roman"/>
          <w:sz w:val="24"/>
          <w:szCs w:val="24"/>
        </w:rPr>
      </w:pPr>
      <w:r w:rsidRPr="008768FA">
        <w:rPr>
          <w:rFonts w:ascii="Times New Roman" w:hAnsi="Times New Roman" w:cs="Times New Roman"/>
          <w:sz w:val="24"/>
          <w:szCs w:val="24"/>
        </w:rPr>
        <w:t>Wurtz,</w:t>
      </w:r>
      <w:r>
        <w:rPr>
          <w:rFonts w:ascii="Times New Roman" w:hAnsi="Times New Roman" w:cs="Times New Roman"/>
          <w:sz w:val="24"/>
          <w:szCs w:val="24"/>
        </w:rPr>
        <w:t xml:space="preserve"> </w:t>
      </w:r>
      <w:r w:rsidRPr="008768FA">
        <w:rPr>
          <w:rFonts w:ascii="Times New Roman" w:hAnsi="Times New Roman" w:cs="Times New Roman"/>
          <w:sz w:val="24"/>
          <w:szCs w:val="24"/>
        </w:rPr>
        <w:t>N.</w:t>
      </w:r>
      <w:r>
        <w:rPr>
          <w:rFonts w:ascii="Times New Roman" w:hAnsi="Times New Roman" w:cs="Times New Roman"/>
          <w:sz w:val="24"/>
          <w:szCs w:val="24"/>
        </w:rPr>
        <w:t>,</w:t>
      </w:r>
      <w:r w:rsidRPr="008768FA">
        <w:rPr>
          <w:rFonts w:ascii="Times New Roman" w:hAnsi="Times New Roman" w:cs="Times New Roman"/>
          <w:sz w:val="24"/>
          <w:szCs w:val="24"/>
        </w:rPr>
        <w:t xml:space="preserve"> M. P. Grobusch, and D. Raoult. </w:t>
      </w:r>
      <w:r>
        <w:rPr>
          <w:rFonts w:ascii="Times New Roman" w:hAnsi="Times New Roman" w:cs="Times New Roman"/>
          <w:sz w:val="24"/>
          <w:szCs w:val="24"/>
        </w:rPr>
        <w:t>“</w:t>
      </w:r>
      <w:r w:rsidRPr="008768FA">
        <w:rPr>
          <w:rFonts w:ascii="Times New Roman" w:hAnsi="Times New Roman" w:cs="Times New Roman"/>
          <w:sz w:val="24"/>
          <w:szCs w:val="24"/>
        </w:rPr>
        <w:t>Negative impact of laws regarding biosecurity and bioterrorism on real diseases.</w:t>
      </w:r>
      <w:r>
        <w:rPr>
          <w:rFonts w:ascii="Times New Roman" w:hAnsi="Times New Roman" w:cs="Times New Roman"/>
          <w:sz w:val="24"/>
          <w:szCs w:val="24"/>
        </w:rPr>
        <w:t>”</w:t>
      </w:r>
      <w:r w:rsidRPr="008768FA">
        <w:rPr>
          <w:rFonts w:ascii="Times New Roman" w:hAnsi="Times New Roman" w:cs="Times New Roman"/>
          <w:sz w:val="24"/>
          <w:szCs w:val="24"/>
        </w:rPr>
        <w:t xml:space="preserve"> </w:t>
      </w:r>
      <w:r w:rsidRPr="008768FA">
        <w:rPr>
          <w:rFonts w:ascii="Times New Roman" w:hAnsi="Times New Roman" w:cs="Times New Roman"/>
          <w:i/>
          <w:iCs/>
          <w:sz w:val="24"/>
          <w:szCs w:val="24"/>
        </w:rPr>
        <w:t>Clinical Microbiology and Infection</w:t>
      </w:r>
      <w:r w:rsidRPr="008768FA">
        <w:rPr>
          <w:rFonts w:ascii="Times New Roman" w:hAnsi="Times New Roman" w:cs="Times New Roman"/>
          <w:sz w:val="24"/>
          <w:szCs w:val="24"/>
        </w:rPr>
        <w:t>, vol. 20, no. 6 (2014):507-515. doi: 10.1111/1469-0691.12709.</w:t>
      </w:r>
    </w:p>
    <w:p w14:paraId="5F08DD35" w14:textId="20F2EC53" w:rsidR="00D633B1" w:rsidRDefault="00000000" w:rsidP="00D633B1">
      <w:pPr>
        <w:spacing w:after="0" w:line="240" w:lineRule="auto"/>
        <w:ind w:left="792"/>
        <w:jc w:val="both"/>
        <w:rPr>
          <w:rFonts w:ascii="Times New Roman" w:hAnsi="Times New Roman" w:cs="Times New Roman"/>
          <w:sz w:val="24"/>
          <w:szCs w:val="24"/>
        </w:rPr>
      </w:pPr>
      <w:hyperlink r:id="rId441" w:history="1">
        <w:r w:rsidR="00D633B1" w:rsidRPr="00275C83">
          <w:rPr>
            <w:rStyle w:val="Hyperlink"/>
            <w:rFonts w:ascii="Times New Roman" w:hAnsi="Times New Roman" w:cs="Times New Roman"/>
            <w:sz w:val="24"/>
            <w:szCs w:val="24"/>
          </w:rPr>
          <w:t>https://www.clinicalmicrobiologyandinfection.com/article/S1198-743X(14)64176-8/fulltext</w:t>
        </w:r>
      </w:hyperlink>
      <w:r w:rsidR="00D633B1" w:rsidRPr="008768FA">
        <w:rPr>
          <w:rFonts w:ascii="Times New Roman" w:hAnsi="Times New Roman" w:cs="Times New Roman"/>
          <w:sz w:val="24"/>
          <w:szCs w:val="24"/>
        </w:rPr>
        <w:t>.</w:t>
      </w:r>
    </w:p>
    <w:p w14:paraId="0A48BC13" w14:textId="61824E76" w:rsidR="008872C3" w:rsidRDefault="008872C3"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lastRenderedPageBreak/>
        <w:t xml:space="preserve">Xu, Dezhong and Li Feng, et al. </w:t>
      </w:r>
      <w:r w:rsidRPr="00F4277F">
        <w:rPr>
          <w:rFonts w:ascii="Times New Roman" w:hAnsi="Times New Roman" w:cs="Times New Roman"/>
          <w:i/>
          <w:iCs/>
          <w:sz w:val="24"/>
          <w:szCs w:val="24"/>
        </w:rPr>
        <w:t>The Unnatural Origin of SARS and New Species of Artificial Humanized Viruses as Genetic Weapons.</w:t>
      </w:r>
      <w:r w:rsidRPr="00F4277F">
        <w:rPr>
          <w:rFonts w:ascii="Times New Roman" w:hAnsi="Times New Roman" w:cs="Times New Roman"/>
          <w:sz w:val="24"/>
          <w:szCs w:val="24"/>
        </w:rPr>
        <w:t xml:space="preserve"> Beijing, China: Academy of Military Medical Sciences Press, August 2015.</w:t>
      </w:r>
    </w:p>
    <w:p w14:paraId="7185C85F" w14:textId="77777777" w:rsidR="00210C87" w:rsidRDefault="00210C87" w:rsidP="00210C87">
      <w:pPr>
        <w:spacing w:after="0" w:line="240" w:lineRule="auto"/>
        <w:ind w:left="792" w:hanging="792"/>
        <w:jc w:val="both"/>
        <w:rPr>
          <w:rFonts w:ascii="Times New Roman" w:hAnsi="Times New Roman" w:cs="Times New Roman"/>
          <w:sz w:val="24"/>
          <w:szCs w:val="24"/>
        </w:rPr>
      </w:pPr>
      <w:r w:rsidRPr="004F270B">
        <w:rPr>
          <w:rFonts w:ascii="Times New Roman" w:hAnsi="Times New Roman" w:cs="Times New Roman"/>
          <w:sz w:val="24"/>
          <w:szCs w:val="24"/>
        </w:rPr>
        <w:t xml:space="preserve">Young, Alison and Nick Penzenstadler. </w:t>
      </w:r>
      <w:r>
        <w:rPr>
          <w:rFonts w:ascii="Times New Roman" w:hAnsi="Times New Roman" w:cs="Times New Roman"/>
          <w:sz w:val="24"/>
          <w:szCs w:val="24"/>
        </w:rPr>
        <w:t>“</w:t>
      </w:r>
      <w:r w:rsidRPr="004F270B">
        <w:rPr>
          <w:rFonts w:ascii="Times New Roman" w:hAnsi="Times New Roman" w:cs="Times New Roman"/>
          <w:sz w:val="24"/>
          <w:szCs w:val="24"/>
        </w:rPr>
        <w:t>Inside America's Secretive Biolabs.</w:t>
      </w:r>
      <w:r>
        <w:rPr>
          <w:rFonts w:ascii="Times New Roman" w:hAnsi="Times New Roman" w:cs="Times New Roman"/>
          <w:sz w:val="24"/>
          <w:szCs w:val="24"/>
        </w:rPr>
        <w:t>”</w:t>
      </w:r>
      <w:r w:rsidRPr="004F270B">
        <w:rPr>
          <w:rFonts w:ascii="Times New Roman" w:hAnsi="Times New Roman" w:cs="Times New Roman"/>
          <w:sz w:val="24"/>
          <w:szCs w:val="24"/>
        </w:rPr>
        <w:t xml:space="preserve"> </w:t>
      </w:r>
      <w:r w:rsidRPr="004F270B">
        <w:rPr>
          <w:rFonts w:ascii="Times New Roman" w:hAnsi="Times New Roman" w:cs="Times New Roman"/>
          <w:i/>
          <w:iCs/>
          <w:sz w:val="24"/>
          <w:szCs w:val="24"/>
        </w:rPr>
        <w:t>USA Today</w:t>
      </w:r>
      <w:r w:rsidRPr="004F270B">
        <w:rPr>
          <w:rFonts w:ascii="Times New Roman" w:hAnsi="Times New Roman" w:cs="Times New Roman"/>
          <w:sz w:val="24"/>
          <w:szCs w:val="24"/>
        </w:rPr>
        <w:t xml:space="preserve">, March 6, 2015. </w:t>
      </w:r>
      <w:hyperlink r:id="rId442" w:history="1">
        <w:r w:rsidRPr="00EF6CAD">
          <w:rPr>
            <w:rStyle w:val="Hyperlink"/>
            <w:rFonts w:ascii="Times New Roman" w:hAnsi="Times New Roman" w:cs="Times New Roman"/>
            <w:sz w:val="24"/>
            <w:szCs w:val="24"/>
          </w:rPr>
          <w:t>http://www.usatoday.com/story/news/2015/05/28/biolabs-pathogens-location-incidents/26587505/</w:t>
        </w:r>
      </w:hyperlink>
      <w:r w:rsidRPr="004F270B">
        <w:rPr>
          <w:rFonts w:ascii="Times New Roman" w:hAnsi="Times New Roman" w:cs="Times New Roman"/>
          <w:sz w:val="24"/>
          <w:szCs w:val="24"/>
        </w:rPr>
        <w:t>.</w:t>
      </w:r>
    </w:p>
    <w:p w14:paraId="2269789C" w14:textId="38FFEBF6" w:rsidR="002E6AA1" w:rsidRDefault="002E6AA1" w:rsidP="00450B54">
      <w:pPr>
        <w:spacing w:after="0" w:line="240" w:lineRule="auto"/>
        <w:ind w:left="792" w:hanging="792"/>
        <w:jc w:val="both"/>
        <w:rPr>
          <w:rFonts w:ascii="Times New Roman" w:hAnsi="Times New Roman" w:cs="Times New Roman"/>
          <w:sz w:val="24"/>
          <w:szCs w:val="24"/>
        </w:rPr>
      </w:pPr>
    </w:p>
    <w:p w14:paraId="22CA1FF9" w14:textId="77777777" w:rsidR="0021681B" w:rsidRDefault="0021681B" w:rsidP="00450B54">
      <w:pPr>
        <w:spacing w:after="0" w:line="240" w:lineRule="auto"/>
        <w:ind w:left="792" w:hanging="792"/>
        <w:jc w:val="both"/>
        <w:rPr>
          <w:rFonts w:ascii="Times New Roman" w:hAnsi="Times New Roman" w:cs="Times New Roman"/>
          <w:sz w:val="24"/>
          <w:szCs w:val="24"/>
        </w:rPr>
      </w:pPr>
    </w:p>
    <w:p w14:paraId="34201C35" w14:textId="126B86AE" w:rsidR="00F16244" w:rsidRDefault="00F16244" w:rsidP="00450B54">
      <w:pPr>
        <w:spacing w:after="0" w:line="240" w:lineRule="auto"/>
        <w:ind w:left="792" w:hanging="792"/>
        <w:jc w:val="both"/>
        <w:rPr>
          <w:rFonts w:ascii="Times New Roman" w:hAnsi="Times New Roman" w:cs="Times New Roman"/>
          <w:sz w:val="20"/>
          <w:szCs w:val="20"/>
        </w:rPr>
      </w:pPr>
      <w:r w:rsidRPr="006A338A">
        <w:rPr>
          <w:rFonts w:ascii="Times New Roman" w:hAnsi="Times New Roman" w:cs="Times New Roman"/>
          <w:b/>
          <w:bCs/>
          <w:sz w:val="28"/>
          <w:szCs w:val="28"/>
        </w:rPr>
        <w:t xml:space="preserve">Zoonosis </w:t>
      </w:r>
      <w:r>
        <w:rPr>
          <w:rFonts w:ascii="Times New Roman" w:hAnsi="Times New Roman" w:cs="Times New Roman"/>
          <w:b/>
          <w:bCs/>
          <w:sz w:val="28"/>
          <w:szCs w:val="28"/>
        </w:rPr>
        <w:t>Hypothesis</w:t>
      </w:r>
      <w:r w:rsidRPr="006A338A">
        <w:rPr>
          <w:rFonts w:ascii="Times New Roman" w:hAnsi="Times New Roman" w:cs="Times New Roman"/>
          <w:b/>
          <w:bCs/>
          <w:sz w:val="28"/>
          <w:szCs w:val="28"/>
        </w:rPr>
        <w:t xml:space="preserve"> (Animal to Human Crossover) &amp; Related Science</w:t>
      </w:r>
      <w:r>
        <w:rPr>
          <w:rFonts w:ascii="Times New Roman" w:hAnsi="Times New Roman" w:cs="Times New Roman"/>
          <w:b/>
          <w:bCs/>
          <w:sz w:val="28"/>
          <w:szCs w:val="28"/>
        </w:rPr>
        <w:t>*</w:t>
      </w:r>
    </w:p>
    <w:p w14:paraId="4EE6FBD0" w14:textId="03C0911B" w:rsidR="00F16244" w:rsidRPr="00547F58" w:rsidRDefault="00F16244" w:rsidP="00450B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547F58">
        <w:rPr>
          <w:rFonts w:ascii="Times New Roman" w:hAnsi="Times New Roman" w:cs="Times New Roman"/>
          <w:sz w:val="20"/>
          <w:szCs w:val="20"/>
        </w:rPr>
        <w:t>Note: With the exception of the article by Anderson, Rambaut, and Lipkin et al.</w:t>
      </w:r>
      <w:r w:rsidR="003924B6">
        <w:rPr>
          <w:rFonts w:ascii="Times New Roman" w:hAnsi="Times New Roman" w:cs="Times New Roman"/>
          <w:sz w:val="20"/>
          <w:szCs w:val="20"/>
        </w:rPr>
        <w:t xml:space="preserve">, </w:t>
      </w:r>
      <w:r w:rsidR="003924B6" w:rsidRPr="003924B6">
        <w:rPr>
          <w:rFonts w:ascii="Times New Roman" w:hAnsi="Times New Roman" w:cs="Times New Roman"/>
          <w:sz w:val="20"/>
          <w:szCs w:val="20"/>
        </w:rPr>
        <w:t>“The proximal origin of SARS-CoV-2</w:t>
      </w:r>
      <w:r w:rsidR="003924B6">
        <w:rPr>
          <w:rFonts w:ascii="Times New Roman" w:hAnsi="Times New Roman" w:cs="Times New Roman"/>
          <w:sz w:val="20"/>
          <w:szCs w:val="20"/>
        </w:rPr>
        <w:t>,</w:t>
      </w:r>
      <w:r w:rsidR="003924B6" w:rsidRPr="003924B6">
        <w:rPr>
          <w:rFonts w:ascii="Times New Roman" w:hAnsi="Times New Roman" w:cs="Times New Roman"/>
          <w:sz w:val="20"/>
          <w:szCs w:val="20"/>
        </w:rPr>
        <w:t>”</w:t>
      </w:r>
      <w:r w:rsidRPr="00547F58">
        <w:rPr>
          <w:rFonts w:ascii="Times New Roman" w:hAnsi="Times New Roman" w:cs="Times New Roman"/>
          <w:sz w:val="20"/>
          <w:szCs w:val="20"/>
        </w:rPr>
        <w:t xml:space="preserve"> the authors of these articles do not argue </w:t>
      </w:r>
      <w:r>
        <w:rPr>
          <w:rFonts w:ascii="Times New Roman" w:hAnsi="Times New Roman" w:cs="Times New Roman"/>
          <w:sz w:val="20"/>
          <w:szCs w:val="20"/>
        </w:rPr>
        <w:t xml:space="preserve">definitively </w:t>
      </w:r>
      <w:r w:rsidRPr="00547F58">
        <w:rPr>
          <w:rFonts w:ascii="Times New Roman" w:hAnsi="Times New Roman" w:cs="Times New Roman"/>
          <w:sz w:val="20"/>
          <w:szCs w:val="20"/>
        </w:rPr>
        <w:t xml:space="preserve">for the zoonosis (animal transfer to humans) theory of the origins of COVID-19—nor do they argue against it. They are presenting objective scientific data that has to do with viruses in animals that have the potential to transfer to humans. </w:t>
      </w:r>
      <w:r>
        <w:rPr>
          <w:rFonts w:ascii="Times New Roman" w:hAnsi="Times New Roman" w:cs="Times New Roman"/>
          <w:sz w:val="20"/>
          <w:szCs w:val="20"/>
        </w:rPr>
        <w:t xml:space="preserve">Some, such as the </w:t>
      </w:r>
      <w:r w:rsidRPr="00CF1710">
        <w:rPr>
          <w:rFonts w:ascii="Times New Roman" w:hAnsi="Times New Roman" w:cs="Times New Roman"/>
          <w:sz w:val="20"/>
          <w:szCs w:val="20"/>
        </w:rPr>
        <w:t>Roujian, Lu, Xiang Zhao, and Juan Li, et al. article,</w:t>
      </w:r>
      <w:r>
        <w:rPr>
          <w:rFonts w:ascii="Times New Roman" w:hAnsi="Times New Roman" w:cs="Times New Roman"/>
          <w:sz w:val="20"/>
          <w:szCs w:val="20"/>
        </w:rPr>
        <w:t xml:space="preserve"> do say that the virus, SARS-COV-2, </w:t>
      </w:r>
      <w:r w:rsidRPr="00CF1710">
        <w:rPr>
          <w:rFonts w:ascii="Times New Roman" w:hAnsi="Times New Roman" w:cs="Times New Roman"/>
          <w:b/>
          <w:bCs/>
          <w:sz w:val="20"/>
          <w:szCs w:val="20"/>
        </w:rPr>
        <w:t>might</w:t>
      </w:r>
      <w:r>
        <w:rPr>
          <w:rFonts w:ascii="Times New Roman" w:hAnsi="Times New Roman" w:cs="Times New Roman"/>
          <w:sz w:val="20"/>
          <w:szCs w:val="20"/>
        </w:rPr>
        <w:t xml:space="preserve"> have originated in bats and used another animal as an intermediate host to facilitate transfer to humans. </w:t>
      </w:r>
      <w:r w:rsidRPr="00547F58">
        <w:rPr>
          <w:rFonts w:ascii="Times New Roman" w:hAnsi="Times New Roman" w:cs="Times New Roman"/>
          <w:sz w:val="20"/>
          <w:szCs w:val="20"/>
        </w:rPr>
        <w:t>No definite conclusions are drawn with respect to origins of SARS-CoV-2. Critical commentaries of the Anderson, Rambaut, and Lipkin, et al., article</w:t>
      </w:r>
      <w:r w:rsidR="00D64C2C">
        <w:rPr>
          <w:rFonts w:ascii="Times New Roman" w:hAnsi="Times New Roman" w:cs="Times New Roman"/>
          <w:sz w:val="20"/>
          <w:szCs w:val="20"/>
        </w:rPr>
        <w:t xml:space="preserve">, </w:t>
      </w:r>
      <w:r w:rsidR="00D64C2C" w:rsidRPr="003924B6">
        <w:rPr>
          <w:rFonts w:ascii="Times New Roman" w:hAnsi="Times New Roman" w:cs="Times New Roman"/>
          <w:sz w:val="20"/>
          <w:szCs w:val="20"/>
        </w:rPr>
        <w:t>“The proximal origin of SARS-CoV-2</w:t>
      </w:r>
      <w:r w:rsidR="00D64C2C">
        <w:rPr>
          <w:rFonts w:ascii="Times New Roman" w:hAnsi="Times New Roman" w:cs="Times New Roman"/>
          <w:sz w:val="20"/>
          <w:szCs w:val="20"/>
        </w:rPr>
        <w:t>,</w:t>
      </w:r>
      <w:r w:rsidR="00D64C2C" w:rsidRPr="003924B6">
        <w:rPr>
          <w:rFonts w:ascii="Times New Roman" w:hAnsi="Times New Roman" w:cs="Times New Roman"/>
          <w:sz w:val="20"/>
          <w:szCs w:val="20"/>
        </w:rPr>
        <w:t>”</w:t>
      </w:r>
      <w:r w:rsidR="00D64C2C" w:rsidRPr="00547F58">
        <w:rPr>
          <w:rFonts w:ascii="Times New Roman" w:hAnsi="Times New Roman" w:cs="Times New Roman"/>
          <w:sz w:val="20"/>
          <w:szCs w:val="20"/>
        </w:rPr>
        <w:t xml:space="preserve"> </w:t>
      </w:r>
      <w:r w:rsidRPr="00547F58">
        <w:rPr>
          <w:rFonts w:ascii="Times New Roman" w:hAnsi="Times New Roman" w:cs="Times New Roman"/>
          <w:sz w:val="20"/>
          <w:szCs w:val="20"/>
        </w:rPr>
        <w:t xml:space="preserve"> have largely shown it to be bad science, at least in the sense of premature.</w:t>
      </w:r>
      <w:r w:rsidR="004E0C88">
        <w:rPr>
          <w:rFonts w:ascii="Times New Roman" w:hAnsi="Times New Roman" w:cs="Times New Roman"/>
          <w:sz w:val="20"/>
          <w:szCs w:val="20"/>
        </w:rPr>
        <w:t xml:space="preserve"> The </w:t>
      </w:r>
      <w:r w:rsidR="004E0C88" w:rsidRPr="004E0C88">
        <w:rPr>
          <w:rFonts w:ascii="Times New Roman" w:hAnsi="Times New Roman" w:cs="Times New Roman"/>
          <w:sz w:val="20"/>
          <w:szCs w:val="20"/>
        </w:rPr>
        <w:t>Jonathan E.</w:t>
      </w:r>
      <w:r w:rsidR="004E0C88">
        <w:rPr>
          <w:rFonts w:ascii="Times New Roman" w:hAnsi="Times New Roman" w:cs="Times New Roman"/>
          <w:sz w:val="20"/>
          <w:szCs w:val="20"/>
        </w:rPr>
        <w:t xml:space="preserve"> </w:t>
      </w:r>
      <w:r w:rsidR="004E0C88" w:rsidRPr="004E0C88">
        <w:rPr>
          <w:rFonts w:ascii="Times New Roman" w:hAnsi="Times New Roman" w:cs="Times New Roman"/>
          <w:sz w:val="20"/>
          <w:szCs w:val="20"/>
        </w:rPr>
        <w:t>Pekar, Andrew Magee, and Edyth Parker, et al.</w:t>
      </w:r>
      <w:r w:rsidR="004E0C88">
        <w:rPr>
          <w:rFonts w:ascii="Times New Roman" w:hAnsi="Times New Roman" w:cs="Times New Roman"/>
          <w:sz w:val="20"/>
          <w:szCs w:val="20"/>
        </w:rPr>
        <w:t>, article,</w:t>
      </w:r>
      <w:r w:rsidR="004E0C88" w:rsidRPr="004E0C88">
        <w:rPr>
          <w:rFonts w:ascii="Times New Roman" w:hAnsi="Times New Roman" w:cs="Times New Roman"/>
          <w:sz w:val="20"/>
          <w:szCs w:val="20"/>
        </w:rPr>
        <w:t xml:space="preserve"> “The molecular epidemiology of multiple zoonotic origins of SARS-CoV-2</w:t>
      </w:r>
      <w:r w:rsidR="004E0C88">
        <w:rPr>
          <w:rFonts w:ascii="Times New Roman" w:hAnsi="Times New Roman" w:cs="Times New Roman"/>
          <w:sz w:val="20"/>
          <w:szCs w:val="20"/>
        </w:rPr>
        <w:t>,</w:t>
      </w:r>
      <w:r w:rsidR="004E0C88" w:rsidRPr="004E0C88">
        <w:rPr>
          <w:rFonts w:ascii="Times New Roman" w:hAnsi="Times New Roman" w:cs="Times New Roman"/>
          <w:sz w:val="20"/>
          <w:szCs w:val="20"/>
        </w:rPr>
        <w:t>”</w:t>
      </w:r>
      <w:r w:rsidR="004E0C88">
        <w:rPr>
          <w:rFonts w:ascii="Times New Roman" w:hAnsi="Times New Roman" w:cs="Times New Roman"/>
          <w:sz w:val="20"/>
          <w:szCs w:val="20"/>
        </w:rPr>
        <w:t xml:space="preserve"> seems to be a follow-on attempt by some of the same authors (Anderson, Rambaut, and Holmes) to make a stronger case for the zoonotic origin of SARS-CoV-2/COVID-19 than the evidence can presently support.</w:t>
      </w:r>
    </w:p>
    <w:p w14:paraId="0E573D3F" w14:textId="129019A0" w:rsidR="00F16244" w:rsidRPr="00547F58" w:rsidRDefault="00F16244" w:rsidP="00450B54">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I have included a few articles in this section that pertain to the SARS-COV-1 or SARS-related viruses because they clarified some interesting points on SARS</w:t>
      </w:r>
      <w:r w:rsidR="004E0C88">
        <w:rPr>
          <w:rFonts w:ascii="Times New Roman" w:hAnsi="Times New Roman" w:cs="Times New Roman"/>
          <w:sz w:val="20"/>
          <w:szCs w:val="20"/>
        </w:rPr>
        <w:t xml:space="preserve"> and </w:t>
      </w:r>
      <w:r>
        <w:rPr>
          <w:rFonts w:ascii="Times New Roman" w:hAnsi="Times New Roman" w:cs="Times New Roman"/>
          <w:sz w:val="20"/>
          <w:szCs w:val="20"/>
        </w:rPr>
        <w:t xml:space="preserve">related viruses’ </w:t>
      </w:r>
      <w:r w:rsidRPr="004E0C88">
        <w:rPr>
          <w:rFonts w:ascii="Times New Roman" w:hAnsi="Times New Roman" w:cs="Times New Roman"/>
          <w:i/>
          <w:iCs/>
          <w:sz w:val="20"/>
          <w:szCs w:val="20"/>
        </w:rPr>
        <w:t>supposed</w:t>
      </w:r>
      <w:r>
        <w:rPr>
          <w:rFonts w:ascii="Times New Roman" w:hAnsi="Times New Roman" w:cs="Times New Roman"/>
          <w:sz w:val="20"/>
          <w:szCs w:val="20"/>
        </w:rPr>
        <w:t xml:space="preserve"> zoonotic origin</w:t>
      </w:r>
      <w:r w:rsidR="004E0C88">
        <w:rPr>
          <w:rFonts w:ascii="Times New Roman" w:hAnsi="Times New Roman" w:cs="Times New Roman"/>
          <w:sz w:val="20"/>
          <w:szCs w:val="20"/>
        </w:rPr>
        <w:t>.</w:t>
      </w:r>
      <w:r>
        <w:rPr>
          <w:rFonts w:ascii="Times New Roman" w:hAnsi="Times New Roman" w:cs="Times New Roman"/>
          <w:sz w:val="20"/>
          <w:szCs w:val="20"/>
        </w:rPr>
        <w:t xml:space="preserve"> (which has not been proved</w:t>
      </w:r>
      <w:r w:rsidR="004E0C88">
        <w:rPr>
          <w:rFonts w:ascii="Times New Roman" w:hAnsi="Times New Roman" w:cs="Times New Roman"/>
          <w:sz w:val="20"/>
          <w:szCs w:val="20"/>
        </w:rPr>
        <w:t xml:space="preserve"> beyond reasonable doubt)</w:t>
      </w:r>
      <w:r>
        <w:rPr>
          <w:rFonts w:ascii="Times New Roman" w:hAnsi="Times New Roman" w:cs="Times New Roman"/>
          <w:sz w:val="20"/>
          <w:szCs w:val="20"/>
        </w:rPr>
        <w:t xml:space="preserve">. </w:t>
      </w:r>
    </w:p>
    <w:p w14:paraId="43D555D4" w14:textId="77777777" w:rsidR="00F16244" w:rsidRPr="0004607B" w:rsidRDefault="00F16244" w:rsidP="00450B54">
      <w:pPr>
        <w:spacing w:after="0" w:line="240" w:lineRule="auto"/>
        <w:ind w:left="792" w:hanging="792"/>
        <w:jc w:val="both"/>
        <w:rPr>
          <w:rFonts w:ascii="Times New Roman" w:hAnsi="Times New Roman" w:cs="Times New Roman"/>
          <w:sz w:val="24"/>
          <w:szCs w:val="24"/>
        </w:rPr>
      </w:pPr>
    </w:p>
    <w:p w14:paraId="6E40C26B" w14:textId="60AD6DD3" w:rsidR="00FC181A" w:rsidRPr="00FC181A" w:rsidRDefault="00FC181A" w:rsidP="00FC181A">
      <w:pPr>
        <w:spacing w:after="0" w:line="240" w:lineRule="auto"/>
        <w:ind w:left="792" w:hanging="792"/>
        <w:jc w:val="both"/>
        <w:rPr>
          <w:rFonts w:ascii="Times New Roman" w:hAnsi="Times New Roman" w:cs="Times New Roman"/>
          <w:sz w:val="24"/>
          <w:szCs w:val="24"/>
        </w:rPr>
      </w:pPr>
      <w:r w:rsidRPr="00FC181A">
        <w:rPr>
          <w:rFonts w:ascii="Times New Roman" w:hAnsi="Times New Roman" w:cs="Times New Roman"/>
          <w:sz w:val="24"/>
          <w:szCs w:val="24"/>
        </w:rPr>
        <w:t xml:space="preserve">Abdelrahman, Zeinab, Li Mengyuan, Xiaosheng Wang. </w:t>
      </w:r>
      <w:r>
        <w:rPr>
          <w:rFonts w:ascii="Times New Roman" w:hAnsi="Times New Roman" w:cs="Times New Roman"/>
          <w:sz w:val="24"/>
          <w:szCs w:val="24"/>
        </w:rPr>
        <w:t>“</w:t>
      </w:r>
      <w:r w:rsidRPr="00FC181A">
        <w:rPr>
          <w:rFonts w:ascii="Times New Roman" w:hAnsi="Times New Roman" w:cs="Times New Roman"/>
          <w:sz w:val="24"/>
          <w:szCs w:val="24"/>
        </w:rPr>
        <w:t>Comparative Review of SARS-CoV-2, SARS-CoV, MERS-CoV, and Influenza A Respiratory Viruses.</w:t>
      </w:r>
      <w:r>
        <w:rPr>
          <w:rFonts w:ascii="Times New Roman" w:hAnsi="Times New Roman" w:cs="Times New Roman"/>
          <w:sz w:val="24"/>
          <w:szCs w:val="24"/>
        </w:rPr>
        <w:t>”</w:t>
      </w:r>
      <w:r w:rsidRPr="00FC181A">
        <w:rPr>
          <w:rFonts w:ascii="Times New Roman" w:hAnsi="Times New Roman" w:cs="Times New Roman"/>
          <w:sz w:val="24"/>
          <w:szCs w:val="24"/>
        </w:rPr>
        <w:t xml:space="preserve"> </w:t>
      </w:r>
      <w:r w:rsidRPr="00FC181A">
        <w:rPr>
          <w:rFonts w:ascii="Times New Roman" w:hAnsi="Times New Roman" w:cs="Times New Roman"/>
          <w:i/>
          <w:iCs/>
          <w:sz w:val="24"/>
          <w:szCs w:val="24"/>
        </w:rPr>
        <w:t>Frontiers in Immunology</w:t>
      </w:r>
      <w:r w:rsidRPr="00FC181A">
        <w:rPr>
          <w:rFonts w:ascii="Times New Roman" w:hAnsi="Times New Roman" w:cs="Times New Roman"/>
          <w:sz w:val="24"/>
          <w:szCs w:val="24"/>
        </w:rPr>
        <w:t>, vol. 11, no. 552909 (2020):1-14.</w:t>
      </w:r>
      <w:r>
        <w:rPr>
          <w:rFonts w:ascii="Times New Roman" w:hAnsi="Times New Roman" w:cs="Times New Roman"/>
          <w:sz w:val="24"/>
          <w:szCs w:val="24"/>
        </w:rPr>
        <w:t xml:space="preserve"> </w:t>
      </w:r>
      <w:r w:rsidRPr="00FC181A">
        <w:rPr>
          <w:rFonts w:ascii="Times New Roman" w:hAnsi="Times New Roman" w:cs="Times New Roman"/>
          <w:sz w:val="24"/>
          <w:szCs w:val="24"/>
        </w:rPr>
        <w:t>doi: 10.3389/fimmu.2020.552909.</w:t>
      </w:r>
    </w:p>
    <w:p w14:paraId="11A084CA" w14:textId="122C0E98" w:rsidR="00FC181A" w:rsidRDefault="00000000" w:rsidP="00FC181A">
      <w:pPr>
        <w:spacing w:after="0" w:line="240" w:lineRule="auto"/>
        <w:ind w:left="792"/>
        <w:jc w:val="both"/>
        <w:rPr>
          <w:rFonts w:ascii="Times New Roman" w:hAnsi="Times New Roman" w:cs="Times New Roman"/>
          <w:sz w:val="24"/>
          <w:szCs w:val="24"/>
        </w:rPr>
      </w:pPr>
      <w:hyperlink r:id="rId443" w:history="1">
        <w:r w:rsidR="00FC181A" w:rsidRPr="00793343">
          <w:rPr>
            <w:rStyle w:val="Hyperlink"/>
            <w:rFonts w:ascii="Times New Roman" w:hAnsi="Times New Roman" w:cs="Times New Roman"/>
            <w:sz w:val="24"/>
            <w:szCs w:val="24"/>
          </w:rPr>
          <w:t>https://www.ncbi.nlm.nih.gov/pmc/articles/PMC7516028/</w:t>
        </w:r>
      </w:hyperlink>
      <w:r w:rsidR="00FC181A" w:rsidRPr="00FC181A">
        <w:rPr>
          <w:rFonts w:ascii="Times New Roman" w:hAnsi="Times New Roman" w:cs="Times New Roman"/>
          <w:sz w:val="24"/>
          <w:szCs w:val="24"/>
        </w:rPr>
        <w:t>.</w:t>
      </w:r>
    </w:p>
    <w:p w14:paraId="6A4A8BD7" w14:textId="42174435" w:rsidR="00F16244" w:rsidRPr="00F4277F" w:rsidRDefault="00F16244"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Andersen, K. G., A. Rambaut, W. I. Lipkin, et al. “The proximal origin of SARS-CoV-2.” </w:t>
      </w:r>
      <w:r w:rsidRPr="00F4277F">
        <w:rPr>
          <w:rFonts w:ascii="Times New Roman" w:hAnsi="Times New Roman" w:cs="Times New Roman"/>
          <w:i/>
          <w:iCs/>
          <w:sz w:val="24"/>
          <w:szCs w:val="24"/>
        </w:rPr>
        <w:t>Nature Medicine</w:t>
      </w:r>
      <w:r w:rsidRPr="00F4277F">
        <w:rPr>
          <w:rFonts w:ascii="Times New Roman" w:hAnsi="Times New Roman" w:cs="Times New Roman"/>
          <w:sz w:val="24"/>
          <w:szCs w:val="24"/>
        </w:rPr>
        <w:t>, vol. 26, no. 4 (2020):450-452.</w:t>
      </w:r>
    </w:p>
    <w:p w14:paraId="01F47234" w14:textId="4A89610F" w:rsidR="005E383E" w:rsidRDefault="005E383E" w:rsidP="00450B54">
      <w:pPr>
        <w:spacing w:after="0" w:line="240" w:lineRule="auto"/>
        <w:ind w:left="792" w:hanging="792"/>
        <w:jc w:val="both"/>
        <w:rPr>
          <w:rFonts w:ascii="Times New Roman" w:hAnsi="Times New Roman" w:cs="Times New Roman"/>
          <w:sz w:val="24"/>
          <w:szCs w:val="24"/>
        </w:rPr>
      </w:pPr>
      <w:r w:rsidRPr="005E383E">
        <w:rPr>
          <w:rFonts w:ascii="Times New Roman" w:hAnsi="Times New Roman" w:cs="Times New Roman"/>
          <w:sz w:val="24"/>
          <w:szCs w:val="24"/>
        </w:rPr>
        <w:t xml:space="preserve">Banerjee, Arinjay, Kirsten Kulcsar, Vikram Misra, Matthew Frieman, and Karen Mossman. </w:t>
      </w:r>
      <w:r>
        <w:rPr>
          <w:rFonts w:ascii="Times New Roman" w:hAnsi="Times New Roman" w:cs="Times New Roman"/>
          <w:sz w:val="24"/>
          <w:szCs w:val="24"/>
        </w:rPr>
        <w:t>“</w:t>
      </w:r>
      <w:r w:rsidRPr="005E383E">
        <w:rPr>
          <w:rFonts w:ascii="Times New Roman" w:hAnsi="Times New Roman" w:cs="Times New Roman"/>
          <w:sz w:val="24"/>
          <w:szCs w:val="24"/>
        </w:rPr>
        <w:t>Bats and Coronaviruses.</w:t>
      </w:r>
      <w:r>
        <w:rPr>
          <w:rFonts w:ascii="Times New Roman" w:hAnsi="Times New Roman" w:cs="Times New Roman"/>
          <w:sz w:val="24"/>
          <w:szCs w:val="24"/>
        </w:rPr>
        <w:t>”</w:t>
      </w:r>
      <w:r w:rsidRPr="005E383E">
        <w:rPr>
          <w:rFonts w:ascii="Times New Roman" w:hAnsi="Times New Roman" w:cs="Times New Roman"/>
          <w:sz w:val="24"/>
          <w:szCs w:val="24"/>
        </w:rPr>
        <w:t xml:space="preserve"> </w:t>
      </w:r>
      <w:r w:rsidRPr="005E383E">
        <w:rPr>
          <w:rFonts w:ascii="Times New Roman" w:hAnsi="Times New Roman" w:cs="Times New Roman"/>
          <w:i/>
          <w:iCs/>
          <w:sz w:val="24"/>
          <w:szCs w:val="24"/>
        </w:rPr>
        <w:t>Viruses</w:t>
      </w:r>
      <w:r w:rsidRPr="005E383E">
        <w:rPr>
          <w:rFonts w:ascii="Times New Roman" w:hAnsi="Times New Roman" w:cs="Times New Roman"/>
          <w:sz w:val="24"/>
          <w:szCs w:val="24"/>
        </w:rPr>
        <w:t xml:space="preserve">, vol. 11, no. 1 (2019): 41. doi: 10.3390/v11010041. </w:t>
      </w:r>
      <w:hyperlink r:id="rId444" w:history="1">
        <w:r w:rsidRPr="00875E11">
          <w:rPr>
            <w:rStyle w:val="Hyperlink"/>
            <w:rFonts w:ascii="Times New Roman" w:hAnsi="Times New Roman" w:cs="Times New Roman"/>
            <w:sz w:val="24"/>
            <w:szCs w:val="24"/>
          </w:rPr>
          <w:t>https://www.ncbi.nlm.nih.gov/pmc/articles/PMC6356540/</w:t>
        </w:r>
      </w:hyperlink>
      <w:r w:rsidRPr="005E383E">
        <w:rPr>
          <w:rFonts w:ascii="Times New Roman" w:hAnsi="Times New Roman" w:cs="Times New Roman"/>
          <w:sz w:val="24"/>
          <w:szCs w:val="24"/>
        </w:rPr>
        <w:t>.</w:t>
      </w:r>
    </w:p>
    <w:p w14:paraId="48E3B18A" w14:textId="53DDE058" w:rsidR="00F16244" w:rsidRPr="00F4277F" w:rsidRDefault="00F16244"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Baric, R. S., B. Yount, and L. Hensley, et al. “Episodic evolution mediates interspecies transfer of a murine coronavirus.” </w:t>
      </w:r>
      <w:r w:rsidRPr="00F4277F">
        <w:rPr>
          <w:rFonts w:ascii="Times New Roman" w:hAnsi="Times New Roman" w:cs="Times New Roman"/>
          <w:i/>
          <w:iCs/>
          <w:sz w:val="24"/>
          <w:szCs w:val="24"/>
        </w:rPr>
        <w:t>Journal of Virology</w:t>
      </w:r>
      <w:r w:rsidRPr="00F4277F">
        <w:rPr>
          <w:rFonts w:ascii="Times New Roman" w:hAnsi="Times New Roman" w:cs="Times New Roman"/>
          <w:sz w:val="24"/>
          <w:szCs w:val="24"/>
        </w:rPr>
        <w:t>, vol. 71, no. 3 (1997):1946-1955.</w:t>
      </w:r>
    </w:p>
    <w:p w14:paraId="621ECD54" w14:textId="77777777" w:rsidR="00F16244" w:rsidRDefault="00F16244" w:rsidP="00450B54">
      <w:pPr>
        <w:spacing w:after="0" w:line="240" w:lineRule="auto"/>
        <w:ind w:left="792" w:hanging="792"/>
        <w:jc w:val="both"/>
        <w:rPr>
          <w:rFonts w:ascii="Times New Roman" w:hAnsi="Times New Roman" w:cs="Times New Roman"/>
          <w:sz w:val="24"/>
          <w:szCs w:val="24"/>
        </w:rPr>
      </w:pPr>
      <w:r w:rsidRPr="00781D38">
        <w:rPr>
          <w:rFonts w:ascii="Times New Roman" w:hAnsi="Times New Roman" w:cs="Times New Roman"/>
          <w:sz w:val="24"/>
          <w:szCs w:val="24"/>
        </w:rPr>
        <w:t xml:space="preserve">Bell, D., S. Roberton, and P. R. Hunter. </w:t>
      </w:r>
      <w:r>
        <w:rPr>
          <w:rFonts w:ascii="Times New Roman" w:hAnsi="Times New Roman" w:cs="Times New Roman"/>
          <w:sz w:val="24"/>
          <w:szCs w:val="24"/>
        </w:rPr>
        <w:t>“</w:t>
      </w:r>
      <w:r w:rsidRPr="00781D38">
        <w:rPr>
          <w:rFonts w:ascii="Times New Roman" w:hAnsi="Times New Roman" w:cs="Times New Roman"/>
          <w:sz w:val="24"/>
          <w:szCs w:val="24"/>
        </w:rPr>
        <w:t>Animal origins of SARS coronavirus: possible links with the international trade in small carnivores.</w:t>
      </w:r>
      <w:r>
        <w:rPr>
          <w:rFonts w:ascii="Times New Roman" w:hAnsi="Times New Roman" w:cs="Times New Roman"/>
          <w:sz w:val="24"/>
          <w:szCs w:val="24"/>
        </w:rPr>
        <w:t>”</w:t>
      </w:r>
      <w:r w:rsidRPr="00781D38">
        <w:rPr>
          <w:rFonts w:ascii="Times New Roman" w:hAnsi="Times New Roman" w:cs="Times New Roman"/>
          <w:sz w:val="24"/>
          <w:szCs w:val="24"/>
        </w:rPr>
        <w:t xml:space="preserve"> </w:t>
      </w:r>
      <w:r w:rsidRPr="00781D38">
        <w:rPr>
          <w:rFonts w:ascii="Times New Roman" w:hAnsi="Times New Roman" w:cs="Times New Roman"/>
          <w:i/>
          <w:iCs/>
          <w:sz w:val="24"/>
          <w:szCs w:val="24"/>
        </w:rPr>
        <w:t>Philosophical Transactions of the Royal Society of London. Series B: Biological Sciences</w:t>
      </w:r>
      <w:r w:rsidRPr="00781D38">
        <w:rPr>
          <w:rFonts w:ascii="Times New Roman" w:hAnsi="Times New Roman" w:cs="Times New Roman"/>
          <w:sz w:val="24"/>
          <w:szCs w:val="24"/>
        </w:rPr>
        <w:t>, vol. 359, no. 1447 (2004):1107-1114.</w:t>
      </w:r>
    </w:p>
    <w:p w14:paraId="30F28F8F" w14:textId="77777777" w:rsidR="0080057C" w:rsidRPr="0033630D" w:rsidRDefault="0080057C" w:rsidP="0080057C">
      <w:pPr>
        <w:spacing w:after="0" w:line="240" w:lineRule="auto"/>
        <w:ind w:left="792" w:hanging="792"/>
        <w:jc w:val="both"/>
        <w:rPr>
          <w:rFonts w:ascii="Times New Roman" w:hAnsi="Times New Roman" w:cs="Times New Roman"/>
          <w:sz w:val="24"/>
          <w:szCs w:val="24"/>
        </w:rPr>
      </w:pPr>
      <w:r w:rsidRPr="0033630D">
        <w:rPr>
          <w:rFonts w:ascii="Times New Roman" w:hAnsi="Times New Roman" w:cs="Times New Roman"/>
          <w:sz w:val="24"/>
          <w:szCs w:val="24"/>
        </w:rPr>
        <w:t xml:space="preserve">Bolles, Meagan, Eric Donaldson, and Ralph Baric. </w:t>
      </w:r>
      <w:r>
        <w:rPr>
          <w:rFonts w:ascii="Times New Roman" w:hAnsi="Times New Roman" w:cs="Times New Roman"/>
          <w:sz w:val="24"/>
          <w:szCs w:val="24"/>
        </w:rPr>
        <w:t>“</w:t>
      </w:r>
      <w:r w:rsidRPr="0033630D">
        <w:rPr>
          <w:rFonts w:ascii="Times New Roman" w:hAnsi="Times New Roman" w:cs="Times New Roman"/>
          <w:sz w:val="24"/>
          <w:szCs w:val="24"/>
        </w:rPr>
        <w:t>SARS-CoV and emergent coronaviruses: viral determinants of interspecies transmission.</w:t>
      </w:r>
      <w:r>
        <w:rPr>
          <w:rFonts w:ascii="Times New Roman" w:hAnsi="Times New Roman" w:cs="Times New Roman"/>
          <w:sz w:val="24"/>
          <w:szCs w:val="24"/>
        </w:rPr>
        <w:t xml:space="preserve">” </w:t>
      </w:r>
      <w:r w:rsidRPr="0033630D">
        <w:rPr>
          <w:rFonts w:ascii="Times New Roman" w:hAnsi="Times New Roman" w:cs="Times New Roman"/>
          <w:i/>
          <w:iCs/>
          <w:sz w:val="24"/>
          <w:szCs w:val="24"/>
        </w:rPr>
        <w:t>Current Opinion in Virology</w:t>
      </w:r>
      <w:r w:rsidRPr="0033630D">
        <w:rPr>
          <w:rFonts w:ascii="Times New Roman" w:hAnsi="Times New Roman" w:cs="Times New Roman"/>
          <w:sz w:val="24"/>
          <w:szCs w:val="24"/>
        </w:rPr>
        <w:t>, vol. 1, no. 6 (2011):624-634.</w:t>
      </w:r>
      <w:r>
        <w:rPr>
          <w:rFonts w:ascii="Times New Roman" w:hAnsi="Times New Roman" w:cs="Times New Roman"/>
          <w:sz w:val="24"/>
          <w:szCs w:val="24"/>
        </w:rPr>
        <w:t xml:space="preserve"> </w:t>
      </w:r>
      <w:r w:rsidRPr="0033630D">
        <w:rPr>
          <w:rFonts w:ascii="Times New Roman" w:hAnsi="Times New Roman" w:cs="Times New Roman"/>
          <w:sz w:val="24"/>
          <w:szCs w:val="24"/>
        </w:rPr>
        <w:t>doi: 10.1016/j.coviro.2011.10.012.</w:t>
      </w:r>
    </w:p>
    <w:p w14:paraId="1FFC6670" w14:textId="3EB715D1" w:rsidR="0080057C" w:rsidRDefault="00000000" w:rsidP="0080057C">
      <w:pPr>
        <w:spacing w:after="0" w:line="240" w:lineRule="auto"/>
        <w:ind w:left="792"/>
        <w:jc w:val="both"/>
        <w:rPr>
          <w:rFonts w:ascii="Times New Roman" w:hAnsi="Times New Roman" w:cs="Times New Roman"/>
          <w:sz w:val="24"/>
          <w:szCs w:val="24"/>
        </w:rPr>
      </w:pPr>
      <w:hyperlink r:id="rId445" w:history="1">
        <w:r w:rsidR="0080057C" w:rsidRPr="00CF5E9E">
          <w:rPr>
            <w:rStyle w:val="Hyperlink"/>
            <w:rFonts w:ascii="Times New Roman" w:hAnsi="Times New Roman" w:cs="Times New Roman"/>
            <w:sz w:val="24"/>
            <w:szCs w:val="24"/>
          </w:rPr>
          <w:t>https://www.ncbi.nlm.nih.gov/pmc/articles/PMC3237677/</w:t>
        </w:r>
      </w:hyperlink>
      <w:r w:rsidR="0080057C" w:rsidRPr="0033630D">
        <w:rPr>
          <w:rFonts w:ascii="Times New Roman" w:hAnsi="Times New Roman" w:cs="Times New Roman"/>
          <w:sz w:val="24"/>
          <w:szCs w:val="24"/>
        </w:rPr>
        <w:t>.</w:t>
      </w:r>
    </w:p>
    <w:p w14:paraId="08432778" w14:textId="3BE01E6F" w:rsidR="00547CC7" w:rsidRDefault="00547CC7" w:rsidP="00450B54">
      <w:pPr>
        <w:spacing w:after="0" w:line="240" w:lineRule="auto"/>
        <w:ind w:left="792" w:hanging="792"/>
        <w:jc w:val="both"/>
        <w:rPr>
          <w:rFonts w:ascii="Times New Roman" w:hAnsi="Times New Roman" w:cs="Times New Roman"/>
          <w:sz w:val="24"/>
          <w:szCs w:val="24"/>
        </w:rPr>
      </w:pPr>
      <w:r w:rsidRPr="00547CC7">
        <w:rPr>
          <w:rFonts w:ascii="Times New Roman" w:hAnsi="Times New Roman" w:cs="Times New Roman"/>
          <w:sz w:val="24"/>
          <w:szCs w:val="24"/>
        </w:rPr>
        <w:t xml:space="preserve">Cross, Alice R., Victoria M. Baldwin, and Sumita Roy, et al. </w:t>
      </w:r>
      <w:r>
        <w:rPr>
          <w:rFonts w:ascii="Times New Roman" w:hAnsi="Times New Roman" w:cs="Times New Roman"/>
          <w:sz w:val="24"/>
          <w:szCs w:val="24"/>
        </w:rPr>
        <w:t>“</w:t>
      </w:r>
      <w:r w:rsidRPr="00547CC7">
        <w:rPr>
          <w:rFonts w:ascii="Times New Roman" w:hAnsi="Times New Roman" w:cs="Times New Roman"/>
          <w:sz w:val="24"/>
          <w:szCs w:val="24"/>
        </w:rPr>
        <w:t>Zoonoses under our noses.</w:t>
      </w:r>
      <w:r>
        <w:rPr>
          <w:rFonts w:ascii="Times New Roman" w:hAnsi="Times New Roman" w:cs="Times New Roman"/>
          <w:sz w:val="24"/>
          <w:szCs w:val="24"/>
        </w:rPr>
        <w:t>”</w:t>
      </w:r>
      <w:r w:rsidRPr="00547CC7">
        <w:rPr>
          <w:rFonts w:ascii="Times New Roman" w:hAnsi="Times New Roman" w:cs="Times New Roman"/>
          <w:sz w:val="24"/>
          <w:szCs w:val="24"/>
        </w:rPr>
        <w:t xml:space="preserve"> </w:t>
      </w:r>
      <w:r w:rsidRPr="00547CC7">
        <w:rPr>
          <w:rFonts w:ascii="Times New Roman" w:hAnsi="Times New Roman" w:cs="Times New Roman"/>
          <w:i/>
          <w:iCs/>
          <w:sz w:val="24"/>
          <w:szCs w:val="24"/>
        </w:rPr>
        <w:t>Microbes and Infection</w:t>
      </w:r>
      <w:r w:rsidRPr="00547CC7">
        <w:rPr>
          <w:rFonts w:ascii="Times New Roman" w:hAnsi="Times New Roman" w:cs="Times New Roman"/>
          <w:sz w:val="24"/>
          <w:szCs w:val="24"/>
        </w:rPr>
        <w:t xml:space="preserve">, vol. 21, no. 1 (2019):10-19. doi: 10.1016/j.micinf.2018.06.001. </w:t>
      </w:r>
      <w:hyperlink r:id="rId446" w:history="1">
        <w:r w:rsidRPr="004C6EE5">
          <w:rPr>
            <w:rStyle w:val="Hyperlink"/>
            <w:rFonts w:ascii="Times New Roman" w:hAnsi="Times New Roman" w:cs="Times New Roman"/>
            <w:sz w:val="24"/>
            <w:szCs w:val="24"/>
          </w:rPr>
          <w:t>https://pubmed.ncbi.nlm.nih.gov/29913297/</w:t>
        </w:r>
      </w:hyperlink>
      <w:r w:rsidRPr="00547CC7">
        <w:rPr>
          <w:rFonts w:ascii="Times New Roman" w:hAnsi="Times New Roman" w:cs="Times New Roman"/>
          <w:sz w:val="24"/>
          <w:szCs w:val="24"/>
        </w:rPr>
        <w:t>.</w:t>
      </w:r>
    </w:p>
    <w:p w14:paraId="4289E077" w14:textId="2DB4B2FC" w:rsidR="00CF29BE" w:rsidRPr="00CF29BE" w:rsidRDefault="00CF29BE" w:rsidP="00450B54">
      <w:pPr>
        <w:spacing w:after="0" w:line="240" w:lineRule="auto"/>
        <w:ind w:left="792" w:hanging="792"/>
        <w:jc w:val="both"/>
        <w:rPr>
          <w:rFonts w:ascii="Times New Roman" w:hAnsi="Times New Roman" w:cs="Times New Roman"/>
          <w:sz w:val="24"/>
          <w:szCs w:val="24"/>
        </w:rPr>
      </w:pPr>
      <w:r w:rsidRPr="00CF29BE">
        <w:rPr>
          <w:rFonts w:ascii="Times New Roman" w:hAnsi="Times New Roman" w:cs="Times New Roman"/>
          <w:sz w:val="24"/>
          <w:szCs w:val="24"/>
        </w:rPr>
        <w:t>Cyranoski</w:t>
      </w:r>
      <w:r w:rsidR="003860ED">
        <w:rPr>
          <w:rFonts w:ascii="Times New Roman" w:hAnsi="Times New Roman" w:cs="Times New Roman"/>
          <w:sz w:val="24"/>
          <w:szCs w:val="24"/>
        </w:rPr>
        <w:t xml:space="preserve">, </w:t>
      </w:r>
      <w:r w:rsidR="003860ED" w:rsidRPr="00CF29BE">
        <w:rPr>
          <w:rFonts w:ascii="Times New Roman" w:hAnsi="Times New Roman" w:cs="Times New Roman"/>
          <w:sz w:val="24"/>
          <w:szCs w:val="24"/>
        </w:rPr>
        <w:t>David</w:t>
      </w:r>
      <w:r w:rsidRPr="00CF29BE">
        <w:rPr>
          <w:rFonts w:ascii="Times New Roman" w:hAnsi="Times New Roman" w:cs="Times New Roman"/>
          <w:sz w:val="24"/>
          <w:szCs w:val="24"/>
        </w:rPr>
        <w:t xml:space="preserve">. </w:t>
      </w:r>
      <w:r>
        <w:rPr>
          <w:rFonts w:ascii="Times New Roman" w:hAnsi="Times New Roman" w:cs="Times New Roman"/>
          <w:sz w:val="24"/>
          <w:szCs w:val="24"/>
        </w:rPr>
        <w:t>“</w:t>
      </w:r>
      <w:r w:rsidRPr="00CF29BE">
        <w:rPr>
          <w:rFonts w:ascii="Times New Roman" w:hAnsi="Times New Roman" w:cs="Times New Roman"/>
          <w:sz w:val="24"/>
          <w:szCs w:val="24"/>
        </w:rPr>
        <w:t>Bat cave solves mystery of deadly SARS virus - and suggests new outbreak could occur.</w:t>
      </w:r>
      <w:r>
        <w:rPr>
          <w:rFonts w:ascii="Times New Roman" w:hAnsi="Times New Roman" w:cs="Times New Roman"/>
          <w:sz w:val="24"/>
          <w:szCs w:val="24"/>
        </w:rPr>
        <w:t>”</w:t>
      </w:r>
      <w:r w:rsidRPr="00CF29BE">
        <w:rPr>
          <w:rFonts w:ascii="Times New Roman" w:hAnsi="Times New Roman" w:cs="Times New Roman"/>
          <w:sz w:val="24"/>
          <w:szCs w:val="24"/>
        </w:rPr>
        <w:t xml:space="preserve"> </w:t>
      </w:r>
      <w:r w:rsidRPr="00CF29BE">
        <w:rPr>
          <w:rFonts w:ascii="Times New Roman" w:hAnsi="Times New Roman" w:cs="Times New Roman"/>
          <w:i/>
          <w:iCs/>
          <w:sz w:val="24"/>
          <w:szCs w:val="24"/>
        </w:rPr>
        <w:t>Nature (News)</w:t>
      </w:r>
      <w:r w:rsidRPr="00CF29BE">
        <w:rPr>
          <w:rFonts w:ascii="Times New Roman" w:hAnsi="Times New Roman" w:cs="Times New Roman"/>
          <w:sz w:val="24"/>
          <w:szCs w:val="24"/>
        </w:rPr>
        <w:t>, vol. 552, no. 7683 (2017):15-16. doi: 10.1038/d41586-017-07766-9.</w:t>
      </w:r>
    </w:p>
    <w:p w14:paraId="63AA3F98" w14:textId="77777777" w:rsidR="00EC6BC7" w:rsidRDefault="00EC6BC7" w:rsidP="00EC6BC7">
      <w:pPr>
        <w:spacing w:after="0" w:line="240" w:lineRule="auto"/>
        <w:ind w:left="792" w:hanging="792"/>
        <w:jc w:val="both"/>
        <w:rPr>
          <w:rFonts w:ascii="Times New Roman" w:hAnsi="Times New Roman" w:cs="Times New Roman"/>
          <w:sz w:val="24"/>
          <w:szCs w:val="24"/>
        </w:rPr>
      </w:pPr>
      <w:r w:rsidRPr="00160FC1">
        <w:rPr>
          <w:rFonts w:ascii="Times New Roman" w:hAnsi="Times New Roman" w:cs="Times New Roman"/>
          <w:sz w:val="24"/>
          <w:szCs w:val="24"/>
        </w:rPr>
        <w:lastRenderedPageBreak/>
        <w:t xml:space="preserve">Damas, Joana, Graham M. Hughes, and Kathleen C. Keough, et al. </w:t>
      </w:r>
      <w:r>
        <w:rPr>
          <w:rFonts w:ascii="Times New Roman" w:hAnsi="Times New Roman" w:cs="Times New Roman"/>
          <w:sz w:val="24"/>
          <w:szCs w:val="24"/>
        </w:rPr>
        <w:t>“</w:t>
      </w:r>
      <w:r w:rsidRPr="00160FC1">
        <w:rPr>
          <w:rFonts w:ascii="Times New Roman" w:hAnsi="Times New Roman" w:cs="Times New Roman"/>
          <w:sz w:val="24"/>
          <w:szCs w:val="24"/>
        </w:rPr>
        <w:t>Broad host range of SARS-CoV-2 predicted by comparative and structural analysis of ACE2 in vertebrates.</w:t>
      </w:r>
      <w:r>
        <w:rPr>
          <w:rFonts w:ascii="Times New Roman" w:hAnsi="Times New Roman" w:cs="Times New Roman"/>
          <w:sz w:val="24"/>
          <w:szCs w:val="24"/>
        </w:rPr>
        <w:t>”</w:t>
      </w:r>
      <w:r w:rsidRPr="00160FC1">
        <w:rPr>
          <w:rFonts w:ascii="Times New Roman" w:hAnsi="Times New Roman" w:cs="Times New Roman"/>
          <w:sz w:val="24"/>
          <w:szCs w:val="24"/>
        </w:rPr>
        <w:t xml:space="preserve"> </w:t>
      </w:r>
      <w:r w:rsidRPr="00160FC1">
        <w:rPr>
          <w:rFonts w:ascii="Times New Roman" w:hAnsi="Times New Roman" w:cs="Times New Roman"/>
          <w:i/>
          <w:iCs/>
          <w:sz w:val="24"/>
          <w:szCs w:val="24"/>
        </w:rPr>
        <w:t>Proceedings of the National Academy of Sciences</w:t>
      </w:r>
      <w:r w:rsidRPr="00160FC1">
        <w:rPr>
          <w:rFonts w:ascii="Times New Roman" w:hAnsi="Times New Roman" w:cs="Times New Roman"/>
          <w:sz w:val="24"/>
          <w:szCs w:val="24"/>
        </w:rPr>
        <w:t>, vol. 117, no. 36 (2020):22311-22322.</w:t>
      </w:r>
    </w:p>
    <w:p w14:paraId="71A50B2A" w14:textId="24B12175" w:rsidR="00EC6BC7" w:rsidRDefault="00EC6BC7" w:rsidP="00EC6BC7">
      <w:pPr>
        <w:spacing w:after="0" w:line="240" w:lineRule="auto"/>
        <w:ind w:left="792"/>
        <w:rPr>
          <w:rFonts w:ascii="Times New Roman" w:hAnsi="Times New Roman" w:cs="Times New Roman"/>
          <w:sz w:val="24"/>
          <w:szCs w:val="24"/>
        </w:rPr>
      </w:pPr>
      <w:r w:rsidRPr="00160FC1">
        <w:rPr>
          <w:rFonts w:ascii="Times New Roman" w:hAnsi="Times New Roman" w:cs="Times New Roman"/>
          <w:sz w:val="24"/>
          <w:szCs w:val="24"/>
        </w:rPr>
        <w:t xml:space="preserve">doi: 10.1073/pnas.2010146117. </w:t>
      </w:r>
      <w:hyperlink r:id="rId447" w:history="1">
        <w:r w:rsidRPr="00BE4586">
          <w:rPr>
            <w:rStyle w:val="Hyperlink"/>
            <w:rFonts w:ascii="Times New Roman" w:hAnsi="Times New Roman" w:cs="Times New Roman"/>
            <w:sz w:val="24"/>
            <w:szCs w:val="24"/>
          </w:rPr>
          <w:t>https://www.ncbi.nlm.nih.gov/pmc/articles/PMC7486773/</w:t>
        </w:r>
      </w:hyperlink>
      <w:r w:rsidRPr="00160FC1">
        <w:rPr>
          <w:rFonts w:ascii="Times New Roman" w:hAnsi="Times New Roman" w:cs="Times New Roman"/>
          <w:sz w:val="24"/>
          <w:szCs w:val="24"/>
        </w:rPr>
        <w:t>.</w:t>
      </w:r>
    </w:p>
    <w:p w14:paraId="7DA15593" w14:textId="77777777" w:rsidR="00BF3179" w:rsidRDefault="00BF3179" w:rsidP="00450B54">
      <w:pPr>
        <w:spacing w:after="0" w:line="240" w:lineRule="auto"/>
        <w:ind w:left="792" w:hanging="792"/>
        <w:jc w:val="both"/>
        <w:rPr>
          <w:rFonts w:ascii="Times New Roman" w:hAnsi="Times New Roman" w:cs="Times New Roman"/>
          <w:sz w:val="24"/>
          <w:szCs w:val="24"/>
        </w:rPr>
      </w:pPr>
      <w:r w:rsidRPr="00BF3179">
        <w:rPr>
          <w:rFonts w:ascii="Times New Roman" w:hAnsi="Times New Roman" w:cs="Times New Roman"/>
          <w:sz w:val="24"/>
          <w:szCs w:val="24"/>
        </w:rPr>
        <w:t xml:space="preserve">Deigin, Yuri, Segreto, Rossana. </w:t>
      </w:r>
      <w:r>
        <w:rPr>
          <w:rFonts w:ascii="Times New Roman" w:hAnsi="Times New Roman" w:cs="Times New Roman"/>
          <w:sz w:val="24"/>
          <w:szCs w:val="24"/>
        </w:rPr>
        <w:t>“</w:t>
      </w:r>
      <w:r w:rsidRPr="00E71FAC">
        <w:rPr>
          <w:rFonts w:ascii="Times New Roman" w:hAnsi="Times New Roman" w:cs="Times New Roman"/>
          <w:sz w:val="24"/>
          <w:szCs w:val="24"/>
        </w:rPr>
        <w:t>SARS-CoV-2’s claimed natural origin is undermined by issues with genome sequences of its relative strains: coronavirus sequences RaTG13, MP789 and RmYN02 raise multiple questions to be critically addressed by the scientific community.</w:t>
      </w:r>
      <w:r>
        <w:rPr>
          <w:rFonts w:ascii="Times New Roman" w:hAnsi="Times New Roman" w:cs="Times New Roman"/>
          <w:sz w:val="24"/>
          <w:szCs w:val="24"/>
        </w:rPr>
        <w:t>”</w:t>
      </w:r>
      <w:r w:rsidRPr="00E71FAC">
        <w:rPr>
          <w:rFonts w:ascii="Times New Roman" w:hAnsi="Times New Roman" w:cs="Times New Roman"/>
          <w:sz w:val="24"/>
          <w:szCs w:val="24"/>
        </w:rPr>
        <w:t xml:space="preserve"> </w:t>
      </w:r>
      <w:r w:rsidRPr="00E71FAC">
        <w:rPr>
          <w:rFonts w:ascii="Times New Roman" w:hAnsi="Times New Roman" w:cs="Times New Roman"/>
          <w:i/>
          <w:iCs/>
          <w:sz w:val="24"/>
          <w:szCs w:val="24"/>
        </w:rPr>
        <w:t>Bioessays</w:t>
      </w:r>
      <w:r w:rsidRPr="00E71FAC">
        <w:rPr>
          <w:rFonts w:ascii="Times New Roman" w:hAnsi="Times New Roman" w:cs="Times New Roman"/>
          <w:sz w:val="24"/>
          <w:szCs w:val="24"/>
        </w:rPr>
        <w:t>, vol. 43, no. 7 (2021):1-8.</w:t>
      </w:r>
    </w:p>
    <w:p w14:paraId="723E0AF1" w14:textId="315CD3B3" w:rsidR="00BF3179" w:rsidRDefault="00000000" w:rsidP="00224FF8">
      <w:pPr>
        <w:spacing w:after="0" w:line="240" w:lineRule="auto"/>
        <w:ind w:left="792"/>
        <w:jc w:val="both"/>
        <w:rPr>
          <w:rFonts w:ascii="Times New Roman" w:hAnsi="Times New Roman" w:cs="Times New Roman"/>
          <w:sz w:val="24"/>
          <w:szCs w:val="24"/>
        </w:rPr>
      </w:pPr>
      <w:hyperlink r:id="rId448" w:history="1">
        <w:r w:rsidR="00BF3179" w:rsidRPr="00275C83">
          <w:rPr>
            <w:rStyle w:val="Hyperlink"/>
            <w:rFonts w:ascii="Times New Roman" w:hAnsi="Times New Roman" w:cs="Times New Roman"/>
            <w:sz w:val="24"/>
            <w:szCs w:val="24"/>
          </w:rPr>
          <w:t>https://onlinelibrary.wiley.com/doi/10.1002/bies.202100015</w:t>
        </w:r>
      </w:hyperlink>
      <w:r w:rsidR="00BF3179" w:rsidRPr="00E71FAC">
        <w:rPr>
          <w:rFonts w:ascii="Times New Roman" w:hAnsi="Times New Roman" w:cs="Times New Roman"/>
          <w:sz w:val="24"/>
          <w:szCs w:val="24"/>
        </w:rPr>
        <w:t>.</w:t>
      </w:r>
    </w:p>
    <w:p w14:paraId="52B7F352" w14:textId="1B284078" w:rsidR="00F16244" w:rsidRDefault="00F16244" w:rsidP="00450B54">
      <w:pPr>
        <w:spacing w:after="0" w:line="240" w:lineRule="auto"/>
        <w:ind w:left="792" w:hanging="792"/>
        <w:jc w:val="both"/>
        <w:rPr>
          <w:rFonts w:ascii="Times New Roman" w:hAnsi="Times New Roman" w:cs="Times New Roman"/>
          <w:sz w:val="24"/>
          <w:szCs w:val="24"/>
        </w:rPr>
      </w:pPr>
      <w:r w:rsidRPr="006F37C8">
        <w:rPr>
          <w:rFonts w:ascii="Times New Roman" w:hAnsi="Times New Roman" w:cs="Times New Roman"/>
          <w:sz w:val="24"/>
          <w:szCs w:val="24"/>
        </w:rPr>
        <w:t xml:space="preserve">De Jong, J. C., E. C. J. Claas, and W. L. Lim, et al. </w:t>
      </w:r>
      <w:r>
        <w:rPr>
          <w:rFonts w:ascii="Times New Roman" w:hAnsi="Times New Roman" w:cs="Times New Roman"/>
          <w:sz w:val="24"/>
          <w:szCs w:val="24"/>
        </w:rPr>
        <w:t>“</w:t>
      </w:r>
      <w:r w:rsidRPr="006F37C8">
        <w:rPr>
          <w:rFonts w:ascii="Times New Roman" w:hAnsi="Times New Roman" w:cs="Times New Roman"/>
          <w:sz w:val="24"/>
          <w:szCs w:val="24"/>
        </w:rPr>
        <w:t>A pandemic warning?</w:t>
      </w:r>
      <w:r>
        <w:rPr>
          <w:rFonts w:ascii="Times New Roman" w:hAnsi="Times New Roman" w:cs="Times New Roman"/>
          <w:sz w:val="24"/>
          <w:szCs w:val="24"/>
        </w:rPr>
        <w:t>”</w:t>
      </w:r>
      <w:r w:rsidRPr="006F37C8">
        <w:rPr>
          <w:rFonts w:ascii="Times New Roman" w:hAnsi="Times New Roman" w:cs="Times New Roman"/>
          <w:sz w:val="24"/>
          <w:szCs w:val="24"/>
        </w:rPr>
        <w:t xml:space="preserve"> </w:t>
      </w:r>
      <w:r w:rsidRPr="006F37C8">
        <w:rPr>
          <w:rFonts w:ascii="Times New Roman" w:hAnsi="Times New Roman" w:cs="Times New Roman"/>
          <w:i/>
          <w:iCs/>
          <w:sz w:val="24"/>
          <w:szCs w:val="24"/>
        </w:rPr>
        <w:t>Nature</w:t>
      </w:r>
      <w:r w:rsidRPr="006F37C8">
        <w:rPr>
          <w:rFonts w:ascii="Times New Roman" w:hAnsi="Times New Roman" w:cs="Times New Roman"/>
          <w:sz w:val="24"/>
          <w:szCs w:val="24"/>
        </w:rPr>
        <w:t>, vol. 389, no. 6651 (1997):554.</w:t>
      </w:r>
      <w:r>
        <w:rPr>
          <w:rFonts w:ascii="Times New Roman" w:hAnsi="Times New Roman" w:cs="Times New Roman"/>
          <w:sz w:val="24"/>
          <w:szCs w:val="24"/>
        </w:rPr>
        <w:t xml:space="preserve"> </w:t>
      </w:r>
      <w:r w:rsidRPr="006F37C8">
        <w:rPr>
          <w:rFonts w:ascii="Times New Roman" w:hAnsi="Times New Roman" w:cs="Times New Roman"/>
          <w:sz w:val="24"/>
          <w:szCs w:val="24"/>
        </w:rPr>
        <w:t>doi: 10.1038/39218.</w:t>
      </w:r>
    </w:p>
    <w:p w14:paraId="75FE6887" w14:textId="77777777" w:rsidR="00F16244" w:rsidRDefault="00F16244"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Dudas, G. and A. Rambaut.“MERS-CoV recombination: implications about the reservoir and potential for adaptation.” </w:t>
      </w:r>
      <w:r w:rsidRPr="00F4277F">
        <w:rPr>
          <w:rFonts w:ascii="Times New Roman" w:hAnsi="Times New Roman" w:cs="Times New Roman"/>
          <w:i/>
          <w:iCs/>
          <w:sz w:val="24"/>
          <w:szCs w:val="24"/>
        </w:rPr>
        <w:t>Virus Evolution</w:t>
      </w:r>
      <w:r w:rsidRPr="00F4277F">
        <w:rPr>
          <w:rFonts w:ascii="Times New Roman" w:hAnsi="Times New Roman" w:cs="Times New Roman"/>
          <w:sz w:val="24"/>
          <w:szCs w:val="24"/>
        </w:rPr>
        <w:t>, vol. 2, no. 1 (2016):1-11.</w:t>
      </w:r>
    </w:p>
    <w:p w14:paraId="3BFCF7C8" w14:textId="2B41D559" w:rsidR="00F16244" w:rsidRDefault="00F16244" w:rsidP="00450B54">
      <w:pPr>
        <w:spacing w:after="0" w:line="240" w:lineRule="auto"/>
        <w:ind w:left="792" w:hanging="792"/>
        <w:jc w:val="both"/>
        <w:rPr>
          <w:rFonts w:ascii="Times New Roman" w:hAnsi="Times New Roman" w:cs="Times New Roman"/>
          <w:sz w:val="24"/>
          <w:szCs w:val="24"/>
        </w:rPr>
      </w:pPr>
      <w:r w:rsidRPr="00CE6A35">
        <w:rPr>
          <w:rFonts w:ascii="Times New Roman" w:hAnsi="Times New Roman" w:cs="Times New Roman"/>
          <w:sz w:val="24"/>
          <w:szCs w:val="24"/>
        </w:rPr>
        <w:t xml:space="preserve">Field, Matt. </w:t>
      </w:r>
      <w:r>
        <w:rPr>
          <w:rFonts w:ascii="Times New Roman" w:hAnsi="Times New Roman" w:cs="Times New Roman"/>
          <w:sz w:val="24"/>
          <w:szCs w:val="24"/>
        </w:rPr>
        <w:t>“</w:t>
      </w:r>
      <w:r w:rsidRPr="00CE6A35">
        <w:rPr>
          <w:rFonts w:ascii="Times New Roman" w:hAnsi="Times New Roman" w:cs="Times New Roman"/>
          <w:sz w:val="24"/>
          <w:szCs w:val="24"/>
        </w:rPr>
        <w:t>The origin of COVID-19: Evidence piles up, but the jury’s still out.</w:t>
      </w:r>
      <w:r>
        <w:rPr>
          <w:rFonts w:ascii="Times New Roman" w:hAnsi="Times New Roman" w:cs="Times New Roman"/>
          <w:sz w:val="24"/>
          <w:szCs w:val="24"/>
        </w:rPr>
        <w:t>”</w:t>
      </w:r>
      <w:r w:rsidRPr="00CE6A35">
        <w:rPr>
          <w:rFonts w:ascii="Times New Roman" w:hAnsi="Times New Roman" w:cs="Times New Roman"/>
          <w:sz w:val="24"/>
          <w:szCs w:val="24"/>
        </w:rPr>
        <w:t xml:space="preserve"> </w:t>
      </w:r>
      <w:r w:rsidRPr="00CE6A35">
        <w:rPr>
          <w:rFonts w:ascii="Times New Roman" w:hAnsi="Times New Roman" w:cs="Times New Roman"/>
          <w:i/>
          <w:iCs/>
          <w:sz w:val="24"/>
          <w:szCs w:val="24"/>
        </w:rPr>
        <w:t>Bulletin of the Atomic Scientists</w:t>
      </w:r>
      <w:r>
        <w:rPr>
          <w:rFonts w:ascii="Times New Roman" w:hAnsi="Times New Roman" w:cs="Times New Roman"/>
          <w:sz w:val="24"/>
          <w:szCs w:val="24"/>
        </w:rPr>
        <w:t>,</w:t>
      </w:r>
      <w:r w:rsidRPr="00CE6A35">
        <w:rPr>
          <w:rFonts w:ascii="Times New Roman" w:hAnsi="Times New Roman" w:cs="Times New Roman"/>
          <w:sz w:val="24"/>
          <w:szCs w:val="24"/>
        </w:rPr>
        <w:t xml:space="preserve"> October 11, 2021.</w:t>
      </w:r>
      <w:r w:rsidR="002A4AE8">
        <w:rPr>
          <w:rFonts w:ascii="Times New Roman" w:hAnsi="Times New Roman" w:cs="Times New Roman"/>
          <w:sz w:val="24"/>
          <w:szCs w:val="24"/>
        </w:rPr>
        <w:t xml:space="preserve"> </w:t>
      </w:r>
      <w:hyperlink r:id="rId449" w:history="1">
        <w:r w:rsidR="002A4AE8" w:rsidRPr="00CE15DB">
          <w:rPr>
            <w:rStyle w:val="Hyperlink"/>
            <w:rFonts w:ascii="Times New Roman" w:hAnsi="Times New Roman" w:cs="Times New Roman"/>
            <w:sz w:val="24"/>
            <w:szCs w:val="24"/>
          </w:rPr>
          <w:t>https://thebulletin.org/2021/10/the-origin-of-covid-19-evidence-piles-up-but-the-jurys-still-out/</w:t>
        </w:r>
      </w:hyperlink>
      <w:r w:rsidR="002A4AE8" w:rsidRPr="00826625">
        <w:rPr>
          <w:rFonts w:ascii="Times New Roman" w:hAnsi="Times New Roman" w:cs="Times New Roman"/>
          <w:sz w:val="24"/>
          <w:szCs w:val="24"/>
        </w:rPr>
        <w:t>.</w:t>
      </w:r>
    </w:p>
    <w:p w14:paraId="72BA8D7E" w14:textId="77777777" w:rsidR="00F16244" w:rsidRDefault="00F16244" w:rsidP="00450B54">
      <w:pPr>
        <w:spacing w:after="0" w:line="240" w:lineRule="auto"/>
        <w:ind w:left="792" w:hanging="792"/>
        <w:jc w:val="both"/>
        <w:rPr>
          <w:rFonts w:ascii="Times New Roman" w:hAnsi="Times New Roman" w:cs="Times New Roman"/>
          <w:sz w:val="24"/>
          <w:szCs w:val="24"/>
        </w:rPr>
      </w:pPr>
      <w:r w:rsidRPr="00B11116">
        <w:rPr>
          <w:rFonts w:ascii="Times New Roman" w:hAnsi="Times New Roman" w:cs="Times New Roman"/>
          <w:sz w:val="24"/>
          <w:szCs w:val="24"/>
        </w:rPr>
        <w:t>Forni</w:t>
      </w:r>
      <w:r>
        <w:rPr>
          <w:rFonts w:ascii="Times New Roman" w:hAnsi="Times New Roman" w:cs="Times New Roman"/>
          <w:sz w:val="24"/>
          <w:szCs w:val="24"/>
        </w:rPr>
        <w:t>,</w:t>
      </w:r>
      <w:r w:rsidRPr="00B11116">
        <w:rPr>
          <w:rFonts w:ascii="Times New Roman" w:hAnsi="Times New Roman" w:cs="Times New Roman"/>
          <w:sz w:val="24"/>
          <w:szCs w:val="24"/>
        </w:rPr>
        <w:t xml:space="preserve"> Diego, Rachele Cagliani, Mario Clerici,</w:t>
      </w:r>
      <w:r>
        <w:rPr>
          <w:rFonts w:ascii="Times New Roman" w:hAnsi="Times New Roman" w:cs="Times New Roman"/>
          <w:sz w:val="24"/>
          <w:szCs w:val="24"/>
        </w:rPr>
        <w:t xml:space="preserve"> et al. “</w:t>
      </w:r>
      <w:r w:rsidRPr="00B11116">
        <w:rPr>
          <w:rFonts w:ascii="Times New Roman" w:hAnsi="Times New Roman" w:cs="Times New Roman"/>
          <w:sz w:val="24"/>
          <w:szCs w:val="24"/>
        </w:rPr>
        <w:t>Molecular Evolution of Human</w:t>
      </w:r>
      <w:r>
        <w:rPr>
          <w:rFonts w:ascii="Times New Roman" w:hAnsi="Times New Roman" w:cs="Times New Roman"/>
          <w:sz w:val="24"/>
          <w:szCs w:val="24"/>
        </w:rPr>
        <w:t xml:space="preserve"> </w:t>
      </w:r>
      <w:r w:rsidRPr="00B11116">
        <w:rPr>
          <w:rFonts w:ascii="Times New Roman" w:hAnsi="Times New Roman" w:cs="Times New Roman"/>
          <w:sz w:val="24"/>
          <w:szCs w:val="24"/>
        </w:rPr>
        <w:t>Coronavirus Genomes</w:t>
      </w:r>
      <w:r>
        <w:rPr>
          <w:rFonts w:ascii="Times New Roman" w:hAnsi="Times New Roman" w:cs="Times New Roman"/>
          <w:sz w:val="24"/>
          <w:szCs w:val="24"/>
        </w:rPr>
        <w:t xml:space="preserve">.” </w:t>
      </w:r>
      <w:r w:rsidRPr="00B11116">
        <w:rPr>
          <w:rFonts w:ascii="Times New Roman" w:hAnsi="Times New Roman" w:cs="Times New Roman"/>
          <w:i/>
          <w:iCs/>
          <w:sz w:val="24"/>
          <w:szCs w:val="24"/>
        </w:rPr>
        <w:t>Trends in Microbiology</w:t>
      </w:r>
      <w:r w:rsidRPr="00B11116">
        <w:rPr>
          <w:rFonts w:ascii="Times New Roman" w:hAnsi="Times New Roman" w:cs="Times New Roman"/>
          <w:sz w:val="24"/>
          <w:szCs w:val="24"/>
        </w:rPr>
        <w:t xml:space="preserve">, </w:t>
      </w:r>
      <w:r>
        <w:rPr>
          <w:rFonts w:ascii="Times New Roman" w:hAnsi="Times New Roman" w:cs="Times New Roman"/>
          <w:sz w:val="24"/>
          <w:szCs w:val="24"/>
        </w:rPr>
        <w:t>v</w:t>
      </w:r>
      <w:r w:rsidRPr="00B11116">
        <w:rPr>
          <w:rFonts w:ascii="Times New Roman" w:hAnsi="Times New Roman" w:cs="Times New Roman"/>
          <w:sz w:val="24"/>
          <w:szCs w:val="24"/>
        </w:rPr>
        <w:t>ol. 25, No. 1</w:t>
      </w:r>
      <w:r>
        <w:rPr>
          <w:rFonts w:ascii="Times New Roman" w:hAnsi="Times New Roman" w:cs="Times New Roman"/>
          <w:sz w:val="24"/>
          <w:szCs w:val="24"/>
        </w:rPr>
        <w:t xml:space="preserve"> (</w:t>
      </w:r>
      <w:r w:rsidRPr="00B11116">
        <w:rPr>
          <w:rFonts w:ascii="Times New Roman" w:hAnsi="Times New Roman" w:cs="Times New Roman"/>
          <w:sz w:val="24"/>
          <w:szCs w:val="24"/>
        </w:rPr>
        <w:t>2017</w:t>
      </w:r>
      <w:r>
        <w:rPr>
          <w:rFonts w:ascii="Times New Roman" w:hAnsi="Times New Roman" w:cs="Times New Roman"/>
          <w:sz w:val="24"/>
          <w:szCs w:val="24"/>
        </w:rPr>
        <w:t>):35-48.</w:t>
      </w:r>
    </w:p>
    <w:p w14:paraId="79D312CE" w14:textId="77777777" w:rsidR="00F16244" w:rsidRPr="00F4277F" w:rsidRDefault="00000000" w:rsidP="00450B54">
      <w:pPr>
        <w:spacing w:after="0" w:line="240" w:lineRule="auto"/>
        <w:ind w:left="1584" w:hanging="792"/>
        <w:jc w:val="both"/>
        <w:rPr>
          <w:rFonts w:ascii="Times New Roman" w:hAnsi="Times New Roman" w:cs="Times New Roman"/>
          <w:sz w:val="24"/>
          <w:szCs w:val="24"/>
        </w:rPr>
      </w:pPr>
      <w:hyperlink r:id="rId450" w:history="1">
        <w:r w:rsidR="00F16244" w:rsidRPr="0056396D">
          <w:rPr>
            <w:rStyle w:val="Hyperlink"/>
            <w:rFonts w:ascii="Times New Roman" w:hAnsi="Times New Roman" w:cs="Times New Roman"/>
            <w:sz w:val="24"/>
            <w:szCs w:val="24"/>
          </w:rPr>
          <w:t>http://dx.doi.org/10.1016/j.tim.2016.09.001</w:t>
        </w:r>
      </w:hyperlink>
      <w:r w:rsidR="00F16244">
        <w:rPr>
          <w:rFonts w:ascii="Times New Roman" w:hAnsi="Times New Roman" w:cs="Times New Roman"/>
          <w:sz w:val="24"/>
          <w:szCs w:val="24"/>
        </w:rPr>
        <w:t>.</w:t>
      </w:r>
    </w:p>
    <w:p w14:paraId="2FAFCF22" w14:textId="2EA63A4D" w:rsidR="00E815A4" w:rsidRDefault="00E815A4" w:rsidP="00450B54">
      <w:pPr>
        <w:spacing w:after="0" w:line="240" w:lineRule="auto"/>
        <w:ind w:left="792" w:hanging="792"/>
        <w:jc w:val="both"/>
        <w:rPr>
          <w:rFonts w:ascii="Times New Roman" w:hAnsi="Times New Roman" w:cs="Times New Roman"/>
          <w:sz w:val="24"/>
          <w:szCs w:val="24"/>
        </w:rPr>
      </w:pPr>
      <w:r w:rsidRPr="00E815A4">
        <w:rPr>
          <w:rFonts w:ascii="Times New Roman" w:hAnsi="Times New Roman" w:cs="Times New Roman"/>
          <w:sz w:val="24"/>
          <w:szCs w:val="24"/>
        </w:rPr>
        <w:t xml:space="preserve">Frutosa, Roger, Jordi Serra-Coboc, Tianmu Chend, and Christian A. Devauxe. </w:t>
      </w:r>
      <w:r>
        <w:rPr>
          <w:rFonts w:ascii="Times New Roman" w:hAnsi="Times New Roman" w:cs="Times New Roman"/>
          <w:sz w:val="24"/>
          <w:szCs w:val="24"/>
        </w:rPr>
        <w:t>“</w:t>
      </w:r>
      <w:r w:rsidRPr="00E815A4">
        <w:rPr>
          <w:rFonts w:ascii="Times New Roman" w:hAnsi="Times New Roman" w:cs="Times New Roman"/>
          <w:sz w:val="24"/>
          <w:szCs w:val="24"/>
        </w:rPr>
        <w:t>COVID-19: Time to exonerate the pangolin from the transmission of SARS-CoV-2 to humans.</w:t>
      </w:r>
      <w:r>
        <w:rPr>
          <w:rFonts w:ascii="Times New Roman" w:hAnsi="Times New Roman" w:cs="Times New Roman"/>
          <w:sz w:val="24"/>
          <w:szCs w:val="24"/>
        </w:rPr>
        <w:t>”</w:t>
      </w:r>
      <w:r w:rsidRPr="00E815A4">
        <w:rPr>
          <w:rFonts w:ascii="Times New Roman" w:hAnsi="Times New Roman" w:cs="Times New Roman"/>
          <w:sz w:val="24"/>
          <w:szCs w:val="24"/>
        </w:rPr>
        <w:t xml:space="preserve"> </w:t>
      </w:r>
      <w:r w:rsidRPr="00E815A4">
        <w:rPr>
          <w:rFonts w:ascii="Times New Roman" w:hAnsi="Times New Roman" w:cs="Times New Roman"/>
          <w:i/>
          <w:iCs/>
          <w:sz w:val="24"/>
          <w:szCs w:val="24"/>
        </w:rPr>
        <w:t>Infection, Genetics and Evolution</w:t>
      </w:r>
      <w:r w:rsidRPr="00E815A4">
        <w:rPr>
          <w:rFonts w:ascii="Times New Roman" w:hAnsi="Times New Roman" w:cs="Times New Roman"/>
          <w:sz w:val="24"/>
          <w:szCs w:val="24"/>
        </w:rPr>
        <w:t>, vol. 84 (2020):1-5.</w:t>
      </w:r>
    </w:p>
    <w:p w14:paraId="318568BD" w14:textId="59F88FC1" w:rsidR="00F16244" w:rsidRDefault="00F16244" w:rsidP="00450B54">
      <w:pPr>
        <w:spacing w:after="0" w:line="240" w:lineRule="auto"/>
        <w:ind w:left="792" w:hanging="792"/>
        <w:jc w:val="both"/>
        <w:rPr>
          <w:rFonts w:ascii="Times New Roman" w:hAnsi="Times New Roman" w:cs="Times New Roman"/>
          <w:sz w:val="24"/>
          <w:szCs w:val="24"/>
        </w:rPr>
      </w:pPr>
      <w:r w:rsidRPr="00D40819">
        <w:rPr>
          <w:rFonts w:ascii="Times New Roman" w:hAnsi="Times New Roman" w:cs="Times New Roman"/>
          <w:sz w:val="24"/>
          <w:szCs w:val="24"/>
        </w:rPr>
        <w:t xml:space="preserve">Fung, Monica, Iris Otani, and Michele Pham, et al. </w:t>
      </w:r>
      <w:r>
        <w:rPr>
          <w:rFonts w:ascii="Times New Roman" w:hAnsi="Times New Roman" w:cs="Times New Roman"/>
          <w:sz w:val="24"/>
          <w:szCs w:val="24"/>
        </w:rPr>
        <w:t>“</w:t>
      </w:r>
      <w:r w:rsidRPr="00D40819">
        <w:rPr>
          <w:rFonts w:ascii="Times New Roman" w:hAnsi="Times New Roman" w:cs="Times New Roman"/>
          <w:sz w:val="24"/>
          <w:szCs w:val="24"/>
        </w:rPr>
        <w:t>Zoonotic coronavirus epidemics Severe Acute Respiratory Syndrome, Middle East Respiratory Syndrome, and coronavirus disease 2019.</w:t>
      </w:r>
      <w:r>
        <w:rPr>
          <w:rFonts w:ascii="Times New Roman" w:hAnsi="Times New Roman" w:cs="Times New Roman"/>
          <w:sz w:val="24"/>
          <w:szCs w:val="24"/>
        </w:rPr>
        <w:t>”</w:t>
      </w:r>
      <w:r w:rsidRPr="00D40819">
        <w:rPr>
          <w:rFonts w:ascii="Times New Roman" w:hAnsi="Times New Roman" w:cs="Times New Roman"/>
          <w:sz w:val="24"/>
          <w:szCs w:val="24"/>
        </w:rPr>
        <w:t xml:space="preserve"> </w:t>
      </w:r>
      <w:r w:rsidRPr="00347CF9">
        <w:rPr>
          <w:rFonts w:ascii="Times New Roman" w:hAnsi="Times New Roman" w:cs="Times New Roman"/>
          <w:i/>
          <w:iCs/>
          <w:sz w:val="24"/>
          <w:szCs w:val="24"/>
        </w:rPr>
        <w:t>Annals of Allergy, Asthma, and Immunology</w:t>
      </w:r>
      <w:r w:rsidRPr="00D40819">
        <w:rPr>
          <w:rFonts w:ascii="Times New Roman" w:hAnsi="Times New Roman" w:cs="Times New Roman"/>
          <w:sz w:val="24"/>
          <w:szCs w:val="24"/>
        </w:rPr>
        <w:t>, vol. 126 (2021):321-337.</w:t>
      </w:r>
    </w:p>
    <w:p w14:paraId="322B752D" w14:textId="701E93C8" w:rsidR="004315F1" w:rsidRDefault="004315F1" w:rsidP="00450B54">
      <w:pPr>
        <w:spacing w:after="0" w:line="240" w:lineRule="auto"/>
        <w:ind w:left="792" w:hanging="792"/>
        <w:jc w:val="both"/>
        <w:rPr>
          <w:rFonts w:ascii="Times New Roman" w:hAnsi="Times New Roman" w:cs="Times New Roman"/>
          <w:sz w:val="24"/>
          <w:szCs w:val="24"/>
        </w:rPr>
      </w:pPr>
      <w:r w:rsidRPr="004315F1">
        <w:rPr>
          <w:rFonts w:ascii="Times New Roman" w:hAnsi="Times New Roman" w:cs="Times New Roman"/>
          <w:sz w:val="24"/>
          <w:szCs w:val="24"/>
        </w:rPr>
        <w:t xml:space="preserve">Ge, X. Y., Daszak P., and Shi Z. L., et al. </w:t>
      </w:r>
      <w:r>
        <w:rPr>
          <w:rFonts w:ascii="Times New Roman" w:hAnsi="Times New Roman" w:cs="Times New Roman"/>
          <w:sz w:val="24"/>
          <w:szCs w:val="24"/>
        </w:rPr>
        <w:t>“</w:t>
      </w:r>
      <w:r w:rsidRPr="004315F1">
        <w:rPr>
          <w:rFonts w:ascii="Times New Roman" w:hAnsi="Times New Roman" w:cs="Times New Roman"/>
          <w:sz w:val="24"/>
          <w:szCs w:val="24"/>
        </w:rPr>
        <w:t>Isolation and characterization of a bat SARS-like coronavirus that uses the ACE2 receptor.</w:t>
      </w:r>
      <w:r>
        <w:rPr>
          <w:rFonts w:ascii="Times New Roman" w:hAnsi="Times New Roman" w:cs="Times New Roman"/>
          <w:sz w:val="24"/>
          <w:szCs w:val="24"/>
        </w:rPr>
        <w:t>”</w:t>
      </w:r>
      <w:r w:rsidRPr="004315F1">
        <w:rPr>
          <w:rFonts w:ascii="Times New Roman" w:hAnsi="Times New Roman" w:cs="Times New Roman"/>
          <w:sz w:val="24"/>
          <w:szCs w:val="24"/>
        </w:rPr>
        <w:t xml:space="preserve"> </w:t>
      </w:r>
      <w:r w:rsidRPr="004315F1">
        <w:rPr>
          <w:rFonts w:ascii="Times New Roman" w:hAnsi="Times New Roman" w:cs="Times New Roman"/>
          <w:i/>
          <w:iCs/>
          <w:sz w:val="24"/>
          <w:szCs w:val="24"/>
        </w:rPr>
        <w:t>Nature</w:t>
      </w:r>
      <w:r w:rsidRPr="004315F1">
        <w:rPr>
          <w:rFonts w:ascii="Times New Roman" w:hAnsi="Times New Roman" w:cs="Times New Roman"/>
          <w:sz w:val="24"/>
          <w:szCs w:val="24"/>
        </w:rPr>
        <w:t xml:space="preserve">, vol. 503, no. 7477 (2013):535-538. doi: 10.1038/nature12711. </w:t>
      </w:r>
      <w:hyperlink r:id="rId451" w:history="1">
        <w:r w:rsidRPr="003A1D14">
          <w:rPr>
            <w:rStyle w:val="Hyperlink"/>
            <w:rFonts w:ascii="Times New Roman" w:hAnsi="Times New Roman" w:cs="Times New Roman"/>
            <w:sz w:val="24"/>
            <w:szCs w:val="24"/>
          </w:rPr>
          <w:t>https://pubmed.ncbi.nlm.nih.gov/24172901/</w:t>
        </w:r>
      </w:hyperlink>
      <w:r w:rsidRPr="004315F1">
        <w:rPr>
          <w:rFonts w:ascii="Times New Roman" w:hAnsi="Times New Roman" w:cs="Times New Roman"/>
          <w:sz w:val="24"/>
          <w:szCs w:val="24"/>
        </w:rPr>
        <w:t>.</w:t>
      </w:r>
    </w:p>
    <w:p w14:paraId="0D7FA009" w14:textId="01A1AB0B" w:rsidR="00F16244" w:rsidRPr="00F4277F" w:rsidRDefault="00F16244" w:rsidP="00450B54">
      <w:pPr>
        <w:spacing w:after="0" w:line="240" w:lineRule="auto"/>
        <w:ind w:left="792" w:hanging="792"/>
        <w:jc w:val="both"/>
        <w:rPr>
          <w:rFonts w:ascii="Times New Roman" w:hAnsi="Times New Roman" w:cs="Times New Roman"/>
          <w:sz w:val="24"/>
          <w:szCs w:val="24"/>
        </w:rPr>
      </w:pPr>
      <w:r w:rsidRPr="00D51E65">
        <w:rPr>
          <w:rFonts w:ascii="Times New Roman" w:hAnsi="Times New Roman" w:cs="Times New Roman"/>
          <w:sz w:val="24"/>
          <w:szCs w:val="24"/>
        </w:rPr>
        <w:t xml:space="preserve">Ge, Xing-Yi, Ning Wang, and Wei Zhang et al. </w:t>
      </w:r>
      <w:r>
        <w:rPr>
          <w:rFonts w:ascii="Times New Roman" w:hAnsi="Times New Roman" w:cs="Times New Roman"/>
          <w:sz w:val="24"/>
          <w:szCs w:val="24"/>
        </w:rPr>
        <w:t>“</w:t>
      </w:r>
      <w:r w:rsidRPr="00D51E65">
        <w:rPr>
          <w:rFonts w:ascii="Times New Roman" w:hAnsi="Times New Roman" w:cs="Times New Roman"/>
          <w:sz w:val="24"/>
          <w:szCs w:val="24"/>
        </w:rPr>
        <w:t>Coexistence of multiple coronaviruses in several bat colonies in an abandoned mineshaft.</w:t>
      </w:r>
      <w:r>
        <w:rPr>
          <w:rFonts w:ascii="Times New Roman" w:hAnsi="Times New Roman" w:cs="Times New Roman"/>
          <w:sz w:val="24"/>
          <w:szCs w:val="24"/>
        </w:rPr>
        <w:t>”</w:t>
      </w:r>
      <w:r w:rsidRPr="00D51E65">
        <w:rPr>
          <w:rFonts w:ascii="Times New Roman" w:hAnsi="Times New Roman" w:cs="Times New Roman"/>
          <w:sz w:val="24"/>
          <w:szCs w:val="24"/>
        </w:rPr>
        <w:t xml:space="preserve">  </w:t>
      </w:r>
      <w:r w:rsidRPr="00D51E65">
        <w:rPr>
          <w:rFonts w:ascii="Times New Roman" w:hAnsi="Times New Roman" w:cs="Times New Roman"/>
          <w:i/>
          <w:iCs/>
          <w:sz w:val="24"/>
          <w:szCs w:val="24"/>
        </w:rPr>
        <w:t>Virologica Sinica</w:t>
      </w:r>
      <w:r w:rsidRPr="00D51E65">
        <w:rPr>
          <w:rFonts w:ascii="Times New Roman" w:hAnsi="Times New Roman" w:cs="Times New Roman"/>
          <w:sz w:val="24"/>
          <w:szCs w:val="24"/>
        </w:rPr>
        <w:t>, vol. 31, no. 1 (2016):31–40. doi: 10.1007/s12250-016-3713-9.</w:t>
      </w:r>
    </w:p>
    <w:p w14:paraId="0C29C7C0" w14:textId="22836B64" w:rsidR="007023E4" w:rsidRPr="007023E4" w:rsidRDefault="007023E4" w:rsidP="007023E4">
      <w:pPr>
        <w:spacing w:after="0" w:line="240" w:lineRule="auto"/>
        <w:ind w:left="792" w:hanging="792"/>
        <w:jc w:val="both"/>
        <w:rPr>
          <w:rFonts w:ascii="Times New Roman" w:hAnsi="Times New Roman" w:cs="Times New Roman"/>
          <w:sz w:val="24"/>
          <w:szCs w:val="24"/>
        </w:rPr>
      </w:pPr>
      <w:r w:rsidRPr="007023E4">
        <w:rPr>
          <w:rFonts w:ascii="Times New Roman" w:hAnsi="Times New Roman" w:cs="Times New Roman"/>
          <w:sz w:val="24"/>
          <w:szCs w:val="24"/>
        </w:rPr>
        <w:t xml:space="preserve">Graham, Rachel L. and Ralph S. Baric. </w:t>
      </w:r>
      <w:r>
        <w:rPr>
          <w:rFonts w:ascii="Times New Roman" w:hAnsi="Times New Roman" w:cs="Times New Roman"/>
          <w:sz w:val="24"/>
          <w:szCs w:val="24"/>
        </w:rPr>
        <w:t>“</w:t>
      </w:r>
      <w:r w:rsidRPr="007023E4">
        <w:rPr>
          <w:rFonts w:ascii="Times New Roman" w:hAnsi="Times New Roman" w:cs="Times New Roman"/>
          <w:sz w:val="24"/>
          <w:szCs w:val="24"/>
        </w:rPr>
        <w:t>Recombination, reservoirs, and the modular spike: mechanisms of coronavirus cross-species transmission.</w:t>
      </w:r>
      <w:r>
        <w:rPr>
          <w:rFonts w:ascii="Times New Roman" w:hAnsi="Times New Roman" w:cs="Times New Roman"/>
          <w:sz w:val="24"/>
          <w:szCs w:val="24"/>
        </w:rPr>
        <w:t>”</w:t>
      </w:r>
      <w:r w:rsidRPr="007023E4">
        <w:rPr>
          <w:rFonts w:ascii="Times New Roman" w:hAnsi="Times New Roman" w:cs="Times New Roman"/>
          <w:sz w:val="24"/>
          <w:szCs w:val="24"/>
        </w:rPr>
        <w:t xml:space="preserve"> </w:t>
      </w:r>
      <w:r w:rsidRPr="00ED0771">
        <w:rPr>
          <w:rFonts w:ascii="Times New Roman" w:hAnsi="Times New Roman" w:cs="Times New Roman"/>
          <w:i/>
          <w:iCs/>
          <w:sz w:val="24"/>
          <w:szCs w:val="24"/>
        </w:rPr>
        <w:t>Journal of Virology</w:t>
      </w:r>
      <w:r w:rsidRPr="007023E4">
        <w:rPr>
          <w:rFonts w:ascii="Times New Roman" w:hAnsi="Times New Roman" w:cs="Times New Roman"/>
          <w:sz w:val="24"/>
          <w:szCs w:val="24"/>
        </w:rPr>
        <w:t>, vol. 84, no. 7 (2010):3134-3146. doi: 10.1128/JVI.01394-09.</w:t>
      </w:r>
    </w:p>
    <w:p w14:paraId="236D7BA7" w14:textId="709C74B2" w:rsidR="007023E4" w:rsidRDefault="00000000" w:rsidP="007023E4">
      <w:pPr>
        <w:spacing w:after="0" w:line="240" w:lineRule="auto"/>
        <w:ind w:left="792"/>
        <w:jc w:val="both"/>
        <w:rPr>
          <w:rFonts w:ascii="Times New Roman" w:hAnsi="Times New Roman" w:cs="Times New Roman"/>
          <w:sz w:val="24"/>
          <w:szCs w:val="24"/>
        </w:rPr>
      </w:pPr>
      <w:hyperlink r:id="rId452" w:history="1">
        <w:r w:rsidR="007023E4" w:rsidRPr="001326A7">
          <w:rPr>
            <w:rStyle w:val="Hyperlink"/>
            <w:rFonts w:ascii="Times New Roman" w:hAnsi="Times New Roman" w:cs="Times New Roman"/>
            <w:sz w:val="24"/>
            <w:szCs w:val="24"/>
          </w:rPr>
          <w:t>https://www.ncbi.nlm.nih.gov/pmc/articles/PMC2838128/</w:t>
        </w:r>
      </w:hyperlink>
      <w:r w:rsidR="007023E4" w:rsidRPr="007023E4">
        <w:rPr>
          <w:rFonts w:ascii="Times New Roman" w:hAnsi="Times New Roman" w:cs="Times New Roman"/>
          <w:sz w:val="24"/>
          <w:szCs w:val="24"/>
        </w:rPr>
        <w:t>.</w:t>
      </w:r>
    </w:p>
    <w:p w14:paraId="65382C44" w14:textId="25EE0B6D" w:rsidR="00DA79B2" w:rsidRPr="00DA79B2" w:rsidRDefault="00DA79B2" w:rsidP="00DA79B2">
      <w:pPr>
        <w:spacing w:after="0" w:line="240" w:lineRule="auto"/>
        <w:ind w:left="792" w:hanging="792"/>
        <w:jc w:val="both"/>
        <w:rPr>
          <w:rFonts w:ascii="Times New Roman" w:hAnsi="Times New Roman" w:cs="Times New Roman"/>
          <w:sz w:val="24"/>
          <w:szCs w:val="24"/>
        </w:rPr>
      </w:pPr>
      <w:r w:rsidRPr="00DA79B2">
        <w:rPr>
          <w:rFonts w:ascii="Times New Roman" w:hAnsi="Times New Roman" w:cs="Times New Roman"/>
          <w:sz w:val="24"/>
          <w:szCs w:val="24"/>
        </w:rPr>
        <w:t xml:space="preserve">Guo, Hua, Hu Ben, </w:t>
      </w:r>
      <w:r>
        <w:rPr>
          <w:rFonts w:ascii="Times New Roman" w:hAnsi="Times New Roman" w:cs="Times New Roman"/>
          <w:sz w:val="24"/>
          <w:szCs w:val="24"/>
        </w:rPr>
        <w:t xml:space="preserve">and </w:t>
      </w:r>
      <w:r w:rsidRPr="00DA79B2">
        <w:rPr>
          <w:rFonts w:ascii="Times New Roman" w:hAnsi="Times New Roman" w:cs="Times New Roman"/>
          <w:sz w:val="24"/>
          <w:szCs w:val="24"/>
        </w:rPr>
        <w:t xml:space="preserve">Si Hao-Rui, et al. </w:t>
      </w:r>
      <w:r>
        <w:rPr>
          <w:rFonts w:ascii="Times New Roman" w:hAnsi="Times New Roman" w:cs="Times New Roman"/>
          <w:sz w:val="24"/>
          <w:szCs w:val="24"/>
        </w:rPr>
        <w:t>“</w:t>
      </w:r>
      <w:r w:rsidRPr="00DA79B2">
        <w:rPr>
          <w:rFonts w:ascii="Times New Roman" w:hAnsi="Times New Roman" w:cs="Times New Roman"/>
          <w:sz w:val="24"/>
          <w:szCs w:val="24"/>
        </w:rPr>
        <w:t>Identification of a novel lineage bat SARS-related coronaviruses that use bat ACE2 receptor.</w:t>
      </w:r>
      <w:r>
        <w:rPr>
          <w:rFonts w:ascii="Times New Roman" w:hAnsi="Times New Roman" w:cs="Times New Roman"/>
          <w:sz w:val="24"/>
          <w:szCs w:val="24"/>
        </w:rPr>
        <w:t>”</w:t>
      </w:r>
      <w:r w:rsidRPr="00DA79B2">
        <w:rPr>
          <w:rFonts w:ascii="Times New Roman" w:hAnsi="Times New Roman" w:cs="Times New Roman"/>
          <w:sz w:val="24"/>
          <w:szCs w:val="24"/>
        </w:rPr>
        <w:t xml:space="preserve"> </w:t>
      </w:r>
      <w:r w:rsidRPr="00DA79B2">
        <w:rPr>
          <w:rFonts w:ascii="Times New Roman" w:hAnsi="Times New Roman" w:cs="Times New Roman"/>
          <w:i/>
          <w:iCs/>
          <w:sz w:val="24"/>
          <w:szCs w:val="24"/>
        </w:rPr>
        <w:t>Emerging Microbes and Infections</w:t>
      </w:r>
      <w:r w:rsidRPr="00DA79B2">
        <w:rPr>
          <w:rFonts w:ascii="Times New Roman" w:hAnsi="Times New Roman" w:cs="Times New Roman"/>
          <w:sz w:val="24"/>
          <w:szCs w:val="24"/>
        </w:rPr>
        <w:t>, vol. 10, no. 1 (2021):1507–1514.</w:t>
      </w:r>
      <w:r>
        <w:rPr>
          <w:rFonts w:ascii="Times New Roman" w:hAnsi="Times New Roman" w:cs="Times New Roman"/>
          <w:sz w:val="24"/>
          <w:szCs w:val="24"/>
        </w:rPr>
        <w:t xml:space="preserve"> </w:t>
      </w:r>
      <w:r w:rsidRPr="00DA79B2">
        <w:rPr>
          <w:rFonts w:ascii="Times New Roman" w:hAnsi="Times New Roman" w:cs="Times New Roman"/>
          <w:sz w:val="24"/>
          <w:szCs w:val="24"/>
        </w:rPr>
        <w:t>doi: 10.1080/22221751.2021.1956373.</w:t>
      </w:r>
    </w:p>
    <w:p w14:paraId="249068DB" w14:textId="5E345AD0" w:rsidR="00DA79B2" w:rsidRDefault="00000000" w:rsidP="00DA79B2">
      <w:pPr>
        <w:spacing w:after="0" w:line="240" w:lineRule="auto"/>
        <w:ind w:left="792"/>
        <w:jc w:val="both"/>
        <w:rPr>
          <w:rFonts w:ascii="Times New Roman" w:hAnsi="Times New Roman" w:cs="Times New Roman"/>
          <w:sz w:val="24"/>
          <w:szCs w:val="24"/>
        </w:rPr>
      </w:pPr>
      <w:hyperlink r:id="rId453" w:history="1">
        <w:r w:rsidR="00DA79B2" w:rsidRPr="00BD0A34">
          <w:rPr>
            <w:rStyle w:val="Hyperlink"/>
            <w:rFonts w:ascii="Times New Roman" w:hAnsi="Times New Roman" w:cs="Times New Roman"/>
            <w:sz w:val="24"/>
            <w:szCs w:val="24"/>
          </w:rPr>
          <w:t>https://www.ncbi.nlm.nih.gov/pmc/articles/PMC8344244/</w:t>
        </w:r>
      </w:hyperlink>
      <w:r w:rsidR="00DA79B2" w:rsidRPr="00DA79B2">
        <w:rPr>
          <w:rFonts w:ascii="Times New Roman" w:hAnsi="Times New Roman" w:cs="Times New Roman"/>
          <w:sz w:val="24"/>
          <w:szCs w:val="24"/>
        </w:rPr>
        <w:t>.</w:t>
      </w:r>
    </w:p>
    <w:p w14:paraId="259855A6" w14:textId="13DA05B1" w:rsidR="002D2D06" w:rsidRDefault="002D2D06" w:rsidP="00450B54">
      <w:pPr>
        <w:spacing w:after="0" w:line="240" w:lineRule="auto"/>
        <w:ind w:left="792" w:hanging="792"/>
        <w:jc w:val="both"/>
        <w:rPr>
          <w:rFonts w:ascii="Times New Roman" w:hAnsi="Times New Roman" w:cs="Times New Roman"/>
          <w:sz w:val="24"/>
          <w:szCs w:val="24"/>
        </w:rPr>
      </w:pPr>
      <w:r w:rsidRPr="00D34075">
        <w:rPr>
          <w:rFonts w:ascii="Times New Roman" w:hAnsi="Times New Roman" w:cs="Times New Roman"/>
          <w:sz w:val="24"/>
          <w:szCs w:val="24"/>
        </w:rPr>
        <w:t xml:space="preserve">Halaji, Mehrdad, Abbas Farahani, and Reza Ranjbar, et al. </w:t>
      </w:r>
      <w:r>
        <w:rPr>
          <w:rFonts w:ascii="Times New Roman" w:hAnsi="Times New Roman" w:cs="Times New Roman"/>
          <w:sz w:val="24"/>
          <w:szCs w:val="24"/>
        </w:rPr>
        <w:t>“</w:t>
      </w:r>
      <w:r w:rsidRPr="00D34075">
        <w:rPr>
          <w:rFonts w:ascii="Times New Roman" w:hAnsi="Times New Roman" w:cs="Times New Roman"/>
          <w:sz w:val="24"/>
          <w:szCs w:val="24"/>
        </w:rPr>
        <w:t>Emerging coronaviruses: first SARS, second MERS and third SARS-CoV-2: epidemiological updates of COVID-19.</w:t>
      </w:r>
      <w:r>
        <w:rPr>
          <w:rFonts w:ascii="Times New Roman" w:hAnsi="Times New Roman" w:cs="Times New Roman"/>
          <w:sz w:val="24"/>
          <w:szCs w:val="24"/>
        </w:rPr>
        <w:t>”</w:t>
      </w:r>
      <w:r w:rsidRPr="00D34075">
        <w:rPr>
          <w:rFonts w:ascii="Times New Roman" w:hAnsi="Times New Roman" w:cs="Times New Roman"/>
          <w:sz w:val="24"/>
          <w:szCs w:val="24"/>
        </w:rPr>
        <w:t xml:space="preserve"> </w:t>
      </w:r>
      <w:r w:rsidRPr="00D34075">
        <w:rPr>
          <w:rFonts w:ascii="Times New Roman" w:hAnsi="Times New Roman" w:cs="Times New Roman"/>
          <w:i/>
          <w:iCs/>
          <w:sz w:val="24"/>
          <w:szCs w:val="24"/>
        </w:rPr>
        <w:t>Le Infezioni in Medicina</w:t>
      </w:r>
      <w:r w:rsidRPr="00D34075">
        <w:rPr>
          <w:rFonts w:ascii="Times New Roman" w:hAnsi="Times New Roman" w:cs="Times New Roman"/>
          <w:sz w:val="24"/>
          <w:szCs w:val="24"/>
        </w:rPr>
        <w:t>, vol. 28, Suppl. 1 (2020):6-17.</w:t>
      </w:r>
    </w:p>
    <w:p w14:paraId="24DE10B0" w14:textId="15877FB8" w:rsidR="002A5F67" w:rsidRDefault="002A5F67" w:rsidP="00450B54">
      <w:pPr>
        <w:spacing w:after="0" w:line="240" w:lineRule="auto"/>
        <w:ind w:left="792" w:hanging="792"/>
        <w:jc w:val="both"/>
        <w:rPr>
          <w:rFonts w:ascii="Times New Roman" w:hAnsi="Times New Roman" w:cs="Times New Roman"/>
          <w:sz w:val="24"/>
          <w:szCs w:val="24"/>
        </w:rPr>
      </w:pPr>
      <w:r w:rsidRPr="002A5F67">
        <w:rPr>
          <w:rFonts w:ascii="Times New Roman" w:hAnsi="Times New Roman" w:cs="Times New Roman"/>
          <w:sz w:val="24"/>
          <w:szCs w:val="24"/>
        </w:rPr>
        <w:t xml:space="preserve">Holmes, Edward C., Stephen A. Goldstein, and Angela L. Rasmussen, et al. </w:t>
      </w:r>
      <w:r>
        <w:rPr>
          <w:rFonts w:ascii="Times New Roman" w:hAnsi="Times New Roman" w:cs="Times New Roman"/>
          <w:sz w:val="24"/>
          <w:szCs w:val="24"/>
        </w:rPr>
        <w:t>“</w:t>
      </w:r>
      <w:r w:rsidRPr="002A5F67">
        <w:rPr>
          <w:rFonts w:ascii="Times New Roman" w:hAnsi="Times New Roman" w:cs="Times New Roman"/>
          <w:sz w:val="24"/>
          <w:szCs w:val="24"/>
        </w:rPr>
        <w:t>The origins of SARS-CoV-2: A critical review.</w:t>
      </w:r>
      <w:r>
        <w:rPr>
          <w:rFonts w:ascii="Times New Roman" w:hAnsi="Times New Roman" w:cs="Times New Roman"/>
          <w:sz w:val="24"/>
          <w:szCs w:val="24"/>
        </w:rPr>
        <w:t>”</w:t>
      </w:r>
      <w:r w:rsidRPr="002A5F67">
        <w:rPr>
          <w:rFonts w:ascii="Times New Roman" w:hAnsi="Times New Roman" w:cs="Times New Roman"/>
          <w:sz w:val="24"/>
          <w:szCs w:val="24"/>
        </w:rPr>
        <w:t xml:space="preserve"> </w:t>
      </w:r>
      <w:r w:rsidRPr="002A5F67">
        <w:rPr>
          <w:rFonts w:ascii="Times New Roman" w:hAnsi="Times New Roman" w:cs="Times New Roman"/>
          <w:i/>
          <w:iCs/>
          <w:sz w:val="24"/>
          <w:szCs w:val="24"/>
        </w:rPr>
        <w:t>Ce</w:t>
      </w:r>
      <w:r w:rsidR="000E098D">
        <w:rPr>
          <w:rFonts w:ascii="Times New Roman" w:hAnsi="Times New Roman" w:cs="Times New Roman"/>
          <w:i/>
          <w:iCs/>
          <w:sz w:val="24"/>
          <w:szCs w:val="24"/>
        </w:rPr>
        <w:t>ll</w:t>
      </w:r>
      <w:r w:rsidRPr="002A5F67">
        <w:rPr>
          <w:rFonts w:ascii="Times New Roman" w:hAnsi="Times New Roman" w:cs="Times New Roman"/>
          <w:sz w:val="24"/>
          <w:szCs w:val="24"/>
        </w:rPr>
        <w:t>, vol. 184</w:t>
      </w:r>
      <w:r>
        <w:rPr>
          <w:rFonts w:ascii="Times New Roman" w:hAnsi="Times New Roman" w:cs="Times New Roman"/>
          <w:sz w:val="24"/>
          <w:szCs w:val="24"/>
        </w:rPr>
        <w:t xml:space="preserve"> (</w:t>
      </w:r>
      <w:r w:rsidRPr="002A5F67">
        <w:rPr>
          <w:rFonts w:ascii="Times New Roman" w:hAnsi="Times New Roman" w:cs="Times New Roman"/>
          <w:sz w:val="24"/>
          <w:szCs w:val="24"/>
        </w:rPr>
        <w:t>2021</w:t>
      </w:r>
      <w:r>
        <w:rPr>
          <w:rFonts w:ascii="Times New Roman" w:hAnsi="Times New Roman" w:cs="Times New Roman"/>
          <w:sz w:val="24"/>
          <w:szCs w:val="24"/>
        </w:rPr>
        <w:t>):</w:t>
      </w:r>
      <w:r w:rsidRPr="002A5F67">
        <w:rPr>
          <w:rFonts w:ascii="Times New Roman" w:hAnsi="Times New Roman" w:cs="Times New Roman"/>
          <w:sz w:val="24"/>
          <w:szCs w:val="24"/>
        </w:rPr>
        <w:t>4848-4856.</w:t>
      </w:r>
    </w:p>
    <w:p w14:paraId="742B41DF" w14:textId="3FF13DD6" w:rsidR="00F16244" w:rsidRDefault="00F16244"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lastRenderedPageBreak/>
        <w:t xml:space="preserve">Hu, B., L. P. Zeng, and X. L. Yang, et al. “Discovery of a rich gene pool of bat SARS-related coronaviruses provides new insights into the origin of SARS coronavirus.” </w:t>
      </w:r>
      <w:r w:rsidRPr="00F4277F">
        <w:rPr>
          <w:rFonts w:ascii="Times New Roman" w:hAnsi="Times New Roman" w:cs="Times New Roman"/>
          <w:i/>
          <w:iCs/>
          <w:sz w:val="24"/>
          <w:szCs w:val="24"/>
        </w:rPr>
        <w:t>PLoS Pathogens</w:t>
      </w:r>
      <w:r w:rsidRPr="00F4277F">
        <w:rPr>
          <w:rFonts w:ascii="Times New Roman" w:hAnsi="Times New Roman" w:cs="Times New Roman"/>
          <w:sz w:val="24"/>
          <w:szCs w:val="24"/>
        </w:rPr>
        <w:t>, vol. 13, no. 11 (2017):1-27</w:t>
      </w:r>
      <w:r>
        <w:rPr>
          <w:rFonts w:ascii="Times New Roman" w:hAnsi="Times New Roman" w:cs="Times New Roman"/>
          <w:sz w:val="24"/>
          <w:szCs w:val="24"/>
        </w:rPr>
        <w:t>.</w:t>
      </w:r>
    </w:p>
    <w:p w14:paraId="3A8B0897" w14:textId="77777777" w:rsidR="00F16244" w:rsidRDefault="00F16244" w:rsidP="00450B54">
      <w:pPr>
        <w:spacing w:after="0" w:line="240" w:lineRule="auto"/>
        <w:ind w:left="792" w:hanging="792"/>
        <w:jc w:val="both"/>
        <w:rPr>
          <w:rFonts w:ascii="Times New Roman" w:hAnsi="Times New Roman" w:cs="Times New Roman"/>
          <w:sz w:val="24"/>
          <w:szCs w:val="24"/>
        </w:rPr>
      </w:pPr>
      <w:r w:rsidRPr="00215221">
        <w:rPr>
          <w:rFonts w:ascii="Times New Roman" w:hAnsi="Times New Roman" w:cs="Times New Roman"/>
          <w:sz w:val="24"/>
          <w:szCs w:val="24"/>
        </w:rPr>
        <w:t xml:space="preserve">Ji, W, W. Wang, and X. Zhao, et al. </w:t>
      </w:r>
      <w:r>
        <w:rPr>
          <w:rFonts w:ascii="Times New Roman" w:hAnsi="Times New Roman" w:cs="Times New Roman"/>
          <w:sz w:val="24"/>
          <w:szCs w:val="24"/>
        </w:rPr>
        <w:t>“</w:t>
      </w:r>
      <w:r w:rsidRPr="00215221">
        <w:rPr>
          <w:rFonts w:ascii="Times New Roman" w:hAnsi="Times New Roman" w:cs="Times New Roman"/>
          <w:sz w:val="24"/>
          <w:szCs w:val="24"/>
        </w:rPr>
        <w:t>Cross-species transmission of the newly identified coronavirus 2019-nCoV.</w:t>
      </w:r>
      <w:r>
        <w:rPr>
          <w:rFonts w:ascii="Times New Roman" w:hAnsi="Times New Roman" w:cs="Times New Roman"/>
          <w:sz w:val="24"/>
          <w:szCs w:val="24"/>
        </w:rPr>
        <w:t>”</w:t>
      </w:r>
      <w:r w:rsidRPr="00215221">
        <w:rPr>
          <w:rFonts w:ascii="Times New Roman" w:hAnsi="Times New Roman" w:cs="Times New Roman"/>
          <w:sz w:val="24"/>
          <w:szCs w:val="24"/>
        </w:rPr>
        <w:t xml:space="preserve"> </w:t>
      </w:r>
      <w:r w:rsidRPr="00215221">
        <w:rPr>
          <w:rFonts w:ascii="Times New Roman" w:hAnsi="Times New Roman" w:cs="Times New Roman"/>
          <w:i/>
          <w:iCs/>
          <w:sz w:val="24"/>
          <w:szCs w:val="24"/>
        </w:rPr>
        <w:t>Journal of Medical Virology</w:t>
      </w:r>
      <w:r w:rsidRPr="00215221">
        <w:rPr>
          <w:rFonts w:ascii="Times New Roman" w:hAnsi="Times New Roman" w:cs="Times New Roman"/>
          <w:sz w:val="24"/>
          <w:szCs w:val="24"/>
        </w:rPr>
        <w:t xml:space="preserve">, vol. 92, no. 4 (2020):433–40. </w:t>
      </w:r>
      <w:r>
        <w:rPr>
          <w:rFonts w:ascii="Times New Roman" w:hAnsi="Times New Roman" w:cs="Times New Roman"/>
          <w:sz w:val="24"/>
          <w:szCs w:val="24"/>
        </w:rPr>
        <w:t xml:space="preserve">doi: </w:t>
      </w:r>
      <w:r w:rsidRPr="00215221">
        <w:rPr>
          <w:rFonts w:ascii="Times New Roman" w:hAnsi="Times New Roman" w:cs="Times New Roman"/>
          <w:sz w:val="24"/>
          <w:szCs w:val="24"/>
        </w:rPr>
        <w:t>10.1002/jmv.25682.</w:t>
      </w:r>
    </w:p>
    <w:p w14:paraId="02D55702" w14:textId="54F3A655" w:rsidR="00F16244" w:rsidRDefault="00F16244" w:rsidP="00450B54">
      <w:pPr>
        <w:spacing w:after="0" w:line="240" w:lineRule="auto"/>
        <w:ind w:left="792" w:hanging="792"/>
        <w:jc w:val="both"/>
        <w:rPr>
          <w:rFonts w:ascii="Times New Roman" w:hAnsi="Times New Roman" w:cs="Times New Roman"/>
          <w:sz w:val="24"/>
          <w:szCs w:val="24"/>
        </w:rPr>
      </w:pPr>
      <w:r w:rsidRPr="00DC027F">
        <w:rPr>
          <w:rFonts w:ascii="Times New Roman" w:hAnsi="Times New Roman" w:cs="Times New Roman"/>
          <w:sz w:val="24"/>
          <w:szCs w:val="24"/>
        </w:rPr>
        <w:t xml:space="preserve">Latham, Jonatham and Allison Wilson. </w:t>
      </w:r>
      <w:r>
        <w:rPr>
          <w:rFonts w:ascii="Times New Roman" w:hAnsi="Times New Roman" w:cs="Times New Roman"/>
          <w:sz w:val="24"/>
          <w:szCs w:val="24"/>
        </w:rPr>
        <w:t>“</w:t>
      </w:r>
      <w:r w:rsidRPr="00DC027F">
        <w:rPr>
          <w:rFonts w:ascii="Times New Roman" w:hAnsi="Times New Roman" w:cs="Times New Roman"/>
          <w:sz w:val="24"/>
          <w:szCs w:val="24"/>
        </w:rPr>
        <w:t xml:space="preserve">A Chinese PhD Thesis Sheds Important New Light </w:t>
      </w:r>
      <w:r>
        <w:rPr>
          <w:rFonts w:ascii="Times New Roman" w:hAnsi="Times New Roman" w:cs="Times New Roman"/>
          <w:sz w:val="24"/>
          <w:szCs w:val="24"/>
        </w:rPr>
        <w:t>o</w:t>
      </w:r>
      <w:r w:rsidRPr="00DC027F">
        <w:rPr>
          <w:rFonts w:ascii="Times New Roman" w:hAnsi="Times New Roman" w:cs="Times New Roman"/>
          <w:sz w:val="24"/>
          <w:szCs w:val="24"/>
        </w:rPr>
        <w:t xml:space="preserve">n </w:t>
      </w:r>
      <w:r>
        <w:rPr>
          <w:rFonts w:ascii="Times New Roman" w:hAnsi="Times New Roman" w:cs="Times New Roman"/>
          <w:sz w:val="24"/>
          <w:szCs w:val="24"/>
        </w:rPr>
        <w:t>t</w:t>
      </w:r>
      <w:r w:rsidRPr="00DC027F">
        <w:rPr>
          <w:rFonts w:ascii="Times New Roman" w:hAnsi="Times New Roman" w:cs="Times New Roman"/>
          <w:sz w:val="24"/>
          <w:szCs w:val="24"/>
        </w:rPr>
        <w:t>he Origin of COVID-19.</w:t>
      </w:r>
      <w:r>
        <w:rPr>
          <w:rFonts w:ascii="Times New Roman" w:hAnsi="Times New Roman" w:cs="Times New Roman"/>
          <w:sz w:val="24"/>
          <w:szCs w:val="24"/>
        </w:rPr>
        <w:t>”</w:t>
      </w:r>
      <w:r w:rsidRPr="00DC027F">
        <w:rPr>
          <w:rFonts w:ascii="Times New Roman" w:hAnsi="Times New Roman" w:cs="Times New Roman"/>
          <w:sz w:val="24"/>
          <w:szCs w:val="24"/>
        </w:rPr>
        <w:t xml:space="preserve"> </w:t>
      </w:r>
      <w:r w:rsidRPr="00DC027F">
        <w:rPr>
          <w:rFonts w:ascii="Times New Roman" w:hAnsi="Times New Roman" w:cs="Times New Roman"/>
          <w:i/>
          <w:iCs/>
          <w:sz w:val="24"/>
          <w:szCs w:val="24"/>
        </w:rPr>
        <w:t>Independent Science News for Food and Agriculture</w:t>
      </w:r>
      <w:r w:rsidRPr="00DC027F">
        <w:rPr>
          <w:rFonts w:ascii="Times New Roman" w:hAnsi="Times New Roman" w:cs="Times New Roman"/>
          <w:sz w:val="24"/>
          <w:szCs w:val="24"/>
        </w:rPr>
        <w:t xml:space="preserve"> </w:t>
      </w:r>
      <w:r w:rsidR="00391575">
        <w:rPr>
          <w:rFonts w:ascii="Times New Roman" w:hAnsi="Times New Roman" w:cs="Times New Roman"/>
          <w:sz w:val="24"/>
          <w:szCs w:val="24"/>
        </w:rPr>
        <w:t>(</w:t>
      </w:r>
      <w:r w:rsidRPr="00DC027F">
        <w:rPr>
          <w:rFonts w:ascii="Times New Roman" w:hAnsi="Times New Roman" w:cs="Times New Roman"/>
          <w:sz w:val="24"/>
          <w:szCs w:val="24"/>
        </w:rPr>
        <w:t>Biotechnology, Commentaries, Health</w:t>
      </w:r>
      <w:r w:rsidR="00391575">
        <w:rPr>
          <w:rFonts w:ascii="Times New Roman" w:hAnsi="Times New Roman" w:cs="Times New Roman"/>
          <w:sz w:val="24"/>
          <w:szCs w:val="24"/>
        </w:rPr>
        <w:t>),</w:t>
      </w:r>
      <w:r w:rsidRPr="00DC027F">
        <w:rPr>
          <w:rFonts w:ascii="Times New Roman" w:hAnsi="Times New Roman" w:cs="Times New Roman"/>
          <w:sz w:val="24"/>
          <w:szCs w:val="24"/>
        </w:rPr>
        <w:t xml:space="preserve"> May 11, 2021.</w:t>
      </w:r>
    </w:p>
    <w:p w14:paraId="4D77AC83" w14:textId="77777777" w:rsidR="00F16244" w:rsidRPr="00F4277F" w:rsidRDefault="00F16244"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Latinne, A., B. Hu, and K. J. Olival, et al. “Origin and cross-species transmission of bat coronaviruses in China.” </w:t>
      </w:r>
      <w:r w:rsidRPr="00F4277F">
        <w:rPr>
          <w:rFonts w:ascii="Times New Roman" w:hAnsi="Times New Roman" w:cs="Times New Roman"/>
          <w:i/>
          <w:iCs/>
          <w:sz w:val="24"/>
          <w:szCs w:val="24"/>
        </w:rPr>
        <w:t xml:space="preserve">Nature </w:t>
      </w:r>
      <w:r>
        <w:rPr>
          <w:rFonts w:ascii="Times New Roman" w:hAnsi="Times New Roman" w:cs="Times New Roman"/>
          <w:i/>
          <w:iCs/>
          <w:sz w:val="24"/>
          <w:szCs w:val="24"/>
        </w:rPr>
        <w:t>(</w:t>
      </w:r>
      <w:r w:rsidRPr="00F4277F">
        <w:rPr>
          <w:rFonts w:ascii="Times New Roman" w:hAnsi="Times New Roman" w:cs="Times New Roman"/>
          <w:i/>
          <w:iCs/>
          <w:sz w:val="24"/>
          <w:szCs w:val="24"/>
        </w:rPr>
        <w:t>Communications</w:t>
      </w:r>
      <w:r>
        <w:rPr>
          <w:rFonts w:ascii="Times New Roman" w:hAnsi="Times New Roman" w:cs="Times New Roman"/>
          <w:i/>
          <w:iCs/>
          <w:sz w:val="24"/>
          <w:szCs w:val="24"/>
        </w:rPr>
        <w:t>)</w:t>
      </w:r>
      <w:r w:rsidRPr="00F4277F">
        <w:rPr>
          <w:rFonts w:ascii="Times New Roman" w:hAnsi="Times New Roman" w:cs="Times New Roman"/>
          <w:sz w:val="24"/>
          <w:szCs w:val="24"/>
        </w:rPr>
        <w:t xml:space="preserve">, vol. 11, no. 4235 (2020):1-15. </w:t>
      </w:r>
      <w:hyperlink r:id="rId454" w:history="1">
        <w:r w:rsidRPr="00F4277F">
          <w:rPr>
            <w:rStyle w:val="Hyperlink"/>
            <w:rFonts w:ascii="Times New Roman" w:hAnsi="Times New Roman" w:cs="Times New Roman"/>
            <w:sz w:val="24"/>
            <w:szCs w:val="24"/>
          </w:rPr>
          <w:t>https://doi.org/10.1038/s41467-020-17687-3</w:t>
        </w:r>
      </w:hyperlink>
      <w:r w:rsidRPr="00F4277F">
        <w:rPr>
          <w:rFonts w:ascii="Times New Roman" w:hAnsi="Times New Roman" w:cs="Times New Roman"/>
          <w:sz w:val="24"/>
          <w:szCs w:val="24"/>
        </w:rPr>
        <w:t>.</w:t>
      </w:r>
    </w:p>
    <w:p w14:paraId="0321EDB2" w14:textId="77777777" w:rsidR="00F16244" w:rsidRDefault="00F16244"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Lee, J., T. Hughes, and M. H. Lee, et al. “No evidence of coronaviruses or other potentially zoonotic viruses in Sunda pangolins (</w:t>
      </w:r>
      <w:r w:rsidRPr="00F4277F">
        <w:rPr>
          <w:rFonts w:ascii="Times New Roman" w:hAnsi="Times New Roman" w:cs="Times New Roman"/>
          <w:i/>
          <w:iCs/>
          <w:sz w:val="24"/>
          <w:szCs w:val="24"/>
        </w:rPr>
        <w:t>Manis javanica</w:t>
      </w:r>
      <w:r w:rsidRPr="00F4277F">
        <w:rPr>
          <w:rFonts w:ascii="Times New Roman" w:hAnsi="Times New Roman" w:cs="Times New Roman"/>
          <w:sz w:val="24"/>
          <w:szCs w:val="24"/>
        </w:rPr>
        <w:t xml:space="preserve">) entering the wildlife trade via Malaysia.” </w:t>
      </w:r>
      <w:r w:rsidRPr="00F4277F">
        <w:rPr>
          <w:rFonts w:ascii="Times New Roman" w:hAnsi="Times New Roman" w:cs="Times New Roman"/>
          <w:i/>
          <w:iCs/>
          <w:sz w:val="24"/>
          <w:szCs w:val="24"/>
        </w:rPr>
        <w:t>EcoHealth</w:t>
      </w:r>
      <w:r w:rsidRPr="00F4277F">
        <w:rPr>
          <w:rFonts w:ascii="Times New Roman" w:hAnsi="Times New Roman" w:cs="Times New Roman"/>
          <w:sz w:val="24"/>
          <w:szCs w:val="24"/>
        </w:rPr>
        <w:t xml:space="preserve">, vol. 17 (2020):406–418. </w:t>
      </w:r>
      <w:hyperlink r:id="rId455" w:history="1">
        <w:r w:rsidRPr="00F4277F">
          <w:rPr>
            <w:rStyle w:val="Hyperlink"/>
            <w:rFonts w:ascii="Times New Roman" w:hAnsi="Times New Roman" w:cs="Times New Roman"/>
            <w:sz w:val="24"/>
            <w:szCs w:val="24"/>
          </w:rPr>
          <w:t>https://doi.org/10.1007/s10393-020-01503-x</w:t>
        </w:r>
      </w:hyperlink>
      <w:r w:rsidRPr="00F4277F">
        <w:rPr>
          <w:rFonts w:ascii="Times New Roman" w:hAnsi="Times New Roman" w:cs="Times New Roman"/>
          <w:sz w:val="24"/>
          <w:szCs w:val="24"/>
        </w:rPr>
        <w:t xml:space="preserve">. </w:t>
      </w:r>
    </w:p>
    <w:p w14:paraId="2DEC4360" w14:textId="77777777" w:rsidR="00E40610" w:rsidRDefault="00E40610" w:rsidP="00450B54">
      <w:pPr>
        <w:spacing w:after="0" w:line="240" w:lineRule="auto"/>
        <w:ind w:left="792" w:hanging="792"/>
        <w:jc w:val="both"/>
        <w:rPr>
          <w:rFonts w:ascii="Times New Roman" w:hAnsi="Times New Roman" w:cs="Times New Roman"/>
          <w:sz w:val="24"/>
          <w:szCs w:val="24"/>
        </w:rPr>
      </w:pPr>
      <w:r w:rsidRPr="00E40610">
        <w:rPr>
          <w:rFonts w:ascii="Times New Roman" w:hAnsi="Times New Roman" w:cs="Times New Roman"/>
          <w:sz w:val="24"/>
          <w:szCs w:val="24"/>
        </w:rPr>
        <w:t xml:space="preserve">Li, F. </w:t>
      </w:r>
      <w:r>
        <w:rPr>
          <w:rFonts w:ascii="Times New Roman" w:hAnsi="Times New Roman" w:cs="Times New Roman"/>
          <w:sz w:val="24"/>
          <w:szCs w:val="24"/>
        </w:rPr>
        <w:t>“</w:t>
      </w:r>
      <w:r w:rsidRPr="00E40610">
        <w:rPr>
          <w:rFonts w:ascii="Times New Roman" w:hAnsi="Times New Roman" w:cs="Times New Roman"/>
          <w:sz w:val="24"/>
          <w:szCs w:val="24"/>
        </w:rPr>
        <w:t>Structural analysis of major species barriers between humans and palm civets for severe acute respiratory syndrome coronavirus infections.</w:t>
      </w:r>
      <w:r>
        <w:rPr>
          <w:rFonts w:ascii="Times New Roman" w:hAnsi="Times New Roman" w:cs="Times New Roman"/>
          <w:sz w:val="24"/>
          <w:szCs w:val="24"/>
        </w:rPr>
        <w:t>”</w:t>
      </w:r>
      <w:r w:rsidRPr="00E40610">
        <w:rPr>
          <w:rFonts w:ascii="Times New Roman" w:hAnsi="Times New Roman" w:cs="Times New Roman"/>
          <w:sz w:val="24"/>
          <w:szCs w:val="24"/>
        </w:rPr>
        <w:t xml:space="preserve"> </w:t>
      </w:r>
      <w:r w:rsidRPr="00E40610">
        <w:rPr>
          <w:rFonts w:ascii="Times New Roman" w:hAnsi="Times New Roman" w:cs="Times New Roman"/>
          <w:i/>
          <w:iCs/>
          <w:sz w:val="24"/>
          <w:szCs w:val="24"/>
        </w:rPr>
        <w:t>Journal of Virolology</w:t>
      </w:r>
      <w:r w:rsidRPr="00E40610">
        <w:rPr>
          <w:rFonts w:ascii="Times New Roman" w:hAnsi="Times New Roman" w:cs="Times New Roman"/>
          <w:sz w:val="24"/>
          <w:szCs w:val="24"/>
        </w:rPr>
        <w:t>, vol. 82, no. 14 (2008):6984-6991. doi: 10.1128/JVI.00442-08.</w:t>
      </w:r>
    </w:p>
    <w:p w14:paraId="4CA12CED" w14:textId="45609FFC" w:rsidR="00E40610" w:rsidRDefault="00000000" w:rsidP="00E40610">
      <w:pPr>
        <w:spacing w:after="0" w:line="240" w:lineRule="auto"/>
        <w:ind w:left="792"/>
        <w:jc w:val="both"/>
        <w:rPr>
          <w:rFonts w:ascii="Times New Roman" w:hAnsi="Times New Roman" w:cs="Times New Roman"/>
          <w:sz w:val="24"/>
          <w:szCs w:val="24"/>
        </w:rPr>
      </w:pPr>
      <w:hyperlink r:id="rId456" w:history="1">
        <w:r w:rsidR="00E40610" w:rsidRPr="00B73EAC">
          <w:rPr>
            <w:rStyle w:val="Hyperlink"/>
            <w:rFonts w:ascii="Times New Roman" w:hAnsi="Times New Roman" w:cs="Times New Roman"/>
            <w:sz w:val="24"/>
            <w:szCs w:val="24"/>
          </w:rPr>
          <w:t>https://journals.asm.org/doi/10.1128/JVI.00442-08</w:t>
        </w:r>
      </w:hyperlink>
      <w:r w:rsidR="00E40610" w:rsidRPr="00E40610">
        <w:rPr>
          <w:rFonts w:ascii="Times New Roman" w:hAnsi="Times New Roman" w:cs="Times New Roman"/>
          <w:sz w:val="24"/>
          <w:szCs w:val="24"/>
        </w:rPr>
        <w:t>.</w:t>
      </w:r>
    </w:p>
    <w:p w14:paraId="47A87073" w14:textId="0D85447D" w:rsidR="00F16244" w:rsidRDefault="00F16244"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Li, W., M. Yu, and W. Ren, et al. “Bats are natural reservoirs of SARS-like coronaviruses.” </w:t>
      </w:r>
      <w:r w:rsidRPr="00F4277F">
        <w:rPr>
          <w:rFonts w:ascii="Times New Roman" w:hAnsi="Times New Roman" w:cs="Times New Roman"/>
          <w:i/>
          <w:iCs/>
          <w:sz w:val="24"/>
          <w:szCs w:val="24"/>
        </w:rPr>
        <w:t>Science</w:t>
      </w:r>
      <w:r w:rsidRPr="00F4277F">
        <w:rPr>
          <w:rFonts w:ascii="Times New Roman" w:hAnsi="Times New Roman" w:cs="Times New Roman"/>
          <w:sz w:val="24"/>
          <w:szCs w:val="24"/>
        </w:rPr>
        <w:t>, vol. 310, no. 5748 (2005):676-679.</w:t>
      </w:r>
    </w:p>
    <w:p w14:paraId="5C8DBD19" w14:textId="55B9028C" w:rsidR="00CA3C61" w:rsidRDefault="00CA3C61" w:rsidP="00450B54">
      <w:pPr>
        <w:spacing w:after="0" w:line="240" w:lineRule="auto"/>
        <w:ind w:left="792" w:hanging="792"/>
        <w:jc w:val="both"/>
        <w:rPr>
          <w:rFonts w:ascii="Times New Roman" w:hAnsi="Times New Roman" w:cs="Times New Roman"/>
          <w:sz w:val="24"/>
          <w:szCs w:val="24"/>
        </w:rPr>
      </w:pPr>
      <w:r w:rsidRPr="000C76C8">
        <w:rPr>
          <w:rFonts w:ascii="Times New Roman" w:hAnsi="Times New Roman" w:cs="Times New Roman"/>
          <w:sz w:val="24"/>
          <w:szCs w:val="24"/>
        </w:rPr>
        <w:t xml:space="preserve">Liu, Ping, Jing-Zhe Jiang, and Xiu-Feng Wan, et al. </w:t>
      </w:r>
      <w:r>
        <w:rPr>
          <w:rFonts w:ascii="Times New Roman" w:hAnsi="Times New Roman" w:cs="Times New Roman"/>
          <w:sz w:val="24"/>
          <w:szCs w:val="24"/>
        </w:rPr>
        <w:t>“</w:t>
      </w:r>
      <w:r w:rsidRPr="000C76C8">
        <w:rPr>
          <w:rFonts w:ascii="Times New Roman" w:hAnsi="Times New Roman" w:cs="Times New Roman"/>
          <w:sz w:val="24"/>
          <w:szCs w:val="24"/>
        </w:rPr>
        <w:t>Are pangolins the intermediate host of the 2019 novel coronavirus (SARSCoV-2)?</w:t>
      </w:r>
      <w:r>
        <w:rPr>
          <w:rFonts w:ascii="Times New Roman" w:hAnsi="Times New Roman" w:cs="Times New Roman"/>
          <w:sz w:val="24"/>
          <w:szCs w:val="24"/>
        </w:rPr>
        <w:t>”</w:t>
      </w:r>
      <w:r w:rsidRPr="000C76C8">
        <w:rPr>
          <w:rFonts w:ascii="Times New Roman" w:hAnsi="Times New Roman" w:cs="Times New Roman"/>
          <w:sz w:val="24"/>
          <w:szCs w:val="24"/>
        </w:rPr>
        <w:t xml:space="preserve"> </w:t>
      </w:r>
      <w:r w:rsidRPr="000C76C8">
        <w:rPr>
          <w:rFonts w:ascii="Times New Roman" w:hAnsi="Times New Roman" w:cs="Times New Roman"/>
          <w:i/>
          <w:iCs/>
          <w:sz w:val="24"/>
          <w:szCs w:val="24"/>
        </w:rPr>
        <w:t>PLoS Pathogens</w:t>
      </w:r>
      <w:r w:rsidRPr="000C76C8">
        <w:rPr>
          <w:rFonts w:ascii="Times New Roman" w:hAnsi="Times New Roman" w:cs="Times New Roman"/>
          <w:sz w:val="24"/>
          <w:szCs w:val="24"/>
        </w:rPr>
        <w:t xml:space="preserve">, vol. 16, no. 5 (2020):1-13. </w:t>
      </w:r>
      <w:hyperlink r:id="rId457" w:history="1">
        <w:r w:rsidRPr="00A220A3">
          <w:rPr>
            <w:rStyle w:val="Hyperlink"/>
            <w:rFonts w:ascii="Times New Roman" w:hAnsi="Times New Roman" w:cs="Times New Roman"/>
            <w:sz w:val="24"/>
            <w:szCs w:val="24"/>
          </w:rPr>
          <w:t>https://doi.org/10.1371/journal.ppat.1008421</w:t>
        </w:r>
      </w:hyperlink>
      <w:r w:rsidRPr="000C76C8">
        <w:rPr>
          <w:rFonts w:ascii="Times New Roman" w:hAnsi="Times New Roman" w:cs="Times New Roman"/>
          <w:sz w:val="24"/>
          <w:szCs w:val="24"/>
        </w:rPr>
        <w:t>.</w:t>
      </w:r>
    </w:p>
    <w:p w14:paraId="1B92A8DD" w14:textId="348D9D08" w:rsidR="004574E2" w:rsidRPr="004574E2" w:rsidRDefault="004574E2" w:rsidP="004574E2">
      <w:pPr>
        <w:spacing w:after="0" w:line="240" w:lineRule="auto"/>
        <w:ind w:left="792" w:hanging="792"/>
        <w:jc w:val="both"/>
        <w:rPr>
          <w:rFonts w:ascii="Times New Roman" w:hAnsi="Times New Roman" w:cs="Times New Roman"/>
          <w:sz w:val="24"/>
          <w:szCs w:val="24"/>
        </w:rPr>
      </w:pPr>
      <w:r w:rsidRPr="004574E2">
        <w:rPr>
          <w:rFonts w:ascii="Times New Roman" w:hAnsi="Times New Roman" w:cs="Times New Roman"/>
          <w:sz w:val="24"/>
          <w:szCs w:val="24"/>
        </w:rPr>
        <w:t xml:space="preserve">Lu, Guangwen, Qihui Wang, and George F. Gao. </w:t>
      </w:r>
      <w:r>
        <w:rPr>
          <w:rFonts w:ascii="Times New Roman" w:hAnsi="Times New Roman" w:cs="Times New Roman"/>
          <w:sz w:val="24"/>
          <w:szCs w:val="24"/>
        </w:rPr>
        <w:t>“</w:t>
      </w:r>
      <w:r w:rsidRPr="004574E2">
        <w:rPr>
          <w:rFonts w:ascii="Times New Roman" w:hAnsi="Times New Roman" w:cs="Times New Roman"/>
          <w:sz w:val="24"/>
          <w:szCs w:val="24"/>
        </w:rPr>
        <w:t>Bat-to-human: spike features determining 'host jump' of coronaviruses SARS-CoV, MERS-CoV, and beyond.</w:t>
      </w:r>
      <w:r>
        <w:rPr>
          <w:rFonts w:ascii="Times New Roman" w:hAnsi="Times New Roman" w:cs="Times New Roman"/>
          <w:sz w:val="24"/>
          <w:szCs w:val="24"/>
        </w:rPr>
        <w:t>”</w:t>
      </w:r>
      <w:r w:rsidRPr="004574E2">
        <w:rPr>
          <w:rFonts w:ascii="Times New Roman" w:hAnsi="Times New Roman" w:cs="Times New Roman"/>
          <w:sz w:val="24"/>
          <w:szCs w:val="24"/>
        </w:rPr>
        <w:t xml:space="preserve"> </w:t>
      </w:r>
      <w:r w:rsidRPr="004574E2">
        <w:rPr>
          <w:rFonts w:ascii="Times New Roman" w:hAnsi="Times New Roman" w:cs="Times New Roman"/>
          <w:i/>
          <w:iCs/>
          <w:sz w:val="24"/>
          <w:szCs w:val="24"/>
        </w:rPr>
        <w:t>Trends in Microbiology</w:t>
      </w:r>
      <w:r w:rsidRPr="004574E2">
        <w:rPr>
          <w:rFonts w:ascii="Times New Roman" w:hAnsi="Times New Roman" w:cs="Times New Roman"/>
          <w:sz w:val="24"/>
          <w:szCs w:val="24"/>
        </w:rPr>
        <w:t xml:space="preserve">, vol. 23, no. 8 (2015):468-478. doi: 10.1016/j.tim.2015.06.003. </w:t>
      </w:r>
    </w:p>
    <w:p w14:paraId="49A6E6F4" w14:textId="73904237" w:rsidR="004574E2" w:rsidRDefault="00000000" w:rsidP="004574E2">
      <w:pPr>
        <w:spacing w:after="0" w:line="240" w:lineRule="auto"/>
        <w:ind w:left="792"/>
        <w:jc w:val="both"/>
        <w:rPr>
          <w:rFonts w:ascii="Times New Roman" w:hAnsi="Times New Roman" w:cs="Times New Roman"/>
          <w:sz w:val="24"/>
          <w:szCs w:val="24"/>
        </w:rPr>
      </w:pPr>
      <w:hyperlink r:id="rId458" w:history="1">
        <w:r w:rsidR="004574E2" w:rsidRPr="009C419A">
          <w:rPr>
            <w:rStyle w:val="Hyperlink"/>
            <w:rFonts w:ascii="Times New Roman" w:hAnsi="Times New Roman" w:cs="Times New Roman"/>
            <w:sz w:val="24"/>
            <w:szCs w:val="24"/>
          </w:rPr>
          <w:t>https://www.ncbi.nlm.nih.gov/pmc/articles/PMC7125587/</w:t>
        </w:r>
      </w:hyperlink>
      <w:r w:rsidR="004574E2" w:rsidRPr="004574E2">
        <w:rPr>
          <w:rFonts w:ascii="Times New Roman" w:hAnsi="Times New Roman" w:cs="Times New Roman"/>
          <w:sz w:val="24"/>
          <w:szCs w:val="24"/>
        </w:rPr>
        <w:t>.</w:t>
      </w:r>
    </w:p>
    <w:p w14:paraId="7963D1B7" w14:textId="54833C23" w:rsidR="00443989" w:rsidRPr="00443989" w:rsidRDefault="00443989" w:rsidP="00443989">
      <w:pPr>
        <w:spacing w:after="0" w:line="240" w:lineRule="auto"/>
        <w:ind w:left="792" w:hanging="792"/>
        <w:jc w:val="both"/>
        <w:rPr>
          <w:rFonts w:ascii="Times New Roman" w:hAnsi="Times New Roman" w:cs="Times New Roman"/>
          <w:sz w:val="24"/>
          <w:szCs w:val="24"/>
        </w:rPr>
      </w:pPr>
      <w:r w:rsidRPr="00443989">
        <w:rPr>
          <w:rFonts w:ascii="Times New Roman" w:hAnsi="Times New Roman" w:cs="Times New Roman"/>
          <w:sz w:val="24"/>
          <w:szCs w:val="24"/>
        </w:rPr>
        <w:t xml:space="preserve">Malaiyan, J., S. Arumugam, </w:t>
      </w:r>
      <w:r w:rsidR="003725D9">
        <w:rPr>
          <w:rFonts w:ascii="Times New Roman" w:hAnsi="Times New Roman" w:cs="Times New Roman"/>
          <w:sz w:val="24"/>
          <w:szCs w:val="24"/>
        </w:rPr>
        <w:t xml:space="preserve">and </w:t>
      </w:r>
      <w:r w:rsidRPr="00443989">
        <w:rPr>
          <w:rFonts w:ascii="Times New Roman" w:hAnsi="Times New Roman" w:cs="Times New Roman"/>
          <w:sz w:val="24"/>
          <w:szCs w:val="24"/>
        </w:rPr>
        <w:t xml:space="preserve">K. Mohan, et al. </w:t>
      </w:r>
      <w:r>
        <w:rPr>
          <w:rFonts w:ascii="Times New Roman" w:hAnsi="Times New Roman" w:cs="Times New Roman"/>
          <w:sz w:val="24"/>
          <w:szCs w:val="24"/>
        </w:rPr>
        <w:t>“</w:t>
      </w:r>
      <w:r w:rsidRPr="00443989">
        <w:rPr>
          <w:rFonts w:ascii="Times New Roman" w:hAnsi="Times New Roman" w:cs="Times New Roman"/>
          <w:sz w:val="24"/>
          <w:szCs w:val="24"/>
        </w:rPr>
        <w:t>An update on the origin of SARS-CoV-2: despite closest identity, bat (RaTG13) and pangolin derived coronaviruses varied in the critical binding site and O-linked glycan residues.</w:t>
      </w:r>
      <w:r>
        <w:rPr>
          <w:rFonts w:ascii="Times New Roman" w:hAnsi="Times New Roman" w:cs="Times New Roman"/>
          <w:sz w:val="24"/>
          <w:szCs w:val="24"/>
        </w:rPr>
        <w:t>”</w:t>
      </w:r>
      <w:r w:rsidRPr="00443989">
        <w:rPr>
          <w:rFonts w:ascii="Times New Roman" w:hAnsi="Times New Roman" w:cs="Times New Roman"/>
          <w:sz w:val="24"/>
          <w:szCs w:val="24"/>
        </w:rPr>
        <w:t xml:space="preserve"> </w:t>
      </w:r>
      <w:r w:rsidRPr="00443989">
        <w:rPr>
          <w:rFonts w:ascii="Times New Roman" w:hAnsi="Times New Roman" w:cs="Times New Roman"/>
          <w:i/>
          <w:iCs/>
          <w:sz w:val="24"/>
          <w:szCs w:val="24"/>
        </w:rPr>
        <w:t>Journal of Medical Virology</w:t>
      </w:r>
      <w:r w:rsidRPr="00443989">
        <w:rPr>
          <w:rFonts w:ascii="Times New Roman" w:hAnsi="Times New Roman" w:cs="Times New Roman"/>
          <w:sz w:val="24"/>
          <w:szCs w:val="24"/>
        </w:rPr>
        <w:t>, vol. 93, no. 1 (2021):499–505.  doi: 10.1002/jmv.26261.</w:t>
      </w:r>
    </w:p>
    <w:p w14:paraId="6C404A00" w14:textId="07608C95" w:rsidR="00443989" w:rsidRDefault="00000000" w:rsidP="00443989">
      <w:pPr>
        <w:spacing w:after="0" w:line="240" w:lineRule="auto"/>
        <w:ind w:left="792"/>
        <w:jc w:val="both"/>
        <w:rPr>
          <w:rFonts w:ascii="Times New Roman" w:hAnsi="Times New Roman" w:cs="Times New Roman"/>
          <w:sz w:val="24"/>
          <w:szCs w:val="24"/>
        </w:rPr>
      </w:pPr>
      <w:hyperlink r:id="rId459" w:history="1">
        <w:r w:rsidR="00443989" w:rsidRPr="00275C83">
          <w:rPr>
            <w:rStyle w:val="Hyperlink"/>
            <w:rFonts w:ascii="Times New Roman" w:hAnsi="Times New Roman" w:cs="Times New Roman"/>
            <w:sz w:val="24"/>
            <w:szCs w:val="24"/>
          </w:rPr>
          <w:t>https://www.ncbi.nlm.nih.gov/pmc/articles/PMC7361880/</w:t>
        </w:r>
      </w:hyperlink>
      <w:r w:rsidR="00443989" w:rsidRPr="00443989">
        <w:rPr>
          <w:rFonts w:ascii="Times New Roman" w:hAnsi="Times New Roman" w:cs="Times New Roman"/>
          <w:sz w:val="24"/>
          <w:szCs w:val="24"/>
        </w:rPr>
        <w:t>.</w:t>
      </w:r>
    </w:p>
    <w:p w14:paraId="23EEBAC2" w14:textId="11C92294" w:rsidR="00F16244" w:rsidRDefault="00F16244" w:rsidP="00450B54">
      <w:pPr>
        <w:spacing w:after="0" w:line="240" w:lineRule="auto"/>
        <w:ind w:left="792" w:hanging="792"/>
        <w:jc w:val="both"/>
        <w:rPr>
          <w:rFonts w:ascii="Times New Roman" w:hAnsi="Times New Roman" w:cs="Times New Roman"/>
          <w:sz w:val="24"/>
          <w:szCs w:val="24"/>
        </w:rPr>
      </w:pPr>
      <w:r w:rsidRPr="00407E68">
        <w:rPr>
          <w:rFonts w:ascii="Times New Roman" w:hAnsi="Times New Roman" w:cs="Times New Roman"/>
          <w:sz w:val="24"/>
          <w:szCs w:val="24"/>
        </w:rPr>
        <w:t xml:space="preserve">Mallapaty, Smriti. </w:t>
      </w:r>
      <w:r>
        <w:rPr>
          <w:rFonts w:ascii="Times New Roman" w:hAnsi="Times New Roman" w:cs="Times New Roman"/>
          <w:sz w:val="24"/>
          <w:szCs w:val="24"/>
        </w:rPr>
        <w:t>“</w:t>
      </w:r>
      <w:r w:rsidRPr="00407E68">
        <w:rPr>
          <w:rFonts w:ascii="Times New Roman" w:hAnsi="Times New Roman" w:cs="Times New Roman"/>
          <w:sz w:val="24"/>
          <w:szCs w:val="24"/>
        </w:rPr>
        <w:t>Animal source of the coronavirus continues to elude scientists.</w:t>
      </w:r>
      <w:r>
        <w:rPr>
          <w:rFonts w:ascii="Times New Roman" w:hAnsi="Times New Roman" w:cs="Times New Roman"/>
          <w:sz w:val="24"/>
          <w:szCs w:val="24"/>
        </w:rPr>
        <w:t>”</w:t>
      </w:r>
      <w:r w:rsidRPr="00407E68">
        <w:rPr>
          <w:rFonts w:ascii="Times New Roman" w:hAnsi="Times New Roman" w:cs="Times New Roman"/>
          <w:sz w:val="24"/>
          <w:szCs w:val="24"/>
        </w:rPr>
        <w:t xml:space="preserve"> </w:t>
      </w:r>
      <w:r w:rsidRPr="00407E68">
        <w:rPr>
          <w:rFonts w:ascii="Times New Roman" w:hAnsi="Times New Roman" w:cs="Times New Roman"/>
          <w:i/>
          <w:iCs/>
          <w:sz w:val="24"/>
          <w:szCs w:val="24"/>
        </w:rPr>
        <w:t>Nature</w:t>
      </w:r>
      <w:r w:rsidRPr="00407E68">
        <w:rPr>
          <w:rFonts w:ascii="Times New Roman" w:hAnsi="Times New Roman" w:cs="Times New Roman"/>
          <w:sz w:val="24"/>
          <w:szCs w:val="24"/>
        </w:rPr>
        <w:t xml:space="preserve"> </w:t>
      </w:r>
      <w:r w:rsidRPr="00834C14">
        <w:rPr>
          <w:rFonts w:ascii="Times New Roman" w:hAnsi="Times New Roman" w:cs="Times New Roman"/>
          <w:i/>
          <w:iCs/>
          <w:sz w:val="24"/>
          <w:szCs w:val="24"/>
        </w:rPr>
        <w:t>(News)</w:t>
      </w:r>
      <w:r w:rsidRPr="00407E68">
        <w:rPr>
          <w:rFonts w:ascii="Times New Roman" w:hAnsi="Times New Roman" w:cs="Times New Roman"/>
          <w:sz w:val="24"/>
          <w:szCs w:val="24"/>
        </w:rPr>
        <w:t>, May</w:t>
      </w:r>
      <w:r w:rsidR="00F71E06">
        <w:rPr>
          <w:rFonts w:ascii="Times New Roman" w:hAnsi="Times New Roman" w:cs="Times New Roman"/>
          <w:sz w:val="24"/>
          <w:szCs w:val="24"/>
        </w:rPr>
        <w:t xml:space="preserve"> 18,</w:t>
      </w:r>
      <w:r w:rsidRPr="00407E68">
        <w:rPr>
          <w:rFonts w:ascii="Times New Roman" w:hAnsi="Times New Roman" w:cs="Times New Roman"/>
          <w:sz w:val="24"/>
          <w:szCs w:val="24"/>
        </w:rPr>
        <w:t xml:space="preserve"> 2020.</w:t>
      </w:r>
    </w:p>
    <w:p w14:paraId="187F59D4" w14:textId="77777777" w:rsidR="00F16244" w:rsidRDefault="00F16244"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Menachery, V. D., B. L. Yount, and K. Debbink, et al. “A SARS-like cluster of circulating bat coronaviruses shows potential for human emergence.” </w:t>
      </w:r>
      <w:r w:rsidRPr="00F4277F">
        <w:rPr>
          <w:rFonts w:ascii="Times New Roman" w:hAnsi="Times New Roman" w:cs="Times New Roman"/>
          <w:i/>
          <w:iCs/>
          <w:sz w:val="24"/>
          <w:szCs w:val="24"/>
        </w:rPr>
        <w:t>Nature Medicine</w:t>
      </w:r>
      <w:r w:rsidRPr="00F4277F">
        <w:rPr>
          <w:rFonts w:ascii="Times New Roman" w:hAnsi="Times New Roman" w:cs="Times New Roman"/>
          <w:sz w:val="24"/>
          <w:szCs w:val="24"/>
        </w:rPr>
        <w:t>, vol. 21, no. 12 (2015):1508-1513.</w:t>
      </w:r>
    </w:p>
    <w:p w14:paraId="68A5DA14" w14:textId="77777777" w:rsidR="00F16244" w:rsidRDefault="00F16244" w:rsidP="00450B54">
      <w:pPr>
        <w:spacing w:after="0" w:line="240" w:lineRule="auto"/>
        <w:ind w:left="792" w:hanging="792"/>
        <w:jc w:val="both"/>
        <w:rPr>
          <w:rFonts w:ascii="Times New Roman" w:hAnsi="Times New Roman" w:cs="Times New Roman"/>
          <w:sz w:val="24"/>
          <w:szCs w:val="24"/>
        </w:rPr>
      </w:pPr>
      <w:r w:rsidRPr="00521D8B">
        <w:rPr>
          <w:rFonts w:ascii="Times New Roman" w:hAnsi="Times New Roman" w:cs="Times New Roman"/>
          <w:sz w:val="24"/>
          <w:szCs w:val="24"/>
        </w:rPr>
        <w:t xml:space="preserve">Olival, Kevin J., Parviez R. Hosseini, and Carlos Zambrana-TorrHost, et al. </w:t>
      </w:r>
      <w:r>
        <w:rPr>
          <w:rFonts w:ascii="Times New Roman" w:hAnsi="Times New Roman" w:cs="Times New Roman"/>
          <w:sz w:val="24"/>
          <w:szCs w:val="24"/>
        </w:rPr>
        <w:t>“</w:t>
      </w:r>
      <w:r w:rsidRPr="00521D8B">
        <w:rPr>
          <w:rFonts w:ascii="Times New Roman" w:hAnsi="Times New Roman" w:cs="Times New Roman"/>
          <w:sz w:val="24"/>
          <w:szCs w:val="24"/>
        </w:rPr>
        <w:t>Host and viral traits predict zoonotic spillover from mammals.</w:t>
      </w:r>
      <w:r>
        <w:rPr>
          <w:rFonts w:ascii="Times New Roman" w:hAnsi="Times New Roman" w:cs="Times New Roman"/>
          <w:sz w:val="24"/>
          <w:szCs w:val="24"/>
        </w:rPr>
        <w:t>”</w:t>
      </w:r>
      <w:r w:rsidRPr="00521D8B">
        <w:rPr>
          <w:rFonts w:ascii="Times New Roman" w:hAnsi="Times New Roman" w:cs="Times New Roman"/>
          <w:sz w:val="24"/>
          <w:szCs w:val="24"/>
        </w:rPr>
        <w:t xml:space="preserve"> </w:t>
      </w:r>
      <w:r w:rsidRPr="00521D8B">
        <w:rPr>
          <w:rFonts w:ascii="Times New Roman" w:hAnsi="Times New Roman" w:cs="Times New Roman"/>
          <w:i/>
          <w:iCs/>
          <w:sz w:val="24"/>
          <w:szCs w:val="24"/>
        </w:rPr>
        <w:t>Nature</w:t>
      </w:r>
      <w:r w:rsidRPr="00521D8B">
        <w:rPr>
          <w:rFonts w:ascii="Times New Roman" w:hAnsi="Times New Roman" w:cs="Times New Roman"/>
          <w:sz w:val="24"/>
          <w:szCs w:val="24"/>
        </w:rPr>
        <w:t>, vol. 546 (2017):646–50. doi: 10.1038/nature22975.</w:t>
      </w:r>
    </w:p>
    <w:p w14:paraId="3DAC16B8" w14:textId="77777777" w:rsidR="00F16244" w:rsidRDefault="00F16244" w:rsidP="00450B54">
      <w:pPr>
        <w:spacing w:after="0" w:line="240" w:lineRule="auto"/>
        <w:ind w:left="792" w:hanging="792"/>
        <w:jc w:val="both"/>
        <w:rPr>
          <w:rFonts w:ascii="Times New Roman" w:hAnsi="Times New Roman" w:cs="Times New Roman"/>
          <w:sz w:val="24"/>
          <w:szCs w:val="24"/>
        </w:rPr>
      </w:pPr>
      <w:r w:rsidRPr="00641BB0">
        <w:rPr>
          <w:rFonts w:ascii="Times New Roman" w:hAnsi="Times New Roman" w:cs="Times New Roman"/>
          <w:sz w:val="24"/>
          <w:szCs w:val="24"/>
        </w:rPr>
        <w:t xml:space="preserve">Oostra, Monique, Cornelis A. M. de Haan, and Peter J. M. Rottier. </w:t>
      </w:r>
      <w:r>
        <w:rPr>
          <w:rFonts w:ascii="Times New Roman" w:hAnsi="Times New Roman" w:cs="Times New Roman"/>
          <w:sz w:val="24"/>
          <w:szCs w:val="24"/>
        </w:rPr>
        <w:t>“</w:t>
      </w:r>
      <w:r w:rsidRPr="00641BB0">
        <w:rPr>
          <w:rFonts w:ascii="Times New Roman" w:hAnsi="Times New Roman" w:cs="Times New Roman"/>
          <w:sz w:val="24"/>
          <w:szCs w:val="24"/>
        </w:rPr>
        <w:t>The 29-nucleotide deletion present in human but not in animal Severe Acute Respiratory Syndrome coronaviruses disrupts the functional expression of Open Reading Frame 8.</w:t>
      </w:r>
      <w:r>
        <w:rPr>
          <w:rFonts w:ascii="Times New Roman" w:hAnsi="Times New Roman" w:cs="Times New Roman"/>
          <w:sz w:val="24"/>
          <w:szCs w:val="24"/>
        </w:rPr>
        <w:t>”</w:t>
      </w:r>
      <w:r w:rsidRPr="00641BB0">
        <w:rPr>
          <w:rFonts w:ascii="Times New Roman" w:hAnsi="Times New Roman" w:cs="Times New Roman"/>
          <w:sz w:val="24"/>
          <w:szCs w:val="24"/>
        </w:rPr>
        <w:t xml:space="preserve"> </w:t>
      </w:r>
      <w:r w:rsidRPr="00641BB0">
        <w:rPr>
          <w:rFonts w:ascii="Times New Roman" w:hAnsi="Times New Roman" w:cs="Times New Roman"/>
          <w:i/>
          <w:iCs/>
          <w:sz w:val="24"/>
          <w:szCs w:val="24"/>
        </w:rPr>
        <w:t>Journal of Virology</w:t>
      </w:r>
      <w:r w:rsidRPr="00641BB0">
        <w:rPr>
          <w:rFonts w:ascii="Times New Roman" w:hAnsi="Times New Roman" w:cs="Times New Roman"/>
          <w:sz w:val="24"/>
          <w:szCs w:val="24"/>
        </w:rPr>
        <w:t>, vol. 81, no. 24 (2007):13876–13888. doi:</w:t>
      </w:r>
      <w:r>
        <w:rPr>
          <w:rFonts w:ascii="Times New Roman" w:hAnsi="Times New Roman" w:cs="Times New Roman"/>
          <w:sz w:val="24"/>
          <w:szCs w:val="24"/>
        </w:rPr>
        <w:t xml:space="preserve"> </w:t>
      </w:r>
      <w:r w:rsidRPr="00641BB0">
        <w:rPr>
          <w:rFonts w:ascii="Times New Roman" w:hAnsi="Times New Roman" w:cs="Times New Roman"/>
          <w:sz w:val="24"/>
          <w:szCs w:val="24"/>
        </w:rPr>
        <w:t>10.1128/JVI.01631-07.</w:t>
      </w:r>
    </w:p>
    <w:p w14:paraId="0DF06870" w14:textId="77777777" w:rsidR="00F16244" w:rsidRDefault="00F16244" w:rsidP="00450B54">
      <w:pPr>
        <w:spacing w:after="0" w:line="240" w:lineRule="auto"/>
        <w:ind w:left="792" w:hanging="792"/>
        <w:jc w:val="both"/>
        <w:rPr>
          <w:rFonts w:ascii="Times New Roman" w:hAnsi="Times New Roman" w:cs="Times New Roman"/>
          <w:sz w:val="24"/>
          <w:szCs w:val="24"/>
        </w:rPr>
      </w:pPr>
      <w:r w:rsidRPr="00837DA8">
        <w:rPr>
          <w:rFonts w:ascii="Times New Roman" w:hAnsi="Times New Roman" w:cs="Times New Roman"/>
          <w:sz w:val="24"/>
          <w:szCs w:val="24"/>
        </w:rPr>
        <w:lastRenderedPageBreak/>
        <w:t xml:space="preserve">Pandit, Pranav S., Simon J. Anthony, and Tracey Goldstein, et al. </w:t>
      </w:r>
      <w:r>
        <w:rPr>
          <w:rFonts w:ascii="Times New Roman" w:hAnsi="Times New Roman" w:cs="Times New Roman"/>
          <w:sz w:val="24"/>
          <w:szCs w:val="24"/>
        </w:rPr>
        <w:t>“</w:t>
      </w:r>
      <w:r w:rsidRPr="00837DA8">
        <w:rPr>
          <w:rFonts w:ascii="Times New Roman" w:hAnsi="Times New Roman" w:cs="Times New Roman"/>
          <w:sz w:val="24"/>
          <w:szCs w:val="24"/>
        </w:rPr>
        <w:t>Predicting the potential for zoonotic transmission and host associations for novel viruses.</w:t>
      </w:r>
      <w:r>
        <w:rPr>
          <w:rFonts w:ascii="Times New Roman" w:hAnsi="Times New Roman" w:cs="Times New Roman"/>
          <w:sz w:val="24"/>
          <w:szCs w:val="24"/>
        </w:rPr>
        <w:t>”</w:t>
      </w:r>
      <w:r w:rsidRPr="00837DA8">
        <w:rPr>
          <w:rFonts w:ascii="Times New Roman" w:hAnsi="Times New Roman" w:cs="Times New Roman"/>
          <w:sz w:val="24"/>
          <w:szCs w:val="24"/>
        </w:rPr>
        <w:t xml:space="preserve"> </w:t>
      </w:r>
      <w:r w:rsidRPr="00837DA8">
        <w:rPr>
          <w:rFonts w:ascii="Times New Roman" w:hAnsi="Times New Roman" w:cs="Times New Roman"/>
          <w:i/>
          <w:iCs/>
          <w:sz w:val="24"/>
          <w:szCs w:val="24"/>
        </w:rPr>
        <w:t>Communications Biology</w:t>
      </w:r>
      <w:r w:rsidRPr="00837DA8">
        <w:rPr>
          <w:rFonts w:ascii="Times New Roman" w:hAnsi="Times New Roman" w:cs="Times New Roman"/>
          <w:sz w:val="24"/>
          <w:szCs w:val="24"/>
        </w:rPr>
        <w:t xml:space="preserve">, vol. 5, no. 844 (2022):1-10. </w:t>
      </w:r>
      <w:hyperlink r:id="rId460" w:history="1">
        <w:r w:rsidRPr="006A6C9B">
          <w:rPr>
            <w:rStyle w:val="Hyperlink"/>
            <w:rFonts w:ascii="Times New Roman" w:hAnsi="Times New Roman" w:cs="Times New Roman"/>
            <w:sz w:val="24"/>
            <w:szCs w:val="24"/>
          </w:rPr>
          <w:t>https://doi.org/10.1038/s42003-022-03797-9</w:t>
        </w:r>
      </w:hyperlink>
      <w:r w:rsidRPr="00837DA8">
        <w:rPr>
          <w:rFonts w:ascii="Times New Roman" w:hAnsi="Times New Roman" w:cs="Times New Roman"/>
          <w:sz w:val="24"/>
          <w:szCs w:val="24"/>
        </w:rPr>
        <w:t>.</w:t>
      </w:r>
    </w:p>
    <w:p w14:paraId="5AE35120" w14:textId="77777777" w:rsidR="00F16244" w:rsidRDefault="00F16244" w:rsidP="00450B54">
      <w:pPr>
        <w:spacing w:after="0" w:line="240" w:lineRule="auto"/>
        <w:ind w:left="792" w:hanging="792"/>
        <w:jc w:val="both"/>
        <w:rPr>
          <w:rFonts w:ascii="Times New Roman" w:hAnsi="Times New Roman" w:cs="Times New Roman"/>
          <w:sz w:val="24"/>
          <w:szCs w:val="24"/>
        </w:rPr>
      </w:pPr>
      <w:r w:rsidRPr="00817BD9">
        <w:rPr>
          <w:rFonts w:ascii="Times New Roman" w:hAnsi="Times New Roman" w:cs="Times New Roman"/>
          <w:sz w:val="24"/>
          <w:szCs w:val="24"/>
        </w:rPr>
        <w:t xml:space="preserve">Peiris, J. S., Y. Guan, and K. Y. Yuen. </w:t>
      </w:r>
      <w:r>
        <w:rPr>
          <w:rFonts w:ascii="Times New Roman" w:hAnsi="Times New Roman" w:cs="Times New Roman"/>
          <w:sz w:val="24"/>
          <w:szCs w:val="24"/>
        </w:rPr>
        <w:t>“</w:t>
      </w:r>
      <w:r w:rsidRPr="00817BD9">
        <w:rPr>
          <w:rFonts w:ascii="Times New Roman" w:hAnsi="Times New Roman" w:cs="Times New Roman"/>
          <w:sz w:val="24"/>
          <w:szCs w:val="24"/>
        </w:rPr>
        <w:t>Severe acute respiratory syndrome.</w:t>
      </w:r>
      <w:r>
        <w:rPr>
          <w:rFonts w:ascii="Times New Roman" w:hAnsi="Times New Roman" w:cs="Times New Roman"/>
          <w:sz w:val="24"/>
          <w:szCs w:val="24"/>
        </w:rPr>
        <w:t>”</w:t>
      </w:r>
      <w:r w:rsidRPr="00817BD9">
        <w:rPr>
          <w:rFonts w:ascii="Times New Roman" w:hAnsi="Times New Roman" w:cs="Times New Roman"/>
          <w:sz w:val="24"/>
          <w:szCs w:val="24"/>
        </w:rPr>
        <w:t xml:space="preserve"> </w:t>
      </w:r>
      <w:r w:rsidRPr="00817BD9">
        <w:rPr>
          <w:rFonts w:ascii="Times New Roman" w:hAnsi="Times New Roman" w:cs="Times New Roman"/>
          <w:i/>
          <w:iCs/>
          <w:sz w:val="24"/>
          <w:szCs w:val="24"/>
        </w:rPr>
        <w:t>Nature Medicine</w:t>
      </w:r>
      <w:r w:rsidRPr="00817BD9">
        <w:rPr>
          <w:rFonts w:ascii="Times New Roman" w:hAnsi="Times New Roman" w:cs="Times New Roman"/>
          <w:sz w:val="24"/>
          <w:szCs w:val="24"/>
        </w:rPr>
        <w:t>, vol. 10, no. 12 (2004):S88–97.</w:t>
      </w:r>
    </w:p>
    <w:p w14:paraId="7822C049" w14:textId="77777777" w:rsidR="000A6056" w:rsidRDefault="000A6056" w:rsidP="000A6056">
      <w:pPr>
        <w:spacing w:after="0" w:line="240" w:lineRule="auto"/>
        <w:ind w:left="792" w:hanging="792"/>
        <w:jc w:val="both"/>
        <w:rPr>
          <w:rFonts w:ascii="Times New Roman" w:hAnsi="Times New Roman" w:cs="Times New Roman"/>
          <w:sz w:val="24"/>
          <w:szCs w:val="24"/>
        </w:rPr>
      </w:pPr>
      <w:r w:rsidRPr="00BB7171">
        <w:rPr>
          <w:rFonts w:ascii="Times New Roman" w:hAnsi="Times New Roman" w:cs="Times New Roman"/>
          <w:sz w:val="24"/>
          <w:szCs w:val="24"/>
        </w:rPr>
        <w:t xml:space="preserve">Pekar, Jonathan E., Andrew Magee, and Edyth Parker, et al. </w:t>
      </w:r>
      <w:r>
        <w:rPr>
          <w:rFonts w:ascii="Times New Roman" w:hAnsi="Times New Roman" w:cs="Times New Roman"/>
          <w:sz w:val="24"/>
          <w:szCs w:val="24"/>
        </w:rPr>
        <w:t>“</w:t>
      </w:r>
      <w:r w:rsidRPr="00BB7171">
        <w:rPr>
          <w:rFonts w:ascii="Times New Roman" w:hAnsi="Times New Roman" w:cs="Times New Roman"/>
          <w:sz w:val="24"/>
          <w:szCs w:val="24"/>
        </w:rPr>
        <w:t>The molecular epidemiology of multiple zoonotic origins of SARS-CoV-2.</w:t>
      </w:r>
      <w:r>
        <w:rPr>
          <w:rFonts w:ascii="Times New Roman" w:hAnsi="Times New Roman" w:cs="Times New Roman"/>
          <w:sz w:val="24"/>
          <w:szCs w:val="24"/>
        </w:rPr>
        <w:t>”</w:t>
      </w:r>
      <w:r w:rsidRPr="00BB7171">
        <w:rPr>
          <w:rFonts w:ascii="Times New Roman" w:hAnsi="Times New Roman" w:cs="Times New Roman"/>
          <w:sz w:val="24"/>
          <w:szCs w:val="24"/>
        </w:rPr>
        <w:t xml:space="preserve"> </w:t>
      </w:r>
      <w:r w:rsidRPr="00BB7171">
        <w:rPr>
          <w:rFonts w:ascii="Times New Roman" w:hAnsi="Times New Roman" w:cs="Times New Roman"/>
          <w:i/>
          <w:iCs/>
          <w:sz w:val="24"/>
          <w:szCs w:val="24"/>
        </w:rPr>
        <w:t>Science</w:t>
      </w:r>
      <w:r w:rsidRPr="00BB7171">
        <w:rPr>
          <w:rFonts w:ascii="Times New Roman" w:hAnsi="Times New Roman" w:cs="Times New Roman"/>
          <w:sz w:val="24"/>
          <w:szCs w:val="24"/>
        </w:rPr>
        <w:t>, vol. 377, no. 6609 (2022):960-966. doi: 10.1126/science.abp8337.</w:t>
      </w:r>
    </w:p>
    <w:p w14:paraId="1E2E7A9E" w14:textId="2282436D" w:rsidR="000A6056" w:rsidRDefault="00000000" w:rsidP="000A6056">
      <w:pPr>
        <w:spacing w:after="0" w:line="240" w:lineRule="auto"/>
        <w:ind w:left="792"/>
        <w:jc w:val="both"/>
        <w:rPr>
          <w:rFonts w:ascii="Times New Roman" w:hAnsi="Times New Roman" w:cs="Times New Roman"/>
          <w:sz w:val="24"/>
          <w:szCs w:val="24"/>
        </w:rPr>
      </w:pPr>
      <w:hyperlink r:id="rId461" w:history="1">
        <w:r w:rsidR="000A6056" w:rsidRPr="00830DA4">
          <w:rPr>
            <w:rStyle w:val="Hyperlink"/>
            <w:rFonts w:ascii="Times New Roman" w:hAnsi="Times New Roman" w:cs="Times New Roman"/>
            <w:sz w:val="24"/>
            <w:szCs w:val="24"/>
          </w:rPr>
          <w:t>https://www.ncbi.nlm.nih.gov/pmc/articles/PMC9348752/</w:t>
        </w:r>
      </w:hyperlink>
      <w:r w:rsidR="000A6056" w:rsidRPr="00BB7171">
        <w:rPr>
          <w:rFonts w:ascii="Times New Roman" w:hAnsi="Times New Roman" w:cs="Times New Roman"/>
          <w:sz w:val="24"/>
          <w:szCs w:val="24"/>
        </w:rPr>
        <w:t>.</w:t>
      </w:r>
    </w:p>
    <w:p w14:paraId="5DAC1A8E" w14:textId="162ED859" w:rsidR="00F16244" w:rsidRDefault="00F16244"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Piplani, S., P. K. Singh, and D. A. Winkler, et al. “In silico comparison of spike protein-ACE2 binding affinities across species; significance for the possible origin of the SARS-CoV-2 virus.</w:t>
      </w:r>
      <w:r>
        <w:rPr>
          <w:rFonts w:ascii="Times New Roman" w:hAnsi="Times New Roman" w:cs="Times New Roman"/>
          <w:sz w:val="24"/>
          <w:szCs w:val="24"/>
        </w:rPr>
        <w:t>”</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Scientific Reports</w:t>
      </w:r>
      <w:r w:rsidRPr="00F4277F">
        <w:rPr>
          <w:rFonts w:ascii="Times New Roman" w:hAnsi="Times New Roman" w:cs="Times New Roman"/>
          <w:sz w:val="24"/>
          <w:szCs w:val="24"/>
        </w:rPr>
        <w:t xml:space="preserve">, vol. 11, no. 13063 (2021):1-12. </w:t>
      </w:r>
      <w:hyperlink r:id="rId462" w:history="1">
        <w:r w:rsidRPr="00F4277F">
          <w:rPr>
            <w:rStyle w:val="Hyperlink"/>
            <w:rFonts w:ascii="Times New Roman" w:hAnsi="Times New Roman" w:cs="Times New Roman"/>
            <w:sz w:val="24"/>
            <w:szCs w:val="24"/>
          </w:rPr>
          <w:t>https://doi.org/10.1038/s41598-021-92388-5</w:t>
        </w:r>
      </w:hyperlink>
      <w:r w:rsidRPr="00F4277F">
        <w:rPr>
          <w:rFonts w:ascii="Times New Roman" w:hAnsi="Times New Roman" w:cs="Times New Roman"/>
          <w:sz w:val="24"/>
          <w:szCs w:val="24"/>
        </w:rPr>
        <w:t>.</w:t>
      </w:r>
    </w:p>
    <w:p w14:paraId="2E83A2F0" w14:textId="77777777" w:rsidR="00F16244" w:rsidRDefault="00F16244"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Rahalkar, M. C. and R. A. Bahulikar. “Lethal pneumonia cases in mojiang miners (2012) and the mineshaft could provide important clues to the origin of SARS-CoV-2.” </w:t>
      </w:r>
      <w:r w:rsidRPr="00F4277F">
        <w:rPr>
          <w:rFonts w:ascii="Times New Roman" w:hAnsi="Times New Roman" w:cs="Times New Roman"/>
          <w:i/>
          <w:iCs/>
          <w:sz w:val="24"/>
          <w:szCs w:val="24"/>
        </w:rPr>
        <w:t>Frontiers of Public Health</w:t>
      </w:r>
      <w:r w:rsidRPr="00F4277F">
        <w:rPr>
          <w:rFonts w:ascii="Times New Roman" w:hAnsi="Times New Roman" w:cs="Times New Roman"/>
          <w:sz w:val="24"/>
          <w:szCs w:val="24"/>
        </w:rPr>
        <w:t>, vol. 8, no. 581569 (2020):1-5. doi: 10.3389/fpubh.2020.581569.</w:t>
      </w:r>
    </w:p>
    <w:p w14:paraId="0B0E9381" w14:textId="77777777" w:rsidR="00F16244" w:rsidRPr="00F4277F" w:rsidRDefault="00F16244"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Roujian, Lu, Xiang Zhao, and Juan Li, et al. “Genomic characterisation and epidemiology of 2019 novel coronavirus: implications for virus origins and receptor binding.” </w:t>
      </w:r>
      <w:r w:rsidRPr="00F4277F">
        <w:rPr>
          <w:rFonts w:ascii="Times New Roman" w:hAnsi="Times New Roman" w:cs="Times New Roman"/>
          <w:i/>
          <w:iCs/>
          <w:sz w:val="24"/>
          <w:szCs w:val="24"/>
        </w:rPr>
        <w:t>Lancet,</w:t>
      </w:r>
      <w:r w:rsidRPr="00F4277F">
        <w:rPr>
          <w:rFonts w:ascii="Times New Roman" w:hAnsi="Times New Roman" w:cs="Times New Roman"/>
          <w:sz w:val="24"/>
          <w:szCs w:val="24"/>
        </w:rPr>
        <w:t xml:space="preserve"> vol. 395, no. 10224 (2020):565–574. </w:t>
      </w:r>
      <w:hyperlink r:id="rId463" w:history="1">
        <w:r w:rsidRPr="00F4277F">
          <w:rPr>
            <w:rStyle w:val="Hyperlink"/>
            <w:rFonts w:ascii="Times New Roman" w:hAnsi="Times New Roman" w:cs="Times New Roman"/>
            <w:sz w:val="24"/>
            <w:szCs w:val="24"/>
          </w:rPr>
          <w:t>https://doi.org/10.1016/S0140-6736(20)30251-8</w:t>
        </w:r>
      </w:hyperlink>
      <w:r w:rsidRPr="00F4277F">
        <w:rPr>
          <w:rFonts w:ascii="Times New Roman" w:hAnsi="Times New Roman" w:cs="Times New Roman"/>
          <w:sz w:val="24"/>
          <w:szCs w:val="24"/>
        </w:rPr>
        <w:t>.</w:t>
      </w:r>
    </w:p>
    <w:p w14:paraId="0FBFA270" w14:textId="77777777" w:rsidR="00F17DA5" w:rsidRPr="00C17769" w:rsidRDefault="00F17DA5" w:rsidP="00F17DA5">
      <w:pPr>
        <w:spacing w:after="0" w:line="240" w:lineRule="auto"/>
        <w:ind w:left="792" w:hanging="792"/>
        <w:jc w:val="both"/>
        <w:rPr>
          <w:rFonts w:ascii="Times New Roman" w:hAnsi="Times New Roman" w:cs="Times New Roman"/>
          <w:sz w:val="24"/>
          <w:szCs w:val="24"/>
        </w:rPr>
      </w:pPr>
      <w:r w:rsidRPr="00C17769">
        <w:rPr>
          <w:rFonts w:ascii="Times New Roman" w:hAnsi="Times New Roman" w:cs="Times New Roman"/>
          <w:sz w:val="24"/>
          <w:szCs w:val="24"/>
        </w:rPr>
        <w:t xml:space="preserve">Ruiz-Medina, Blanca E., Armando Varela-Ramirez, Robert A. Kirken, and Elisa Robles-Escajeda. </w:t>
      </w:r>
      <w:r>
        <w:rPr>
          <w:rFonts w:ascii="Times New Roman" w:hAnsi="Times New Roman" w:cs="Times New Roman"/>
          <w:sz w:val="24"/>
          <w:szCs w:val="24"/>
        </w:rPr>
        <w:t>“</w:t>
      </w:r>
      <w:r w:rsidRPr="00C17769">
        <w:rPr>
          <w:rFonts w:ascii="Times New Roman" w:hAnsi="Times New Roman" w:cs="Times New Roman"/>
          <w:sz w:val="24"/>
          <w:szCs w:val="24"/>
        </w:rPr>
        <w:t>The SARS-CoV-2 origin dilemma: Zoonotic transfer or laboratory leak?</w:t>
      </w:r>
      <w:r>
        <w:rPr>
          <w:rFonts w:ascii="Times New Roman" w:hAnsi="Times New Roman" w:cs="Times New Roman"/>
          <w:sz w:val="24"/>
          <w:szCs w:val="24"/>
        </w:rPr>
        <w:t>”</w:t>
      </w:r>
      <w:r w:rsidRPr="00C17769">
        <w:rPr>
          <w:rFonts w:ascii="Times New Roman" w:hAnsi="Times New Roman" w:cs="Times New Roman"/>
          <w:sz w:val="24"/>
          <w:szCs w:val="24"/>
        </w:rPr>
        <w:t xml:space="preserve"> </w:t>
      </w:r>
      <w:r w:rsidRPr="00C17769">
        <w:rPr>
          <w:rFonts w:ascii="Times New Roman" w:hAnsi="Times New Roman" w:cs="Times New Roman"/>
          <w:i/>
          <w:iCs/>
          <w:sz w:val="24"/>
          <w:szCs w:val="24"/>
        </w:rPr>
        <w:t>Bioessays</w:t>
      </w:r>
      <w:r w:rsidRPr="00C17769">
        <w:rPr>
          <w:rFonts w:ascii="Times New Roman" w:hAnsi="Times New Roman" w:cs="Times New Roman"/>
          <w:sz w:val="24"/>
          <w:szCs w:val="24"/>
        </w:rPr>
        <w:t>, vol. 44, no. 1 (2022):1-3. doi: 10.1002/bies.202100189.</w:t>
      </w:r>
    </w:p>
    <w:p w14:paraId="51499AAC" w14:textId="481F8EE7" w:rsidR="00F17DA5" w:rsidRDefault="00000000" w:rsidP="00F17DA5">
      <w:pPr>
        <w:spacing w:after="0" w:line="240" w:lineRule="auto"/>
        <w:ind w:left="792"/>
        <w:jc w:val="both"/>
        <w:rPr>
          <w:rFonts w:ascii="Times New Roman" w:hAnsi="Times New Roman" w:cs="Times New Roman"/>
          <w:sz w:val="24"/>
          <w:szCs w:val="24"/>
        </w:rPr>
      </w:pPr>
      <w:hyperlink r:id="rId464" w:history="1">
        <w:r w:rsidR="00F17DA5" w:rsidRPr="00870500">
          <w:rPr>
            <w:rStyle w:val="Hyperlink"/>
            <w:rFonts w:ascii="Times New Roman" w:hAnsi="Times New Roman" w:cs="Times New Roman"/>
            <w:sz w:val="24"/>
            <w:szCs w:val="24"/>
          </w:rPr>
          <w:t>https://www.ncbi.nlm.nih.gov/pmc/articles/PMC8688222/</w:t>
        </w:r>
      </w:hyperlink>
      <w:r w:rsidR="00F17DA5" w:rsidRPr="00C17769">
        <w:rPr>
          <w:rFonts w:ascii="Times New Roman" w:hAnsi="Times New Roman" w:cs="Times New Roman"/>
          <w:sz w:val="24"/>
          <w:szCs w:val="24"/>
        </w:rPr>
        <w:t>.</w:t>
      </w:r>
    </w:p>
    <w:p w14:paraId="1BADE359" w14:textId="77777777" w:rsidR="00104548" w:rsidRDefault="00104548" w:rsidP="00104548">
      <w:pPr>
        <w:spacing w:after="0" w:line="240" w:lineRule="auto"/>
        <w:ind w:left="792" w:hanging="792"/>
        <w:jc w:val="both"/>
        <w:rPr>
          <w:rFonts w:ascii="Times New Roman" w:hAnsi="Times New Roman" w:cs="Times New Roman"/>
          <w:sz w:val="24"/>
          <w:szCs w:val="24"/>
        </w:rPr>
      </w:pPr>
      <w:r w:rsidRPr="004D6CC8">
        <w:rPr>
          <w:rFonts w:ascii="Times New Roman" w:hAnsi="Times New Roman" w:cs="Times New Roman"/>
          <w:sz w:val="24"/>
          <w:szCs w:val="24"/>
        </w:rPr>
        <w:t xml:space="preserve">Sheahan, Timothy, Barry Rockx, and Eric Donaldson, et al. </w:t>
      </w:r>
      <w:r>
        <w:rPr>
          <w:rFonts w:ascii="Times New Roman" w:hAnsi="Times New Roman" w:cs="Times New Roman"/>
          <w:sz w:val="24"/>
          <w:szCs w:val="24"/>
        </w:rPr>
        <w:t>“</w:t>
      </w:r>
      <w:r w:rsidRPr="004D6CC8">
        <w:rPr>
          <w:rFonts w:ascii="Times New Roman" w:hAnsi="Times New Roman" w:cs="Times New Roman"/>
          <w:sz w:val="24"/>
          <w:szCs w:val="24"/>
        </w:rPr>
        <w:t>Pathways of cross-species transmission of synthetically reconstructed zoonotic severe acute respiratory syndrome coronavirus.</w:t>
      </w:r>
      <w:r>
        <w:rPr>
          <w:rFonts w:ascii="Times New Roman" w:hAnsi="Times New Roman" w:cs="Times New Roman"/>
          <w:sz w:val="24"/>
          <w:szCs w:val="24"/>
        </w:rPr>
        <w:t>”</w:t>
      </w:r>
      <w:r w:rsidRPr="004D6CC8">
        <w:rPr>
          <w:rFonts w:ascii="Times New Roman" w:hAnsi="Times New Roman" w:cs="Times New Roman"/>
          <w:sz w:val="24"/>
          <w:szCs w:val="24"/>
        </w:rPr>
        <w:t xml:space="preserve"> </w:t>
      </w:r>
      <w:r w:rsidRPr="004D6CC8">
        <w:rPr>
          <w:rFonts w:ascii="Times New Roman" w:hAnsi="Times New Roman" w:cs="Times New Roman"/>
          <w:i/>
          <w:iCs/>
          <w:sz w:val="24"/>
          <w:szCs w:val="24"/>
        </w:rPr>
        <w:t>Journal of Virology</w:t>
      </w:r>
      <w:r w:rsidRPr="004D6CC8">
        <w:rPr>
          <w:rFonts w:ascii="Times New Roman" w:hAnsi="Times New Roman" w:cs="Times New Roman"/>
          <w:sz w:val="24"/>
          <w:szCs w:val="24"/>
        </w:rPr>
        <w:t>, vol. 82, no. 17 (2008):8721-8732.</w:t>
      </w:r>
    </w:p>
    <w:p w14:paraId="78F79543" w14:textId="77777777" w:rsidR="00104548" w:rsidRDefault="00000000" w:rsidP="00104548">
      <w:pPr>
        <w:spacing w:after="0" w:line="240" w:lineRule="auto"/>
        <w:ind w:left="792"/>
        <w:jc w:val="both"/>
        <w:rPr>
          <w:rFonts w:ascii="Times New Roman" w:hAnsi="Times New Roman" w:cs="Times New Roman"/>
          <w:sz w:val="24"/>
          <w:szCs w:val="24"/>
        </w:rPr>
      </w:pPr>
      <w:hyperlink r:id="rId465" w:history="1">
        <w:r w:rsidR="00104548" w:rsidRPr="009C419A">
          <w:rPr>
            <w:rStyle w:val="Hyperlink"/>
            <w:rFonts w:ascii="Times New Roman" w:hAnsi="Times New Roman" w:cs="Times New Roman"/>
            <w:sz w:val="24"/>
            <w:szCs w:val="24"/>
          </w:rPr>
          <w:t>https://www.ncbi.nlm.nih.gov/pmc/articles/PMC2519660/</w:t>
        </w:r>
      </w:hyperlink>
      <w:r w:rsidR="00104548">
        <w:rPr>
          <w:rFonts w:ascii="Times New Roman" w:hAnsi="Times New Roman" w:cs="Times New Roman"/>
          <w:sz w:val="24"/>
          <w:szCs w:val="24"/>
        </w:rPr>
        <w:t>.</w:t>
      </w:r>
    </w:p>
    <w:p w14:paraId="501EFD6C" w14:textId="5BC60AB2" w:rsidR="002D3D2E" w:rsidRDefault="002D3D2E" w:rsidP="002D3D2E">
      <w:pPr>
        <w:spacing w:after="0" w:line="240" w:lineRule="auto"/>
        <w:ind w:left="792" w:hanging="792"/>
        <w:jc w:val="both"/>
        <w:rPr>
          <w:rFonts w:ascii="Times New Roman" w:hAnsi="Times New Roman" w:cs="Times New Roman"/>
          <w:sz w:val="24"/>
          <w:szCs w:val="24"/>
        </w:rPr>
      </w:pPr>
      <w:r w:rsidRPr="002D3D2E">
        <w:rPr>
          <w:rFonts w:ascii="Times New Roman" w:hAnsi="Times New Roman" w:cs="Times New Roman"/>
          <w:sz w:val="24"/>
          <w:szCs w:val="24"/>
        </w:rPr>
        <w:t xml:space="preserve">Shi, Z. L. </w:t>
      </w:r>
      <w:r>
        <w:rPr>
          <w:rFonts w:ascii="Times New Roman" w:hAnsi="Times New Roman" w:cs="Times New Roman"/>
          <w:sz w:val="24"/>
          <w:szCs w:val="24"/>
        </w:rPr>
        <w:t>“</w:t>
      </w:r>
      <w:r w:rsidRPr="002D3D2E">
        <w:rPr>
          <w:rFonts w:ascii="Times New Roman" w:hAnsi="Times New Roman" w:cs="Times New Roman"/>
          <w:sz w:val="24"/>
          <w:szCs w:val="24"/>
        </w:rPr>
        <w:t>Origins of SARS-CoV-2: Focusing on science.</w:t>
      </w:r>
      <w:r>
        <w:rPr>
          <w:rFonts w:ascii="Times New Roman" w:hAnsi="Times New Roman" w:cs="Times New Roman"/>
          <w:sz w:val="24"/>
          <w:szCs w:val="24"/>
        </w:rPr>
        <w:t xml:space="preserve">” </w:t>
      </w:r>
      <w:r w:rsidRPr="002D3D2E">
        <w:rPr>
          <w:rFonts w:ascii="Times New Roman" w:hAnsi="Times New Roman" w:cs="Times New Roman"/>
          <w:i/>
          <w:iCs/>
          <w:sz w:val="24"/>
          <w:szCs w:val="24"/>
        </w:rPr>
        <w:t>Infectious Diseases &amp; Immunity</w:t>
      </w:r>
      <w:r w:rsidRPr="002D3D2E">
        <w:rPr>
          <w:rFonts w:ascii="Times New Roman" w:hAnsi="Times New Roman" w:cs="Times New Roman"/>
          <w:sz w:val="24"/>
          <w:szCs w:val="24"/>
        </w:rPr>
        <w:t>, vol. 1, no. 1 (2021):3–4. doi: 10.1097/ID9.0000000000000008.</w:t>
      </w:r>
    </w:p>
    <w:p w14:paraId="3F9C3372" w14:textId="5AECF926" w:rsidR="00012366" w:rsidRDefault="00012366" w:rsidP="00450B54">
      <w:pPr>
        <w:spacing w:after="0" w:line="240" w:lineRule="auto"/>
        <w:ind w:left="792" w:hanging="792"/>
        <w:jc w:val="both"/>
        <w:rPr>
          <w:rFonts w:ascii="Times New Roman" w:hAnsi="Times New Roman" w:cs="Times New Roman"/>
          <w:sz w:val="24"/>
          <w:szCs w:val="24"/>
        </w:rPr>
      </w:pPr>
      <w:r w:rsidRPr="00012366">
        <w:rPr>
          <w:rFonts w:ascii="Times New Roman" w:hAnsi="Times New Roman" w:cs="Times New Roman"/>
          <w:sz w:val="24"/>
          <w:szCs w:val="24"/>
        </w:rPr>
        <w:t xml:space="preserve">Singh, Devika &amp; V. Yi Soojin. </w:t>
      </w:r>
      <w:r>
        <w:rPr>
          <w:rFonts w:ascii="Times New Roman" w:hAnsi="Times New Roman" w:cs="Times New Roman"/>
          <w:sz w:val="24"/>
          <w:szCs w:val="24"/>
        </w:rPr>
        <w:t>“</w:t>
      </w:r>
      <w:r w:rsidRPr="00012366">
        <w:rPr>
          <w:rFonts w:ascii="Times New Roman" w:hAnsi="Times New Roman" w:cs="Times New Roman"/>
          <w:sz w:val="24"/>
          <w:szCs w:val="24"/>
        </w:rPr>
        <w:t>On the origin and evolution of SARS-CoV-2.</w:t>
      </w:r>
      <w:r>
        <w:rPr>
          <w:rFonts w:ascii="Times New Roman" w:hAnsi="Times New Roman" w:cs="Times New Roman"/>
          <w:sz w:val="24"/>
          <w:szCs w:val="24"/>
        </w:rPr>
        <w:t>”</w:t>
      </w:r>
      <w:r w:rsidRPr="00012366">
        <w:rPr>
          <w:rFonts w:ascii="Times New Roman" w:hAnsi="Times New Roman" w:cs="Times New Roman"/>
          <w:sz w:val="24"/>
          <w:szCs w:val="24"/>
        </w:rPr>
        <w:t xml:space="preserve"> </w:t>
      </w:r>
      <w:r w:rsidRPr="00012366">
        <w:rPr>
          <w:rFonts w:ascii="Times New Roman" w:hAnsi="Times New Roman" w:cs="Times New Roman"/>
          <w:i/>
          <w:iCs/>
          <w:sz w:val="24"/>
          <w:szCs w:val="24"/>
        </w:rPr>
        <w:t>Experimental &amp; Molecular Medicine</w:t>
      </w:r>
      <w:r w:rsidRPr="00012366">
        <w:rPr>
          <w:rFonts w:ascii="Times New Roman" w:hAnsi="Times New Roman" w:cs="Times New Roman"/>
          <w:sz w:val="24"/>
          <w:szCs w:val="24"/>
        </w:rPr>
        <w:t xml:space="preserve">, vol. 53, (2021):537–547. </w:t>
      </w:r>
      <w:hyperlink r:id="rId466" w:history="1">
        <w:r w:rsidRPr="00D159E0">
          <w:rPr>
            <w:rStyle w:val="Hyperlink"/>
            <w:rFonts w:ascii="Times New Roman" w:hAnsi="Times New Roman" w:cs="Times New Roman"/>
            <w:sz w:val="24"/>
            <w:szCs w:val="24"/>
          </w:rPr>
          <w:t>https://doi.org/10.1038/s12276-021-00604-z2021</w:t>
        </w:r>
      </w:hyperlink>
      <w:r w:rsidRPr="00012366">
        <w:rPr>
          <w:rFonts w:ascii="Times New Roman" w:hAnsi="Times New Roman" w:cs="Times New Roman"/>
          <w:sz w:val="24"/>
          <w:szCs w:val="24"/>
        </w:rPr>
        <w:t>.</w:t>
      </w:r>
    </w:p>
    <w:p w14:paraId="493D65D3" w14:textId="7943F85E" w:rsidR="00F16244" w:rsidRDefault="00F16244" w:rsidP="00450B54">
      <w:pPr>
        <w:spacing w:after="0" w:line="240" w:lineRule="auto"/>
        <w:ind w:left="792" w:hanging="792"/>
        <w:jc w:val="both"/>
        <w:rPr>
          <w:rFonts w:ascii="Times New Roman" w:hAnsi="Times New Roman" w:cs="Times New Roman"/>
          <w:sz w:val="24"/>
          <w:szCs w:val="24"/>
        </w:rPr>
      </w:pPr>
      <w:r w:rsidRPr="00E81F84">
        <w:rPr>
          <w:rFonts w:ascii="Times New Roman" w:hAnsi="Times New Roman" w:cs="Times New Roman"/>
          <w:sz w:val="24"/>
          <w:szCs w:val="24"/>
        </w:rPr>
        <w:t xml:space="preserve">Song, Huai-Dong, Chang-Chun Tu, and Guo-Wei Zhang, et al. </w:t>
      </w:r>
      <w:r>
        <w:rPr>
          <w:rFonts w:ascii="Times New Roman" w:hAnsi="Times New Roman" w:cs="Times New Roman"/>
          <w:sz w:val="24"/>
          <w:szCs w:val="24"/>
        </w:rPr>
        <w:t>“</w:t>
      </w:r>
      <w:r w:rsidRPr="00E81F84">
        <w:rPr>
          <w:rFonts w:ascii="Times New Roman" w:hAnsi="Times New Roman" w:cs="Times New Roman"/>
          <w:sz w:val="24"/>
          <w:szCs w:val="24"/>
        </w:rPr>
        <w:t>Cross-host evolution of severe acute respiratory syndrome coronavirus in palm civet and human.</w:t>
      </w:r>
      <w:r>
        <w:rPr>
          <w:rFonts w:ascii="Times New Roman" w:hAnsi="Times New Roman" w:cs="Times New Roman"/>
          <w:sz w:val="24"/>
          <w:szCs w:val="24"/>
        </w:rPr>
        <w:t>”</w:t>
      </w:r>
      <w:r w:rsidRPr="00E81F84">
        <w:rPr>
          <w:rFonts w:ascii="Times New Roman" w:hAnsi="Times New Roman" w:cs="Times New Roman"/>
          <w:sz w:val="24"/>
          <w:szCs w:val="24"/>
        </w:rPr>
        <w:t xml:space="preserve"> </w:t>
      </w:r>
      <w:r w:rsidRPr="00E81F84">
        <w:rPr>
          <w:rFonts w:ascii="Times New Roman" w:hAnsi="Times New Roman" w:cs="Times New Roman"/>
          <w:i/>
          <w:iCs/>
          <w:sz w:val="24"/>
          <w:szCs w:val="24"/>
        </w:rPr>
        <w:t>Proceedings of the National Acad</w:t>
      </w:r>
      <w:r w:rsidR="005A4B31">
        <w:rPr>
          <w:rFonts w:ascii="Times New Roman" w:hAnsi="Times New Roman" w:cs="Times New Roman"/>
          <w:i/>
          <w:iCs/>
          <w:sz w:val="24"/>
          <w:szCs w:val="24"/>
        </w:rPr>
        <w:t>e</w:t>
      </w:r>
      <w:r w:rsidRPr="00E81F84">
        <w:rPr>
          <w:rFonts w:ascii="Times New Roman" w:hAnsi="Times New Roman" w:cs="Times New Roman"/>
          <w:i/>
          <w:iCs/>
          <w:sz w:val="24"/>
          <w:szCs w:val="24"/>
        </w:rPr>
        <w:t>my of Sciences U. S. A.</w:t>
      </w:r>
      <w:r w:rsidRPr="00E81F84">
        <w:rPr>
          <w:rFonts w:ascii="Times New Roman" w:hAnsi="Times New Roman" w:cs="Times New Roman"/>
          <w:sz w:val="24"/>
          <w:szCs w:val="24"/>
        </w:rPr>
        <w:t>, vol. 102, no. 7 (2005):2430-2435. doi: 10.1073/pnas.0409608102.</w:t>
      </w:r>
      <w:r>
        <w:rPr>
          <w:rFonts w:ascii="Times New Roman" w:hAnsi="Times New Roman" w:cs="Times New Roman"/>
          <w:sz w:val="24"/>
          <w:szCs w:val="24"/>
        </w:rPr>
        <w:t xml:space="preserve"> </w:t>
      </w:r>
    </w:p>
    <w:p w14:paraId="53781EB3" w14:textId="77777777" w:rsidR="00F16244" w:rsidRDefault="00F16244" w:rsidP="00450B54">
      <w:pPr>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(Note: This article concerns the origin of the original SARS virus, not SARS-COV-2. The evidence was substantial for an animal origin of the original SARS, though not fully conclusive. The same level of evidence for animal origin of the COVID-19 germ, SARS-COV-2, is very weak compared to the evidence for animal origin of the original SARS virus in 2002, 2003, 2004.) </w:t>
      </w:r>
    </w:p>
    <w:p w14:paraId="1B1738F4" w14:textId="77777777" w:rsidR="00F3259D" w:rsidRDefault="00F3259D" w:rsidP="00F3259D">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Speciale, Alex C. “Commentary: lethal pneumonia cases in mojiang miners (2012) and the mineshaft could provide important clues to the origin of SARS-CoV-2.” </w:t>
      </w:r>
      <w:r w:rsidRPr="00F4277F">
        <w:rPr>
          <w:rFonts w:ascii="Times New Roman" w:hAnsi="Times New Roman" w:cs="Times New Roman"/>
          <w:i/>
          <w:iCs/>
          <w:sz w:val="24"/>
          <w:szCs w:val="24"/>
        </w:rPr>
        <w:t>Frontiers in Public Health</w:t>
      </w:r>
      <w:r w:rsidRPr="00F4277F">
        <w:rPr>
          <w:rFonts w:ascii="Times New Roman" w:hAnsi="Times New Roman" w:cs="Times New Roman"/>
          <w:sz w:val="24"/>
          <w:szCs w:val="24"/>
        </w:rPr>
        <w:t>, vol. 9 (2021):1-3.702199. doi: 10.3389/fpubh.2021.702199.</w:t>
      </w:r>
    </w:p>
    <w:p w14:paraId="64F0B3DE" w14:textId="77777777" w:rsidR="00F3259D" w:rsidRDefault="00000000" w:rsidP="00F3259D">
      <w:pPr>
        <w:spacing w:after="0" w:line="240" w:lineRule="auto"/>
        <w:ind w:left="792"/>
        <w:jc w:val="both"/>
        <w:rPr>
          <w:rFonts w:ascii="Times New Roman" w:hAnsi="Times New Roman" w:cs="Times New Roman"/>
          <w:sz w:val="24"/>
          <w:szCs w:val="24"/>
        </w:rPr>
      </w:pPr>
      <w:hyperlink r:id="rId467" w:history="1">
        <w:r w:rsidR="00F3259D" w:rsidRPr="00870500">
          <w:rPr>
            <w:rStyle w:val="Hyperlink"/>
            <w:rFonts w:ascii="Times New Roman" w:hAnsi="Times New Roman" w:cs="Times New Roman"/>
            <w:sz w:val="24"/>
            <w:szCs w:val="24"/>
          </w:rPr>
          <w:t>https://www.ncbi.nlm.nih.gov/pmc/articles/PMC8313728/</w:t>
        </w:r>
      </w:hyperlink>
      <w:r w:rsidR="00F3259D" w:rsidRPr="007E62F1">
        <w:rPr>
          <w:rFonts w:ascii="Times New Roman" w:hAnsi="Times New Roman" w:cs="Times New Roman"/>
          <w:sz w:val="24"/>
          <w:szCs w:val="24"/>
        </w:rPr>
        <w:t>.</w:t>
      </w:r>
    </w:p>
    <w:p w14:paraId="41E1AB42" w14:textId="60C596DB" w:rsidR="00871219" w:rsidRPr="00871219" w:rsidRDefault="00871219" w:rsidP="00871219">
      <w:pPr>
        <w:spacing w:after="0" w:line="240" w:lineRule="auto"/>
        <w:ind w:left="792" w:hanging="792"/>
        <w:jc w:val="both"/>
        <w:rPr>
          <w:rFonts w:ascii="Times New Roman" w:hAnsi="Times New Roman" w:cs="Times New Roman"/>
          <w:sz w:val="24"/>
          <w:szCs w:val="24"/>
        </w:rPr>
      </w:pPr>
      <w:r w:rsidRPr="00871219">
        <w:rPr>
          <w:rFonts w:ascii="Times New Roman" w:hAnsi="Times New Roman" w:cs="Times New Roman"/>
          <w:sz w:val="24"/>
          <w:szCs w:val="24"/>
        </w:rPr>
        <w:lastRenderedPageBreak/>
        <w:t xml:space="preserve">Wang, Manli and Zhihong Hu. </w:t>
      </w:r>
      <w:r>
        <w:rPr>
          <w:rFonts w:ascii="Times New Roman" w:hAnsi="Times New Roman" w:cs="Times New Roman"/>
          <w:sz w:val="24"/>
          <w:szCs w:val="24"/>
        </w:rPr>
        <w:t>“</w:t>
      </w:r>
      <w:r w:rsidRPr="00871219">
        <w:rPr>
          <w:rFonts w:ascii="Times New Roman" w:hAnsi="Times New Roman" w:cs="Times New Roman"/>
          <w:sz w:val="24"/>
          <w:szCs w:val="24"/>
        </w:rPr>
        <w:t>Bats as animal reservoirs for the SARS coronavirus: Hypothesis proved after 10 years of virus hunting.</w:t>
      </w:r>
      <w:r>
        <w:rPr>
          <w:rFonts w:ascii="Times New Roman" w:hAnsi="Times New Roman" w:cs="Times New Roman"/>
          <w:sz w:val="24"/>
          <w:szCs w:val="24"/>
        </w:rPr>
        <w:t>”</w:t>
      </w:r>
      <w:r w:rsidRPr="00871219">
        <w:rPr>
          <w:rFonts w:ascii="Times New Roman" w:hAnsi="Times New Roman" w:cs="Times New Roman"/>
          <w:sz w:val="24"/>
          <w:szCs w:val="24"/>
        </w:rPr>
        <w:t xml:space="preserve"> </w:t>
      </w:r>
      <w:r w:rsidRPr="00871219">
        <w:rPr>
          <w:rFonts w:ascii="Times New Roman" w:hAnsi="Times New Roman" w:cs="Times New Roman"/>
          <w:i/>
          <w:iCs/>
          <w:sz w:val="24"/>
          <w:szCs w:val="24"/>
        </w:rPr>
        <w:t>Virologica Sinica</w:t>
      </w:r>
      <w:r w:rsidRPr="00871219">
        <w:rPr>
          <w:rFonts w:ascii="Times New Roman" w:hAnsi="Times New Roman" w:cs="Times New Roman"/>
          <w:sz w:val="24"/>
          <w:szCs w:val="24"/>
        </w:rPr>
        <w:t>, vol. 28, no. 6 (2013):315–317.</w:t>
      </w:r>
      <w:r>
        <w:rPr>
          <w:rFonts w:ascii="Times New Roman" w:hAnsi="Times New Roman" w:cs="Times New Roman"/>
          <w:sz w:val="24"/>
          <w:szCs w:val="24"/>
        </w:rPr>
        <w:t xml:space="preserve"> </w:t>
      </w:r>
      <w:r w:rsidRPr="00871219">
        <w:rPr>
          <w:rFonts w:ascii="Times New Roman" w:hAnsi="Times New Roman" w:cs="Times New Roman"/>
          <w:sz w:val="24"/>
          <w:szCs w:val="24"/>
        </w:rPr>
        <w:t>doi: 10.1007/s12250-013-3402-x.</w:t>
      </w:r>
    </w:p>
    <w:p w14:paraId="5172F717" w14:textId="5EED49EA" w:rsidR="00871219" w:rsidRDefault="00000000" w:rsidP="00871219">
      <w:pPr>
        <w:spacing w:after="0" w:line="240" w:lineRule="auto"/>
        <w:ind w:left="792"/>
        <w:jc w:val="both"/>
        <w:rPr>
          <w:rFonts w:ascii="Times New Roman" w:hAnsi="Times New Roman" w:cs="Times New Roman"/>
          <w:sz w:val="24"/>
          <w:szCs w:val="24"/>
        </w:rPr>
      </w:pPr>
      <w:hyperlink r:id="rId468" w:history="1">
        <w:r w:rsidR="00871219" w:rsidRPr="001F15BD">
          <w:rPr>
            <w:rStyle w:val="Hyperlink"/>
            <w:rFonts w:ascii="Times New Roman" w:hAnsi="Times New Roman" w:cs="Times New Roman"/>
            <w:sz w:val="24"/>
            <w:szCs w:val="24"/>
          </w:rPr>
          <w:t>https://www.ncbi.nlm.nih.gov/pmc/articles/PMC7091109/</w:t>
        </w:r>
      </w:hyperlink>
      <w:r w:rsidR="00871219" w:rsidRPr="00871219">
        <w:rPr>
          <w:rFonts w:ascii="Times New Roman" w:hAnsi="Times New Roman" w:cs="Times New Roman"/>
          <w:sz w:val="24"/>
          <w:szCs w:val="24"/>
        </w:rPr>
        <w:t>.</w:t>
      </w:r>
    </w:p>
    <w:p w14:paraId="7935968B" w14:textId="3CC44AB6" w:rsidR="00F16244" w:rsidRDefault="00F16244" w:rsidP="00450B54">
      <w:pPr>
        <w:spacing w:after="0" w:line="240" w:lineRule="auto"/>
        <w:ind w:left="792" w:hanging="792"/>
        <w:jc w:val="both"/>
        <w:rPr>
          <w:rFonts w:ascii="Times New Roman" w:hAnsi="Times New Roman" w:cs="Times New Roman"/>
          <w:sz w:val="24"/>
          <w:szCs w:val="24"/>
        </w:rPr>
      </w:pPr>
      <w:r w:rsidRPr="00105327">
        <w:rPr>
          <w:rFonts w:ascii="Times New Roman" w:hAnsi="Times New Roman" w:cs="Times New Roman"/>
          <w:sz w:val="24"/>
          <w:szCs w:val="24"/>
        </w:rPr>
        <w:t xml:space="preserve">Wang, Ruoke, Qi Zhang, and Jiwan Ge, et al. </w:t>
      </w:r>
      <w:r>
        <w:rPr>
          <w:rFonts w:ascii="Times New Roman" w:hAnsi="Times New Roman" w:cs="Times New Roman"/>
          <w:sz w:val="24"/>
          <w:szCs w:val="24"/>
        </w:rPr>
        <w:t>“</w:t>
      </w:r>
      <w:r w:rsidRPr="00105327">
        <w:rPr>
          <w:rFonts w:ascii="Times New Roman" w:hAnsi="Times New Roman" w:cs="Times New Roman"/>
          <w:sz w:val="24"/>
          <w:szCs w:val="24"/>
        </w:rPr>
        <w:t>Analysis of SARS-CoV-2 variant mutations reveals neutralization escape mechanisms and the ability to use ACE2 receptors from additional species.</w:t>
      </w:r>
      <w:r>
        <w:rPr>
          <w:rFonts w:ascii="Times New Roman" w:hAnsi="Times New Roman" w:cs="Times New Roman"/>
          <w:sz w:val="24"/>
          <w:szCs w:val="24"/>
        </w:rPr>
        <w:t>”</w:t>
      </w:r>
      <w:r w:rsidRPr="00105327">
        <w:rPr>
          <w:rFonts w:ascii="Times New Roman" w:hAnsi="Times New Roman" w:cs="Times New Roman"/>
          <w:sz w:val="24"/>
          <w:szCs w:val="24"/>
        </w:rPr>
        <w:t xml:space="preserve"> </w:t>
      </w:r>
      <w:r w:rsidRPr="00105327">
        <w:rPr>
          <w:rFonts w:ascii="Times New Roman" w:hAnsi="Times New Roman" w:cs="Times New Roman"/>
          <w:i/>
          <w:iCs/>
          <w:sz w:val="24"/>
          <w:szCs w:val="24"/>
        </w:rPr>
        <w:t>Immunity</w:t>
      </w:r>
      <w:r w:rsidRPr="00105327">
        <w:rPr>
          <w:rFonts w:ascii="Times New Roman" w:hAnsi="Times New Roman" w:cs="Times New Roman"/>
          <w:sz w:val="24"/>
          <w:szCs w:val="24"/>
        </w:rPr>
        <w:t>, vol. 54 (July 13, 2021):1611–1621.</w:t>
      </w:r>
    </w:p>
    <w:p w14:paraId="17DD5DDE" w14:textId="77777777" w:rsidR="00F16244" w:rsidRDefault="00000000" w:rsidP="00450B54">
      <w:pPr>
        <w:spacing w:after="0" w:line="240" w:lineRule="auto"/>
        <w:ind w:left="792"/>
        <w:jc w:val="both"/>
        <w:rPr>
          <w:rFonts w:ascii="Times New Roman" w:hAnsi="Times New Roman" w:cs="Times New Roman"/>
          <w:sz w:val="24"/>
          <w:szCs w:val="24"/>
        </w:rPr>
      </w:pPr>
      <w:hyperlink r:id="rId469" w:history="1">
        <w:r w:rsidR="00F16244" w:rsidRPr="00DD32BE">
          <w:rPr>
            <w:rStyle w:val="Hyperlink"/>
            <w:rFonts w:ascii="Times New Roman" w:hAnsi="Times New Roman" w:cs="Times New Roman"/>
            <w:sz w:val="24"/>
            <w:szCs w:val="24"/>
          </w:rPr>
          <w:t>https://doi.org/10.1016/j.immuni.2021.06.003</w:t>
        </w:r>
      </w:hyperlink>
      <w:r w:rsidR="00F16244" w:rsidRPr="00105327">
        <w:rPr>
          <w:rFonts w:ascii="Times New Roman" w:hAnsi="Times New Roman" w:cs="Times New Roman"/>
          <w:sz w:val="24"/>
          <w:szCs w:val="24"/>
        </w:rPr>
        <w:t>.</w:t>
      </w:r>
    </w:p>
    <w:p w14:paraId="2266BB6F" w14:textId="77777777" w:rsidR="00F16244" w:rsidRDefault="00F16244" w:rsidP="00450B54">
      <w:pPr>
        <w:spacing w:after="0" w:line="240" w:lineRule="auto"/>
        <w:ind w:left="792" w:hanging="792"/>
        <w:jc w:val="both"/>
        <w:rPr>
          <w:rFonts w:ascii="Times New Roman" w:hAnsi="Times New Roman" w:cs="Times New Roman"/>
          <w:sz w:val="24"/>
          <w:szCs w:val="24"/>
        </w:rPr>
      </w:pPr>
      <w:r w:rsidRPr="00A029A9">
        <w:rPr>
          <w:rFonts w:ascii="Times New Roman" w:hAnsi="Times New Roman" w:cs="Times New Roman"/>
          <w:sz w:val="24"/>
          <w:szCs w:val="24"/>
        </w:rPr>
        <w:t xml:space="preserve">Webster, R. G. </w:t>
      </w:r>
      <w:r>
        <w:rPr>
          <w:rFonts w:ascii="Times New Roman" w:hAnsi="Times New Roman" w:cs="Times New Roman"/>
          <w:sz w:val="24"/>
          <w:szCs w:val="24"/>
        </w:rPr>
        <w:t>“</w:t>
      </w:r>
      <w:r w:rsidRPr="00A029A9">
        <w:rPr>
          <w:rFonts w:ascii="Times New Roman" w:hAnsi="Times New Roman" w:cs="Times New Roman"/>
          <w:sz w:val="24"/>
          <w:szCs w:val="24"/>
        </w:rPr>
        <w:t>Wet markets</w:t>
      </w:r>
      <w:r>
        <w:rPr>
          <w:rFonts w:ascii="Times New Roman" w:hAnsi="Times New Roman" w:cs="Times New Roman"/>
          <w:sz w:val="24"/>
          <w:szCs w:val="24"/>
        </w:rPr>
        <w:t>—</w:t>
      </w:r>
      <w:r w:rsidRPr="00A029A9">
        <w:rPr>
          <w:rFonts w:ascii="Times New Roman" w:hAnsi="Times New Roman" w:cs="Times New Roman"/>
          <w:sz w:val="24"/>
          <w:szCs w:val="24"/>
        </w:rPr>
        <w:t>a</w:t>
      </w:r>
      <w:r>
        <w:rPr>
          <w:rFonts w:ascii="Times New Roman" w:hAnsi="Times New Roman" w:cs="Times New Roman"/>
          <w:sz w:val="24"/>
          <w:szCs w:val="24"/>
        </w:rPr>
        <w:t xml:space="preserve"> </w:t>
      </w:r>
      <w:r w:rsidRPr="00A029A9">
        <w:rPr>
          <w:rFonts w:ascii="Times New Roman" w:hAnsi="Times New Roman" w:cs="Times New Roman"/>
          <w:sz w:val="24"/>
          <w:szCs w:val="24"/>
        </w:rPr>
        <w:t>continuing source of severe acute respiratory syndrome and influenza?</w:t>
      </w:r>
      <w:r>
        <w:rPr>
          <w:rFonts w:ascii="Times New Roman" w:hAnsi="Times New Roman" w:cs="Times New Roman"/>
          <w:sz w:val="24"/>
          <w:szCs w:val="24"/>
        </w:rPr>
        <w:t>”</w:t>
      </w:r>
      <w:r w:rsidRPr="00A029A9">
        <w:rPr>
          <w:rFonts w:ascii="Times New Roman" w:hAnsi="Times New Roman" w:cs="Times New Roman"/>
          <w:sz w:val="24"/>
          <w:szCs w:val="24"/>
        </w:rPr>
        <w:t xml:space="preserve"> </w:t>
      </w:r>
      <w:r w:rsidRPr="00A029A9">
        <w:rPr>
          <w:rFonts w:ascii="Times New Roman" w:hAnsi="Times New Roman" w:cs="Times New Roman"/>
          <w:i/>
          <w:iCs/>
          <w:sz w:val="24"/>
          <w:szCs w:val="24"/>
        </w:rPr>
        <w:t>Lancet</w:t>
      </w:r>
      <w:r w:rsidRPr="00A029A9">
        <w:rPr>
          <w:rFonts w:ascii="Times New Roman" w:hAnsi="Times New Roman" w:cs="Times New Roman"/>
          <w:sz w:val="24"/>
          <w:szCs w:val="24"/>
        </w:rPr>
        <w:t>, vol. 363, no. 9404 (2004):234-6. doi: 10.1016/S0140-6736(03)15329-9.</w:t>
      </w:r>
    </w:p>
    <w:p w14:paraId="5A314420" w14:textId="77777777" w:rsidR="00F16244" w:rsidRPr="004D0D9A" w:rsidRDefault="00F16244" w:rsidP="00450B54">
      <w:pPr>
        <w:spacing w:after="0" w:line="240" w:lineRule="auto"/>
        <w:ind w:left="792" w:hanging="792"/>
        <w:jc w:val="both"/>
        <w:rPr>
          <w:rFonts w:ascii="Times New Roman" w:hAnsi="Times New Roman" w:cs="Times New Roman"/>
          <w:sz w:val="24"/>
          <w:szCs w:val="24"/>
        </w:rPr>
      </w:pPr>
      <w:r w:rsidRPr="004D0D9A">
        <w:rPr>
          <w:rFonts w:ascii="Times New Roman" w:hAnsi="Times New Roman" w:cs="Times New Roman"/>
          <w:sz w:val="24"/>
          <w:szCs w:val="24"/>
        </w:rPr>
        <w:t xml:space="preserve">Weinberg, Maya and Yossi Yovel. </w:t>
      </w:r>
      <w:r>
        <w:rPr>
          <w:rFonts w:ascii="Times New Roman" w:hAnsi="Times New Roman" w:cs="Times New Roman"/>
          <w:sz w:val="24"/>
          <w:szCs w:val="24"/>
        </w:rPr>
        <w:t>“</w:t>
      </w:r>
      <w:hyperlink r:id="rId470" w:history="1">
        <w:r w:rsidRPr="004D0D9A">
          <w:rPr>
            <w:rStyle w:val="Hyperlink"/>
            <w:rFonts w:ascii="Times New Roman" w:hAnsi="Times New Roman" w:cs="Times New Roman"/>
            <w:sz w:val="24"/>
            <w:szCs w:val="24"/>
          </w:rPr>
          <w:t>Revising the paradigm: Are bats really pathogen reservoirs or do they possess an efficient immune system?</w:t>
        </w:r>
      </w:hyperlink>
      <w:r>
        <w:rPr>
          <w:rFonts w:ascii="Times New Roman" w:hAnsi="Times New Roman" w:cs="Times New Roman"/>
          <w:sz w:val="24"/>
          <w:szCs w:val="24"/>
        </w:rPr>
        <w:t>”</w:t>
      </w:r>
      <w:r w:rsidRPr="004D0D9A">
        <w:rPr>
          <w:rFonts w:ascii="Times New Roman" w:hAnsi="Times New Roman" w:cs="Times New Roman"/>
          <w:sz w:val="24"/>
          <w:szCs w:val="24"/>
        </w:rPr>
        <w:t xml:space="preserve"> </w:t>
      </w:r>
      <w:r w:rsidRPr="004D0D9A">
        <w:rPr>
          <w:rFonts w:ascii="Times New Roman" w:hAnsi="Times New Roman" w:cs="Times New Roman"/>
          <w:i/>
          <w:iCs/>
          <w:sz w:val="24"/>
          <w:szCs w:val="24"/>
        </w:rPr>
        <w:t>iScience</w:t>
      </w:r>
      <w:r w:rsidRPr="004D0D9A">
        <w:rPr>
          <w:rFonts w:ascii="Times New Roman" w:hAnsi="Times New Roman" w:cs="Times New Roman"/>
          <w:sz w:val="24"/>
          <w:szCs w:val="24"/>
        </w:rPr>
        <w:t>, vol. 25, no. 8 (2022):1-18.</w:t>
      </w:r>
    </w:p>
    <w:p w14:paraId="2F0F5F4F" w14:textId="77777777" w:rsidR="00F16244" w:rsidRDefault="00F16244" w:rsidP="00450B54">
      <w:pPr>
        <w:spacing w:after="0" w:line="240" w:lineRule="auto"/>
        <w:ind w:left="792"/>
        <w:jc w:val="both"/>
        <w:rPr>
          <w:rFonts w:ascii="Times New Roman" w:hAnsi="Times New Roman" w:cs="Times New Roman"/>
          <w:sz w:val="24"/>
          <w:szCs w:val="24"/>
        </w:rPr>
      </w:pPr>
      <w:r w:rsidRPr="004D0D9A">
        <w:rPr>
          <w:rFonts w:ascii="Times New Roman" w:hAnsi="Times New Roman" w:cs="Times New Roman"/>
          <w:sz w:val="24"/>
          <w:szCs w:val="24"/>
        </w:rPr>
        <w:t>doi: 10.1016/j.isci.2022.104782.</w:t>
      </w:r>
    </w:p>
    <w:p w14:paraId="7BC831D0" w14:textId="77777777" w:rsidR="00F16244" w:rsidRDefault="00F16244" w:rsidP="00450B54">
      <w:pPr>
        <w:spacing w:after="0" w:line="240" w:lineRule="auto"/>
        <w:ind w:left="792" w:hanging="792"/>
        <w:jc w:val="both"/>
        <w:rPr>
          <w:rFonts w:ascii="Times New Roman" w:hAnsi="Times New Roman" w:cs="Times New Roman"/>
          <w:sz w:val="24"/>
          <w:szCs w:val="24"/>
        </w:rPr>
      </w:pPr>
      <w:r w:rsidRPr="00C97227">
        <w:rPr>
          <w:rFonts w:ascii="Times New Roman" w:hAnsi="Times New Roman" w:cs="Times New Roman"/>
          <w:sz w:val="24"/>
          <w:szCs w:val="24"/>
        </w:rPr>
        <w:t xml:space="preserve">Wong, A.C.P., S.K.P. Lau, and P.C.Y. Woo. </w:t>
      </w:r>
      <w:r>
        <w:rPr>
          <w:rFonts w:ascii="Times New Roman" w:hAnsi="Times New Roman" w:cs="Times New Roman"/>
          <w:sz w:val="24"/>
          <w:szCs w:val="24"/>
        </w:rPr>
        <w:t>“</w:t>
      </w:r>
      <w:r w:rsidRPr="00C97227">
        <w:rPr>
          <w:rFonts w:ascii="Times New Roman" w:hAnsi="Times New Roman" w:cs="Times New Roman"/>
          <w:sz w:val="24"/>
          <w:szCs w:val="24"/>
        </w:rPr>
        <w:t xml:space="preserve">Interspecies </w:t>
      </w:r>
      <w:r>
        <w:rPr>
          <w:rFonts w:ascii="Times New Roman" w:hAnsi="Times New Roman" w:cs="Times New Roman"/>
          <w:sz w:val="24"/>
          <w:szCs w:val="24"/>
        </w:rPr>
        <w:t>j</w:t>
      </w:r>
      <w:r w:rsidRPr="00C97227">
        <w:rPr>
          <w:rFonts w:ascii="Times New Roman" w:hAnsi="Times New Roman" w:cs="Times New Roman"/>
          <w:sz w:val="24"/>
          <w:szCs w:val="24"/>
        </w:rPr>
        <w:t xml:space="preserve">umping of </w:t>
      </w:r>
      <w:r>
        <w:rPr>
          <w:rFonts w:ascii="Times New Roman" w:hAnsi="Times New Roman" w:cs="Times New Roman"/>
          <w:sz w:val="24"/>
          <w:szCs w:val="24"/>
        </w:rPr>
        <w:t>b</w:t>
      </w:r>
      <w:r w:rsidRPr="00C97227">
        <w:rPr>
          <w:rFonts w:ascii="Times New Roman" w:hAnsi="Times New Roman" w:cs="Times New Roman"/>
          <w:sz w:val="24"/>
          <w:szCs w:val="24"/>
        </w:rPr>
        <w:t xml:space="preserve">at </w:t>
      </w:r>
      <w:r>
        <w:rPr>
          <w:rFonts w:ascii="Times New Roman" w:hAnsi="Times New Roman" w:cs="Times New Roman"/>
          <w:sz w:val="24"/>
          <w:szCs w:val="24"/>
        </w:rPr>
        <w:t>c</w:t>
      </w:r>
      <w:r w:rsidRPr="00C97227">
        <w:rPr>
          <w:rFonts w:ascii="Times New Roman" w:hAnsi="Times New Roman" w:cs="Times New Roman"/>
          <w:sz w:val="24"/>
          <w:szCs w:val="24"/>
        </w:rPr>
        <w:t>oronaviruses.</w:t>
      </w:r>
      <w:r>
        <w:rPr>
          <w:rFonts w:ascii="Times New Roman" w:hAnsi="Times New Roman" w:cs="Times New Roman"/>
          <w:sz w:val="24"/>
          <w:szCs w:val="24"/>
        </w:rPr>
        <w:t xml:space="preserve">” </w:t>
      </w:r>
      <w:r w:rsidRPr="00C97227">
        <w:rPr>
          <w:rFonts w:ascii="Times New Roman" w:hAnsi="Times New Roman" w:cs="Times New Roman"/>
          <w:i/>
          <w:iCs/>
          <w:sz w:val="24"/>
          <w:szCs w:val="24"/>
        </w:rPr>
        <w:t>Viruses</w:t>
      </w:r>
      <w:r>
        <w:rPr>
          <w:rFonts w:ascii="Times New Roman" w:hAnsi="Times New Roman" w:cs="Times New Roman"/>
          <w:sz w:val="24"/>
          <w:szCs w:val="24"/>
        </w:rPr>
        <w:t xml:space="preserve">, </w:t>
      </w:r>
      <w:r w:rsidRPr="00C97227">
        <w:rPr>
          <w:rFonts w:ascii="Times New Roman" w:hAnsi="Times New Roman" w:cs="Times New Roman"/>
          <w:sz w:val="24"/>
          <w:szCs w:val="24"/>
        </w:rPr>
        <w:t>vol. 13, no. 11 (2021):2188. doi: 10.3390/v13112188.</w:t>
      </w:r>
    </w:p>
    <w:p w14:paraId="64B4DD76" w14:textId="33033145" w:rsidR="005A0E68" w:rsidRPr="005A0E68" w:rsidRDefault="005A0E68" w:rsidP="005A0E68">
      <w:pPr>
        <w:spacing w:after="0" w:line="240" w:lineRule="auto"/>
        <w:ind w:left="792" w:hanging="792"/>
        <w:jc w:val="both"/>
        <w:rPr>
          <w:rFonts w:ascii="Times New Roman" w:hAnsi="Times New Roman" w:cs="Times New Roman"/>
          <w:sz w:val="24"/>
          <w:szCs w:val="24"/>
        </w:rPr>
      </w:pPr>
      <w:r w:rsidRPr="005A0E68">
        <w:rPr>
          <w:rFonts w:ascii="Times New Roman" w:hAnsi="Times New Roman" w:cs="Times New Roman"/>
          <w:sz w:val="24"/>
          <w:szCs w:val="24"/>
        </w:rPr>
        <w:t xml:space="preserve">Woodward, Aylin. </w:t>
      </w:r>
      <w:r>
        <w:rPr>
          <w:rFonts w:ascii="Times New Roman" w:hAnsi="Times New Roman" w:cs="Times New Roman"/>
          <w:sz w:val="24"/>
          <w:szCs w:val="24"/>
        </w:rPr>
        <w:t>“</w:t>
      </w:r>
      <w:hyperlink r:id="rId471" w:history="1">
        <w:r w:rsidRPr="005A0E68">
          <w:rPr>
            <w:rStyle w:val="Hyperlink"/>
            <w:rFonts w:ascii="Times New Roman" w:hAnsi="Times New Roman" w:cs="Times New Roman"/>
            <w:sz w:val="24"/>
            <w:szCs w:val="24"/>
          </w:rPr>
          <w:t>The coronavirus likely traveled 800 miles to Wuhan from farms that breed wild animals for food, a WHO report found</w:t>
        </w:r>
      </w:hyperlink>
      <w:r w:rsidRPr="005A0E68">
        <w:rPr>
          <w:rFonts w:ascii="Times New Roman" w:hAnsi="Times New Roman" w:cs="Times New Roman"/>
          <w:sz w:val="24"/>
          <w:szCs w:val="24"/>
        </w:rPr>
        <w:t>.</w:t>
      </w:r>
      <w:r>
        <w:rPr>
          <w:rFonts w:ascii="Times New Roman" w:hAnsi="Times New Roman" w:cs="Times New Roman"/>
          <w:sz w:val="24"/>
          <w:szCs w:val="24"/>
        </w:rPr>
        <w:t>”</w:t>
      </w:r>
      <w:r w:rsidRPr="005A0E68">
        <w:rPr>
          <w:rFonts w:ascii="Times New Roman" w:hAnsi="Times New Roman" w:cs="Times New Roman"/>
          <w:sz w:val="24"/>
          <w:szCs w:val="24"/>
        </w:rPr>
        <w:t xml:space="preserve"> </w:t>
      </w:r>
      <w:r w:rsidRPr="005A0E68">
        <w:rPr>
          <w:rFonts w:ascii="Times New Roman" w:hAnsi="Times New Roman" w:cs="Times New Roman"/>
          <w:i/>
          <w:iCs/>
          <w:sz w:val="24"/>
          <w:szCs w:val="24"/>
        </w:rPr>
        <w:t>Business Insider (India)</w:t>
      </w:r>
      <w:r w:rsidRPr="005A0E68">
        <w:rPr>
          <w:rFonts w:ascii="Times New Roman" w:hAnsi="Times New Roman" w:cs="Times New Roman"/>
          <w:sz w:val="24"/>
          <w:szCs w:val="24"/>
        </w:rPr>
        <w:t xml:space="preserve">. Mar 31, 2021. </w:t>
      </w:r>
    </w:p>
    <w:p w14:paraId="455D7E51" w14:textId="77777777" w:rsidR="00A91785" w:rsidRDefault="00A91785" w:rsidP="00A91785">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Wu, F</w:t>
      </w:r>
      <w:r>
        <w:rPr>
          <w:rFonts w:ascii="Times New Roman" w:hAnsi="Times New Roman" w:cs="Times New Roman"/>
          <w:sz w:val="24"/>
          <w:szCs w:val="24"/>
        </w:rPr>
        <w:t>an</w:t>
      </w:r>
      <w:r w:rsidRPr="00F4277F">
        <w:rPr>
          <w:rFonts w:ascii="Times New Roman" w:hAnsi="Times New Roman" w:cs="Times New Roman"/>
          <w:sz w:val="24"/>
          <w:szCs w:val="24"/>
        </w:rPr>
        <w:t>., S</w:t>
      </w:r>
      <w:r>
        <w:rPr>
          <w:rFonts w:ascii="Times New Roman" w:hAnsi="Times New Roman" w:cs="Times New Roman"/>
          <w:sz w:val="24"/>
          <w:szCs w:val="24"/>
        </w:rPr>
        <w:t>u</w:t>
      </w:r>
      <w:r w:rsidRPr="00F4277F">
        <w:rPr>
          <w:rFonts w:ascii="Times New Roman" w:hAnsi="Times New Roman" w:cs="Times New Roman"/>
          <w:sz w:val="24"/>
          <w:szCs w:val="24"/>
        </w:rPr>
        <w:t xml:space="preserve"> Zhao, and B</w:t>
      </w:r>
      <w:r>
        <w:rPr>
          <w:rFonts w:ascii="Times New Roman" w:hAnsi="Times New Roman" w:cs="Times New Roman"/>
          <w:sz w:val="24"/>
          <w:szCs w:val="24"/>
        </w:rPr>
        <w:t>in</w:t>
      </w:r>
      <w:r w:rsidRPr="00F4277F">
        <w:rPr>
          <w:rFonts w:ascii="Times New Roman" w:hAnsi="Times New Roman" w:cs="Times New Roman"/>
          <w:sz w:val="24"/>
          <w:szCs w:val="24"/>
        </w:rPr>
        <w:t xml:space="preserve"> Yu, et al. “A new coronavirus associated with human respiratory disease in China.” </w:t>
      </w:r>
      <w:r w:rsidRPr="00F4277F">
        <w:rPr>
          <w:rFonts w:ascii="Times New Roman" w:hAnsi="Times New Roman" w:cs="Times New Roman"/>
          <w:i/>
          <w:iCs/>
          <w:sz w:val="24"/>
          <w:szCs w:val="24"/>
        </w:rPr>
        <w:t>Nature</w:t>
      </w:r>
      <w:r w:rsidRPr="00F4277F">
        <w:rPr>
          <w:rFonts w:ascii="Times New Roman" w:hAnsi="Times New Roman" w:cs="Times New Roman"/>
          <w:sz w:val="24"/>
          <w:szCs w:val="24"/>
        </w:rPr>
        <w:t>, vol. 579, no. 7798 (2020):265-269.</w:t>
      </w:r>
    </w:p>
    <w:p w14:paraId="2EC3BE52" w14:textId="77777777" w:rsidR="00A91785" w:rsidRDefault="00000000" w:rsidP="00A91785">
      <w:pPr>
        <w:spacing w:after="0" w:line="240" w:lineRule="auto"/>
        <w:ind w:left="792"/>
        <w:jc w:val="both"/>
        <w:rPr>
          <w:rFonts w:ascii="Times New Roman" w:hAnsi="Times New Roman" w:cs="Times New Roman"/>
          <w:sz w:val="24"/>
          <w:szCs w:val="24"/>
        </w:rPr>
      </w:pPr>
      <w:hyperlink r:id="rId472" w:history="1">
        <w:r w:rsidR="00A91785" w:rsidRPr="00A2222A">
          <w:rPr>
            <w:rStyle w:val="Hyperlink"/>
            <w:rFonts w:ascii="Times New Roman" w:hAnsi="Times New Roman" w:cs="Times New Roman"/>
            <w:sz w:val="24"/>
            <w:szCs w:val="24"/>
          </w:rPr>
          <w:t>https://www.ncbi.nlm.nih.gov/pmc/articles/PMC7094943/</w:t>
        </w:r>
      </w:hyperlink>
      <w:r w:rsidR="00A91785" w:rsidRPr="000E0AD3">
        <w:rPr>
          <w:rFonts w:ascii="Times New Roman" w:hAnsi="Times New Roman" w:cs="Times New Roman"/>
          <w:sz w:val="24"/>
          <w:szCs w:val="24"/>
        </w:rPr>
        <w:t>.</w:t>
      </w:r>
    </w:p>
    <w:p w14:paraId="11B462D1" w14:textId="77777777" w:rsidR="00F16244" w:rsidRDefault="00F16244" w:rsidP="00450B54">
      <w:pPr>
        <w:spacing w:after="0" w:line="240" w:lineRule="auto"/>
        <w:ind w:left="792" w:hanging="792"/>
        <w:jc w:val="both"/>
        <w:rPr>
          <w:rFonts w:ascii="Times New Roman" w:hAnsi="Times New Roman" w:cs="Times New Roman"/>
          <w:sz w:val="24"/>
          <w:szCs w:val="24"/>
        </w:rPr>
      </w:pPr>
      <w:r w:rsidRPr="00C17A91">
        <w:rPr>
          <w:rFonts w:ascii="Times New Roman" w:hAnsi="Times New Roman" w:cs="Times New Roman"/>
          <w:sz w:val="24"/>
          <w:szCs w:val="24"/>
        </w:rPr>
        <w:t xml:space="preserve">Xiong, Qing, Lei Cao, Chengbao Ma. </w:t>
      </w:r>
      <w:r>
        <w:rPr>
          <w:rFonts w:ascii="Times New Roman" w:hAnsi="Times New Roman" w:cs="Times New Roman"/>
          <w:sz w:val="24"/>
          <w:szCs w:val="24"/>
        </w:rPr>
        <w:t>“</w:t>
      </w:r>
      <w:r w:rsidRPr="00C17A91">
        <w:rPr>
          <w:rFonts w:ascii="Times New Roman" w:hAnsi="Times New Roman" w:cs="Times New Roman"/>
          <w:sz w:val="24"/>
          <w:szCs w:val="24"/>
        </w:rPr>
        <w:t>Close relatives of MERS-CoV in bats use ACE2 as their functional receptors.</w:t>
      </w:r>
      <w:r>
        <w:rPr>
          <w:rFonts w:ascii="Times New Roman" w:hAnsi="Times New Roman" w:cs="Times New Roman"/>
          <w:sz w:val="24"/>
          <w:szCs w:val="24"/>
        </w:rPr>
        <w:t>”</w:t>
      </w:r>
      <w:r w:rsidRPr="00C17A91">
        <w:rPr>
          <w:rFonts w:ascii="Times New Roman" w:hAnsi="Times New Roman" w:cs="Times New Roman"/>
          <w:sz w:val="24"/>
          <w:szCs w:val="24"/>
        </w:rPr>
        <w:t xml:space="preserve"> </w:t>
      </w:r>
      <w:r w:rsidRPr="00C17A91">
        <w:rPr>
          <w:rFonts w:ascii="Times New Roman" w:hAnsi="Times New Roman" w:cs="Times New Roman"/>
          <w:i/>
          <w:iCs/>
          <w:sz w:val="24"/>
          <w:szCs w:val="24"/>
        </w:rPr>
        <w:t>Nature</w:t>
      </w:r>
      <w:r w:rsidRPr="00C17A91">
        <w:rPr>
          <w:rFonts w:ascii="Times New Roman" w:hAnsi="Times New Roman" w:cs="Times New Roman"/>
          <w:sz w:val="24"/>
          <w:szCs w:val="24"/>
        </w:rPr>
        <w:t>, vol. 612 (2022):748–757.</w:t>
      </w:r>
    </w:p>
    <w:p w14:paraId="4C3D2743" w14:textId="77777777" w:rsidR="00F96B73" w:rsidRDefault="00F16244" w:rsidP="00F96B73">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Xu, Lin, Fuqiang Zhang, and Yang Weihong, et al. </w:t>
      </w:r>
      <w:r>
        <w:rPr>
          <w:rFonts w:ascii="Times New Roman" w:hAnsi="Times New Roman" w:cs="Times New Roman"/>
          <w:sz w:val="24"/>
          <w:szCs w:val="24"/>
        </w:rPr>
        <w:t>“</w:t>
      </w:r>
      <w:r w:rsidRPr="00F4277F">
        <w:rPr>
          <w:rFonts w:ascii="Times New Roman" w:hAnsi="Times New Roman" w:cs="Times New Roman"/>
          <w:sz w:val="24"/>
          <w:szCs w:val="24"/>
        </w:rPr>
        <w:t>Detection and characterization of diverse alpha- and betacoronaviruses from bats in China.</w:t>
      </w:r>
      <w:r>
        <w:rPr>
          <w:rFonts w:ascii="Times New Roman" w:hAnsi="Times New Roman" w:cs="Times New Roman"/>
          <w:sz w:val="24"/>
          <w:szCs w:val="24"/>
        </w:rPr>
        <w:t>”</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Virologica Sinica</w:t>
      </w:r>
      <w:r w:rsidRPr="00F4277F">
        <w:rPr>
          <w:rFonts w:ascii="Times New Roman" w:hAnsi="Times New Roman" w:cs="Times New Roman"/>
          <w:sz w:val="24"/>
          <w:szCs w:val="24"/>
        </w:rPr>
        <w:t>, vol. 31, no. 1 (2016):69–77. doi: 10.1007/s12250-016-3727-3.</w:t>
      </w:r>
      <w:r w:rsidR="00F96B73">
        <w:rPr>
          <w:rFonts w:ascii="Times New Roman" w:hAnsi="Times New Roman" w:cs="Times New Roman"/>
          <w:sz w:val="24"/>
          <w:szCs w:val="24"/>
        </w:rPr>
        <w:t xml:space="preserve"> </w:t>
      </w:r>
    </w:p>
    <w:p w14:paraId="4D9A4C72" w14:textId="77777777" w:rsidR="00AA657D" w:rsidRDefault="00AA657D" w:rsidP="00F96B73">
      <w:pPr>
        <w:spacing w:after="0" w:line="240" w:lineRule="auto"/>
        <w:ind w:left="792" w:hanging="792"/>
        <w:jc w:val="both"/>
        <w:rPr>
          <w:rFonts w:ascii="Times New Roman" w:hAnsi="Times New Roman" w:cs="Times New Roman"/>
          <w:sz w:val="24"/>
          <w:szCs w:val="24"/>
        </w:rPr>
      </w:pPr>
      <w:r w:rsidRPr="00AA657D">
        <w:rPr>
          <w:rFonts w:ascii="Times New Roman" w:hAnsi="Times New Roman" w:cs="Times New Roman"/>
          <w:sz w:val="24"/>
          <w:szCs w:val="24"/>
        </w:rPr>
        <w:t xml:space="preserve">Xu, Yifei. </w:t>
      </w:r>
      <w:r>
        <w:rPr>
          <w:rFonts w:ascii="Times New Roman" w:hAnsi="Times New Roman" w:cs="Times New Roman"/>
          <w:sz w:val="24"/>
          <w:szCs w:val="24"/>
        </w:rPr>
        <w:t>“</w:t>
      </w:r>
      <w:r w:rsidRPr="00AA657D">
        <w:rPr>
          <w:rFonts w:ascii="Times New Roman" w:hAnsi="Times New Roman" w:cs="Times New Roman"/>
          <w:sz w:val="24"/>
          <w:szCs w:val="24"/>
        </w:rPr>
        <w:t>Unveiling the Origin and Transmission of 2019-nCoV.</w:t>
      </w:r>
      <w:r>
        <w:rPr>
          <w:rFonts w:ascii="Times New Roman" w:hAnsi="Times New Roman" w:cs="Times New Roman"/>
          <w:sz w:val="24"/>
          <w:szCs w:val="24"/>
        </w:rPr>
        <w:t>”</w:t>
      </w:r>
      <w:r w:rsidRPr="00AA657D">
        <w:rPr>
          <w:rFonts w:ascii="Times New Roman" w:hAnsi="Times New Roman" w:cs="Times New Roman"/>
          <w:sz w:val="24"/>
          <w:szCs w:val="24"/>
        </w:rPr>
        <w:t xml:space="preserve"> </w:t>
      </w:r>
      <w:r w:rsidRPr="00AA657D">
        <w:rPr>
          <w:rFonts w:ascii="Times New Roman" w:hAnsi="Times New Roman" w:cs="Times New Roman"/>
          <w:i/>
          <w:iCs/>
          <w:sz w:val="24"/>
          <w:szCs w:val="24"/>
        </w:rPr>
        <w:t>Trends in Microbiology</w:t>
      </w:r>
      <w:r w:rsidRPr="00AA657D">
        <w:rPr>
          <w:rFonts w:ascii="Times New Roman" w:hAnsi="Times New Roman" w:cs="Times New Roman"/>
          <w:sz w:val="24"/>
          <w:szCs w:val="24"/>
        </w:rPr>
        <w:t>, vol. 28, no. 4 (2020):239-240. doi: 10.1016/j.tim.2020.02.001.</w:t>
      </w:r>
    </w:p>
    <w:p w14:paraId="1C2B44AA" w14:textId="63C546A6" w:rsidR="00AA657D" w:rsidRDefault="00000000" w:rsidP="00AA657D">
      <w:pPr>
        <w:spacing w:after="0" w:line="240" w:lineRule="auto"/>
        <w:ind w:left="792"/>
        <w:jc w:val="both"/>
        <w:rPr>
          <w:rFonts w:ascii="Times New Roman" w:hAnsi="Times New Roman" w:cs="Times New Roman"/>
          <w:sz w:val="24"/>
          <w:szCs w:val="24"/>
        </w:rPr>
      </w:pPr>
      <w:hyperlink r:id="rId473" w:history="1">
        <w:r w:rsidR="00AA657D" w:rsidRPr="00220417">
          <w:rPr>
            <w:rStyle w:val="Hyperlink"/>
            <w:rFonts w:ascii="Times New Roman" w:hAnsi="Times New Roman" w:cs="Times New Roman"/>
            <w:sz w:val="24"/>
            <w:szCs w:val="24"/>
          </w:rPr>
          <w:t>https://www.ncbi.nlm.nih.gov/pmc/articles/PMC7126210/</w:t>
        </w:r>
      </w:hyperlink>
      <w:r w:rsidR="00AA657D" w:rsidRPr="00AA657D">
        <w:rPr>
          <w:rFonts w:ascii="Times New Roman" w:hAnsi="Times New Roman" w:cs="Times New Roman"/>
          <w:sz w:val="24"/>
          <w:szCs w:val="24"/>
        </w:rPr>
        <w:t>.</w:t>
      </w:r>
    </w:p>
    <w:p w14:paraId="224DA508" w14:textId="297582E5" w:rsidR="00F96B73" w:rsidRDefault="00F96B73" w:rsidP="00F96B73">
      <w:pPr>
        <w:spacing w:after="0" w:line="240" w:lineRule="auto"/>
        <w:ind w:left="792" w:hanging="792"/>
        <w:jc w:val="both"/>
        <w:rPr>
          <w:rFonts w:ascii="Times New Roman" w:hAnsi="Times New Roman" w:cs="Times New Roman"/>
          <w:sz w:val="24"/>
          <w:szCs w:val="24"/>
        </w:rPr>
      </w:pPr>
      <w:r w:rsidRPr="00F96B73">
        <w:rPr>
          <w:rFonts w:ascii="Times New Roman" w:hAnsi="Times New Roman" w:cs="Times New Roman"/>
          <w:sz w:val="24"/>
          <w:szCs w:val="24"/>
        </w:rPr>
        <w:t xml:space="preserve">Yang, X. L., Daszak P, and Shi Z. L., et al. </w:t>
      </w:r>
      <w:r>
        <w:rPr>
          <w:rFonts w:ascii="Times New Roman" w:hAnsi="Times New Roman" w:cs="Times New Roman"/>
          <w:sz w:val="24"/>
          <w:szCs w:val="24"/>
        </w:rPr>
        <w:t>“</w:t>
      </w:r>
      <w:r w:rsidRPr="00F96B73">
        <w:rPr>
          <w:rFonts w:ascii="Times New Roman" w:hAnsi="Times New Roman" w:cs="Times New Roman"/>
          <w:sz w:val="24"/>
          <w:szCs w:val="24"/>
        </w:rPr>
        <w:t>Isolation</w:t>
      </w:r>
      <w:r>
        <w:rPr>
          <w:rFonts w:ascii="Times New Roman" w:hAnsi="Times New Roman" w:cs="Times New Roman"/>
          <w:sz w:val="24"/>
          <w:szCs w:val="24"/>
        </w:rPr>
        <w:t xml:space="preserve"> </w:t>
      </w:r>
      <w:r w:rsidRPr="00F96B73">
        <w:rPr>
          <w:rFonts w:ascii="Times New Roman" w:hAnsi="Times New Roman" w:cs="Times New Roman"/>
          <w:sz w:val="24"/>
          <w:szCs w:val="24"/>
        </w:rPr>
        <w:t>and characterization of a novel bat coronavirus closely related</w:t>
      </w:r>
      <w:r>
        <w:rPr>
          <w:rFonts w:ascii="Times New Roman" w:hAnsi="Times New Roman" w:cs="Times New Roman"/>
          <w:sz w:val="24"/>
          <w:szCs w:val="24"/>
        </w:rPr>
        <w:t xml:space="preserve"> </w:t>
      </w:r>
      <w:r w:rsidRPr="00F96B73">
        <w:rPr>
          <w:rFonts w:ascii="Times New Roman" w:hAnsi="Times New Roman" w:cs="Times New Roman"/>
          <w:sz w:val="24"/>
          <w:szCs w:val="24"/>
        </w:rPr>
        <w:t>to the direct progenitor of severe acute respiratory syndrome</w:t>
      </w:r>
      <w:r>
        <w:rPr>
          <w:rFonts w:ascii="Times New Roman" w:hAnsi="Times New Roman" w:cs="Times New Roman"/>
          <w:sz w:val="24"/>
          <w:szCs w:val="24"/>
        </w:rPr>
        <w:t xml:space="preserve"> </w:t>
      </w:r>
      <w:r w:rsidRPr="00F96B73">
        <w:rPr>
          <w:rFonts w:ascii="Times New Roman" w:hAnsi="Times New Roman" w:cs="Times New Roman"/>
          <w:sz w:val="24"/>
          <w:szCs w:val="24"/>
        </w:rPr>
        <w:t>coronavirus.</w:t>
      </w:r>
      <w:r>
        <w:rPr>
          <w:rFonts w:ascii="Times New Roman" w:hAnsi="Times New Roman" w:cs="Times New Roman"/>
          <w:sz w:val="24"/>
          <w:szCs w:val="24"/>
        </w:rPr>
        <w:t xml:space="preserve">” </w:t>
      </w:r>
      <w:r w:rsidRPr="00F96B73">
        <w:rPr>
          <w:rFonts w:ascii="Times New Roman" w:hAnsi="Times New Roman" w:cs="Times New Roman"/>
          <w:i/>
          <w:iCs/>
          <w:sz w:val="24"/>
          <w:szCs w:val="24"/>
        </w:rPr>
        <w:t>Journal of Virology</w:t>
      </w:r>
      <w:r w:rsidRPr="00F96B73">
        <w:rPr>
          <w:rFonts w:ascii="Times New Roman" w:hAnsi="Times New Roman" w:cs="Times New Roman"/>
          <w:sz w:val="24"/>
          <w:szCs w:val="24"/>
        </w:rPr>
        <w:t>, vol. 90, no. 6 (2015):3253-3256.</w:t>
      </w:r>
    </w:p>
    <w:p w14:paraId="4C3DF79D" w14:textId="389BE043" w:rsidR="00F96B73" w:rsidRDefault="00F96B73" w:rsidP="00F96B73">
      <w:pPr>
        <w:spacing w:after="0" w:line="240" w:lineRule="auto"/>
        <w:ind w:left="792"/>
        <w:jc w:val="both"/>
        <w:rPr>
          <w:rFonts w:ascii="Times New Roman" w:hAnsi="Times New Roman" w:cs="Times New Roman"/>
          <w:sz w:val="24"/>
          <w:szCs w:val="24"/>
        </w:rPr>
      </w:pPr>
      <w:r w:rsidRPr="00F96B73">
        <w:rPr>
          <w:rFonts w:ascii="Times New Roman" w:hAnsi="Times New Roman" w:cs="Times New Roman"/>
          <w:sz w:val="24"/>
          <w:szCs w:val="24"/>
        </w:rPr>
        <w:t xml:space="preserve">doi: 10.1128/JVI.02582-15. </w:t>
      </w:r>
      <w:hyperlink r:id="rId474" w:history="1">
        <w:r w:rsidRPr="00A13260">
          <w:rPr>
            <w:rStyle w:val="Hyperlink"/>
            <w:rFonts w:ascii="Times New Roman" w:hAnsi="Times New Roman" w:cs="Times New Roman"/>
            <w:sz w:val="24"/>
            <w:szCs w:val="24"/>
          </w:rPr>
          <w:t>https://pubmed.ncbi.nlm.nih.gov/26719272/</w:t>
        </w:r>
      </w:hyperlink>
      <w:r w:rsidRPr="00F96B73">
        <w:rPr>
          <w:rFonts w:ascii="Times New Roman" w:hAnsi="Times New Roman" w:cs="Times New Roman"/>
          <w:sz w:val="24"/>
          <w:szCs w:val="24"/>
        </w:rPr>
        <w:t>.</w:t>
      </w:r>
    </w:p>
    <w:p w14:paraId="461C2D69" w14:textId="0977B628" w:rsidR="006172EF" w:rsidRDefault="006172EF" w:rsidP="00450B54">
      <w:pPr>
        <w:spacing w:after="0" w:line="240" w:lineRule="auto"/>
        <w:ind w:left="792" w:hanging="792"/>
        <w:jc w:val="both"/>
        <w:rPr>
          <w:rFonts w:ascii="Times New Roman" w:hAnsi="Times New Roman" w:cs="Times New Roman"/>
          <w:sz w:val="24"/>
          <w:szCs w:val="24"/>
        </w:rPr>
      </w:pPr>
      <w:r w:rsidRPr="006172EF">
        <w:rPr>
          <w:rFonts w:ascii="Times New Roman" w:hAnsi="Times New Roman" w:cs="Times New Roman"/>
          <w:sz w:val="24"/>
          <w:szCs w:val="24"/>
        </w:rPr>
        <w:t xml:space="preserve">Ye, Zi-Wei, Shuofeng Yuan, and Kit-San Yuen, et al. </w:t>
      </w:r>
      <w:r>
        <w:rPr>
          <w:rFonts w:ascii="Times New Roman" w:hAnsi="Times New Roman" w:cs="Times New Roman"/>
          <w:sz w:val="24"/>
          <w:szCs w:val="24"/>
        </w:rPr>
        <w:t>“</w:t>
      </w:r>
      <w:r w:rsidRPr="006172EF">
        <w:rPr>
          <w:rFonts w:ascii="Times New Roman" w:hAnsi="Times New Roman" w:cs="Times New Roman"/>
          <w:sz w:val="24"/>
          <w:szCs w:val="24"/>
        </w:rPr>
        <w:t>Zoonotic origins of human coronaviruses.</w:t>
      </w:r>
      <w:r>
        <w:rPr>
          <w:rFonts w:ascii="Times New Roman" w:hAnsi="Times New Roman" w:cs="Times New Roman"/>
          <w:sz w:val="24"/>
          <w:szCs w:val="24"/>
        </w:rPr>
        <w:t>”</w:t>
      </w:r>
      <w:r w:rsidRPr="006172EF">
        <w:rPr>
          <w:rFonts w:ascii="Times New Roman" w:hAnsi="Times New Roman" w:cs="Times New Roman"/>
          <w:sz w:val="24"/>
          <w:szCs w:val="24"/>
        </w:rPr>
        <w:t xml:space="preserve"> </w:t>
      </w:r>
      <w:r w:rsidRPr="006172EF">
        <w:rPr>
          <w:rFonts w:ascii="Times New Roman" w:hAnsi="Times New Roman" w:cs="Times New Roman"/>
          <w:i/>
          <w:iCs/>
          <w:sz w:val="24"/>
          <w:szCs w:val="24"/>
        </w:rPr>
        <w:t>International Journal of Biological Sciences</w:t>
      </w:r>
      <w:r w:rsidRPr="006172EF">
        <w:rPr>
          <w:rFonts w:ascii="Times New Roman" w:hAnsi="Times New Roman" w:cs="Times New Roman"/>
          <w:sz w:val="24"/>
          <w:szCs w:val="24"/>
        </w:rPr>
        <w:t xml:space="preserve">, vol. 16, no. 10 (2020):1686-1697. doi: 10.7150/ijbs.45472. </w:t>
      </w:r>
      <w:hyperlink r:id="rId475" w:history="1">
        <w:r w:rsidRPr="00A954EC">
          <w:rPr>
            <w:rStyle w:val="Hyperlink"/>
            <w:rFonts w:ascii="Times New Roman" w:hAnsi="Times New Roman" w:cs="Times New Roman"/>
            <w:sz w:val="24"/>
            <w:szCs w:val="24"/>
          </w:rPr>
          <w:t>https://www.ncbi.nlm.nih.gov/pmc/articles/PMC7098031/</w:t>
        </w:r>
      </w:hyperlink>
      <w:r w:rsidRPr="006172EF">
        <w:rPr>
          <w:rFonts w:ascii="Times New Roman" w:hAnsi="Times New Roman" w:cs="Times New Roman"/>
          <w:sz w:val="24"/>
          <w:szCs w:val="24"/>
        </w:rPr>
        <w:t>.</w:t>
      </w:r>
    </w:p>
    <w:p w14:paraId="655B82AD" w14:textId="77777777" w:rsidR="0032494D" w:rsidRDefault="0032494D" w:rsidP="0032494D">
      <w:pPr>
        <w:spacing w:after="0" w:line="240" w:lineRule="auto"/>
        <w:ind w:left="792" w:hanging="792"/>
        <w:jc w:val="both"/>
        <w:rPr>
          <w:rFonts w:ascii="Times New Roman" w:hAnsi="Times New Roman" w:cs="Times New Roman"/>
          <w:sz w:val="24"/>
          <w:szCs w:val="24"/>
        </w:rPr>
      </w:pPr>
      <w:r w:rsidRPr="00353A21">
        <w:rPr>
          <w:rFonts w:ascii="Times New Roman" w:hAnsi="Times New Roman" w:cs="Times New Roman"/>
          <w:sz w:val="24"/>
          <w:szCs w:val="24"/>
        </w:rPr>
        <w:t xml:space="preserve">Yuan, Shu, Si-Cong Jiang, and Zi-Lin Li. </w:t>
      </w:r>
      <w:r>
        <w:rPr>
          <w:rFonts w:ascii="Times New Roman" w:hAnsi="Times New Roman" w:cs="Times New Roman"/>
          <w:sz w:val="24"/>
          <w:szCs w:val="24"/>
        </w:rPr>
        <w:t>“</w:t>
      </w:r>
      <w:r w:rsidRPr="00353A21">
        <w:rPr>
          <w:rFonts w:ascii="Times New Roman" w:hAnsi="Times New Roman" w:cs="Times New Roman"/>
          <w:sz w:val="24"/>
          <w:szCs w:val="24"/>
        </w:rPr>
        <w:t>Analysis of possible intermediate hosts of the new coronavirus SARS-CoV-2.</w:t>
      </w:r>
      <w:r>
        <w:rPr>
          <w:rFonts w:ascii="Times New Roman" w:hAnsi="Times New Roman" w:cs="Times New Roman"/>
          <w:sz w:val="24"/>
          <w:szCs w:val="24"/>
        </w:rPr>
        <w:t xml:space="preserve">” </w:t>
      </w:r>
      <w:r w:rsidRPr="00353A21">
        <w:rPr>
          <w:rFonts w:ascii="Times New Roman" w:hAnsi="Times New Roman" w:cs="Times New Roman"/>
          <w:i/>
          <w:iCs/>
          <w:sz w:val="24"/>
          <w:szCs w:val="24"/>
        </w:rPr>
        <w:t>Frontiers in Veterinary Science</w:t>
      </w:r>
      <w:r w:rsidRPr="00353A21">
        <w:rPr>
          <w:rFonts w:ascii="Times New Roman" w:hAnsi="Times New Roman" w:cs="Times New Roman"/>
          <w:sz w:val="24"/>
          <w:szCs w:val="24"/>
        </w:rPr>
        <w:t>, vol. 7, no. 379 (2020):1-5. doi: 10.3389/fvets.2020.00379.</w:t>
      </w:r>
    </w:p>
    <w:p w14:paraId="02B116CB" w14:textId="77777777" w:rsidR="0032494D" w:rsidRDefault="00000000" w:rsidP="0032494D">
      <w:pPr>
        <w:spacing w:after="0" w:line="240" w:lineRule="auto"/>
        <w:ind w:left="792"/>
        <w:jc w:val="both"/>
        <w:rPr>
          <w:rFonts w:ascii="Times New Roman" w:hAnsi="Times New Roman" w:cs="Times New Roman"/>
          <w:sz w:val="24"/>
          <w:szCs w:val="24"/>
        </w:rPr>
      </w:pPr>
      <w:hyperlink r:id="rId476" w:history="1">
        <w:r w:rsidR="0032494D" w:rsidRPr="00A2222A">
          <w:rPr>
            <w:rStyle w:val="Hyperlink"/>
            <w:rFonts w:ascii="Times New Roman" w:hAnsi="Times New Roman" w:cs="Times New Roman"/>
            <w:sz w:val="24"/>
            <w:szCs w:val="24"/>
          </w:rPr>
          <w:t>https://www.ncbi.nlm.nih.gov/pmc/articles/PMC7297130/</w:t>
        </w:r>
      </w:hyperlink>
      <w:r w:rsidR="0032494D" w:rsidRPr="007C02AC">
        <w:rPr>
          <w:rFonts w:ascii="Times New Roman" w:hAnsi="Times New Roman" w:cs="Times New Roman"/>
          <w:sz w:val="24"/>
          <w:szCs w:val="24"/>
        </w:rPr>
        <w:t>.</w:t>
      </w:r>
    </w:p>
    <w:p w14:paraId="0F75511F" w14:textId="77777777" w:rsidR="00F16244" w:rsidRDefault="00F16244" w:rsidP="00450B54">
      <w:pPr>
        <w:spacing w:after="0" w:line="240" w:lineRule="auto"/>
        <w:ind w:left="792" w:hanging="792"/>
        <w:jc w:val="both"/>
        <w:rPr>
          <w:rFonts w:ascii="Times New Roman" w:hAnsi="Times New Roman" w:cs="Times New Roman"/>
          <w:sz w:val="24"/>
          <w:szCs w:val="24"/>
        </w:rPr>
      </w:pPr>
      <w:r w:rsidRPr="005A69B6">
        <w:rPr>
          <w:rFonts w:ascii="Times New Roman" w:hAnsi="Times New Roman" w:cs="Times New Roman"/>
          <w:sz w:val="24"/>
          <w:szCs w:val="24"/>
        </w:rPr>
        <w:t xml:space="preserve">Zhang, Tao, Qunfu Wu, and Zhigang Zhang. </w:t>
      </w:r>
      <w:r>
        <w:rPr>
          <w:rFonts w:ascii="Times New Roman" w:hAnsi="Times New Roman" w:cs="Times New Roman"/>
          <w:sz w:val="24"/>
          <w:szCs w:val="24"/>
        </w:rPr>
        <w:t>“</w:t>
      </w:r>
      <w:r w:rsidRPr="005A69B6">
        <w:rPr>
          <w:rFonts w:ascii="Times New Roman" w:hAnsi="Times New Roman" w:cs="Times New Roman"/>
          <w:sz w:val="24"/>
          <w:szCs w:val="24"/>
        </w:rPr>
        <w:t>Probable Pangolin Origin of SARS-CoV-2 Associated with the COVID-19 Outbreak.</w:t>
      </w:r>
      <w:r>
        <w:rPr>
          <w:rFonts w:ascii="Times New Roman" w:hAnsi="Times New Roman" w:cs="Times New Roman"/>
          <w:sz w:val="24"/>
          <w:szCs w:val="24"/>
        </w:rPr>
        <w:t>”</w:t>
      </w:r>
      <w:r w:rsidRPr="005A69B6">
        <w:rPr>
          <w:rFonts w:ascii="Times New Roman" w:hAnsi="Times New Roman" w:cs="Times New Roman"/>
          <w:sz w:val="24"/>
          <w:szCs w:val="24"/>
        </w:rPr>
        <w:t xml:space="preserve"> </w:t>
      </w:r>
      <w:r w:rsidRPr="005A69B6">
        <w:rPr>
          <w:rFonts w:ascii="Times New Roman" w:hAnsi="Times New Roman" w:cs="Times New Roman"/>
          <w:i/>
          <w:iCs/>
          <w:sz w:val="24"/>
          <w:szCs w:val="24"/>
        </w:rPr>
        <w:t>Current Biology</w:t>
      </w:r>
      <w:r w:rsidRPr="005A69B6">
        <w:rPr>
          <w:rFonts w:ascii="Times New Roman" w:hAnsi="Times New Roman" w:cs="Times New Roman"/>
          <w:sz w:val="24"/>
          <w:szCs w:val="24"/>
        </w:rPr>
        <w:t>, vol. 30, no. 7 (2020):1346-1351. doi: 10.1016/j.cub.2020.03.022.</w:t>
      </w:r>
    </w:p>
    <w:p w14:paraId="79AE634D" w14:textId="77777777" w:rsidR="00065DF8" w:rsidRDefault="00065DF8" w:rsidP="00065DF8">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Zhang, Y</w:t>
      </w:r>
      <w:r>
        <w:rPr>
          <w:rFonts w:ascii="Times New Roman" w:hAnsi="Times New Roman" w:cs="Times New Roman"/>
          <w:sz w:val="24"/>
          <w:szCs w:val="24"/>
        </w:rPr>
        <w:t>ong-</w:t>
      </w:r>
      <w:r w:rsidRPr="00F4277F">
        <w:rPr>
          <w:rFonts w:ascii="Times New Roman" w:hAnsi="Times New Roman" w:cs="Times New Roman"/>
          <w:sz w:val="24"/>
          <w:szCs w:val="24"/>
        </w:rPr>
        <w:t>Z</w:t>
      </w:r>
      <w:r>
        <w:rPr>
          <w:rFonts w:ascii="Times New Roman" w:hAnsi="Times New Roman" w:cs="Times New Roman"/>
          <w:sz w:val="24"/>
          <w:szCs w:val="24"/>
        </w:rPr>
        <w:t>hen</w:t>
      </w:r>
      <w:r w:rsidRPr="00F4277F">
        <w:rPr>
          <w:rFonts w:ascii="Times New Roman" w:hAnsi="Times New Roman" w:cs="Times New Roman"/>
          <w:sz w:val="24"/>
          <w:szCs w:val="24"/>
        </w:rPr>
        <w:t xml:space="preserve"> and E</w:t>
      </w:r>
      <w:r>
        <w:rPr>
          <w:rFonts w:ascii="Times New Roman" w:hAnsi="Times New Roman" w:cs="Times New Roman"/>
          <w:sz w:val="24"/>
          <w:szCs w:val="24"/>
        </w:rPr>
        <w:t>dward</w:t>
      </w:r>
      <w:r w:rsidRPr="00F4277F">
        <w:rPr>
          <w:rFonts w:ascii="Times New Roman" w:hAnsi="Times New Roman" w:cs="Times New Roman"/>
          <w:sz w:val="24"/>
          <w:szCs w:val="24"/>
        </w:rPr>
        <w:t xml:space="preserve"> C. Holmes. “A genomic perspective on the origin and emergence of SARS-CoV-2.” </w:t>
      </w:r>
      <w:r w:rsidRPr="00F4277F">
        <w:rPr>
          <w:rFonts w:ascii="Times New Roman" w:hAnsi="Times New Roman" w:cs="Times New Roman"/>
          <w:i/>
          <w:iCs/>
          <w:sz w:val="24"/>
          <w:szCs w:val="24"/>
        </w:rPr>
        <w:t>Cell</w:t>
      </w:r>
      <w:r w:rsidRPr="00F4277F">
        <w:rPr>
          <w:rFonts w:ascii="Times New Roman" w:hAnsi="Times New Roman" w:cs="Times New Roman"/>
          <w:sz w:val="24"/>
          <w:szCs w:val="24"/>
        </w:rPr>
        <w:t>,  vol. 181, no. 2  (2020):223-227. doi: 10.1016/j.cell.2020.03.035.</w:t>
      </w:r>
    </w:p>
    <w:p w14:paraId="322476C3" w14:textId="77777777" w:rsidR="00065DF8" w:rsidRDefault="00000000" w:rsidP="00065DF8">
      <w:pPr>
        <w:spacing w:after="0" w:line="240" w:lineRule="auto"/>
        <w:ind w:left="792"/>
        <w:jc w:val="both"/>
        <w:rPr>
          <w:rFonts w:ascii="Times New Roman" w:hAnsi="Times New Roman" w:cs="Times New Roman"/>
          <w:sz w:val="24"/>
          <w:szCs w:val="24"/>
        </w:rPr>
      </w:pPr>
      <w:hyperlink r:id="rId477" w:history="1">
        <w:r w:rsidR="00065DF8" w:rsidRPr="00A2222A">
          <w:rPr>
            <w:rStyle w:val="Hyperlink"/>
            <w:rFonts w:ascii="Times New Roman" w:hAnsi="Times New Roman" w:cs="Times New Roman"/>
            <w:sz w:val="24"/>
            <w:szCs w:val="24"/>
          </w:rPr>
          <w:t>https://www.ncbi.nlm.nih.gov/pmc/articles/PMC7194821/</w:t>
        </w:r>
      </w:hyperlink>
      <w:r w:rsidR="00065DF8" w:rsidRPr="004768D2">
        <w:rPr>
          <w:rFonts w:ascii="Times New Roman" w:hAnsi="Times New Roman" w:cs="Times New Roman"/>
          <w:sz w:val="24"/>
          <w:szCs w:val="24"/>
        </w:rPr>
        <w:t>.</w:t>
      </w:r>
    </w:p>
    <w:p w14:paraId="3241B767" w14:textId="77777777" w:rsidR="00F16244" w:rsidRDefault="00F16244" w:rsidP="00450B54">
      <w:pPr>
        <w:spacing w:after="0" w:line="240" w:lineRule="auto"/>
        <w:ind w:left="792" w:hanging="792"/>
        <w:jc w:val="both"/>
        <w:rPr>
          <w:rFonts w:ascii="Times New Roman" w:hAnsi="Times New Roman" w:cs="Times New Roman"/>
          <w:sz w:val="24"/>
          <w:szCs w:val="24"/>
        </w:rPr>
      </w:pPr>
      <w:r w:rsidRPr="004F1F91">
        <w:rPr>
          <w:rFonts w:ascii="Times New Roman" w:hAnsi="Times New Roman" w:cs="Times New Roman"/>
          <w:sz w:val="24"/>
          <w:szCs w:val="24"/>
        </w:rPr>
        <w:lastRenderedPageBreak/>
        <w:t xml:space="preserve">Zhou, Jie, Thomas P. Peacock, and Jonathan C. Brown, et al. </w:t>
      </w:r>
      <w:r>
        <w:rPr>
          <w:rFonts w:ascii="Times New Roman" w:hAnsi="Times New Roman" w:cs="Times New Roman"/>
          <w:sz w:val="24"/>
          <w:szCs w:val="24"/>
        </w:rPr>
        <w:t>“</w:t>
      </w:r>
      <w:r w:rsidRPr="004F1F91">
        <w:rPr>
          <w:rFonts w:ascii="Times New Roman" w:hAnsi="Times New Roman" w:cs="Times New Roman"/>
          <w:sz w:val="24"/>
          <w:szCs w:val="24"/>
        </w:rPr>
        <w:t>Mutations that adapt SARS-CoV-2 to mink or ferret do not increase fitness in the human airway.</w:t>
      </w:r>
      <w:r>
        <w:rPr>
          <w:rFonts w:ascii="Times New Roman" w:hAnsi="Times New Roman" w:cs="Times New Roman"/>
          <w:sz w:val="24"/>
          <w:szCs w:val="24"/>
        </w:rPr>
        <w:t>”</w:t>
      </w:r>
      <w:r w:rsidRPr="004F1F91">
        <w:rPr>
          <w:rFonts w:ascii="Times New Roman" w:hAnsi="Times New Roman" w:cs="Times New Roman"/>
          <w:sz w:val="24"/>
          <w:szCs w:val="24"/>
        </w:rPr>
        <w:t xml:space="preserve"> </w:t>
      </w:r>
      <w:r w:rsidRPr="004F1F91">
        <w:rPr>
          <w:rFonts w:ascii="Times New Roman" w:hAnsi="Times New Roman" w:cs="Times New Roman"/>
          <w:i/>
          <w:iCs/>
          <w:sz w:val="24"/>
          <w:szCs w:val="24"/>
        </w:rPr>
        <w:t>Cell Reports</w:t>
      </w:r>
      <w:r w:rsidRPr="004F1F91">
        <w:rPr>
          <w:rFonts w:ascii="Times New Roman" w:hAnsi="Times New Roman" w:cs="Times New Roman"/>
          <w:sz w:val="24"/>
          <w:szCs w:val="24"/>
        </w:rPr>
        <w:t xml:space="preserve">, vol. 38, no. 110344 (2022):1-17. </w:t>
      </w:r>
      <w:hyperlink r:id="rId478" w:history="1">
        <w:r w:rsidRPr="00D84B89">
          <w:rPr>
            <w:rStyle w:val="Hyperlink"/>
            <w:rFonts w:ascii="Times New Roman" w:hAnsi="Times New Roman" w:cs="Times New Roman"/>
            <w:sz w:val="24"/>
            <w:szCs w:val="24"/>
          </w:rPr>
          <w:t>https://doi.org/10.1016/j.celrep.2022.110344</w:t>
        </w:r>
      </w:hyperlink>
      <w:r w:rsidRPr="004F1F91">
        <w:rPr>
          <w:rFonts w:ascii="Times New Roman" w:hAnsi="Times New Roman" w:cs="Times New Roman"/>
          <w:sz w:val="24"/>
          <w:szCs w:val="24"/>
        </w:rPr>
        <w:t>.</w:t>
      </w:r>
    </w:p>
    <w:p w14:paraId="1E25B905" w14:textId="77777777" w:rsidR="00F16244" w:rsidRPr="00F4277F" w:rsidRDefault="00F16244" w:rsidP="00450B54">
      <w:pPr>
        <w:spacing w:after="0" w:line="240" w:lineRule="auto"/>
        <w:ind w:left="792" w:hanging="792"/>
        <w:jc w:val="both"/>
        <w:rPr>
          <w:rFonts w:ascii="Times New Roman" w:hAnsi="Times New Roman" w:cs="Times New Roman"/>
          <w:sz w:val="24"/>
          <w:szCs w:val="24"/>
        </w:rPr>
      </w:pPr>
      <w:r w:rsidRPr="00BC6CF9">
        <w:rPr>
          <w:rFonts w:ascii="Times New Roman" w:hAnsi="Times New Roman" w:cs="Times New Roman"/>
          <w:sz w:val="24"/>
          <w:szCs w:val="24"/>
        </w:rPr>
        <w:t xml:space="preserve">Zhou, Peng, Xing-Lou Yang, and Xian-Guang Wang, et al. </w:t>
      </w:r>
      <w:r>
        <w:rPr>
          <w:rFonts w:ascii="Times New Roman" w:hAnsi="Times New Roman" w:cs="Times New Roman"/>
          <w:sz w:val="24"/>
          <w:szCs w:val="24"/>
        </w:rPr>
        <w:t>“</w:t>
      </w:r>
      <w:r w:rsidRPr="00BC6CF9">
        <w:rPr>
          <w:rFonts w:ascii="Times New Roman" w:hAnsi="Times New Roman" w:cs="Times New Roman"/>
          <w:sz w:val="24"/>
          <w:szCs w:val="24"/>
        </w:rPr>
        <w:t>A pneumonia outbreak associated with a new coronavirus of probable bat origin.</w:t>
      </w:r>
      <w:r>
        <w:rPr>
          <w:rFonts w:ascii="Times New Roman" w:hAnsi="Times New Roman" w:cs="Times New Roman"/>
          <w:sz w:val="24"/>
          <w:szCs w:val="24"/>
        </w:rPr>
        <w:t>”</w:t>
      </w:r>
      <w:r w:rsidRPr="00BC6CF9">
        <w:rPr>
          <w:rFonts w:ascii="Times New Roman" w:hAnsi="Times New Roman" w:cs="Times New Roman"/>
          <w:sz w:val="24"/>
          <w:szCs w:val="24"/>
        </w:rPr>
        <w:t xml:space="preserve"> </w:t>
      </w:r>
      <w:r w:rsidRPr="00143142">
        <w:rPr>
          <w:rFonts w:ascii="Times New Roman" w:hAnsi="Times New Roman" w:cs="Times New Roman"/>
          <w:i/>
          <w:iCs/>
          <w:sz w:val="24"/>
          <w:szCs w:val="24"/>
        </w:rPr>
        <w:t>Nature</w:t>
      </w:r>
      <w:r w:rsidRPr="00BC6CF9">
        <w:rPr>
          <w:rFonts w:ascii="Times New Roman" w:hAnsi="Times New Roman" w:cs="Times New Roman"/>
          <w:sz w:val="24"/>
          <w:szCs w:val="24"/>
        </w:rPr>
        <w:t xml:space="preserve">, vol. 579 (2020):270–273. </w:t>
      </w:r>
      <w:hyperlink r:id="rId479" w:history="1">
        <w:r w:rsidRPr="008D305B">
          <w:rPr>
            <w:rStyle w:val="Hyperlink"/>
            <w:rFonts w:ascii="Times New Roman" w:hAnsi="Times New Roman" w:cs="Times New Roman"/>
            <w:sz w:val="24"/>
            <w:szCs w:val="24"/>
          </w:rPr>
          <w:t>https://doi.org/10.1038/s41586-020-2012-7</w:t>
        </w:r>
      </w:hyperlink>
      <w:r w:rsidRPr="00BC6CF9">
        <w:rPr>
          <w:rFonts w:ascii="Times New Roman" w:hAnsi="Times New Roman" w:cs="Times New Roman"/>
          <w:sz w:val="24"/>
          <w:szCs w:val="24"/>
        </w:rPr>
        <w:t>.</w:t>
      </w:r>
    </w:p>
    <w:p w14:paraId="204191DD" w14:textId="77777777" w:rsidR="00F16244" w:rsidRDefault="00F16244" w:rsidP="00450B54">
      <w:pPr>
        <w:spacing w:after="0" w:line="240" w:lineRule="auto"/>
        <w:ind w:left="792" w:hanging="792"/>
        <w:jc w:val="both"/>
        <w:rPr>
          <w:rFonts w:ascii="Times New Roman" w:hAnsi="Times New Roman" w:cs="Times New Roman"/>
          <w:sz w:val="24"/>
          <w:szCs w:val="24"/>
        </w:rPr>
      </w:pPr>
    </w:p>
    <w:p w14:paraId="135A70E3" w14:textId="77777777" w:rsidR="0021681B" w:rsidRPr="001B4002" w:rsidRDefault="0021681B" w:rsidP="00450B54">
      <w:pPr>
        <w:spacing w:after="0" w:line="240" w:lineRule="auto"/>
        <w:ind w:left="792" w:hanging="792"/>
        <w:jc w:val="both"/>
        <w:rPr>
          <w:rFonts w:ascii="Times New Roman" w:hAnsi="Times New Roman" w:cs="Times New Roman"/>
          <w:sz w:val="24"/>
          <w:szCs w:val="24"/>
        </w:rPr>
      </w:pPr>
    </w:p>
    <w:p w14:paraId="6EA77272" w14:textId="5EC9BDC4" w:rsidR="003A19BF" w:rsidRDefault="003A19BF" w:rsidP="00450B54">
      <w:pPr>
        <w:spacing w:after="0" w:line="240" w:lineRule="auto"/>
        <w:ind w:left="792" w:hanging="792"/>
        <w:jc w:val="both"/>
        <w:rPr>
          <w:rFonts w:ascii="Times New Roman" w:hAnsi="Times New Roman" w:cs="Times New Roman"/>
          <w:sz w:val="24"/>
          <w:szCs w:val="24"/>
        </w:rPr>
      </w:pPr>
      <w:r>
        <w:rPr>
          <w:rFonts w:ascii="Times New Roman" w:hAnsi="Times New Roman" w:cs="Times New Roman"/>
          <w:b/>
          <w:bCs/>
          <w:sz w:val="28"/>
          <w:szCs w:val="28"/>
        </w:rPr>
        <w:t>Evolution</w:t>
      </w:r>
      <w:r w:rsidR="009B1A44">
        <w:rPr>
          <w:rFonts w:ascii="Times New Roman" w:hAnsi="Times New Roman" w:cs="Times New Roman"/>
          <w:b/>
          <w:bCs/>
          <w:sz w:val="28"/>
          <w:szCs w:val="28"/>
        </w:rPr>
        <w:t>, Structure</w:t>
      </w:r>
      <w:r w:rsidR="000E035B">
        <w:rPr>
          <w:rFonts w:ascii="Times New Roman" w:hAnsi="Times New Roman" w:cs="Times New Roman"/>
          <w:b/>
          <w:bCs/>
          <w:sz w:val="28"/>
          <w:szCs w:val="28"/>
        </w:rPr>
        <w:t>,</w:t>
      </w:r>
      <w:r w:rsidR="009B1A44">
        <w:rPr>
          <w:rFonts w:ascii="Times New Roman" w:hAnsi="Times New Roman" w:cs="Times New Roman"/>
          <w:b/>
          <w:bCs/>
          <w:sz w:val="28"/>
          <w:szCs w:val="28"/>
        </w:rPr>
        <w:t xml:space="preserve"> and </w:t>
      </w:r>
      <w:r>
        <w:rPr>
          <w:rFonts w:ascii="Times New Roman" w:hAnsi="Times New Roman" w:cs="Times New Roman"/>
          <w:b/>
          <w:bCs/>
          <w:sz w:val="28"/>
          <w:szCs w:val="28"/>
        </w:rPr>
        <w:t>Mutation</w:t>
      </w:r>
      <w:r w:rsidR="00821CD3">
        <w:rPr>
          <w:rFonts w:ascii="Times New Roman" w:hAnsi="Times New Roman" w:cs="Times New Roman"/>
          <w:b/>
          <w:bCs/>
          <w:sz w:val="28"/>
          <w:szCs w:val="28"/>
        </w:rPr>
        <w:t xml:space="preserve"> of </w:t>
      </w:r>
      <w:r w:rsidR="00821CD3" w:rsidRPr="008C56FE">
        <w:rPr>
          <w:rFonts w:ascii="Times New Roman" w:hAnsi="Times New Roman" w:cs="Times New Roman"/>
          <w:b/>
          <w:bCs/>
          <w:sz w:val="28"/>
          <w:szCs w:val="28"/>
        </w:rPr>
        <w:t>SARS-COV-2</w:t>
      </w:r>
      <w:r w:rsidR="009B1A44">
        <w:rPr>
          <w:rFonts w:ascii="Times New Roman" w:hAnsi="Times New Roman" w:cs="Times New Roman"/>
          <w:b/>
          <w:bCs/>
          <w:sz w:val="28"/>
          <w:szCs w:val="28"/>
        </w:rPr>
        <w:t xml:space="preserve"> </w:t>
      </w:r>
      <w:r w:rsidR="00821CD3">
        <w:rPr>
          <w:rFonts w:ascii="Times New Roman" w:hAnsi="Times New Roman" w:cs="Times New Roman"/>
          <w:b/>
          <w:bCs/>
          <w:sz w:val="28"/>
          <w:szCs w:val="28"/>
        </w:rPr>
        <w:t xml:space="preserve">&amp; </w:t>
      </w:r>
      <w:r w:rsidR="00DF1AA5">
        <w:rPr>
          <w:rFonts w:ascii="Times New Roman" w:hAnsi="Times New Roman" w:cs="Times New Roman"/>
          <w:b/>
          <w:bCs/>
          <w:sz w:val="28"/>
          <w:szCs w:val="28"/>
        </w:rPr>
        <w:t>Related Viruses</w:t>
      </w:r>
    </w:p>
    <w:p w14:paraId="498F7B5F" w14:textId="77777777" w:rsidR="00FC181A" w:rsidRPr="00FC181A" w:rsidRDefault="00FC181A" w:rsidP="00FC181A">
      <w:pPr>
        <w:spacing w:after="0" w:line="240" w:lineRule="auto"/>
        <w:ind w:left="792" w:hanging="792"/>
        <w:jc w:val="both"/>
        <w:rPr>
          <w:rFonts w:ascii="Times New Roman" w:hAnsi="Times New Roman" w:cs="Times New Roman"/>
          <w:sz w:val="24"/>
          <w:szCs w:val="24"/>
        </w:rPr>
      </w:pPr>
      <w:r w:rsidRPr="00FC181A">
        <w:rPr>
          <w:rFonts w:ascii="Times New Roman" w:hAnsi="Times New Roman" w:cs="Times New Roman"/>
          <w:sz w:val="24"/>
          <w:szCs w:val="24"/>
        </w:rPr>
        <w:t xml:space="preserve">Abdelrahman, Zeinab, Li Mengyuan, Xiaosheng Wang. </w:t>
      </w:r>
      <w:r>
        <w:rPr>
          <w:rFonts w:ascii="Times New Roman" w:hAnsi="Times New Roman" w:cs="Times New Roman"/>
          <w:sz w:val="24"/>
          <w:szCs w:val="24"/>
        </w:rPr>
        <w:t>“</w:t>
      </w:r>
      <w:r w:rsidRPr="00FC181A">
        <w:rPr>
          <w:rFonts w:ascii="Times New Roman" w:hAnsi="Times New Roman" w:cs="Times New Roman"/>
          <w:sz w:val="24"/>
          <w:szCs w:val="24"/>
        </w:rPr>
        <w:t>Comparative Review of SARS-CoV-2, SARS-CoV, MERS-CoV, and Influenza A Respiratory Viruses.</w:t>
      </w:r>
      <w:r>
        <w:rPr>
          <w:rFonts w:ascii="Times New Roman" w:hAnsi="Times New Roman" w:cs="Times New Roman"/>
          <w:sz w:val="24"/>
          <w:szCs w:val="24"/>
        </w:rPr>
        <w:t>”</w:t>
      </w:r>
      <w:r w:rsidRPr="00FC181A">
        <w:rPr>
          <w:rFonts w:ascii="Times New Roman" w:hAnsi="Times New Roman" w:cs="Times New Roman"/>
          <w:sz w:val="24"/>
          <w:szCs w:val="24"/>
        </w:rPr>
        <w:t xml:space="preserve"> </w:t>
      </w:r>
      <w:r w:rsidRPr="00FC181A">
        <w:rPr>
          <w:rFonts w:ascii="Times New Roman" w:hAnsi="Times New Roman" w:cs="Times New Roman"/>
          <w:i/>
          <w:iCs/>
          <w:sz w:val="24"/>
          <w:szCs w:val="24"/>
        </w:rPr>
        <w:t>Frontiers in Immunology</w:t>
      </w:r>
      <w:r w:rsidRPr="00FC181A">
        <w:rPr>
          <w:rFonts w:ascii="Times New Roman" w:hAnsi="Times New Roman" w:cs="Times New Roman"/>
          <w:sz w:val="24"/>
          <w:szCs w:val="24"/>
        </w:rPr>
        <w:t>, vol. 11, no. 552909 (2020):1-14.</w:t>
      </w:r>
      <w:r>
        <w:rPr>
          <w:rFonts w:ascii="Times New Roman" w:hAnsi="Times New Roman" w:cs="Times New Roman"/>
          <w:sz w:val="24"/>
          <w:szCs w:val="24"/>
        </w:rPr>
        <w:t xml:space="preserve"> </w:t>
      </w:r>
      <w:r w:rsidRPr="00FC181A">
        <w:rPr>
          <w:rFonts w:ascii="Times New Roman" w:hAnsi="Times New Roman" w:cs="Times New Roman"/>
          <w:sz w:val="24"/>
          <w:szCs w:val="24"/>
        </w:rPr>
        <w:t>doi: 10.3389/fimmu.2020.552909.</w:t>
      </w:r>
    </w:p>
    <w:p w14:paraId="5631A4E3" w14:textId="6F4A1064" w:rsidR="00FC181A" w:rsidRDefault="00000000" w:rsidP="00FC181A">
      <w:pPr>
        <w:spacing w:after="0" w:line="240" w:lineRule="auto"/>
        <w:ind w:left="792"/>
        <w:jc w:val="both"/>
        <w:rPr>
          <w:rFonts w:ascii="Times New Roman" w:hAnsi="Times New Roman" w:cs="Times New Roman"/>
          <w:sz w:val="24"/>
          <w:szCs w:val="24"/>
        </w:rPr>
      </w:pPr>
      <w:hyperlink r:id="rId480" w:history="1">
        <w:r w:rsidR="00FC181A" w:rsidRPr="00793343">
          <w:rPr>
            <w:rStyle w:val="Hyperlink"/>
            <w:rFonts w:ascii="Times New Roman" w:hAnsi="Times New Roman" w:cs="Times New Roman"/>
            <w:sz w:val="24"/>
            <w:szCs w:val="24"/>
          </w:rPr>
          <w:t>https://www.ncbi.nlm.nih.gov/pmc/articles/PMC7516028/</w:t>
        </w:r>
      </w:hyperlink>
      <w:r w:rsidR="00FC181A" w:rsidRPr="00FC181A">
        <w:rPr>
          <w:rFonts w:ascii="Times New Roman" w:hAnsi="Times New Roman" w:cs="Times New Roman"/>
          <w:sz w:val="24"/>
          <w:szCs w:val="24"/>
        </w:rPr>
        <w:t>.</w:t>
      </w:r>
    </w:p>
    <w:p w14:paraId="349788FF" w14:textId="4EBA2531" w:rsidR="00580FBE" w:rsidRDefault="001F2845" w:rsidP="00450B54">
      <w:pPr>
        <w:spacing w:after="0" w:line="240" w:lineRule="auto"/>
        <w:ind w:left="792" w:hanging="792"/>
        <w:jc w:val="both"/>
        <w:rPr>
          <w:rFonts w:ascii="Times New Roman" w:hAnsi="Times New Roman" w:cs="Times New Roman"/>
          <w:sz w:val="24"/>
          <w:szCs w:val="24"/>
        </w:rPr>
      </w:pPr>
      <w:r w:rsidRPr="001F2845">
        <w:rPr>
          <w:rFonts w:ascii="Times New Roman" w:hAnsi="Times New Roman" w:cs="Times New Roman"/>
          <w:sz w:val="24"/>
          <w:szCs w:val="24"/>
        </w:rPr>
        <w:t xml:space="preserve">Ar Gouil, Meriadeg, Sébastien J. Puechmaille, and Jean-Paul Gonzalez, et al. </w:t>
      </w:r>
      <w:r>
        <w:rPr>
          <w:rFonts w:ascii="Times New Roman" w:hAnsi="Times New Roman" w:cs="Times New Roman"/>
          <w:sz w:val="24"/>
          <w:szCs w:val="24"/>
        </w:rPr>
        <w:t>“</w:t>
      </w:r>
      <w:r w:rsidRPr="001F2845">
        <w:rPr>
          <w:rFonts w:ascii="Times New Roman" w:hAnsi="Times New Roman" w:cs="Times New Roman"/>
          <w:sz w:val="24"/>
          <w:szCs w:val="24"/>
        </w:rPr>
        <w:t>SARS-Coronavirus ancestor's foot-prints in South-East Asian bat colonies and the refuge theory.</w:t>
      </w:r>
      <w:r>
        <w:rPr>
          <w:rFonts w:ascii="Times New Roman" w:hAnsi="Times New Roman" w:cs="Times New Roman"/>
          <w:sz w:val="24"/>
          <w:szCs w:val="24"/>
        </w:rPr>
        <w:t>”</w:t>
      </w:r>
      <w:r w:rsidRPr="001F2845">
        <w:rPr>
          <w:rFonts w:ascii="Times New Roman" w:hAnsi="Times New Roman" w:cs="Times New Roman"/>
          <w:sz w:val="24"/>
          <w:szCs w:val="24"/>
        </w:rPr>
        <w:t xml:space="preserve"> </w:t>
      </w:r>
      <w:r w:rsidRPr="001F2845">
        <w:rPr>
          <w:rFonts w:ascii="Times New Roman" w:hAnsi="Times New Roman" w:cs="Times New Roman"/>
          <w:i/>
          <w:iCs/>
          <w:sz w:val="24"/>
          <w:szCs w:val="24"/>
        </w:rPr>
        <w:t>Infection, Genetics and Evolution</w:t>
      </w:r>
      <w:r w:rsidRPr="001F2845">
        <w:rPr>
          <w:rFonts w:ascii="Times New Roman" w:hAnsi="Times New Roman" w:cs="Times New Roman"/>
          <w:sz w:val="24"/>
          <w:szCs w:val="24"/>
        </w:rPr>
        <w:t>, vol. 11, no. 7 (2011):1690-702.</w:t>
      </w:r>
    </w:p>
    <w:p w14:paraId="50B5DF75" w14:textId="346F6692" w:rsidR="001F2845" w:rsidRDefault="001F2845" w:rsidP="00450B54">
      <w:pPr>
        <w:spacing w:after="0" w:line="240" w:lineRule="auto"/>
        <w:ind w:left="792"/>
        <w:jc w:val="both"/>
        <w:rPr>
          <w:rFonts w:ascii="Times New Roman" w:hAnsi="Times New Roman" w:cs="Times New Roman"/>
          <w:sz w:val="24"/>
          <w:szCs w:val="24"/>
        </w:rPr>
      </w:pPr>
      <w:r w:rsidRPr="001F2845">
        <w:rPr>
          <w:rFonts w:ascii="Times New Roman" w:hAnsi="Times New Roman" w:cs="Times New Roman"/>
          <w:sz w:val="24"/>
          <w:szCs w:val="24"/>
        </w:rPr>
        <w:t>doi: 10.1016/j.meegid.2011.06.021.</w:t>
      </w:r>
    </w:p>
    <w:p w14:paraId="6155C6C1" w14:textId="10401EA0" w:rsidR="00580FBE" w:rsidRPr="00580FBE" w:rsidRDefault="00580FBE" w:rsidP="00450B54">
      <w:pPr>
        <w:spacing w:after="0" w:line="240" w:lineRule="auto"/>
        <w:ind w:left="792" w:hanging="792"/>
        <w:jc w:val="both"/>
        <w:rPr>
          <w:rFonts w:ascii="Times New Roman" w:hAnsi="Times New Roman" w:cs="Times New Roman"/>
          <w:sz w:val="24"/>
          <w:szCs w:val="24"/>
        </w:rPr>
      </w:pPr>
      <w:r w:rsidRPr="00580FBE">
        <w:rPr>
          <w:rFonts w:ascii="Times New Roman" w:hAnsi="Times New Roman" w:cs="Times New Roman"/>
          <w:sz w:val="24"/>
          <w:szCs w:val="24"/>
        </w:rPr>
        <w:t xml:space="preserve">Arora, Prerna, Amy Kempf, and Inga Nehlmeier, et al. </w:t>
      </w:r>
      <w:r>
        <w:rPr>
          <w:rFonts w:ascii="Times New Roman" w:hAnsi="Times New Roman" w:cs="Times New Roman"/>
          <w:sz w:val="24"/>
          <w:szCs w:val="24"/>
        </w:rPr>
        <w:t>“</w:t>
      </w:r>
      <w:r w:rsidRPr="00580FBE">
        <w:rPr>
          <w:rFonts w:ascii="Times New Roman" w:hAnsi="Times New Roman" w:cs="Times New Roman"/>
          <w:sz w:val="24"/>
          <w:szCs w:val="24"/>
        </w:rPr>
        <w:t>SARS-CoV-2 variants C.1.2 and B.1.621 (Mu) partially evade neutralization by antibodies elicited upon infection or vaccination.</w:t>
      </w:r>
      <w:r>
        <w:rPr>
          <w:rFonts w:ascii="Times New Roman" w:hAnsi="Times New Roman" w:cs="Times New Roman"/>
          <w:sz w:val="24"/>
          <w:szCs w:val="24"/>
        </w:rPr>
        <w:t>”</w:t>
      </w:r>
      <w:r w:rsidRPr="00580FBE">
        <w:rPr>
          <w:rFonts w:ascii="Times New Roman" w:hAnsi="Times New Roman" w:cs="Times New Roman"/>
          <w:sz w:val="24"/>
          <w:szCs w:val="24"/>
        </w:rPr>
        <w:t xml:space="preserve"> </w:t>
      </w:r>
      <w:r w:rsidRPr="00580FBE">
        <w:rPr>
          <w:rFonts w:ascii="Times New Roman" w:hAnsi="Times New Roman" w:cs="Times New Roman"/>
          <w:i/>
          <w:iCs/>
          <w:sz w:val="24"/>
          <w:szCs w:val="24"/>
        </w:rPr>
        <w:t>Cell Reports</w:t>
      </w:r>
      <w:r w:rsidRPr="00580FBE">
        <w:rPr>
          <w:rFonts w:ascii="Times New Roman" w:hAnsi="Times New Roman" w:cs="Times New Roman"/>
          <w:sz w:val="24"/>
          <w:szCs w:val="24"/>
        </w:rPr>
        <w:t xml:space="preserve">, vol. 39, no. 110754 (2022):1-8, e1-e6. </w:t>
      </w:r>
    </w:p>
    <w:p w14:paraId="456BE7DA" w14:textId="6F9B7455" w:rsidR="00580FBE" w:rsidRDefault="00000000" w:rsidP="00450B54">
      <w:pPr>
        <w:spacing w:after="0" w:line="240" w:lineRule="auto"/>
        <w:ind w:left="792"/>
        <w:jc w:val="both"/>
        <w:rPr>
          <w:rFonts w:ascii="Times New Roman" w:hAnsi="Times New Roman" w:cs="Times New Roman"/>
          <w:sz w:val="24"/>
          <w:szCs w:val="24"/>
        </w:rPr>
      </w:pPr>
      <w:hyperlink r:id="rId481" w:history="1">
        <w:r w:rsidR="00580FBE" w:rsidRPr="008737CD">
          <w:rPr>
            <w:rStyle w:val="Hyperlink"/>
            <w:rFonts w:ascii="Times New Roman" w:hAnsi="Times New Roman" w:cs="Times New Roman"/>
            <w:sz w:val="24"/>
            <w:szCs w:val="24"/>
          </w:rPr>
          <w:t>https://doi.org/10.1016/j.celrep.2022.110754</w:t>
        </w:r>
      </w:hyperlink>
      <w:r w:rsidR="00580FBE" w:rsidRPr="00580FBE">
        <w:rPr>
          <w:rFonts w:ascii="Times New Roman" w:hAnsi="Times New Roman" w:cs="Times New Roman"/>
          <w:sz w:val="24"/>
          <w:szCs w:val="24"/>
        </w:rPr>
        <w:t>.</w:t>
      </w:r>
    </w:p>
    <w:p w14:paraId="250CC2AD" w14:textId="766CC26E" w:rsidR="00821CD3" w:rsidRPr="00F4277F" w:rsidRDefault="00821CD3"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Banner, L. R. and M. McLai. “Random nature of coronavirus RNA recombination in the absence of selection pressure.” </w:t>
      </w:r>
      <w:r w:rsidRPr="00F4277F">
        <w:rPr>
          <w:rFonts w:ascii="Times New Roman" w:hAnsi="Times New Roman" w:cs="Times New Roman"/>
          <w:i/>
          <w:iCs/>
          <w:sz w:val="24"/>
          <w:szCs w:val="24"/>
        </w:rPr>
        <w:t>Virology</w:t>
      </w:r>
      <w:r w:rsidRPr="00F4277F">
        <w:rPr>
          <w:rFonts w:ascii="Times New Roman" w:hAnsi="Times New Roman" w:cs="Times New Roman"/>
          <w:sz w:val="24"/>
          <w:szCs w:val="24"/>
        </w:rPr>
        <w:t>, vol. 185, no. 1 (1991):441-445.</w:t>
      </w:r>
    </w:p>
    <w:p w14:paraId="7EE1B535" w14:textId="3CACC8B6" w:rsidR="004350E3" w:rsidRDefault="004350E3"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Baric, R. S., B. Yount, and L. Hensley, et al. “Episodic evolution mediates interspecies transfer of a murine coronavirus.” </w:t>
      </w:r>
      <w:r w:rsidRPr="00F4277F">
        <w:rPr>
          <w:rFonts w:ascii="Times New Roman" w:hAnsi="Times New Roman" w:cs="Times New Roman"/>
          <w:i/>
          <w:iCs/>
          <w:sz w:val="24"/>
          <w:szCs w:val="24"/>
        </w:rPr>
        <w:t>Journal of Virology</w:t>
      </w:r>
      <w:r w:rsidRPr="00F4277F">
        <w:rPr>
          <w:rFonts w:ascii="Times New Roman" w:hAnsi="Times New Roman" w:cs="Times New Roman"/>
          <w:sz w:val="24"/>
          <w:szCs w:val="24"/>
        </w:rPr>
        <w:t>, vol. 71, no. 3 (1997):1946-1955.</w:t>
      </w:r>
    </w:p>
    <w:p w14:paraId="269C6D28" w14:textId="7BB9EB2E" w:rsidR="00A009B6" w:rsidRDefault="00A009B6" w:rsidP="00450B54">
      <w:pPr>
        <w:spacing w:after="0" w:line="240" w:lineRule="auto"/>
        <w:ind w:left="792" w:hanging="792"/>
        <w:jc w:val="both"/>
        <w:rPr>
          <w:rFonts w:ascii="Times New Roman" w:hAnsi="Times New Roman" w:cs="Times New Roman"/>
          <w:sz w:val="24"/>
          <w:szCs w:val="24"/>
        </w:rPr>
      </w:pPr>
      <w:r w:rsidRPr="00C7218D">
        <w:rPr>
          <w:rFonts w:ascii="Times New Roman" w:hAnsi="Times New Roman" w:cs="Times New Roman"/>
          <w:sz w:val="24"/>
          <w:szCs w:val="24"/>
        </w:rPr>
        <w:t>Becker, Michelle M., Rachel L. Graham,</w:t>
      </w:r>
      <w:r w:rsidR="00696507">
        <w:rPr>
          <w:rFonts w:ascii="Times New Roman" w:hAnsi="Times New Roman" w:cs="Times New Roman"/>
          <w:sz w:val="24"/>
          <w:szCs w:val="24"/>
        </w:rPr>
        <w:t xml:space="preserve"> </w:t>
      </w:r>
      <w:r w:rsidRPr="00C7218D">
        <w:rPr>
          <w:rFonts w:ascii="Times New Roman" w:hAnsi="Times New Roman" w:cs="Times New Roman"/>
          <w:sz w:val="24"/>
          <w:szCs w:val="24"/>
        </w:rPr>
        <w:t xml:space="preserve">and Eric F. Donaldson, et al.  “Synthetic recombinant bat SARS-like coronavirus is infectious in cultured cells and in mice.” </w:t>
      </w:r>
      <w:r w:rsidRPr="00C7218D">
        <w:rPr>
          <w:rFonts w:ascii="Times New Roman" w:hAnsi="Times New Roman" w:cs="Times New Roman"/>
          <w:i/>
          <w:iCs/>
          <w:sz w:val="24"/>
          <w:szCs w:val="24"/>
        </w:rPr>
        <w:t>Proceedings of the National Academy of Sciences of the United States of America</w:t>
      </w:r>
      <w:r w:rsidRPr="00C7218D">
        <w:rPr>
          <w:rFonts w:ascii="Times New Roman" w:hAnsi="Times New Roman" w:cs="Times New Roman"/>
          <w:sz w:val="24"/>
          <w:szCs w:val="24"/>
        </w:rPr>
        <w:t xml:space="preserve">, vol. 105, no. 50 (2008):19944–19949. </w:t>
      </w:r>
      <w:hyperlink r:id="rId482" w:history="1">
        <w:r w:rsidRPr="000350B8">
          <w:rPr>
            <w:rStyle w:val="Hyperlink"/>
            <w:rFonts w:ascii="Times New Roman" w:hAnsi="Times New Roman" w:cs="Times New Roman"/>
            <w:sz w:val="24"/>
            <w:szCs w:val="24"/>
          </w:rPr>
          <w:t>https://doi.org/10.1073/pnas.0808116105</w:t>
        </w:r>
      </w:hyperlink>
      <w:r w:rsidRPr="00C7218D">
        <w:rPr>
          <w:rFonts w:ascii="Times New Roman" w:hAnsi="Times New Roman" w:cs="Times New Roman"/>
          <w:sz w:val="24"/>
          <w:szCs w:val="24"/>
        </w:rPr>
        <w:t>.</w:t>
      </w:r>
    </w:p>
    <w:p w14:paraId="7AD527F8" w14:textId="4B9CB898" w:rsidR="002E6AA1" w:rsidRPr="00F4277F" w:rsidRDefault="002E6AA1"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Becker, Y. “Evolution of viruses by acquisition of cellular RNA or DNA nucleotide sequences and genes: an introduction.” </w:t>
      </w:r>
      <w:r w:rsidRPr="00F4277F">
        <w:rPr>
          <w:rFonts w:ascii="Times New Roman" w:hAnsi="Times New Roman" w:cs="Times New Roman"/>
          <w:i/>
          <w:iCs/>
          <w:sz w:val="24"/>
          <w:szCs w:val="24"/>
        </w:rPr>
        <w:t>Virus Genes</w:t>
      </w:r>
      <w:r w:rsidRPr="00F4277F">
        <w:rPr>
          <w:rFonts w:ascii="Times New Roman" w:hAnsi="Times New Roman" w:cs="Times New Roman"/>
          <w:sz w:val="24"/>
          <w:szCs w:val="24"/>
        </w:rPr>
        <w:t>, vol. 21, no. 1-2 (2000):7-12.</w:t>
      </w:r>
    </w:p>
    <w:p w14:paraId="5C9B0ECA" w14:textId="71EA78A8" w:rsidR="00570373" w:rsidRDefault="00570373" w:rsidP="00570373">
      <w:pPr>
        <w:spacing w:after="0" w:line="240" w:lineRule="auto"/>
        <w:ind w:left="792" w:hanging="792"/>
        <w:jc w:val="both"/>
        <w:rPr>
          <w:rFonts w:ascii="Times New Roman" w:hAnsi="Times New Roman" w:cs="Times New Roman"/>
          <w:sz w:val="24"/>
          <w:szCs w:val="24"/>
        </w:rPr>
      </w:pPr>
      <w:r w:rsidRPr="00570373">
        <w:rPr>
          <w:rFonts w:ascii="Times New Roman" w:hAnsi="Times New Roman" w:cs="Times New Roman"/>
          <w:sz w:val="24"/>
          <w:szCs w:val="24"/>
        </w:rPr>
        <w:t xml:space="preserve">Bloom, Jesse D. </w:t>
      </w:r>
      <w:r>
        <w:rPr>
          <w:rFonts w:ascii="Times New Roman" w:hAnsi="Times New Roman" w:cs="Times New Roman"/>
          <w:sz w:val="24"/>
          <w:szCs w:val="24"/>
        </w:rPr>
        <w:t>“</w:t>
      </w:r>
      <w:r w:rsidRPr="00570373">
        <w:rPr>
          <w:rFonts w:ascii="Times New Roman" w:hAnsi="Times New Roman" w:cs="Times New Roman"/>
          <w:sz w:val="24"/>
          <w:szCs w:val="24"/>
        </w:rPr>
        <w:t>Recovery of Deleted Deep Sequencing Data Sheds More Light on the Early Wuhan SARS-CoV-2 Epidemic.</w:t>
      </w:r>
      <w:r>
        <w:rPr>
          <w:rFonts w:ascii="Times New Roman" w:hAnsi="Times New Roman" w:cs="Times New Roman"/>
          <w:sz w:val="24"/>
          <w:szCs w:val="24"/>
        </w:rPr>
        <w:t>”</w:t>
      </w:r>
      <w:r w:rsidRPr="00570373">
        <w:rPr>
          <w:rFonts w:ascii="Times New Roman" w:hAnsi="Times New Roman" w:cs="Times New Roman"/>
          <w:sz w:val="24"/>
          <w:szCs w:val="24"/>
        </w:rPr>
        <w:t xml:space="preserve"> </w:t>
      </w:r>
      <w:r w:rsidRPr="00570373">
        <w:rPr>
          <w:rFonts w:ascii="Times New Roman" w:hAnsi="Times New Roman" w:cs="Times New Roman"/>
          <w:i/>
          <w:iCs/>
          <w:sz w:val="24"/>
          <w:szCs w:val="24"/>
        </w:rPr>
        <w:t>Molecular Biology and Evolution</w:t>
      </w:r>
      <w:r w:rsidRPr="00570373">
        <w:rPr>
          <w:rFonts w:ascii="Times New Roman" w:hAnsi="Times New Roman" w:cs="Times New Roman"/>
          <w:sz w:val="24"/>
          <w:szCs w:val="24"/>
        </w:rPr>
        <w:t>, vol. 38, no. 12 (2021):5211-5224.</w:t>
      </w:r>
    </w:p>
    <w:p w14:paraId="296257E8" w14:textId="5ABE81F8" w:rsidR="00570373" w:rsidRDefault="00570373" w:rsidP="00570373">
      <w:pPr>
        <w:spacing w:after="0" w:line="240" w:lineRule="auto"/>
        <w:ind w:left="792"/>
        <w:rPr>
          <w:rFonts w:ascii="Times New Roman" w:hAnsi="Times New Roman" w:cs="Times New Roman"/>
          <w:sz w:val="24"/>
          <w:szCs w:val="24"/>
        </w:rPr>
      </w:pPr>
      <w:r w:rsidRPr="00570373">
        <w:rPr>
          <w:rFonts w:ascii="Times New Roman" w:hAnsi="Times New Roman" w:cs="Times New Roman"/>
          <w:sz w:val="24"/>
          <w:szCs w:val="24"/>
        </w:rPr>
        <w:t xml:space="preserve">doi:10.1093/molbev/msab246. </w:t>
      </w:r>
      <w:hyperlink r:id="rId483" w:history="1">
        <w:r w:rsidRPr="001F15BD">
          <w:rPr>
            <w:rStyle w:val="Hyperlink"/>
            <w:rFonts w:ascii="Times New Roman" w:hAnsi="Times New Roman" w:cs="Times New Roman"/>
            <w:sz w:val="24"/>
            <w:szCs w:val="24"/>
          </w:rPr>
          <w:t>https://pubmed.ncbi.nlm.nih.gov/34398234/</w:t>
        </w:r>
      </w:hyperlink>
      <w:r w:rsidRPr="00570373">
        <w:rPr>
          <w:rFonts w:ascii="Times New Roman" w:hAnsi="Times New Roman" w:cs="Times New Roman"/>
          <w:sz w:val="24"/>
          <w:szCs w:val="24"/>
        </w:rPr>
        <w:t>.</w:t>
      </w:r>
    </w:p>
    <w:p w14:paraId="40E3E92F" w14:textId="6F4446F0" w:rsidR="00A94B49" w:rsidRDefault="00A94B49" w:rsidP="00450B54">
      <w:pPr>
        <w:spacing w:after="0" w:line="240" w:lineRule="auto"/>
        <w:ind w:left="792" w:hanging="792"/>
        <w:jc w:val="both"/>
        <w:rPr>
          <w:rFonts w:ascii="Times New Roman" w:hAnsi="Times New Roman" w:cs="Times New Roman"/>
          <w:sz w:val="24"/>
          <w:szCs w:val="24"/>
        </w:rPr>
      </w:pPr>
      <w:r w:rsidRPr="00A94B49">
        <w:rPr>
          <w:rFonts w:ascii="Times New Roman" w:hAnsi="Times New Roman" w:cs="Times New Roman"/>
          <w:sz w:val="24"/>
          <w:szCs w:val="24"/>
        </w:rPr>
        <w:t xml:space="preserve">Bobay, Louis-Marie, Angela C. O’Donnell, and Howard Ochman. </w:t>
      </w:r>
      <w:r>
        <w:rPr>
          <w:rFonts w:ascii="Times New Roman" w:hAnsi="Times New Roman" w:cs="Times New Roman"/>
          <w:sz w:val="24"/>
          <w:szCs w:val="24"/>
        </w:rPr>
        <w:t>“</w:t>
      </w:r>
      <w:r w:rsidRPr="00A94B49">
        <w:rPr>
          <w:rFonts w:ascii="Times New Roman" w:hAnsi="Times New Roman" w:cs="Times New Roman"/>
          <w:sz w:val="24"/>
          <w:szCs w:val="24"/>
        </w:rPr>
        <w:t>Recombination events are concentrated in the spike protein region of Betacoronaviruses.</w:t>
      </w:r>
      <w:r>
        <w:rPr>
          <w:rFonts w:ascii="Times New Roman" w:hAnsi="Times New Roman" w:cs="Times New Roman"/>
          <w:sz w:val="24"/>
          <w:szCs w:val="24"/>
        </w:rPr>
        <w:t>”</w:t>
      </w:r>
      <w:r w:rsidRPr="00A94B49">
        <w:rPr>
          <w:rFonts w:ascii="Times New Roman" w:hAnsi="Times New Roman" w:cs="Times New Roman"/>
          <w:sz w:val="24"/>
          <w:szCs w:val="24"/>
        </w:rPr>
        <w:t xml:space="preserve"> </w:t>
      </w:r>
      <w:r w:rsidRPr="00A94B49">
        <w:rPr>
          <w:rFonts w:ascii="Times New Roman" w:hAnsi="Times New Roman" w:cs="Times New Roman"/>
          <w:i/>
          <w:iCs/>
          <w:sz w:val="24"/>
          <w:szCs w:val="24"/>
        </w:rPr>
        <w:t>PloS Genetics</w:t>
      </w:r>
      <w:r w:rsidRPr="00A94B49">
        <w:rPr>
          <w:rFonts w:ascii="Times New Roman" w:hAnsi="Times New Roman" w:cs="Times New Roman"/>
          <w:sz w:val="24"/>
          <w:szCs w:val="24"/>
        </w:rPr>
        <w:t xml:space="preserve">, vol. 16, no. 12 (2020):1-14. </w:t>
      </w:r>
      <w:hyperlink r:id="rId484" w:history="1">
        <w:r w:rsidRPr="005A528B">
          <w:rPr>
            <w:rStyle w:val="Hyperlink"/>
            <w:rFonts w:ascii="Times New Roman" w:hAnsi="Times New Roman" w:cs="Times New Roman"/>
            <w:sz w:val="24"/>
            <w:szCs w:val="24"/>
          </w:rPr>
          <w:t>https://doi.org/10.1371/journal.pgen.1009272</w:t>
        </w:r>
      </w:hyperlink>
      <w:r w:rsidRPr="00A94B49">
        <w:rPr>
          <w:rFonts w:ascii="Times New Roman" w:hAnsi="Times New Roman" w:cs="Times New Roman"/>
          <w:sz w:val="24"/>
          <w:szCs w:val="24"/>
        </w:rPr>
        <w:t>.</w:t>
      </w:r>
    </w:p>
    <w:p w14:paraId="7D701BBA" w14:textId="790FBA38" w:rsidR="0033630D" w:rsidRPr="0033630D" w:rsidRDefault="0033630D" w:rsidP="0033630D">
      <w:pPr>
        <w:spacing w:after="0" w:line="240" w:lineRule="auto"/>
        <w:ind w:left="792" w:hanging="792"/>
        <w:jc w:val="both"/>
        <w:rPr>
          <w:rFonts w:ascii="Times New Roman" w:hAnsi="Times New Roman" w:cs="Times New Roman"/>
          <w:sz w:val="24"/>
          <w:szCs w:val="24"/>
        </w:rPr>
      </w:pPr>
      <w:r w:rsidRPr="0033630D">
        <w:rPr>
          <w:rFonts w:ascii="Times New Roman" w:hAnsi="Times New Roman" w:cs="Times New Roman"/>
          <w:sz w:val="24"/>
          <w:szCs w:val="24"/>
        </w:rPr>
        <w:t xml:space="preserve">Bolles, Meagan, Eric Donaldson, and Ralph Baric. </w:t>
      </w:r>
      <w:r>
        <w:rPr>
          <w:rFonts w:ascii="Times New Roman" w:hAnsi="Times New Roman" w:cs="Times New Roman"/>
          <w:sz w:val="24"/>
          <w:szCs w:val="24"/>
        </w:rPr>
        <w:t>“</w:t>
      </w:r>
      <w:r w:rsidRPr="0033630D">
        <w:rPr>
          <w:rFonts w:ascii="Times New Roman" w:hAnsi="Times New Roman" w:cs="Times New Roman"/>
          <w:sz w:val="24"/>
          <w:szCs w:val="24"/>
        </w:rPr>
        <w:t>SARS-CoV and emergent coronaviruses: viral determinants of interspecies transmission.</w:t>
      </w:r>
      <w:r>
        <w:rPr>
          <w:rFonts w:ascii="Times New Roman" w:hAnsi="Times New Roman" w:cs="Times New Roman"/>
          <w:sz w:val="24"/>
          <w:szCs w:val="24"/>
        </w:rPr>
        <w:t xml:space="preserve">” </w:t>
      </w:r>
      <w:r w:rsidRPr="0033630D">
        <w:rPr>
          <w:rFonts w:ascii="Times New Roman" w:hAnsi="Times New Roman" w:cs="Times New Roman"/>
          <w:i/>
          <w:iCs/>
          <w:sz w:val="24"/>
          <w:szCs w:val="24"/>
        </w:rPr>
        <w:t>Current Opinion in Virology</w:t>
      </w:r>
      <w:r w:rsidRPr="0033630D">
        <w:rPr>
          <w:rFonts w:ascii="Times New Roman" w:hAnsi="Times New Roman" w:cs="Times New Roman"/>
          <w:sz w:val="24"/>
          <w:szCs w:val="24"/>
        </w:rPr>
        <w:t>, vol. 1, no. 6 (2011):624-634.</w:t>
      </w:r>
      <w:r>
        <w:rPr>
          <w:rFonts w:ascii="Times New Roman" w:hAnsi="Times New Roman" w:cs="Times New Roman"/>
          <w:sz w:val="24"/>
          <w:szCs w:val="24"/>
        </w:rPr>
        <w:t xml:space="preserve"> </w:t>
      </w:r>
      <w:r w:rsidRPr="0033630D">
        <w:rPr>
          <w:rFonts w:ascii="Times New Roman" w:hAnsi="Times New Roman" w:cs="Times New Roman"/>
          <w:sz w:val="24"/>
          <w:szCs w:val="24"/>
        </w:rPr>
        <w:t>doi: 10.1016/j.coviro.2011.10.012.</w:t>
      </w:r>
    </w:p>
    <w:p w14:paraId="1D31A937" w14:textId="0F6BA2FA" w:rsidR="0033630D" w:rsidRDefault="00000000" w:rsidP="0033630D">
      <w:pPr>
        <w:spacing w:after="0" w:line="240" w:lineRule="auto"/>
        <w:ind w:left="792"/>
        <w:jc w:val="both"/>
        <w:rPr>
          <w:rFonts w:ascii="Times New Roman" w:hAnsi="Times New Roman" w:cs="Times New Roman"/>
          <w:sz w:val="24"/>
          <w:szCs w:val="24"/>
        </w:rPr>
      </w:pPr>
      <w:hyperlink r:id="rId485" w:history="1">
        <w:r w:rsidR="0033630D" w:rsidRPr="00CF5E9E">
          <w:rPr>
            <w:rStyle w:val="Hyperlink"/>
            <w:rFonts w:ascii="Times New Roman" w:hAnsi="Times New Roman" w:cs="Times New Roman"/>
            <w:sz w:val="24"/>
            <w:szCs w:val="24"/>
          </w:rPr>
          <w:t>https://www.ncbi.nlm.nih.gov/pmc/articles/PMC3237677/</w:t>
        </w:r>
      </w:hyperlink>
      <w:r w:rsidR="0033630D" w:rsidRPr="0033630D">
        <w:rPr>
          <w:rFonts w:ascii="Times New Roman" w:hAnsi="Times New Roman" w:cs="Times New Roman"/>
          <w:sz w:val="24"/>
          <w:szCs w:val="24"/>
        </w:rPr>
        <w:t>.</w:t>
      </w:r>
    </w:p>
    <w:p w14:paraId="4F8A5A67" w14:textId="0C0AEE70" w:rsidR="005B2898" w:rsidRPr="005B2898" w:rsidRDefault="005B2898" w:rsidP="005B2898">
      <w:pPr>
        <w:spacing w:after="0" w:line="240" w:lineRule="auto"/>
        <w:ind w:left="792" w:hanging="792"/>
        <w:jc w:val="both"/>
        <w:rPr>
          <w:rFonts w:ascii="Times New Roman" w:hAnsi="Times New Roman" w:cs="Times New Roman"/>
          <w:sz w:val="24"/>
          <w:szCs w:val="24"/>
        </w:rPr>
      </w:pPr>
      <w:r w:rsidRPr="005B2898">
        <w:rPr>
          <w:rFonts w:ascii="Times New Roman" w:hAnsi="Times New Roman" w:cs="Times New Roman"/>
          <w:sz w:val="24"/>
          <w:szCs w:val="24"/>
        </w:rPr>
        <w:t xml:space="preserve">Bosch, Xavier. </w:t>
      </w:r>
      <w:r>
        <w:rPr>
          <w:rFonts w:ascii="Times New Roman" w:hAnsi="Times New Roman" w:cs="Times New Roman"/>
          <w:sz w:val="24"/>
          <w:szCs w:val="24"/>
        </w:rPr>
        <w:t>“</w:t>
      </w:r>
      <w:r w:rsidRPr="005B2898">
        <w:rPr>
          <w:rFonts w:ascii="Times New Roman" w:hAnsi="Times New Roman" w:cs="Times New Roman"/>
          <w:sz w:val="24"/>
          <w:szCs w:val="24"/>
        </w:rPr>
        <w:t>SARS: an amalgam of avian and mammalian viruses?</w:t>
      </w:r>
      <w:r>
        <w:rPr>
          <w:rFonts w:ascii="Times New Roman" w:hAnsi="Times New Roman" w:cs="Times New Roman"/>
          <w:sz w:val="24"/>
          <w:szCs w:val="24"/>
        </w:rPr>
        <w:t>”</w:t>
      </w:r>
      <w:r w:rsidRPr="005B2898">
        <w:rPr>
          <w:rFonts w:ascii="Times New Roman" w:hAnsi="Times New Roman" w:cs="Times New Roman"/>
          <w:sz w:val="24"/>
          <w:szCs w:val="24"/>
        </w:rPr>
        <w:t xml:space="preserve"> </w:t>
      </w:r>
      <w:r w:rsidRPr="005B2898">
        <w:rPr>
          <w:rFonts w:ascii="Times New Roman" w:hAnsi="Times New Roman" w:cs="Times New Roman"/>
          <w:i/>
          <w:iCs/>
          <w:sz w:val="24"/>
          <w:szCs w:val="24"/>
        </w:rPr>
        <w:t>The Lancet Infectious Diseases</w:t>
      </w:r>
      <w:r w:rsidRPr="005B2898">
        <w:rPr>
          <w:rFonts w:ascii="Times New Roman" w:hAnsi="Times New Roman" w:cs="Times New Roman"/>
          <w:sz w:val="24"/>
          <w:szCs w:val="24"/>
        </w:rPr>
        <w:t>, vol. 4, no. 2 (2004):65.</w:t>
      </w:r>
      <w:r>
        <w:rPr>
          <w:rFonts w:ascii="Times New Roman" w:hAnsi="Times New Roman" w:cs="Times New Roman"/>
          <w:sz w:val="24"/>
          <w:szCs w:val="24"/>
        </w:rPr>
        <w:t xml:space="preserve"> </w:t>
      </w:r>
      <w:r w:rsidRPr="005B2898">
        <w:rPr>
          <w:rFonts w:ascii="Times New Roman" w:hAnsi="Times New Roman" w:cs="Times New Roman"/>
          <w:sz w:val="24"/>
          <w:szCs w:val="24"/>
        </w:rPr>
        <w:t>doi: 10.1016/S1473-3099(04)00913-2.</w:t>
      </w:r>
    </w:p>
    <w:p w14:paraId="21100CAC" w14:textId="73C8D5FC" w:rsidR="005B2898" w:rsidRDefault="00000000" w:rsidP="005B2898">
      <w:pPr>
        <w:spacing w:after="0" w:line="240" w:lineRule="auto"/>
        <w:ind w:left="792"/>
        <w:jc w:val="both"/>
        <w:rPr>
          <w:rFonts w:ascii="Times New Roman" w:hAnsi="Times New Roman" w:cs="Times New Roman"/>
          <w:sz w:val="24"/>
          <w:szCs w:val="24"/>
        </w:rPr>
      </w:pPr>
      <w:hyperlink r:id="rId486" w:history="1">
        <w:r w:rsidR="005B2898" w:rsidRPr="008B1B90">
          <w:rPr>
            <w:rStyle w:val="Hyperlink"/>
            <w:rFonts w:ascii="Times New Roman" w:hAnsi="Times New Roman" w:cs="Times New Roman"/>
            <w:sz w:val="24"/>
            <w:szCs w:val="24"/>
          </w:rPr>
          <w:t>https://www.ncbi.nlm.nih.gov/pmc/articles/PMC7129863/</w:t>
        </w:r>
      </w:hyperlink>
      <w:r w:rsidR="005B2898">
        <w:rPr>
          <w:rFonts w:ascii="Times New Roman" w:hAnsi="Times New Roman" w:cs="Times New Roman"/>
          <w:sz w:val="24"/>
          <w:szCs w:val="24"/>
        </w:rPr>
        <w:t>.</w:t>
      </w:r>
    </w:p>
    <w:p w14:paraId="3EA7E1F2" w14:textId="1761E161" w:rsidR="00BD0856" w:rsidRDefault="00BD0856" w:rsidP="00BD0856">
      <w:pPr>
        <w:spacing w:after="0" w:line="240" w:lineRule="auto"/>
        <w:ind w:left="792" w:hanging="792"/>
        <w:jc w:val="both"/>
        <w:rPr>
          <w:rFonts w:ascii="Times New Roman" w:hAnsi="Times New Roman" w:cs="Times New Roman"/>
          <w:sz w:val="24"/>
          <w:szCs w:val="24"/>
        </w:rPr>
      </w:pPr>
      <w:r w:rsidRPr="00AC03CE">
        <w:rPr>
          <w:rFonts w:ascii="Times New Roman" w:hAnsi="Times New Roman" w:cs="Times New Roman"/>
          <w:sz w:val="24"/>
          <w:szCs w:val="24"/>
        </w:rPr>
        <w:lastRenderedPageBreak/>
        <w:t xml:space="preserve">Chan, Yujia Alina and Shing Hei Zhan. </w:t>
      </w:r>
      <w:r>
        <w:rPr>
          <w:rFonts w:ascii="Times New Roman" w:hAnsi="Times New Roman" w:cs="Times New Roman"/>
          <w:sz w:val="24"/>
          <w:szCs w:val="24"/>
        </w:rPr>
        <w:t>“</w:t>
      </w:r>
      <w:r w:rsidRPr="00AC03CE">
        <w:rPr>
          <w:rFonts w:ascii="Times New Roman" w:hAnsi="Times New Roman" w:cs="Times New Roman"/>
          <w:sz w:val="24"/>
          <w:szCs w:val="24"/>
        </w:rPr>
        <w:t>The Emergence of the Spike Furin Cleavage Site in SARS-CoV-2.</w:t>
      </w:r>
      <w:r>
        <w:rPr>
          <w:rFonts w:ascii="Times New Roman" w:hAnsi="Times New Roman" w:cs="Times New Roman"/>
          <w:sz w:val="24"/>
          <w:szCs w:val="24"/>
        </w:rPr>
        <w:t>”</w:t>
      </w:r>
      <w:r w:rsidRPr="00AC03CE">
        <w:rPr>
          <w:rFonts w:ascii="Times New Roman" w:hAnsi="Times New Roman" w:cs="Times New Roman"/>
          <w:sz w:val="24"/>
          <w:szCs w:val="24"/>
        </w:rPr>
        <w:t xml:space="preserve"> </w:t>
      </w:r>
      <w:r w:rsidRPr="002A0042">
        <w:rPr>
          <w:rFonts w:ascii="Times New Roman" w:hAnsi="Times New Roman" w:cs="Times New Roman"/>
          <w:i/>
          <w:iCs/>
          <w:sz w:val="24"/>
          <w:szCs w:val="24"/>
        </w:rPr>
        <w:t>Molecular Biology and Evolution</w:t>
      </w:r>
      <w:r w:rsidRPr="00AC03CE">
        <w:rPr>
          <w:rFonts w:ascii="Times New Roman" w:hAnsi="Times New Roman" w:cs="Times New Roman"/>
          <w:sz w:val="24"/>
          <w:szCs w:val="24"/>
        </w:rPr>
        <w:t>, vol. 39, no. 1 (2022):1-7. doi: 10.1093/molbev/msab327.</w:t>
      </w:r>
      <w:r>
        <w:rPr>
          <w:rFonts w:ascii="Times New Roman" w:hAnsi="Times New Roman" w:cs="Times New Roman"/>
          <w:sz w:val="24"/>
          <w:szCs w:val="24"/>
        </w:rPr>
        <w:t xml:space="preserve"> </w:t>
      </w:r>
      <w:hyperlink r:id="rId487" w:history="1">
        <w:r w:rsidRPr="008B1B90">
          <w:rPr>
            <w:rStyle w:val="Hyperlink"/>
            <w:rFonts w:ascii="Times New Roman" w:hAnsi="Times New Roman" w:cs="Times New Roman"/>
            <w:sz w:val="24"/>
            <w:szCs w:val="24"/>
          </w:rPr>
          <w:t>https://www.ncbi.nlm.nih.gov/pmc/articles/PMC8689951/</w:t>
        </w:r>
      </w:hyperlink>
      <w:r w:rsidRPr="00AC03CE">
        <w:rPr>
          <w:rFonts w:ascii="Times New Roman" w:hAnsi="Times New Roman" w:cs="Times New Roman"/>
          <w:sz w:val="24"/>
          <w:szCs w:val="24"/>
        </w:rPr>
        <w:t>.</w:t>
      </w:r>
    </w:p>
    <w:p w14:paraId="35604AA3" w14:textId="2D5BBC3A" w:rsidR="00A42F3D" w:rsidRDefault="00A42F3D" w:rsidP="00A42F3D">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Chaw, S. M., J. H. Tai, S. L. Chen, et al. “The origin and underlying driving forces of the SARS-CoV-2 outbreak.” </w:t>
      </w:r>
      <w:r w:rsidRPr="00F4277F">
        <w:rPr>
          <w:rFonts w:ascii="Times New Roman" w:hAnsi="Times New Roman" w:cs="Times New Roman"/>
          <w:i/>
          <w:iCs/>
          <w:sz w:val="24"/>
          <w:szCs w:val="24"/>
        </w:rPr>
        <w:t>Journal of Biomedical Science</w:t>
      </w:r>
      <w:r w:rsidRPr="00F4277F">
        <w:rPr>
          <w:rFonts w:ascii="Times New Roman" w:hAnsi="Times New Roman" w:cs="Times New Roman"/>
          <w:sz w:val="24"/>
          <w:szCs w:val="24"/>
        </w:rPr>
        <w:t>, vol. 27, no. 1 (2020):1-12.</w:t>
      </w:r>
    </w:p>
    <w:p w14:paraId="005AC5BB" w14:textId="24A4F399" w:rsidR="00A42F3D" w:rsidRDefault="00000000" w:rsidP="00A42F3D">
      <w:pPr>
        <w:spacing w:after="0" w:line="240" w:lineRule="auto"/>
        <w:ind w:left="792"/>
        <w:jc w:val="both"/>
        <w:rPr>
          <w:rFonts w:ascii="Times New Roman" w:hAnsi="Times New Roman" w:cs="Times New Roman"/>
          <w:sz w:val="24"/>
          <w:szCs w:val="24"/>
        </w:rPr>
      </w:pPr>
      <w:hyperlink r:id="rId488" w:history="1">
        <w:r w:rsidR="00A42F3D" w:rsidRPr="00146D39">
          <w:rPr>
            <w:rStyle w:val="Hyperlink"/>
            <w:rFonts w:ascii="Times New Roman" w:hAnsi="Times New Roman" w:cs="Times New Roman"/>
            <w:sz w:val="24"/>
            <w:szCs w:val="24"/>
          </w:rPr>
          <w:t>https://www.ncbi.nlm.nih.gov/pmc/articles/PMC7276232/</w:t>
        </w:r>
      </w:hyperlink>
      <w:r w:rsidR="00A42F3D">
        <w:rPr>
          <w:rFonts w:ascii="Times New Roman" w:hAnsi="Times New Roman" w:cs="Times New Roman"/>
          <w:sz w:val="24"/>
          <w:szCs w:val="24"/>
        </w:rPr>
        <w:t>.</w:t>
      </w:r>
    </w:p>
    <w:p w14:paraId="118A1464" w14:textId="77777777" w:rsidR="00C4154F" w:rsidRDefault="00C4154F" w:rsidP="00C4154F">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Chen, L., W. Liu, and Q. Zhang, et al. “RNA based mNGS approach identifies a novel human coronavirus from two individual pneumonia cases in 2019 Wuhan outbreak.” </w:t>
      </w:r>
      <w:r w:rsidRPr="00F4277F">
        <w:rPr>
          <w:rFonts w:ascii="Times New Roman" w:hAnsi="Times New Roman" w:cs="Times New Roman"/>
          <w:i/>
          <w:iCs/>
          <w:sz w:val="24"/>
          <w:szCs w:val="24"/>
        </w:rPr>
        <w:t>Emerging Microbes &amp; Infections</w:t>
      </w:r>
      <w:r w:rsidRPr="00F4277F">
        <w:rPr>
          <w:rFonts w:ascii="Times New Roman" w:hAnsi="Times New Roman" w:cs="Times New Roman"/>
          <w:sz w:val="24"/>
          <w:szCs w:val="24"/>
        </w:rPr>
        <w:t>, vol. 9, no. 1 (2020):313-319.</w:t>
      </w:r>
    </w:p>
    <w:p w14:paraId="600A9885" w14:textId="4ADDD16E" w:rsidR="00C4154F" w:rsidRDefault="00000000" w:rsidP="00C4154F">
      <w:pPr>
        <w:spacing w:after="0" w:line="240" w:lineRule="auto"/>
        <w:ind w:left="792"/>
        <w:jc w:val="both"/>
        <w:rPr>
          <w:rFonts w:ascii="Times New Roman" w:hAnsi="Times New Roman" w:cs="Times New Roman"/>
          <w:sz w:val="24"/>
          <w:szCs w:val="24"/>
        </w:rPr>
      </w:pPr>
      <w:hyperlink r:id="rId489" w:history="1">
        <w:r w:rsidR="00C4154F" w:rsidRPr="00146D39">
          <w:rPr>
            <w:rStyle w:val="Hyperlink"/>
            <w:rFonts w:ascii="Times New Roman" w:hAnsi="Times New Roman" w:cs="Times New Roman"/>
            <w:sz w:val="24"/>
            <w:szCs w:val="24"/>
          </w:rPr>
          <w:t>https://www.ncbi.nlm.nih.gov/pmc/articles/PMC7033720/</w:t>
        </w:r>
      </w:hyperlink>
      <w:r w:rsidR="00C4154F">
        <w:rPr>
          <w:rFonts w:ascii="Times New Roman" w:hAnsi="Times New Roman" w:cs="Times New Roman"/>
          <w:sz w:val="24"/>
          <w:szCs w:val="24"/>
        </w:rPr>
        <w:t>.</w:t>
      </w:r>
    </w:p>
    <w:p w14:paraId="663058B8" w14:textId="24796453" w:rsidR="001A3912" w:rsidRDefault="001A3912" w:rsidP="00450B54">
      <w:pPr>
        <w:spacing w:after="0" w:line="240" w:lineRule="auto"/>
        <w:ind w:left="792" w:hanging="792"/>
        <w:jc w:val="both"/>
        <w:rPr>
          <w:rFonts w:ascii="Times New Roman" w:hAnsi="Times New Roman" w:cs="Times New Roman"/>
          <w:sz w:val="24"/>
          <w:szCs w:val="24"/>
        </w:rPr>
      </w:pPr>
      <w:r w:rsidRPr="001A3912">
        <w:rPr>
          <w:rFonts w:ascii="Times New Roman" w:hAnsi="Times New Roman" w:cs="Times New Roman"/>
          <w:sz w:val="24"/>
          <w:szCs w:val="24"/>
        </w:rPr>
        <w:t xml:space="preserve">Chinese SARS Molecular Epidemiology Consortium. “Molecular evolution of the SARS coronavirus during the course of the SARS epidemic in China.” </w:t>
      </w:r>
      <w:r w:rsidRPr="001A3912">
        <w:rPr>
          <w:rFonts w:ascii="Times New Roman" w:hAnsi="Times New Roman" w:cs="Times New Roman"/>
          <w:i/>
          <w:iCs/>
          <w:sz w:val="24"/>
          <w:szCs w:val="24"/>
        </w:rPr>
        <w:t>Science</w:t>
      </w:r>
      <w:r w:rsidRPr="001A3912">
        <w:rPr>
          <w:rFonts w:ascii="Times New Roman" w:hAnsi="Times New Roman" w:cs="Times New Roman"/>
          <w:sz w:val="24"/>
          <w:szCs w:val="24"/>
        </w:rPr>
        <w:t>, vol. 303, no. 5664 (2004):1666-1669. doi: 10.1126/science.1092002.</w:t>
      </w:r>
    </w:p>
    <w:p w14:paraId="0F53A81B" w14:textId="77777777" w:rsidR="00D10D0C" w:rsidRDefault="00D10D0C" w:rsidP="00D10D0C">
      <w:pPr>
        <w:spacing w:after="0" w:line="240" w:lineRule="auto"/>
        <w:ind w:left="792" w:hanging="792"/>
        <w:jc w:val="both"/>
        <w:rPr>
          <w:rFonts w:ascii="Times New Roman" w:hAnsi="Times New Roman" w:cs="Times New Roman"/>
          <w:sz w:val="24"/>
          <w:szCs w:val="24"/>
        </w:rPr>
      </w:pPr>
      <w:r w:rsidRPr="00D10D0C">
        <w:rPr>
          <w:rFonts w:ascii="Times New Roman" w:hAnsi="Times New Roman" w:cs="Times New Roman"/>
          <w:sz w:val="24"/>
          <w:szCs w:val="24"/>
        </w:rPr>
        <w:t xml:space="preserve">Cui, Jie, Li Fang, Shi Zheng-Li. </w:t>
      </w:r>
      <w:r>
        <w:rPr>
          <w:rFonts w:ascii="Times New Roman" w:hAnsi="Times New Roman" w:cs="Times New Roman"/>
          <w:sz w:val="24"/>
          <w:szCs w:val="24"/>
        </w:rPr>
        <w:t>“</w:t>
      </w:r>
      <w:r w:rsidRPr="00D10D0C">
        <w:rPr>
          <w:rFonts w:ascii="Times New Roman" w:hAnsi="Times New Roman" w:cs="Times New Roman"/>
          <w:sz w:val="24"/>
          <w:szCs w:val="24"/>
        </w:rPr>
        <w:t>Origin and evolution of pathogenic coronaviruses.</w:t>
      </w:r>
      <w:r>
        <w:rPr>
          <w:rFonts w:ascii="Times New Roman" w:hAnsi="Times New Roman" w:cs="Times New Roman"/>
          <w:sz w:val="24"/>
          <w:szCs w:val="24"/>
        </w:rPr>
        <w:t>”</w:t>
      </w:r>
      <w:r w:rsidRPr="00D10D0C">
        <w:rPr>
          <w:rFonts w:ascii="Times New Roman" w:hAnsi="Times New Roman" w:cs="Times New Roman"/>
          <w:sz w:val="24"/>
          <w:szCs w:val="24"/>
        </w:rPr>
        <w:t xml:space="preserve"> </w:t>
      </w:r>
      <w:r w:rsidRPr="00D10D0C">
        <w:rPr>
          <w:rFonts w:ascii="Times New Roman" w:hAnsi="Times New Roman" w:cs="Times New Roman"/>
          <w:i/>
          <w:iCs/>
          <w:sz w:val="24"/>
          <w:szCs w:val="24"/>
        </w:rPr>
        <w:t>Nature Reviews Microbiology</w:t>
      </w:r>
      <w:r w:rsidRPr="00D10D0C">
        <w:rPr>
          <w:rFonts w:ascii="Times New Roman" w:hAnsi="Times New Roman" w:cs="Times New Roman"/>
          <w:sz w:val="24"/>
          <w:szCs w:val="24"/>
        </w:rPr>
        <w:t>, vol. 17, no. 3 (2019):181–192.</w:t>
      </w:r>
    </w:p>
    <w:p w14:paraId="69EBEF3F" w14:textId="0D6D00CB" w:rsidR="00D10D0C" w:rsidRDefault="00000000" w:rsidP="00D10D0C">
      <w:pPr>
        <w:spacing w:after="0" w:line="240" w:lineRule="auto"/>
        <w:ind w:left="792"/>
        <w:jc w:val="both"/>
        <w:rPr>
          <w:rFonts w:ascii="Times New Roman" w:hAnsi="Times New Roman" w:cs="Times New Roman"/>
          <w:sz w:val="24"/>
          <w:szCs w:val="24"/>
        </w:rPr>
      </w:pPr>
      <w:hyperlink r:id="rId490" w:history="1">
        <w:r w:rsidR="00D10D0C" w:rsidRPr="003F03F9">
          <w:rPr>
            <w:rStyle w:val="Hyperlink"/>
            <w:rFonts w:ascii="Times New Roman" w:hAnsi="Times New Roman" w:cs="Times New Roman"/>
            <w:sz w:val="24"/>
            <w:szCs w:val="24"/>
          </w:rPr>
          <w:t>https://www.ncbi.nlm.nih.gov/pmc/articles/PMC7097006/</w:t>
        </w:r>
      </w:hyperlink>
      <w:r w:rsidR="00D10D0C" w:rsidRPr="00D10D0C">
        <w:rPr>
          <w:rFonts w:ascii="Times New Roman" w:hAnsi="Times New Roman" w:cs="Times New Roman"/>
          <w:sz w:val="24"/>
          <w:szCs w:val="24"/>
        </w:rPr>
        <w:t>.</w:t>
      </w:r>
    </w:p>
    <w:p w14:paraId="4633D112" w14:textId="28629B48" w:rsidR="00BF6DFA" w:rsidRDefault="003860ED" w:rsidP="00450B54">
      <w:pPr>
        <w:spacing w:after="0" w:line="240" w:lineRule="auto"/>
        <w:ind w:left="792" w:hanging="792"/>
        <w:jc w:val="both"/>
        <w:rPr>
          <w:rFonts w:ascii="Times New Roman" w:hAnsi="Times New Roman" w:cs="Times New Roman"/>
          <w:sz w:val="24"/>
          <w:szCs w:val="24"/>
        </w:rPr>
      </w:pPr>
      <w:r w:rsidRPr="00CF29BE">
        <w:rPr>
          <w:rFonts w:ascii="Times New Roman" w:hAnsi="Times New Roman" w:cs="Times New Roman"/>
          <w:sz w:val="24"/>
          <w:szCs w:val="24"/>
        </w:rPr>
        <w:t>Cyranoski</w:t>
      </w:r>
      <w:r>
        <w:rPr>
          <w:rFonts w:ascii="Times New Roman" w:hAnsi="Times New Roman" w:cs="Times New Roman"/>
          <w:sz w:val="24"/>
          <w:szCs w:val="24"/>
        </w:rPr>
        <w:t xml:space="preserve">, </w:t>
      </w:r>
      <w:r w:rsidRPr="00CF29BE">
        <w:rPr>
          <w:rFonts w:ascii="Times New Roman" w:hAnsi="Times New Roman" w:cs="Times New Roman"/>
          <w:sz w:val="24"/>
          <w:szCs w:val="24"/>
        </w:rPr>
        <w:t xml:space="preserve">David. </w:t>
      </w:r>
      <w:r>
        <w:rPr>
          <w:rFonts w:ascii="Times New Roman" w:hAnsi="Times New Roman" w:cs="Times New Roman"/>
          <w:sz w:val="24"/>
          <w:szCs w:val="24"/>
        </w:rPr>
        <w:t>“</w:t>
      </w:r>
      <w:r w:rsidRPr="00CF29BE">
        <w:rPr>
          <w:rFonts w:ascii="Times New Roman" w:hAnsi="Times New Roman" w:cs="Times New Roman"/>
          <w:sz w:val="24"/>
          <w:szCs w:val="24"/>
        </w:rPr>
        <w:t>Bat cave solves mystery of deadly SARS virus - and suggests new outbreak could occur.</w:t>
      </w:r>
      <w:r>
        <w:rPr>
          <w:rFonts w:ascii="Times New Roman" w:hAnsi="Times New Roman" w:cs="Times New Roman"/>
          <w:sz w:val="24"/>
          <w:szCs w:val="24"/>
        </w:rPr>
        <w:t>”</w:t>
      </w:r>
      <w:r w:rsidRPr="00CF29BE">
        <w:rPr>
          <w:rFonts w:ascii="Times New Roman" w:hAnsi="Times New Roman" w:cs="Times New Roman"/>
          <w:sz w:val="24"/>
          <w:szCs w:val="24"/>
        </w:rPr>
        <w:t xml:space="preserve"> </w:t>
      </w:r>
      <w:r w:rsidRPr="00CF29BE">
        <w:rPr>
          <w:rFonts w:ascii="Times New Roman" w:hAnsi="Times New Roman" w:cs="Times New Roman"/>
          <w:i/>
          <w:iCs/>
          <w:sz w:val="24"/>
          <w:szCs w:val="24"/>
        </w:rPr>
        <w:t>Nature (News)</w:t>
      </w:r>
      <w:r w:rsidRPr="00CF29BE">
        <w:rPr>
          <w:rFonts w:ascii="Times New Roman" w:hAnsi="Times New Roman" w:cs="Times New Roman"/>
          <w:sz w:val="24"/>
          <w:szCs w:val="24"/>
        </w:rPr>
        <w:t>, vol. 552, no. 7683 (2017):15-16. doi: 10.1038/d41586-017-07766-9.</w:t>
      </w:r>
    </w:p>
    <w:p w14:paraId="7485BB2C" w14:textId="5A94C3DD" w:rsidR="00160FC1" w:rsidRDefault="00160FC1" w:rsidP="00450B54">
      <w:pPr>
        <w:spacing w:after="0" w:line="240" w:lineRule="auto"/>
        <w:ind w:left="792" w:hanging="792"/>
        <w:jc w:val="both"/>
        <w:rPr>
          <w:rFonts w:ascii="Times New Roman" w:hAnsi="Times New Roman" w:cs="Times New Roman"/>
          <w:sz w:val="24"/>
          <w:szCs w:val="24"/>
        </w:rPr>
      </w:pPr>
      <w:r w:rsidRPr="00160FC1">
        <w:rPr>
          <w:rFonts w:ascii="Times New Roman" w:hAnsi="Times New Roman" w:cs="Times New Roman"/>
          <w:sz w:val="24"/>
          <w:szCs w:val="24"/>
        </w:rPr>
        <w:t xml:space="preserve">Damas, Joana, Graham M. Hughes, and Kathleen C. Keough, et al. </w:t>
      </w:r>
      <w:r>
        <w:rPr>
          <w:rFonts w:ascii="Times New Roman" w:hAnsi="Times New Roman" w:cs="Times New Roman"/>
          <w:sz w:val="24"/>
          <w:szCs w:val="24"/>
        </w:rPr>
        <w:t>“</w:t>
      </w:r>
      <w:r w:rsidRPr="00160FC1">
        <w:rPr>
          <w:rFonts w:ascii="Times New Roman" w:hAnsi="Times New Roman" w:cs="Times New Roman"/>
          <w:sz w:val="24"/>
          <w:szCs w:val="24"/>
        </w:rPr>
        <w:t>Broad host range of SARS-CoV-2 predicted by comparative and structural analysis of ACE2 in vertebrates.</w:t>
      </w:r>
      <w:r>
        <w:rPr>
          <w:rFonts w:ascii="Times New Roman" w:hAnsi="Times New Roman" w:cs="Times New Roman"/>
          <w:sz w:val="24"/>
          <w:szCs w:val="24"/>
        </w:rPr>
        <w:t>”</w:t>
      </w:r>
      <w:r w:rsidRPr="00160FC1">
        <w:rPr>
          <w:rFonts w:ascii="Times New Roman" w:hAnsi="Times New Roman" w:cs="Times New Roman"/>
          <w:sz w:val="24"/>
          <w:szCs w:val="24"/>
        </w:rPr>
        <w:t xml:space="preserve"> </w:t>
      </w:r>
      <w:r w:rsidRPr="00160FC1">
        <w:rPr>
          <w:rFonts w:ascii="Times New Roman" w:hAnsi="Times New Roman" w:cs="Times New Roman"/>
          <w:i/>
          <w:iCs/>
          <w:sz w:val="24"/>
          <w:szCs w:val="24"/>
        </w:rPr>
        <w:t>Proceedings of the National Academy of Sciences</w:t>
      </w:r>
      <w:r w:rsidRPr="00160FC1">
        <w:rPr>
          <w:rFonts w:ascii="Times New Roman" w:hAnsi="Times New Roman" w:cs="Times New Roman"/>
          <w:sz w:val="24"/>
          <w:szCs w:val="24"/>
        </w:rPr>
        <w:t>, vol. 117, no. 36 (2020):22311-22322.</w:t>
      </w:r>
    </w:p>
    <w:p w14:paraId="39D3E467" w14:textId="4B47CF93" w:rsidR="00160FC1" w:rsidRDefault="00160FC1" w:rsidP="00160FC1">
      <w:pPr>
        <w:spacing w:after="0" w:line="240" w:lineRule="auto"/>
        <w:ind w:left="792"/>
        <w:rPr>
          <w:rFonts w:ascii="Times New Roman" w:hAnsi="Times New Roman" w:cs="Times New Roman"/>
          <w:sz w:val="24"/>
          <w:szCs w:val="24"/>
        </w:rPr>
      </w:pPr>
      <w:r w:rsidRPr="00160FC1">
        <w:rPr>
          <w:rFonts w:ascii="Times New Roman" w:hAnsi="Times New Roman" w:cs="Times New Roman"/>
          <w:sz w:val="24"/>
          <w:szCs w:val="24"/>
        </w:rPr>
        <w:t xml:space="preserve">doi: 10.1073/pnas.2010146117. </w:t>
      </w:r>
      <w:hyperlink r:id="rId491" w:history="1">
        <w:r w:rsidRPr="00BE4586">
          <w:rPr>
            <w:rStyle w:val="Hyperlink"/>
            <w:rFonts w:ascii="Times New Roman" w:hAnsi="Times New Roman" w:cs="Times New Roman"/>
            <w:sz w:val="24"/>
            <w:szCs w:val="24"/>
          </w:rPr>
          <w:t>https://www.ncbi.nlm.nih.gov/pmc/articles/PMC7486773/</w:t>
        </w:r>
      </w:hyperlink>
      <w:r w:rsidRPr="00160FC1">
        <w:rPr>
          <w:rFonts w:ascii="Times New Roman" w:hAnsi="Times New Roman" w:cs="Times New Roman"/>
          <w:sz w:val="24"/>
          <w:szCs w:val="24"/>
        </w:rPr>
        <w:t>.</w:t>
      </w:r>
    </w:p>
    <w:p w14:paraId="3F527A58" w14:textId="077F4DAF" w:rsidR="006F37C8" w:rsidRDefault="006F37C8" w:rsidP="00450B54">
      <w:pPr>
        <w:spacing w:after="0" w:line="240" w:lineRule="auto"/>
        <w:ind w:left="792" w:hanging="792"/>
        <w:jc w:val="both"/>
        <w:rPr>
          <w:rFonts w:ascii="Times New Roman" w:hAnsi="Times New Roman" w:cs="Times New Roman"/>
          <w:sz w:val="24"/>
          <w:szCs w:val="24"/>
        </w:rPr>
      </w:pPr>
      <w:r w:rsidRPr="006F37C8">
        <w:rPr>
          <w:rFonts w:ascii="Times New Roman" w:hAnsi="Times New Roman" w:cs="Times New Roman"/>
          <w:sz w:val="24"/>
          <w:szCs w:val="24"/>
        </w:rPr>
        <w:t xml:space="preserve">De Jong, J. C., E. C. J. Claas, and W. L. Lim, et al. </w:t>
      </w:r>
      <w:r>
        <w:rPr>
          <w:rFonts w:ascii="Times New Roman" w:hAnsi="Times New Roman" w:cs="Times New Roman"/>
          <w:sz w:val="24"/>
          <w:szCs w:val="24"/>
        </w:rPr>
        <w:t>“</w:t>
      </w:r>
      <w:r w:rsidRPr="006F37C8">
        <w:rPr>
          <w:rFonts w:ascii="Times New Roman" w:hAnsi="Times New Roman" w:cs="Times New Roman"/>
          <w:sz w:val="24"/>
          <w:szCs w:val="24"/>
        </w:rPr>
        <w:t>A pandemic warning?</w:t>
      </w:r>
      <w:r>
        <w:rPr>
          <w:rFonts w:ascii="Times New Roman" w:hAnsi="Times New Roman" w:cs="Times New Roman"/>
          <w:sz w:val="24"/>
          <w:szCs w:val="24"/>
        </w:rPr>
        <w:t>”</w:t>
      </w:r>
      <w:r w:rsidRPr="006F37C8">
        <w:rPr>
          <w:rFonts w:ascii="Times New Roman" w:hAnsi="Times New Roman" w:cs="Times New Roman"/>
          <w:sz w:val="24"/>
          <w:szCs w:val="24"/>
        </w:rPr>
        <w:t xml:space="preserve"> </w:t>
      </w:r>
      <w:r w:rsidRPr="006F37C8">
        <w:rPr>
          <w:rFonts w:ascii="Times New Roman" w:hAnsi="Times New Roman" w:cs="Times New Roman"/>
          <w:i/>
          <w:iCs/>
          <w:sz w:val="24"/>
          <w:szCs w:val="24"/>
        </w:rPr>
        <w:t>Nature</w:t>
      </w:r>
      <w:r w:rsidRPr="006F37C8">
        <w:rPr>
          <w:rFonts w:ascii="Times New Roman" w:hAnsi="Times New Roman" w:cs="Times New Roman"/>
          <w:sz w:val="24"/>
          <w:szCs w:val="24"/>
        </w:rPr>
        <w:t>, vol. 389, no. 6651 (1997):554.</w:t>
      </w:r>
      <w:r>
        <w:rPr>
          <w:rFonts w:ascii="Times New Roman" w:hAnsi="Times New Roman" w:cs="Times New Roman"/>
          <w:sz w:val="24"/>
          <w:szCs w:val="24"/>
        </w:rPr>
        <w:t xml:space="preserve"> </w:t>
      </w:r>
      <w:r w:rsidRPr="006F37C8">
        <w:rPr>
          <w:rFonts w:ascii="Times New Roman" w:hAnsi="Times New Roman" w:cs="Times New Roman"/>
          <w:sz w:val="24"/>
          <w:szCs w:val="24"/>
        </w:rPr>
        <w:t>doi: 10.1038/39218.</w:t>
      </w:r>
    </w:p>
    <w:p w14:paraId="005A4A6F" w14:textId="05378E15" w:rsidR="000532BB" w:rsidRDefault="000532BB"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De Wit, Emmie, Neeltje van Doremalen, and Darryl Falzarano, et al. “SARS and MERS: Recent insights into emerging coronaviruses.” </w:t>
      </w:r>
      <w:r w:rsidRPr="00F4277F">
        <w:rPr>
          <w:rFonts w:ascii="Times New Roman" w:hAnsi="Times New Roman" w:cs="Times New Roman"/>
          <w:i/>
          <w:iCs/>
          <w:sz w:val="24"/>
          <w:szCs w:val="24"/>
        </w:rPr>
        <w:t>Nature Reviews Microbiology</w:t>
      </w:r>
      <w:r w:rsidRPr="00F4277F">
        <w:rPr>
          <w:rFonts w:ascii="Times New Roman" w:hAnsi="Times New Roman" w:cs="Times New Roman"/>
          <w:sz w:val="24"/>
          <w:szCs w:val="24"/>
        </w:rPr>
        <w:t xml:space="preserve">, vol. 14, no. 8 (2016):523-534. </w:t>
      </w:r>
      <w:r>
        <w:rPr>
          <w:rFonts w:ascii="Times New Roman" w:hAnsi="Times New Roman" w:cs="Times New Roman"/>
          <w:sz w:val="24"/>
          <w:szCs w:val="24"/>
        </w:rPr>
        <w:t>doi</w:t>
      </w:r>
      <w:r w:rsidRPr="00F4277F">
        <w:rPr>
          <w:rFonts w:ascii="Times New Roman" w:hAnsi="Times New Roman" w:cs="Times New Roman"/>
          <w:sz w:val="24"/>
          <w:szCs w:val="24"/>
        </w:rPr>
        <w:t>:</w:t>
      </w:r>
      <w:r>
        <w:rPr>
          <w:rFonts w:ascii="Times New Roman" w:hAnsi="Times New Roman" w:cs="Times New Roman"/>
          <w:sz w:val="24"/>
          <w:szCs w:val="24"/>
        </w:rPr>
        <w:t xml:space="preserve"> </w:t>
      </w:r>
      <w:r w:rsidRPr="00F4277F">
        <w:rPr>
          <w:rFonts w:ascii="Times New Roman" w:hAnsi="Times New Roman" w:cs="Times New Roman"/>
          <w:sz w:val="24"/>
          <w:szCs w:val="24"/>
        </w:rPr>
        <w:t>10.1038/nrmicro.2016.81.</w:t>
      </w:r>
    </w:p>
    <w:p w14:paraId="65C8A11E" w14:textId="7664493B" w:rsidR="00A233CE" w:rsidRDefault="00A233CE" w:rsidP="00450B54">
      <w:pPr>
        <w:spacing w:after="0" w:line="240" w:lineRule="auto"/>
        <w:ind w:left="792" w:hanging="792"/>
        <w:jc w:val="both"/>
        <w:rPr>
          <w:rFonts w:ascii="Times New Roman" w:hAnsi="Times New Roman" w:cs="Times New Roman"/>
          <w:sz w:val="24"/>
          <w:szCs w:val="24"/>
        </w:rPr>
      </w:pPr>
      <w:r w:rsidRPr="00A233CE">
        <w:rPr>
          <w:rFonts w:ascii="Times New Roman" w:hAnsi="Times New Roman" w:cs="Times New Roman"/>
          <w:sz w:val="24"/>
          <w:szCs w:val="24"/>
        </w:rPr>
        <w:t xml:space="preserve">Drexler, Jan Felix, Victor Max Corman, and Christian Drosten. “Ecology, evolution and classification of bat coronaviruses in the aftermath of SARS.” </w:t>
      </w:r>
      <w:r w:rsidRPr="00A233CE">
        <w:rPr>
          <w:rFonts w:ascii="Times New Roman" w:hAnsi="Times New Roman" w:cs="Times New Roman"/>
          <w:i/>
          <w:iCs/>
          <w:sz w:val="24"/>
          <w:szCs w:val="24"/>
        </w:rPr>
        <w:t>Antiviral Research</w:t>
      </w:r>
      <w:r w:rsidRPr="00A233CE">
        <w:rPr>
          <w:rFonts w:ascii="Times New Roman" w:hAnsi="Times New Roman" w:cs="Times New Roman"/>
          <w:sz w:val="24"/>
          <w:szCs w:val="24"/>
        </w:rPr>
        <w:t xml:space="preserve">, vol. 101 (2014):45–56. </w:t>
      </w:r>
      <w:r w:rsidR="00F71A74">
        <w:rPr>
          <w:rFonts w:ascii="Times New Roman" w:hAnsi="Times New Roman" w:cs="Times New Roman"/>
          <w:sz w:val="24"/>
          <w:szCs w:val="24"/>
        </w:rPr>
        <w:t>doi</w:t>
      </w:r>
      <w:r w:rsidRPr="00A233CE">
        <w:rPr>
          <w:rFonts w:ascii="Times New Roman" w:hAnsi="Times New Roman" w:cs="Times New Roman"/>
          <w:sz w:val="24"/>
          <w:szCs w:val="24"/>
        </w:rPr>
        <w:t>: 10.1016/j.antiviral.2013.10.013.</w:t>
      </w:r>
    </w:p>
    <w:p w14:paraId="37A771D0" w14:textId="2DC61733" w:rsidR="00AF7C7D" w:rsidRDefault="00AF7C7D"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Dudas, G. and A. Rambaut.“MERS-CoV recombination: implications about the reservoir and potential for adaptation.” </w:t>
      </w:r>
      <w:r w:rsidRPr="00F4277F">
        <w:rPr>
          <w:rFonts w:ascii="Times New Roman" w:hAnsi="Times New Roman" w:cs="Times New Roman"/>
          <w:i/>
          <w:iCs/>
          <w:sz w:val="24"/>
          <w:szCs w:val="24"/>
        </w:rPr>
        <w:t>Virus Evolution</w:t>
      </w:r>
      <w:r w:rsidRPr="00F4277F">
        <w:rPr>
          <w:rFonts w:ascii="Times New Roman" w:hAnsi="Times New Roman" w:cs="Times New Roman"/>
          <w:sz w:val="24"/>
          <w:szCs w:val="24"/>
        </w:rPr>
        <w:t>, vol. 2, no. 1 (2016):1-11.</w:t>
      </w:r>
    </w:p>
    <w:p w14:paraId="4B0D76F8" w14:textId="2D2543BC" w:rsidR="00C9392C" w:rsidRPr="00C9392C" w:rsidRDefault="00C9392C" w:rsidP="00C9392C">
      <w:pPr>
        <w:spacing w:after="0" w:line="240" w:lineRule="auto"/>
        <w:ind w:left="792" w:hanging="792"/>
        <w:jc w:val="both"/>
        <w:rPr>
          <w:rFonts w:ascii="Times New Roman" w:hAnsi="Times New Roman" w:cs="Times New Roman"/>
          <w:sz w:val="24"/>
          <w:szCs w:val="24"/>
        </w:rPr>
      </w:pPr>
      <w:r w:rsidRPr="00C9392C">
        <w:rPr>
          <w:rFonts w:ascii="Times New Roman" w:hAnsi="Times New Roman" w:cs="Times New Roman"/>
          <w:sz w:val="24"/>
          <w:szCs w:val="24"/>
        </w:rPr>
        <w:t xml:space="preserve">EcoHealth Alliance/NIAID. </w:t>
      </w:r>
      <w:r>
        <w:rPr>
          <w:rFonts w:ascii="Times New Roman" w:hAnsi="Times New Roman" w:cs="Times New Roman"/>
          <w:sz w:val="24"/>
          <w:szCs w:val="24"/>
        </w:rPr>
        <w:t>“</w:t>
      </w:r>
      <w:r w:rsidRPr="00C9392C">
        <w:rPr>
          <w:rFonts w:ascii="Times New Roman" w:hAnsi="Times New Roman" w:cs="Times New Roman"/>
          <w:sz w:val="24"/>
          <w:szCs w:val="24"/>
        </w:rPr>
        <w:t>SARS-COV-2 and NIAID-supported bat coronavirus research. An analysis: Evolutionary distance of SARS-CoV-2 and bat coronaviruses studied under the NIH-supported research grant to EcoHealth Alliance.</w:t>
      </w:r>
      <w:r>
        <w:rPr>
          <w:rFonts w:ascii="Times New Roman" w:hAnsi="Times New Roman" w:cs="Times New Roman"/>
          <w:sz w:val="24"/>
          <w:szCs w:val="24"/>
        </w:rPr>
        <w:t>”</w:t>
      </w:r>
      <w:r w:rsidRPr="00C9392C">
        <w:rPr>
          <w:rFonts w:ascii="Times New Roman" w:hAnsi="Times New Roman" w:cs="Times New Roman"/>
          <w:sz w:val="24"/>
          <w:szCs w:val="24"/>
        </w:rPr>
        <w:t xml:space="preserve"> EcoHealth Alliance/NIAID, 2021.</w:t>
      </w:r>
    </w:p>
    <w:p w14:paraId="01DBB9B8" w14:textId="2492D6AC" w:rsidR="00C9392C" w:rsidRDefault="00000000" w:rsidP="00C9392C">
      <w:pPr>
        <w:spacing w:after="0" w:line="240" w:lineRule="auto"/>
        <w:ind w:left="792"/>
        <w:jc w:val="both"/>
        <w:rPr>
          <w:rFonts w:ascii="Times New Roman" w:hAnsi="Times New Roman" w:cs="Times New Roman"/>
          <w:sz w:val="24"/>
          <w:szCs w:val="24"/>
        </w:rPr>
      </w:pPr>
      <w:hyperlink r:id="rId492" w:history="1">
        <w:r w:rsidR="00C9392C" w:rsidRPr="00A545C3">
          <w:rPr>
            <w:rStyle w:val="Hyperlink"/>
            <w:rFonts w:ascii="Times New Roman" w:hAnsi="Times New Roman" w:cs="Times New Roman"/>
            <w:sz w:val="24"/>
            <w:szCs w:val="24"/>
          </w:rPr>
          <w:t>https://www.niaid.nih.gov/diseases-conditions/coronavirus-bat-research</w:t>
        </w:r>
      </w:hyperlink>
      <w:r w:rsidR="00C9392C">
        <w:rPr>
          <w:rFonts w:ascii="Times New Roman" w:hAnsi="Times New Roman" w:cs="Times New Roman"/>
          <w:sz w:val="24"/>
          <w:szCs w:val="24"/>
        </w:rPr>
        <w:t>, accessed May 31, 2023.</w:t>
      </w:r>
    </w:p>
    <w:p w14:paraId="0EB92A25" w14:textId="14BBC0AF" w:rsidR="008C40DA" w:rsidRDefault="00B11116" w:rsidP="00450B54">
      <w:pPr>
        <w:spacing w:after="0" w:line="240" w:lineRule="auto"/>
        <w:ind w:left="792" w:hanging="792"/>
        <w:jc w:val="both"/>
        <w:rPr>
          <w:rFonts w:ascii="Times New Roman" w:hAnsi="Times New Roman" w:cs="Times New Roman"/>
          <w:sz w:val="24"/>
          <w:szCs w:val="24"/>
        </w:rPr>
      </w:pPr>
      <w:r w:rsidRPr="00B11116">
        <w:rPr>
          <w:rFonts w:ascii="Times New Roman" w:hAnsi="Times New Roman" w:cs="Times New Roman"/>
          <w:sz w:val="24"/>
          <w:szCs w:val="24"/>
        </w:rPr>
        <w:t>Forni</w:t>
      </w:r>
      <w:r>
        <w:rPr>
          <w:rFonts w:ascii="Times New Roman" w:hAnsi="Times New Roman" w:cs="Times New Roman"/>
          <w:sz w:val="24"/>
          <w:szCs w:val="24"/>
        </w:rPr>
        <w:t>,</w:t>
      </w:r>
      <w:r w:rsidRPr="00B11116">
        <w:rPr>
          <w:rFonts w:ascii="Times New Roman" w:hAnsi="Times New Roman" w:cs="Times New Roman"/>
          <w:sz w:val="24"/>
          <w:szCs w:val="24"/>
        </w:rPr>
        <w:t xml:space="preserve"> Diego, Rachele Cagliani, Mario Clerici,</w:t>
      </w:r>
      <w:r>
        <w:rPr>
          <w:rFonts w:ascii="Times New Roman" w:hAnsi="Times New Roman" w:cs="Times New Roman"/>
          <w:sz w:val="24"/>
          <w:szCs w:val="24"/>
        </w:rPr>
        <w:t xml:space="preserve"> et al. “</w:t>
      </w:r>
      <w:r w:rsidRPr="00B11116">
        <w:rPr>
          <w:rFonts w:ascii="Times New Roman" w:hAnsi="Times New Roman" w:cs="Times New Roman"/>
          <w:sz w:val="24"/>
          <w:szCs w:val="24"/>
        </w:rPr>
        <w:t>Molecular Evolution of Human</w:t>
      </w:r>
      <w:r>
        <w:rPr>
          <w:rFonts w:ascii="Times New Roman" w:hAnsi="Times New Roman" w:cs="Times New Roman"/>
          <w:sz w:val="24"/>
          <w:szCs w:val="24"/>
        </w:rPr>
        <w:t xml:space="preserve"> </w:t>
      </w:r>
      <w:r w:rsidRPr="00B11116">
        <w:rPr>
          <w:rFonts w:ascii="Times New Roman" w:hAnsi="Times New Roman" w:cs="Times New Roman"/>
          <w:sz w:val="24"/>
          <w:szCs w:val="24"/>
        </w:rPr>
        <w:t>Coronavirus Genomes</w:t>
      </w:r>
      <w:r>
        <w:rPr>
          <w:rFonts w:ascii="Times New Roman" w:hAnsi="Times New Roman" w:cs="Times New Roman"/>
          <w:sz w:val="24"/>
          <w:szCs w:val="24"/>
        </w:rPr>
        <w:t xml:space="preserve">.” </w:t>
      </w:r>
      <w:r w:rsidRPr="00B11116">
        <w:rPr>
          <w:rFonts w:ascii="Times New Roman" w:hAnsi="Times New Roman" w:cs="Times New Roman"/>
          <w:i/>
          <w:iCs/>
          <w:sz w:val="24"/>
          <w:szCs w:val="24"/>
        </w:rPr>
        <w:t>Trends in Microbiology</w:t>
      </w:r>
      <w:r w:rsidRPr="00B11116">
        <w:rPr>
          <w:rFonts w:ascii="Times New Roman" w:hAnsi="Times New Roman" w:cs="Times New Roman"/>
          <w:sz w:val="24"/>
          <w:szCs w:val="24"/>
        </w:rPr>
        <w:t xml:space="preserve">, </w:t>
      </w:r>
      <w:r>
        <w:rPr>
          <w:rFonts w:ascii="Times New Roman" w:hAnsi="Times New Roman" w:cs="Times New Roman"/>
          <w:sz w:val="24"/>
          <w:szCs w:val="24"/>
        </w:rPr>
        <w:t>v</w:t>
      </w:r>
      <w:r w:rsidRPr="00B11116">
        <w:rPr>
          <w:rFonts w:ascii="Times New Roman" w:hAnsi="Times New Roman" w:cs="Times New Roman"/>
          <w:sz w:val="24"/>
          <w:szCs w:val="24"/>
        </w:rPr>
        <w:t>ol. 25, No. 1</w:t>
      </w:r>
      <w:r>
        <w:rPr>
          <w:rFonts w:ascii="Times New Roman" w:hAnsi="Times New Roman" w:cs="Times New Roman"/>
          <w:sz w:val="24"/>
          <w:szCs w:val="24"/>
        </w:rPr>
        <w:t xml:space="preserve"> (</w:t>
      </w:r>
      <w:r w:rsidRPr="00B11116">
        <w:rPr>
          <w:rFonts w:ascii="Times New Roman" w:hAnsi="Times New Roman" w:cs="Times New Roman"/>
          <w:sz w:val="24"/>
          <w:szCs w:val="24"/>
        </w:rPr>
        <w:t>2017</w:t>
      </w:r>
      <w:r>
        <w:rPr>
          <w:rFonts w:ascii="Times New Roman" w:hAnsi="Times New Roman" w:cs="Times New Roman"/>
          <w:sz w:val="24"/>
          <w:szCs w:val="24"/>
        </w:rPr>
        <w:t>):35-48.</w:t>
      </w:r>
    </w:p>
    <w:p w14:paraId="46A81460" w14:textId="225F15AF" w:rsidR="00122456" w:rsidRPr="00F4277F" w:rsidRDefault="00000000" w:rsidP="00450B54">
      <w:pPr>
        <w:spacing w:after="0" w:line="240" w:lineRule="auto"/>
        <w:ind w:left="1584" w:hanging="792"/>
        <w:jc w:val="both"/>
        <w:rPr>
          <w:rFonts w:ascii="Times New Roman" w:hAnsi="Times New Roman" w:cs="Times New Roman"/>
          <w:sz w:val="24"/>
          <w:szCs w:val="24"/>
        </w:rPr>
      </w:pPr>
      <w:hyperlink r:id="rId493" w:history="1">
        <w:r w:rsidR="00CF43D8" w:rsidRPr="0056396D">
          <w:rPr>
            <w:rStyle w:val="Hyperlink"/>
            <w:rFonts w:ascii="Times New Roman" w:hAnsi="Times New Roman" w:cs="Times New Roman"/>
            <w:sz w:val="24"/>
            <w:szCs w:val="24"/>
          </w:rPr>
          <w:t>http://dx.doi.org/10.1016/j.tim.2016.09.001</w:t>
        </w:r>
      </w:hyperlink>
      <w:r w:rsidR="00B11116">
        <w:rPr>
          <w:rFonts w:ascii="Times New Roman" w:hAnsi="Times New Roman" w:cs="Times New Roman"/>
          <w:sz w:val="24"/>
          <w:szCs w:val="24"/>
        </w:rPr>
        <w:t>.</w:t>
      </w:r>
    </w:p>
    <w:p w14:paraId="2196A071" w14:textId="77777777" w:rsidR="00DF1AA5" w:rsidRPr="00F4277F" w:rsidRDefault="00DF1AA5"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Ge, X. Y., J. L. Li, and X. L. Yang, et al. “Isolation and characterization of a bat SARS-like coronavirus that uses the ACE2 receptor.” </w:t>
      </w:r>
      <w:r w:rsidRPr="00F4277F">
        <w:rPr>
          <w:rFonts w:ascii="Times New Roman" w:hAnsi="Times New Roman" w:cs="Times New Roman"/>
          <w:i/>
          <w:iCs/>
          <w:sz w:val="24"/>
          <w:szCs w:val="24"/>
        </w:rPr>
        <w:t>Nature</w:t>
      </w:r>
      <w:r w:rsidRPr="00F4277F">
        <w:rPr>
          <w:rFonts w:ascii="Times New Roman" w:hAnsi="Times New Roman" w:cs="Times New Roman"/>
          <w:sz w:val="24"/>
          <w:szCs w:val="24"/>
        </w:rPr>
        <w:t>, vol. 503, no. 7477 (2013):535-538.</w:t>
      </w:r>
    </w:p>
    <w:p w14:paraId="2A95CD94" w14:textId="56628E30" w:rsidR="00DF1AA5" w:rsidRPr="00F4277F" w:rsidRDefault="00DF1AA5"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Ge, X. Y., N. Wang, and W. Zhang, et al. “Coexistence of multiple coronaviruses in several bat colonies in an abandoned mineshaft.” </w:t>
      </w:r>
      <w:r w:rsidRPr="00F4277F">
        <w:rPr>
          <w:rFonts w:ascii="Times New Roman" w:hAnsi="Times New Roman" w:cs="Times New Roman"/>
          <w:i/>
          <w:iCs/>
          <w:sz w:val="24"/>
          <w:szCs w:val="24"/>
        </w:rPr>
        <w:t>Virologica Sinica</w:t>
      </w:r>
      <w:r w:rsidRPr="00F4277F">
        <w:rPr>
          <w:rFonts w:ascii="Times New Roman" w:hAnsi="Times New Roman" w:cs="Times New Roman"/>
          <w:sz w:val="24"/>
          <w:szCs w:val="24"/>
        </w:rPr>
        <w:t>, vol. 31, no. 1 (2016):31-40.</w:t>
      </w:r>
    </w:p>
    <w:p w14:paraId="05D35D73" w14:textId="77777777" w:rsidR="000E15C0" w:rsidRPr="00477BDE" w:rsidRDefault="000E15C0" w:rsidP="000E15C0">
      <w:pPr>
        <w:spacing w:after="0" w:line="240" w:lineRule="auto"/>
        <w:ind w:left="792" w:hanging="792"/>
        <w:jc w:val="both"/>
        <w:rPr>
          <w:rFonts w:ascii="Times New Roman" w:hAnsi="Times New Roman" w:cs="Times New Roman"/>
          <w:sz w:val="24"/>
          <w:szCs w:val="24"/>
        </w:rPr>
      </w:pPr>
      <w:r w:rsidRPr="00477BDE">
        <w:rPr>
          <w:rFonts w:ascii="Times New Roman" w:hAnsi="Times New Roman" w:cs="Times New Roman"/>
          <w:sz w:val="24"/>
          <w:szCs w:val="24"/>
        </w:rPr>
        <w:lastRenderedPageBreak/>
        <w:t xml:space="preserve">Goraichuk, Iryna V., Vasiliy Arefiev, Borys T. Stegniy, and Anton P. Gerilovych. </w:t>
      </w:r>
      <w:r>
        <w:rPr>
          <w:rFonts w:ascii="Times New Roman" w:hAnsi="Times New Roman" w:cs="Times New Roman"/>
          <w:sz w:val="24"/>
          <w:szCs w:val="24"/>
        </w:rPr>
        <w:t>“</w:t>
      </w:r>
      <w:r w:rsidRPr="00477BDE">
        <w:rPr>
          <w:rFonts w:ascii="Times New Roman" w:hAnsi="Times New Roman" w:cs="Times New Roman"/>
          <w:sz w:val="24"/>
          <w:szCs w:val="24"/>
        </w:rPr>
        <w:t>Zoonotic and Reverse Zoonotic Transmissibility of SARS-CoV-2.</w:t>
      </w:r>
      <w:r>
        <w:rPr>
          <w:rFonts w:ascii="Times New Roman" w:hAnsi="Times New Roman" w:cs="Times New Roman"/>
          <w:sz w:val="24"/>
          <w:szCs w:val="24"/>
        </w:rPr>
        <w:t>”</w:t>
      </w:r>
      <w:r w:rsidRPr="00477BDE">
        <w:rPr>
          <w:rFonts w:ascii="Times New Roman" w:hAnsi="Times New Roman" w:cs="Times New Roman"/>
          <w:sz w:val="24"/>
          <w:szCs w:val="24"/>
        </w:rPr>
        <w:t xml:space="preserve"> </w:t>
      </w:r>
      <w:r w:rsidRPr="00477BDE">
        <w:rPr>
          <w:rFonts w:ascii="Times New Roman" w:hAnsi="Times New Roman" w:cs="Times New Roman"/>
          <w:i/>
          <w:iCs/>
          <w:sz w:val="24"/>
          <w:szCs w:val="24"/>
        </w:rPr>
        <w:t>Virus Research</w:t>
      </w:r>
      <w:r w:rsidRPr="00477BDE">
        <w:rPr>
          <w:rFonts w:ascii="Times New Roman" w:hAnsi="Times New Roman" w:cs="Times New Roman"/>
          <w:sz w:val="24"/>
          <w:szCs w:val="24"/>
        </w:rPr>
        <w:t>, vol. 302 (2021): 198473. doi: 10.1016/j.virusres.2021.198473</w:t>
      </w:r>
      <w:r>
        <w:rPr>
          <w:rFonts w:ascii="Times New Roman" w:hAnsi="Times New Roman" w:cs="Times New Roman"/>
          <w:sz w:val="24"/>
          <w:szCs w:val="24"/>
        </w:rPr>
        <w:t>.</w:t>
      </w:r>
    </w:p>
    <w:p w14:paraId="6EE5ED74" w14:textId="7E01F943" w:rsidR="000E15C0" w:rsidRDefault="00000000" w:rsidP="000E15C0">
      <w:pPr>
        <w:spacing w:after="0" w:line="240" w:lineRule="auto"/>
        <w:ind w:left="792"/>
        <w:jc w:val="both"/>
        <w:rPr>
          <w:rFonts w:ascii="Times New Roman" w:hAnsi="Times New Roman" w:cs="Times New Roman"/>
          <w:sz w:val="24"/>
          <w:szCs w:val="24"/>
        </w:rPr>
      </w:pPr>
      <w:hyperlink r:id="rId494" w:history="1">
        <w:r w:rsidR="000E15C0" w:rsidRPr="00A220A3">
          <w:rPr>
            <w:rStyle w:val="Hyperlink"/>
            <w:rFonts w:ascii="Times New Roman" w:hAnsi="Times New Roman" w:cs="Times New Roman"/>
            <w:sz w:val="24"/>
            <w:szCs w:val="24"/>
          </w:rPr>
          <w:t>https://www.ncbi.nlm.nih.gov/pmc/articles/PMC8188804/</w:t>
        </w:r>
      </w:hyperlink>
      <w:r w:rsidR="000E15C0" w:rsidRPr="00477BDE">
        <w:rPr>
          <w:rFonts w:ascii="Times New Roman" w:hAnsi="Times New Roman" w:cs="Times New Roman"/>
          <w:sz w:val="24"/>
          <w:szCs w:val="24"/>
        </w:rPr>
        <w:t>.</w:t>
      </w:r>
    </w:p>
    <w:p w14:paraId="6FE60380" w14:textId="77777777" w:rsidR="005A5112" w:rsidRPr="007023E4" w:rsidRDefault="005A5112" w:rsidP="005A5112">
      <w:pPr>
        <w:spacing w:after="0" w:line="240" w:lineRule="auto"/>
        <w:ind w:left="792" w:hanging="792"/>
        <w:jc w:val="both"/>
        <w:rPr>
          <w:rFonts w:ascii="Times New Roman" w:hAnsi="Times New Roman" w:cs="Times New Roman"/>
          <w:sz w:val="24"/>
          <w:szCs w:val="24"/>
        </w:rPr>
      </w:pPr>
      <w:r w:rsidRPr="007023E4">
        <w:rPr>
          <w:rFonts w:ascii="Times New Roman" w:hAnsi="Times New Roman" w:cs="Times New Roman"/>
          <w:sz w:val="24"/>
          <w:szCs w:val="24"/>
        </w:rPr>
        <w:t xml:space="preserve">Graham, Rachel L. and Ralph S. Baric. </w:t>
      </w:r>
      <w:r>
        <w:rPr>
          <w:rFonts w:ascii="Times New Roman" w:hAnsi="Times New Roman" w:cs="Times New Roman"/>
          <w:sz w:val="24"/>
          <w:szCs w:val="24"/>
        </w:rPr>
        <w:t>“</w:t>
      </w:r>
      <w:r w:rsidRPr="007023E4">
        <w:rPr>
          <w:rFonts w:ascii="Times New Roman" w:hAnsi="Times New Roman" w:cs="Times New Roman"/>
          <w:sz w:val="24"/>
          <w:szCs w:val="24"/>
        </w:rPr>
        <w:t>Recombination, reservoirs, and the modular spike: mechanisms of coronavirus cross-species transmission.</w:t>
      </w:r>
      <w:r>
        <w:rPr>
          <w:rFonts w:ascii="Times New Roman" w:hAnsi="Times New Roman" w:cs="Times New Roman"/>
          <w:sz w:val="24"/>
          <w:szCs w:val="24"/>
        </w:rPr>
        <w:t>”</w:t>
      </w:r>
      <w:r w:rsidRPr="007023E4">
        <w:rPr>
          <w:rFonts w:ascii="Times New Roman" w:hAnsi="Times New Roman" w:cs="Times New Roman"/>
          <w:sz w:val="24"/>
          <w:szCs w:val="24"/>
        </w:rPr>
        <w:t xml:space="preserve"> </w:t>
      </w:r>
      <w:r w:rsidRPr="00990FFB">
        <w:rPr>
          <w:rFonts w:ascii="Times New Roman" w:hAnsi="Times New Roman" w:cs="Times New Roman"/>
          <w:i/>
          <w:iCs/>
          <w:sz w:val="24"/>
          <w:szCs w:val="24"/>
        </w:rPr>
        <w:t>Journal of Virology</w:t>
      </w:r>
      <w:r w:rsidRPr="007023E4">
        <w:rPr>
          <w:rFonts w:ascii="Times New Roman" w:hAnsi="Times New Roman" w:cs="Times New Roman"/>
          <w:sz w:val="24"/>
          <w:szCs w:val="24"/>
        </w:rPr>
        <w:t>, vol. 84, no. 7 (2010):3134-3146. doi: 10.1128/JVI.01394-09.</w:t>
      </w:r>
    </w:p>
    <w:p w14:paraId="48AB54EE" w14:textId="2B59E49A" w:rsidR="005A5112" w:rsidRDefault="00000000" w:rsidP="005A5112">
      <w:pPr>
        <w:spacing w:after="0" w:line="240" w:lineRule="auto"/>
        <w:ind w:left="792"/>
        <w:jc w:val="both"/>
        <w:rPr>
          <w:rFonts w:ascii="Times New Roman" w:hAnsi="Times New Roman" w:cs="Times New Roman"/>
          <w:sz w:val="24"/>
          <w:szCs w:val="24"/>
        </w:rPr>
      </w:pPr>
      <w:hyperlink r:id="rId495" w:history="1">
        <w:r w:rsidR="005A5112" w:rsidRPr="001326A7">
          <w:rPr>
            <w:rStyle w:val="Hyperlink"/>
            <w:rFonts w:ascii="Times New Roman" w:hAnsi="Times New Roman" w:cs="Times New Roman"/>
            <w:sz w:val="24"/>
            <w:szCs w:val="24"/>
          </w:rPr>
          <w:t>https://www.ncbi.nlm.nih.gov/pmc/articles/PMC2838128/</w:t>
        </w:r>
      </w:hyperlink>
      <w:r w:rsidR="005A5112" w:rsidRPr="007023E4">
        <w:rPr>
          <w:rFonts w:ascii="Times New Roman" w:hAnsi="Times New Roman" w:cs="Times New Roman"/>
          <w:sz w:val="24"/>
          <w:szCs w:val="24"/>
        </w:rPr>
        <w:t>.</w:t>
      </w:r>
    </w:p>
    <w:p w14:paraId="37B02C3C" w14:textId="6AE79564" w:rsidR="009B7078" w:rsidRDefault="009B7078" w:rsidP="00450B54">
      <w:pPr>
        <w:spacing w:after="0" w:line="240" w:lineRule="auto"/>
        <w:ind w:left="792" w:hanging="792"/>
        <w:jc w:val="both"/>
        <w:rPr>
          <w:rFonts w:ascii="Times New Roman" w:hAnsi="Times New Roman" w:cs="Times New Roman"/>
          <w:sz w:val="24"/>
          <w:szCs w:val="24"/>
        </w:rPr>
      </w:pPr>
      <w:r w:rsidRPr="009B7078">
        <w:rPr>
          <w:rFonts w:ascii="Times New Roman" w:hAnsi="Times New Roman" w:cs="Times New Roman"/>
          <w:sz w:val="24"/>
          <w:szCs w:val="24"/>
        </w:rPr>
        <w:t>Graham, Rachel L., Eric F. Donaldson,</w:t>
      </w:r>
      <w:r w:rsidR="005A5112">
        <w:rPr>
          <w:rFonts w:ascii="Times New Roman" w:hAnsi="Times New Roman" w:cs="Times New Roman"/>
          <w:sz w:val="24"/>
          <w:szCs w:val="24"/>
        </w:rPr>
        <w:t xml:space="preserve"> and</w:t>
      </w:r>
      <w:r w:rsidRPr="009B7078">
        <w:rPr>
          <w:rFonts w:ascii="Times New Roman" w:hAnsi="Times New Roman" w:cs="Times New Roman"/>
          <w:sz w:val="24"/>
          <w:szCs w:val="24"/>
        </w:rPr>
        <w:t xml:space="preserve"> Ralph S. Baric. </w:t>
      </w:r>
      <w:r>
        <w:rPr>
          <w:rFonts w:ascii="Times New Roman" w:hAnsi="Times New Roman" w:cs="Times New Roman"/>
          <w:sz w:val="24"/>
          <w:szCs w:val="24"/>
        </w:rPr>
        <w:t>“</w:t>
      </w:r>
      <w:r w:rsidRPr="009B7078">
        <w:rPr>
          <w:rFonts w:ascii="Times New Roman" w:hAnsi="Times New Roman" w:cs="Times New Roman"/>
          <w:sz w:val="24"/>
          <w:szCs w:val="24"/>
        </w:rPr>
        <w:t>A decade after SARS: strategies for controlling emerging coronaviruses.</w:t>
      </w:r>
      <w:r>
        <w:rPr>
          <w:rFonts w:ascii="Times New Roman" w:hAnsi="Times New Roman" w:cs="Times New Roman"/>
          <w:sz w:val="24"/>
          <w:szCs w:val="24"/>
        </w:rPr>
        <w:t>”</w:t>
      </w:r>
      <w:r w:rsidRPr="009B7078">
        <w:rPr>
          <w:rFonts w:ascii="Times New Roman" w:hAnsi="Times New Roman" w:cs="Times New Roman"/>
          <w:sz w:val="24"/>
          <w:szCs w:val="24"/>
        </w:rPr>
        <w:t xml:space="preserve"> </w:t>
      </w:r>
      <w:r w:rsidRPr="009B7078">
        <w:rPr>
          <w:rFonts w:ascii="Times New Roman" w:hAnsi="Times New Roman" w:cs="Times New Roman"/>
          <w:i/>
          <w:iCs/>
          <w:sz w:val="24"/>
          <w:szCs w:val="24"/>
        </w:rPr>
        <w:t>Nature Reviews Microbiology</w:t>
      </w:r>
      <w:r w:rsidRPr="009B7078">
        <w:rPr>
          <w:rFonts w:ascii="Times New Roman" w:hAnsi="Times New Roman" w:cs="Times New Roman"/>
          <w:sz w:val="24"/>
          <w:szCs w:val="24"/>
        </w:rPr>
        <w:t>, vol. 11, no. 12 (2013):836-848. doi: 10.1038/nrmicro3143.</w:t>
      </w:r>
    </w:p>
    <w:p w14:paraId="6DE9974C" w14:textId="77777777" w:rsidR="002F5350" w:rsidRPr="002F5350" w:rsidRDefault="002F5350" w:rsidP="002F5350">
      <w:pPr>
        <w:spacing w:after="0" w:line="240" w:lineRule="auto"/>
        <w:ind w:left="792" w:hanging="792"/>
        <w:jc w:val="both"/>
        <w:rPr>
          <w:rFonts w:ascii="Times New Roman" w:hAnsi="Times New Roman" w:cs="Times New Roman"/>
          <w:sz w:val="24"/>
          <w:szCs w:val="24"/>
        </w:rPr>
      </w:pPr>
      <w:r w:rsidRPr="002F5350">
        <w:rPr>
          <w:rFonts w:ascii="Times New Roman" w:hAnsi="Times New Roman" w:cs="Times New Roman"/>
          <w:sz w:val="24"/>
          <w:szCs w:val="24"/>
        </w:rPr>
        <w:t xml:space="preserve">Hilgenfeld, Rolf and Malik Peiris. </w:t>
      </w:r>
      <w:r>
        <w:rPr>
          <w:rFonts w:ascii="Times New Roman" w:hAnsi="Times New Roman" w:cs="Times New Roman"/>
          <w:sz w:val="24"/>
          <w:szCs w:val="24"/>
        </w:rPr>
        <w:t>“</w:t>
      </w:r>
      <w:r w:rsidRPr="002F5350">
        <w:rPr>
          <w:rFonts w:ascii="Times New Roman" w:hAnsi="Times New Roman" w:cs="Times New Roman"/>
          <w:sz w:val="24"/>
          <w:szCs w:val="24"/>
        </w:rPr>
        <w:t>From SARS to MERS: 10 years of research on highly pathogenic human coronaviruses.</w:t>
      </w:r>
      <w:r>
        <w:rPr>
          <w:rFonts w:ascii="Times New Roman" w:hAnsi="Times New Roman" w:cs="Times New Roman"/>
          <w:sz w:val="24"/>
          <w:szCs w:val="24"/>
        </w:rPr>
        <w:t>”</w:t>
      </w:r>
      <w:r w:rsidRPr="002F5350">
        <w:rPr>
          <w:rFonts w:ascii="Times New Roman" w:hAnsi="Times New Roman" w:cs="Times New Roman"/>
          <w:sz w:val="24"/>
          <w:szCs w:val="24"/>
        </w:rPr>
        <w:t xml:space="preserve"> </w:t>
      </w:r>
      <w:r w:rsidRPr="002F5350">
        <w:rPr>
          <w:rFonts w:ascii="Times New Roman" w:hAnsi="Times New Roman" w:cs="Times New Roman"/>
          <w:i/>
          <w:iCs/>
          <w:sz w:val="24"/>
          <w:szCs w:val="24"/>
        </w:rPr>
        <w:t>Antiviral Research</w:t>
      </w:r>
      <w:r w:rsidRPr="002F5350">
        <w:rPr>
          <w:rFonts w:ascii="Times New Roman" w:hAnsi="Times New Roman" w:cs="Times New Roman"/>
          <w:sz w:val="24"/>
          <w:szCs w:val="24"/>
        </w:rPr>
        <w:t xml:space="preserve">, vol. 100, no. 1 (2013):286-295. doi: 10.1016/j.antiviral.2013.08.015. </w:t>
      </w:r>
    </w:p>
    <w:p w14:paraId="0A36A877" w14:textId="746E14D8" w:rsidR="002F5350" w:rsidRDefault="00000000" w:rsidP="002F5350">
      <w:pPr>
        <w:spacing w:after="0" w:line="240" w:lineRule="auto"/>
        <w:ind w:left="792"/>
        <w:jc w:val="both"/>
        <w:rPr>
          <w:rFonts w:ascii="Times New Roman" w:hAnsi="Times New Roman" w:cs="Times New Roman"/>
          <w:sz w:val="24"/>
          <w:szCs w:val="24"/>
        </w:rPr>
      </w:pPr>
      <w:hyperlink r:id="rId496" w:history="1">
        <w:r w:rsidR="002F5350" w:rsidRPr="001F15BD">
          <w:rPr>
            <w:rStyle w:val="Hyperlink"/>
            <w:rFonts w:ascii="Times New Roman" w:hAnsi="Times New Roman" w:cs="Times New Roman"/>
            <w:sz w:val="24"/>
            <w:szCs w:val="24"/>
          </w:rPr>
          <w:t>https://www.ncbi.nlm.nih.gov/pmc/articles/PMC7113673/</w:t>
        </w:r>
      </w:hyperlink>
      <w:r w:rsidR="002F5350" w:rsidRPr="002F5350">
        <w:rPr>
          <w:rFonts w:ascii="Times New Roman" w:hAnsi="Times New Roman" w:cs="Times New Roman"/>
          <w:sz w:val="24"/>
          <w:szCs w:val="24"/>
        </w:rPr>
        <w:t>.</w:t>
      </w:r>
    </w:p>
    <w:p w14:paraId="18D20897" w14:textId="30676912" w:rsidR="00FB0E8D" w:rsidRPr="00F4277F" w:rsidRDefault="00FB0E8D"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Hou, Y., C. Peng, and M. Yu, et al. </w:t>
      </w:r>
      <w:r>
        <w:rPr>
          <w:rFonts w:ascii="Times New Roman" w:hAnsi="Times New Roman" w:cs="Times New Roman"/>
          <w:sz w:val="24"/>
          <w:szCs w:val="24"/>
        </w:rPr>
        <w:t>“</w:t>
      </w:r>
      <w:r w:rsidRPr="00F4277F">
        <w:rPr>
          <w:rFonts w:ascii="Times New Roman" w:hAnsi="Times New Roman" w:cs="Times New Roman"/>
          <w:sz w:val="24"/>
          <w:szCs w:val="24"/>
        </w:rPr>
        <w:t>Angiotensin-converting enzyme 2 (ACE2) proteins of different bat species confer variable susceptibility to SARS-CoV entry.</w:t>
      </w:r>
      <w:r>
        <w:rPr>
          <w:rFonts w:ascii="Times New Roman" w:hAnsi="Times New Roman" w:cs="Times New Roman"/>
          <w:sz w:val="24"/>
          <w:szCs w:val="24"/>
        </w:rPr>
        <w:t>”</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Archives of Virology</w:t>
      </w:r>
      <w:r w:rsidRPr="00F4277F">
        <w:rPr>
          <w:rFonts w:ascii="Times New Roman" w:hAnsi="Times New Roman" w:cs="Times New Roman"/>
          <w:sz w:val="24"/>
          <w:szCs w:val="24"/>
        </w:rPr>
        <w:t>, vol. 155, no. 10 (2010):1563–1569. doi: 10.1007/s00705-010-0729-6.</w:t>
      </w:r>
    </w:p>
    <w:p w14:paraId="11D2434C" w14:textId="1DF5A1A7" w:rsidR="007B542E" w:rsidRPr="00F4277F" w:rsidRDefault="007B542E"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Hu, B., L. P. Zeng, and X. L. Yang, et al. “Discovery of a rich gene pool of bat SARS-related coronaviruses provides new insights into the origin of SARS coronavirus.” </w:t>
      </w:r>
      <w:r w:rsidRPr="00F4277F">
        <w:rPr>
          <w:rFonts w:ascii="Times New Roman" w:hAnsi="Times New Roman" w:cs="Times New Roman"/>
          <w:i/>
          <w:iCs/>
          <w:sz w:val="24"/>
          <w:szCs w:val="24"/>
        </w:rPr>
        <w:t>PLoS Pathogens</w:t>
      </w:r>
      <w:r w:rsidRPr="00F4277F">
        <w:rPr>
          <w:rFonts w:ascii="Times New Roman" w:hAnsi="Times New Roman" w:cs="Times New Roman"/>
          <w:sz w:val="24"/>
          <w:szCs w:val="24"/>
        </w:rPr>
        <w:t>, vol. 13, no. 11 (2017):1-27</w:t>
      </w:r>
      <w:r w:rsidR="00DE1178">
        <w:rPr>
          <w:rFonts w:ascii="Times New Roman" w:hAnsi="Times New Roman" w:cs="Times New Roman"/>
          <w:sz w:val="24"/>
          <w:szCs w:val="24"/>
        </w:rPr>
        <w:t>.</w:t>
      </w:r>
    </w:p>
    <w:p w14:paraId="3095CFAD" w14:textId="77777777" w:rsidR="00AC0F14" w:rsidRPr="00F4277F" w:rsidRDefault="00AC0F14"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Huang, Canping. </w:t>
      </w:r>
      <w:r w:rsidRPr="00F4277F">
        <w:rPr>
          <w:rFonts w:ascii="Times New Roman" w:hAnsi="Times New Roman" w:cs="Times New Roman"/>
          <w:i/>
          <w:iCs/>
          <w:sz w:val="24"/>
          <w:szCs w:val="24"/>
        </w:rPr>
        <w:t>Novel Virus Discovery in Bat and the Exploration of Receptor of Bat Coronavirus HKU9</w:t>
      </w:r>
      <w:r w:rsidRPr="00F4277F">
        <w:rPr>
          <w:rFonts w:ascii="Times New Roman" w:hAnsi="Times New Roman" w:cs="Times New Roman"/>
          <w:sz w:val="24"/>
          <w:szCs w:val="24"/>
        </w:rPr>
        <w:t xml:space="preserve">. PhD thesis (Original in Chinese). National Institute for Viral Disease Control and Prevention, Chinese Center for Disease Control and Prevention, June 2016.  </w:t>
      </w:r>
    </w:p>
    <w:p w14:paraId="72A4467D" w14:textId="1E652DE9" w:rsidR="00215221" w:rsidRDefault="00215221" w:rsidP="00450B54">
      <w:pPr>
        <w:spacing w:after="0" w:line="240" w:lineRule="auto"/>
        <w:ind w:left="792" w:hanging="792"/>
        <w:jc w:val="both"/>
        <w:rPr>
          <w:rFonts w:ascii="Times New Roman" w:hAnsi="Times New Roman" w:cs="Times New Roman"/>
          <w:sz w:val="24"/>
          <w:szCs w:val="24"/>
        </w:rPr>
      </w:pPr>
      <w:r w:rsidRPr="00215221">
        <w:rPr>
          <w:rFonts w:ascii="Times New Roman" w:hAnsi="Times New Roman" w:cs="Times New Roman"/>
          <w:sz w:val="24"/>
          <w:szCs w:val="24"/>
        </w:rPr>
        <w:t xml:space="preserve">Ji, W, W. Wang, and X. Zhao, et al. </w:t>
      </w:r>
      <w:r>
        <w:rPr>
          <w:rFonts w:ascii="Times New Roman" w:hAnsi="Times New Roman" w:cs="Times New Roman"/>
          <w:sz w:val="24"/>
          <w:szCs w:val="24"/>
        </w:rPr>
        <w:t>“</w:t>
      </w:r>
      <w:r w:rsidRPr="00215221">
        <w:rPr>
          <w:rFonts w:ascii="Times New Roman" w:hAnsi="Times New Roman" w:cs="Times New Roman"/>
          <w:sz w:val="24"/>
          <w:szCs w:val="24"/>
        </w:rPr>
        <w:t>Cross-species transmission of the newly identified coronavirus 2019-nCoV.</w:t>
      </w:r>
      <w:r>
        <w:rPr>
          <w:rFonts w:ascii="Times New Roman" w:hAnsi="Times New Roman" w:cs="Times New Roman"/>
          <w:sz w:val="24"/>
          <w:szCs w:val="24"/>
        </w:rPr>
        <w:t>”</w:t>
      </w:r>
      <w:r w:rsidRPr="00215221">
        <w:rPr>
          <w:rFonts w:ascii="Times New Roman" w:hAnsi="Times New Roman" w:cs="Times New Roman"/>
          <w:sz w:val="24"/>
          <w:szCs w:val="24"/>
        </w:rPr>
        <w:t xml:space="preserve"> </w:t>
      </w:r>
      <w:r w:rsidRPr="00215221">
        <w:rPr>
          <w:rFonts w:ascii="Times New Roman" w:hAnsi="Times New Roman" w:cs="Times New Roman"/>
          <w:i/>
          <w:iCs/>
          <w:sz w:val="24"/>
          <w:szCs w:val="24"/>
        </w:rPr>
        <w:t>Journal of Medical Virology</w:t>
      </w:r>
      <w:r w:rsidRPr="00215221">
        <w:rPr>
          <w:rFonts w:ascii="Times New Roman" w:hAnsi="Times New Roman" w:cs="Times New Roman"/>
          <w:sz w:val="24"/>
          <w:szCs w:val="24"/>
        </w:rPr>
        <w:t xml:space="preserve">, vol. 92, no. 4 (2020):433–40. </w:t>
      </w:r>
      <w:r>
        <w:rPr>
          <w:rFonts w:ascii="Times New Roman" w:hAnsi="Times New Roman" w:cs="Times New Roman"/>
          <w:sz w:val="24"/>
          <w:szCs w:val="24"/>
        </w:rPr>
        <w:t xml:space="preserve">doi: </w:t>
      </w:r>
      <w:r w:rsidRPr="00215221">
        <w:rPr>
          <w:rFonts w:ascii="Times New Roman" w:hAnsi="Times New Roman" w:cs="Times New Roman"/>
          <w:sz w:val="24"/>
          <w:szCs w:val="24"/>
        </w:rPr>
        <w:t>10.1002/jmv.25682.</w:t>
      </w:r>
    </w:p>
    <w:p w14:paraId="60212726" w14:textId="3362DC25" w:rsidR="002F5F86" w:rsidRDefault="002F5F86"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Korber, B., W. Fischer, and S. G. Gnanakaran, et al. “Spike mutation pipeline reveals the emergence of a more transmissible form of SARS-CoV-2.” </w:t>
      </w:r>
      <w:r w:rsidRPr="00F4277F">
        <w:rPr>
          <w:rFonts w:ascii="Times New Roman" w:hAnsi="Times New Roman" w:cs="Times New Roman"/>
          <w:i/>
          <w:iCs/>
          <w:sz w:val="24"/>
          <w:szCs w:val="24"/>
        </w:rPr>
        <w:t>bioRxiv</w:t>
      </w:r>
      <w:r w:rsidRPr="00F4277F">
        <w:rPr>
          <w:rFonts w:ascii="Times New Roman" w:hAnsi="Times New Roman" w:cs="Times New Roman"/>
          <w:sz w:val="24"/>
          <w:szCs w:val="24"/>
        </w:rPr>
        <w:t xml:space="preserve"> preprint</w:t>
      </w:r>
      <w:r>
        <w:rPr>
          <w:rFonts w:ascii="Times New Roman" w:hAnsi="Times New Roman" w:cs="Times New Roman"/>
          <w:sz w:val="24"/>
          <w:szCs w:val="24"/>
        </w:rPr>
        <w:t>.</w:t>
      </w:r>
      <w:r w:rsidRPr="00F4277F">
        <w:rPr>
          <w:rFonts w:ascii="Times New Roman" w:hAnsi="Times New Roman" w:cs="Times New Roman"/>
          <w:sz w:val="24"/>
          <w:szCs w:val="24"/>
        </w:rPr>
        <w:t xml:space="preserve"> </w:t>
      </w:r>
      <w:hyperlink r:id="rId497" w:history="1">
        <w:r w:rsidR="00834EF7" w:rsidRPr="00034A73">
          <w:rPr>
            <w:rStyle w:val="Hyperlink"/>
            <w:rFonts w:ascii="Times New Roman" w:hAnsi="Times New Roman" w:cs="Times New Roman"/>
            <w:sz w:val="24"/>
            <w:szCs w:val="24"/>
          </w:rPr>
          <w:t>https://doi.org/10.1101/2020.04.29.069054</w:t>
        </w:r>
      </w:hyperlink>
      <w:r>
        <w:rPr>
          <w:rFonts w:ascii="Times New Roman" w:hAnsi="Times New Roman" w:cs="Times New Roman"/>
          <w:sz w:val="24"/>
          <w:szCs w:val="24"/>
        </w:rPr>
        <w:t>.</w:t>
      </w:r>
    </w:p>
    <w:p w14:paraId="3B6A195E" w14:textId="734751D1" w:rsidR="00834EF7" w:rsidRPr="00F4277F" w:rsidRDefault="00834EF7"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Korber, B., W. Fischer, and S. G. Gnanakaran, et al. “Tracking Changes in SARS-CoV-2 Spike: Evidence that D614G Increases Infectivity of the COVID-19 Virus.”</w:t>
      </w:r>
      <w:r>
        <w:rPr>
          <w:rFonts w:ascii="Times New Roman" w:hAnsi="Times New Roman" w:cs="Times New Roman"/>
          <w:sz w:val="24"/>
          <w:szCs w:val="24"/>
        </w:rPr>
        <w:t xml:space="preserve"> </w:t>
      </w:r>
      <w:r w:rsidRPr="00F4277F">
        <w:rPr>
          <w:rFonts w:ascii="Times New Roman" w:hAnsi="Times New Roman" w:cs="Times New Roman"/>
          <w:i/>
          <w:iCs/>
          <w:sz w:val="24"/>
          <w:szCs w:val="24"/>
        </w:rPr>
        <w:t>Cell</w:t>
      </w:r>
      <w:r w:rsidRPr="00F4277F">
        <w:rPr>
          <w:rFonts w:ascii="Times New Roman" w:hAnsi="Times New Roman" w:cs="Times New Roman"/>
          <w:sz w:val="24"/>
          <w:szCs w:val="24"/>
        </w:rPr>
        <w:t xml:space="preserve">, vol. 182, no. 4 (2020):812-827. </w:t>
      </w:r>
      <w:hyperlink r:id="rId498" w:history="1">
        <w:r w:rsidR="000A2181" w:rsidRPr="00811D76">
          <w:rPr>
            <w:rStyle w:val="Hyperlink"/>
            <w:rFonts w:ascii="Times New Roman" w:hAnsi="Times New Roman" w:cs="Times New Roman"/>
            <w:sz w:val="24"/>
            <w:szCs w:val="24"/>
          </w:rPr>
          <w:t>https://doi.org/10.1016/j.cell.2020.06.043</w:t>
        </w:r>
      </w:hyperlink>
      <w:r w:rsidRPr="00F4277F">
        <w:rPr>
          <w:rFonts w:ascii="Times New Roman" w:hAnsi="Times New Roman" w:cs="Times New Roman"/>
          <w:sz w:val="24"/>
          <w:szCs w:val="24"/>
        </w:rPr>
        <w:t>.</w:t>
      </w:r>
    </w:p>
    <w:p w14:paraId="3186C29C" w14:textId="48741C4D" w:rsidR="005636D4" w:rsidRDefault="005636D4" w:rsidP="00450B54">
      <w:pPr>
        <w:spacing w:after="0" w:line="240" w:lineRule="auto"/>
        <w:ind w:left="792" w:hanging="792"/>
        <w:jc w:val="both"/>
        <w:rPr>
          <w:rFonts w:ascii="Times New Roman" w:hAnsi="Times New Roman" w:cs="Times New Roman"/>
          <w:sz w:val="24"/>
          <w:szCs w:val="24"/>
        </w:rPr>
      </w:pPr>
      <w:r w:rsidRPr="005636D4">
        <w:rPr>
          <w:rFonts w:ascii="Times New Roman" w:hAnsi="Times New Roman" w:cs="Times New Roman"/>
          <w:sz w:val="24"/>
          <w:szCs w:val="24"/>
        </w:rPr>
        <w:t xml:space="preserve">Lau, Susanna K. P., Li Biao Zhang, and Hayes K. H. Luk, et al. </w:t>
      </w:r>
      <w:r>
        <w:rPr>
          <w:rFonts w:ascii="Times New Roman" w:hAnsi="Times New Roman" w:cs="Times New Roman"/>
          <w:sz w:val="24"/>
          <w:szCs w:val="24"/>
        </w:rPr>
        <w:t>“</w:t>
      </w:r>
      <w:r w:rsidRPr="005636D4">
        <w:rPr>
          <w:rFonts w:ascii="Times New Roman" w:hAnsi="Times New Roman" w:cs="Times New Roman"/>
          <w:sz w:val="24"/>
          <w:szCs w:val="24"/>
        </w:rPr>
        <w:t>Receptor usage of a novel bat lineage C betacoronavirus reveals evolution of MERS related coronavirus spike proteins for human DPP4 binding.</w:t>
      </w:r>
      <w:r>
        <w:rPr>
          <w:rFonts w:ascii="Times New Roman" w:hAnsi="Times New Roman" w:cs="Times New Roman"/>
          <w:sz w:val="24"/>
          <w:szCs w:val="24"/>
        </w:rPr>
        <w:t>”</w:t>
      </w:r>
      <w:r w:rsidRPr="005636D4">
        <w:rPr>
          <w:rFonts w:ascii="Times New Roman" w:hAnsi="Times New Roman" w:cs="Times New Roman"/>
          <w:sz w:val="24"/>
          <w:szCs w:val="24"/>
        </w:rPr>
        <w:t xml:space="preserve"> </w:t>
      </w:r>
      <w:r w:rsidRPr="005636D4">
        <w:rPr>
          <w:rFonts w:ascii="Times New Roman" w:hAnsi="Times New Roman" w:cs="Times New Roman"/>
          <w:i/>
          <w:iCs/>
          <w:sz w:val="24"/>
          <w:szCs w:val="24"/>
        </w:rPr>
        <w:t>Journal of Infectious Diseases</w:t>
      </w:r>
      <w:r w:rsidRPr="005636D4">
        <w:rPr>
          <w:rFonts w:ascii="Times New Roman" w:hAnsi="Times New Roman" w:cs="Times New Roman"/>
          <w:sz w:val="24"/>
          <w:szCs w:val="24"/>
        </w:rPr>
        <w:t xml:space="preserve">, vol. 218, no. 2 (2018):197–207.  </w:t>
      </w:r>
      <w:hyperlink r:id="rId499" w:history="1">
        <w:r w:rsidR="000E14BB" w:rsidRPr="00047929">
          <w:rPr>
            <w:rStyle w:val="Hyperlink"/>
            <w:rFonts w:ascii="Times New Roman" w:hAnsi="Times New Roman" w:cs="Times New Roman"/>
            <w:sz w:val="24"/>
            <w:szCs w:val="24"/>
          </w:rPr>
          <w:t>https://doi.org/10.1093/infdis/jiy018</w:t>
        </w:r>
      </w:hyperlink>
      <w:r w:rsidRPr="005636D4">
        <w:rPr>
          <w:rFonts w:ascii="Times New Roman" w:hAnsi="Times New Roman" w:cs="Times New Roman"/>
          <w:sz w:val="24"/>
          <w:szCs w:val="24"/>
        </w:rPr>
        <w:t>.</w:t>
      </w:r>
    </w:p>
    <w:p w14:paraId="6C9A47E7" w14:textId="6BB8F473" w:rsidR="005952B0" w:rsidRPr="00F4277F" w:rsidRDefault="005952B0"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Letko, M., A. Marzi, and V. Munster. “Functional assessment of cell entry and receptor usage for SARS-CoV-2 and other lineage B betacoronaviruses.” </w:t>
      </w:r>
      <w:r w:rsidRPr="00F4277F">
        <w:rPr>
          <w:rFonts w:ascii="Times New Roman" w:hAnsi="Times New Roman" w:cs="Times New Roman"/>
          <w:i/>
          <w:iCs/>
          <w:sz w:val="24"/>
          <w:szCs w:val="24"/>
        </w:rPr>
        <w:t>Nature Microbiology</w:t>
      </w:r>
      <w:r w:rsidRPr="00F4277F">
        <w:rPr>
          <w:rFonts w:ascii="Times New Roman" w:hAnsi="Times New Roman" w:cs="Times New Roman"/>
          <w:sz w:val="24"/>
          <w:szCs w:val="24"/>
        </w:rPr>
        <w:t>, vol. 5, no. 4 (2020):562-569.</w:t>
      </w:r>
    </w:p>
    <w:p w14:paraId="50CED135" w14:textId="77777777" w:rsidR="00593206" w:rsidRPr="00F4277F" w:rsidRDefault="00593206"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Li, W., M. Yu, and W. Ren, et al. “Bats are natural reservoirs of SARS-like coronaviruses.” </w:t>
      </w:r>
      <w:r w:rsidRPr="00F4277F">
        <w:rPr>
          <w:rFonts w:ascii="Times New Roman" w:hAnsi="Times New Roman" w:cs="Times New Roman"/>
          <w:i/>
          <w:iCs/>
          <w:sz w:val="24"/>
          <w:szCs w:val="24"/>
        </w:rPr>
        <w:t>Science</w:t>
      </w:r>
      <w:r w:rsidRPr="00F4277F">
        <w:rPr>
          <w:rFonts w:ascii="Times New Roman" w:hAnsi="Times New Roman" w:cs="Times New Roman"/>
          <w:sz w:val="24"/>
          <w:szCs w:val="24"/>
        </w:rPr>
        <w:t>, vol. 310, no. 5748 (2005):676-679.</w:t>
      </w:r>
    </w:p>
    <w:p w14:paraId="4A06DCDF" w14:textId="6486126D" w:rsidR="00846770" w:rsidRDefault="00846770"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Li</w:t>
      </w:r>
      <w:r>
        <w:rPr>
          <w:rFonts w:ascii="Times New Roman" w:hAnsi="Times New Roman" w:cs="Times New Roman"/>
          <w:sz w:val="24"/>
          <w:szCs w:val="24"/>
        </w:rPr>
        <w:t>,</w:t>
      </w:r>
      <w:r w:rsidRPr="00F4277F">
        <w:rPr>
          <w:rFonts w:ascii="Times New Roman" w:hAnsi="Times New Roman" w:cs="Times New Roman"/>
          <w:sz w:val="24"/>
          <w:szCs w:val="24"/>
        </w:rPr>
        <w:t xml:space="preserve"> XiaoJun</w:t>
      </w:r>
      <w:r>
        <w:rPr>
          <w:rFonts w:ascii="Times New Roman" w:hAnsi="Times New Roman" w:cs="Times New Roman"/>
          <w:sz w:val="24"/>
          <w:szCs w:val="24"/>
        </w:rPr>
        <w:t>,</w:t>
      </w:r>
      <w:r w:rsidRPr="00F4277F">
        <w:rPr>
          <w:rFonts w:ascii="Times New Roman" w:hAnsi="Times New Roman" w:cs="Times New Roman"/>
          <w:sz w:val="24"/>
          <w:szCs w:val="24"/>
        </w:rPr>
        <w:t xml:space="preserve"> Elena E. Giorgi, and Brian Foley, et al. “Emergence of SARS-COV-2 through recombination and strong purifying selection.” </w:t>
      </w:r>
      <w:r w:rsidRPr="00F4277F">
        <w:rPr>
          <w:rFonts w:ascii="Times New Roman" w:hAnsi="Times New Roman" w:cs="Times New Roman"/>
          <w:i/>
          <w:iCs/>
          <w:sz w:val="24"/>
          <w:szCs w:val="24"/>
        </w:rPr>
        <w:t>Science Advances</w:t>
      </w:r>
      <w:r w:rsidRPr="00F4277F">
        <w:rPr>
          <w:rFonts w:ascii="Times New Roman" w:hAnsi="Times New Roman" w:cs="Times New Roman"/>
          <w:sz w:val="24"/>
          <w:szCs w:val="24"/>
        </w:rPr>
        <w:t>, vol. 6, no. 27 (2020):1-11. doi:</w:t>
      </w:r>
      <w:r>
        <w:rPr>
          <w:rFonts w:ascii="Times New Roman" w:hAnsi="Times New Roman" w:cs="Times New Roman"/>
          <w:sz w:val="24"/>
          <w:szCs w:val="24"/>
        </w:rPr>
        <w:t xml:space="preserve"> </w:t>
      </w:r>
      <w:r w:rsidRPr="00F4277F">
        <w:rPr>
          <w:rFonts w:ascii="Times New Roman" w:hAnsi="Times New Roman" w:cs="Times New Roman"/>
          <w:sz w:val="24"/>
          <w:szCs w:val="24"/>
        </w:rPr>
        <w:t>10.1126/sciadv.abb9153.</w:t>
      </w:r>
      <w:r>
        <w:rPr>
          <w:rFonts w:ascii="Times New Roman" w:hAnsi="Times New Roman" w:cs="Times New Roman"/>
          <w:sz w:val="24"/>
          <w:szCs w:val="24"/>
        </w:rPr>
        <w:t xml:space="preserve"> </w:t>
      </w:r>
      <w:hyperlink r:id="rId500" w:history="1">
        <w:r w:rsidRPr="00A2222A">
          <w:rPr>
            <w:rStyle w:val="Hyperlink"/>
            <w:rFonts w:ascii="Times New Roman" w:hAnsi="Times New Roman" w:cs="Times New Roman"/>
            <w:sz w:val="24"/>
            <w:szCs w:val="24"/>
          </w:rPr>
          <w:t>https://pubmed.ncbi.nlm.nih.gov/32937441/</w:t>
        </w:r>
      </w:hyperlink>
      <w:r w:rsidRPr="001B6EE4">
        <w:rPr>
          <w:rFonts w:ascii="Times New Roman" w:hAnsi="Times New Roman" w:cs="Times New Roman"/>
          <w:sz w:val="24"/>
          <w:szCs w:val="24"/>
        </w:rPr>
        <w:t>.</w:t>
      </w:r>
      <w:r>
        <w:rPr>
          <w:rFonts w:ascii="Times New Roman" w:hAnsi="Times New Roman" w:cs="Times New Roman"/>
          <w:sz w:val="24"/>
          <w:szCs w:val="24"/>
        </w:rPr>
        <w:t xml:space="preserve"> </w:t>
      </w:r>
    </w:p>
    <w:p w14:paraId="4748708B" w14:textId="360A73BD" w:rsidR="00C85E85" w:rsidRDefault="00C85E85"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lastRenderedPageBreak/>
        <w:t xml:space="preserve">Lu, R., X. Zhao, and J. Li, et al. “Genomic characterisation and epidemiology of 2019 novel coronavirus: implications for virus origins and receptor binding.” </w:t>
      </w:r>
      <w:r w:rsidRPr="00F4277F">
        <w:rPr>
          <w:rFonts w:ascii="Times New Roman" w:hAnsi="Times New Roman" w:cs="Times New Roman"/>
          <w:i/>
          <w:iCs/>
          <w:sz w:val="24"/>
          <w:szCs w:val="24"/>
        </w:rPr>
        <w:t>The Lancet</w:t>
      </w:r>
      <w:r w:rsidRPr="00F4277F">
        <w:rPr>
          <w:rFonts w:ascii="Times New Roman" w:hAnsi="Times New Roman" w:cs="Times New Roman"/>
          <w:sz w:val="24"/>
          <w:szCs w:val="24"/>
        </w:rPr>
        <w:t>, vol. 395, no. 10224 (2020):565-574.</w:t>
      </w:r>
    </w:p>
    <w:p w14:paraId="5D8D485B" w14:textId="4E52EF19" w:rsidR="00F9487E" w:rsidRDefault="00F9487E" w:rsidP="00450B54">
      <w:pPr>
        <w:spacing w:after="0" w:line="240" w:lineRule="auto"/>
        <w:ind w:left="792" w:hanging="792"/>
        <w:jc w:val="both"/>
        <w:rPr>
          <w:rFonts w:ascii="Times New Roman" w:hAnsi="Times New Roman" w:cs="Times New Roman"/>
          <w:sz w:val="24"/>
          <w:szCs w:val="24"/>
        </w:rPr>
      </w:pPr>
      <w:r w:rsidRPr="00F9487E">
        <w:rPr>
          <w:rFonts w:ascii="Times New Roman" w:hAnsi="Times New Roman" w:cs="Times New Roman"/>
          <w:sz w:val="24"/>
          <w:szCs w:val="24"/>
        </w:rPr>
        <w:t xml:space="preserve">Luo, Chu-Ming, Ning Wang, and Xing-Lou Yang, et al. </w:t>
      </w:r>
      <w:r>
        <w:rPr>
          <w:rFonts w:ascii="Times New Roman" w:hAnsi="Times New Roman" w:cs="Times New Roman"/>
          <w:sz w:val="24"/>
          <w:szCs w:val="24"/>
        </w:rPr>
        <w:t>“</w:t>
      </w:r>
      <w:r w:rsidRPr="00F9487E">
        <w:rPr>
          <w:rFonts w:ascii="Times New Roman" w:hAnsi="Times New Roman" w:cs="Times New Roman"/>
          <w:sz w:val="24"/>
          <w:szCs w:val="24"/>
        </w:rPr>
        <w:t>Discovery of novel bat coronaviruses in South China that use the same receptor as Middle East Respiratory Syndrome coronavirus.</w:t>
      </w:r>
      <w:r>
        <w:rPr>
          <w:rFonts w:ascii="Times New Roman" w:hAnsi="Times New Roman" w:cs="Times New Roman"/>
          <w:sz w:val="24"/>
          <w:szCs w:val="24"/>
        </w:rPr>
        <w:t>”</w:t>
      </w:r>
      <w:r w:rsidRPr="00F9487E">
        <w:rPr>
          <w:rFonts w:ascii="Times New Roman" w:hAnsi="Times New Roman" w:cs="Times New Roman"/>
          <w:sz w:val="24"/>
          <w:szCs w:val="24"/>
        </w:rPr>
        <w:t xml:space="preserve"> </w:t>
      </w:r>
      <w:r w:rsidRPr="00F9487E">
        <w:rPr>
          <w:rFonts w:ascii="Times New Roman" w:hAnsi="Times New Roman" w:cs="Times New Roman"/>
          <w:i/>
          <w:iCs/>
          <w:sz w:val="24"/>
          <w:szCs w:val="24"/>
        </w:rPr>
        <w:t>Journal of Virology</w:t>
      </w:r>
      <w:r w:rsidRPr="00F9487E">
        <w:rPr>
          <w:rFonts w:ascii="Times New Roman" w:hAnsi="Times New Roman" w:cs="Times New Roman"/>
          <w:sz w:val="24"/>
          <w:szCs w:val="24"/>
        </w:rPr>
        <w:t xml:space="preserve">, vol. 92, no. 13 (2018):1-15. </w:t>
      </w:r>
      <w:hyperlink r:id="rId501" w:history="1">
        <w:r w:rsidR="000E14BB" w:rsidRPr="00047929">
          <w:rPr>
            <w:rStyle w:val="Hyperlink"/>
            <w:rFonts w:ascii="Times New Roman" w:hAnsi="Times New Roman" w:cs="Times New Roman"/>
            <w:sz w:val="24"/>
            <w:szCs w:val="24"/>
          </w:rPr>
          <w:t>https://doi.org/10.1128/JVI.00116-18</w:t>
        </w:r>
      </w:hyperlink>
      <w:r w:rsidRPr="00F9487E">
        <w:rPr>
          <w:rFonts w:ascii="Times New Roman" w:hAnsi="Times New Roman" w:cs="Times New Roman"/>
          <w:sz w:val="24"/>
          <w:szCs w:val="24"/>
        </w:rPr>
        <w:t>.</w:t>
      </w:r>
    </w:p>
    <w:p w14:paraId="723AECED" w14:textId="6521D24A" w:rsidR="00913E6E" w:rsidRDefault="00915A7F" w:rsidP="00450B54">
      <w:pPr>
        <w:spacing w:after="0" w:line="240" w:lineRule="auto"/>
        <w:ind w:left="792" w:hanging="792"/>
        <w:jc w:val="both"/>
      </w:pPr>
      <w:r w:rsidRPr="00F4277F">
        <w:rPr>
          <w:rFonts w:ascii="Times New Roman" w:hAnsi="Times New Roman" w:cs="Times New Roman"/>
          <w:sz w:val="24"/>
          <w:szCs w:val="24"/>
        </w:rPr>
        <w:t xml:space="preserve">Makino, Shinji, James G. Keck, and Stephen A. Stohlman, et al. “High-Frequency RNA recombination of murine coronaviruses.” </w:t>
      </w:r>
      <w:r w:rsidRPr="00F4277F">
        <w:rPr>
          <w:rFonts w:ascii="Times New Roman" w:hAnsi="Times New Roman" w:cs="Times New Roman"/>
          <w:i/>
          <w:iCs/>
          <w:sz w:val="24"/>
          <w:szCs w:val="24"/>
        </w:rPr>
        <w:t>Journal of Virology</w:t>
      </w:r>
      <w:r w:rsidRPr="00F4277F">
        <w:rPr>
          <w:rFonts w:ascii="Times New Roman" w:hAnsi="Times New Roman" w:cs="Times New Roman"/>
          <w:sz w:val="24"/>
          <w:szCs w:val="24"/>
        </w:rPr>
        <w:t>, vol. 57, no. 3 (1986):729-737.</w:t>
      </w:r>
      <w:r w:rsidR="00913E6E" w:rsidRPr="00913E6E">
        <w:t xml:space="preserve"> </w:t>
      </w:r>
    </w:p>
    <w:p w14:paraId="5C2FDBC3" w14:textId="2347B7C9" w:rsidR="00915A7F" w:rsidRPr="00F4277F" w:rsidRDefault="00913E6E" w:rsidP="00450B54">
      <w:pPr>
        <w:spacing w:after="0" w:line="240" w:lineRule="auto"/>
        <w:ind w:left="792" w:hanging="792"/>
        <w:jc w:val="both"/>
        <w:rPr>
          <w:rFonts w:ascii="Times New Roman" w:hAnsi="Times New Roman" w:cs="Times New Roman"/>
          <w:sz w:val="24"/>
          <w:szCs w:val="24"/>
        </w:rPr>
      </w:pPr>
      <w:r w:rsidRPr="00913E6E">
        <w:rPr>
          <w:rFonts w:ascii="Times New Roman" w:hAnsi="Times New Roman" w:cs="Times New Roman"/>
          <w:sz w:val="24"/>
          <w:szCs w:val="24"/>
        </w:rPr>
        <w:t xml:space="preserve">Marra, Marco A., Steven J. M. Jones, and Caroline R. Astell, et al. “The Genome sequence of the SARS-associated coronavirus.” </w:t>
      </w:r>
      <w:r w:rsidRPr="00913E6E">
        <w:rPr>
          <w:rFonts w:ascii="Times New Roman" w:hAnsi="Times New Roman" w:cs="Times New Roman"/>
          <w:i/>
          <w:iCs/>
          <w:sz w:val="24"/>
          <w:szCs w:val="24"/>
        </w:rPr>
        <w:t>Science</w:t>
      </w:r>
      <w:r w:rsidRPr="00913E6E">
        <w:rPr>
          <w:rFonts w:ascii="Times New Roman" w:hAnsi="Times New Roman" w:cs="Times New Roman"/>
          <w:sz w:val="24"/>
          <w:szCs w:val="24"/>
        </w:rPr>
        <w:t>, vol. 300, no. 5624 (2003):1399–1404. doi:</w:t>
      </w:r>
      <w:r w:rsidR="00F71A74">
        <w:rPr>
          <w:rFonts w:ascii="Times New Roman" w:hAnsi="Times New Roman" w:cs="Times New Roman"/>
          <w:sz w:val="24"/>
          <w:szCs w:val="24"/>
        </w:rPr>
        <w:t xml:space="preserve"> </w:t>
      </w:r>
      <w:r w:rsidRPr="00913E6E">
        <w:rPr>
          <w:rFonts w:ascii="Times New Roman" w:hAnsi="Times New Roman" w:cs="Times New Roman"/>
          <w:sz w:val="24"/>
          <w:szCs w:val="24"/>
        </w:rPr>
        <w:t>10.1126/science.1085953.</w:t>
      </w:r>
    </w:p>
    <w:p w14:paraId="697742BF" w14:textId="3FB038A4" w:rsidR="00070DE5" w:rsidRDefault="00070DE5"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Menachery, V. D., B. L. Yount, and K. Debbink, et al. “A SARS-like cluster of circulating bat coronaviruses shows potential for human emergence.” </w:t>
      </w:r>
      <w:r w:rsidRPr="00F4277F">
        <w:rPr>
          <w:rFonts w:ascii="Times New Roman" w:hAnsi="Times New Roman" w:cs="Times New Roman"/>
          <w:i/>
          <w:iCs/>
          <w:sz w:val="24"/>
          <w:szCs w:val="24"/>
        </w:rPr>
        <w:t>Nature Medicine</w:t>
      </w:r>
      <w:r w:rsidRPr="00F4277F">
        <w:rPr>
          <w:rFonts w:ascii="Times New Roman" w:hAnsi="Times New Roman" w:cs="Times New Roman"/>
          <w:sz w:val="24"/>
          <w:szCs w:val="24"/>
        </w:rPr>
        <w:t>, vol. 21, no. 12 (2015):1508-1513.</w:t>
      </w:r>
    </w:p>
    <w:p w14:paraId="0E5247BE" w14:textId="67F10849" w:rsidR="005331D0" w:rsidRPr="005331D0" w:rsidRDefault="005331D0" w:rsidP="005331D0">
      <w:pPr>
        <w:spacing w:after="0" w:line="240" w:lineRule="auto"/>
        <w:ind w:left="792" w:hanging="792"/>
        <w:jc w:val="both"/>
        <w:rPr>
          <w:rFonts w:ascii="Times New Roman" w:hAnsi="Times New Roman" w:cs="Times New Roman"/>
          <w:sz w:val="24"/>
          <w:szCs w:val="24"/>
        </w:rPr>
      </w:pPr>
      <w:r w:rsidRPr="005331D0">
        <w:rPr>
          <w:rFonts w:ascii="Times New Roman" w:hAnsi="Times New Roman" w:cs="Times New Roman"/>
          <w:sz w:val="24"/>
          <w:szCs w:val="24"/>
        </w:rPr>
        <w:t xml:space="preserve">Morens, David M., Jeffery K. Taubenberger, and Anthony S. Fauci. </w:t>
      </w:r>
      <w:r>
        <w:rPr>
          <w:rFonts w:ascii="Times New Roman" w:hAnsi="Times New Roman" w:cs="Times New Roman"/>
          <w:sz w:val="24"/>
          <w:szCs w:val="24"/>
        </w:rPr>
        <w:t>“</w:t>
      </w:r>
      <w:r w:rsidRPr="005331D0">
        <w:rPr>
          <w:rFonts w:ascii="Times New Roman" w:hAnsi="Times New Roman" w:cs="Times New Roman"/>
          <w:sz w:val="24"/>
          <w:szCs w:val="24"/>
        </w:rPr>
        <w:t>The Persistent Legacy of the 1918 Influenza Virus.</w:t>
      </w:r>
      <w:r>
        <w:rPr>
          <w:rFonts w:ascii="Times New Roman" w:hAnsi="Times New Roman" w:cs="Times New Roman"/>
          <w:sz w:val="24"/>
          <w:szCs w:val="24"/>
        </w:rPr>
        <w:t>”</w:t>
      </w:r>
      <w:r w:rsidRPr="005331D0">
        <w:rPr>
          <w:rFonts w:ascii="Times New Roman" w:hAnsi="Times New Roman" w:cs="Times New Roman"/>
          <w:sz w:val="24"/>
          <w:szCs w:val="24"/>
        </w:rPr>
        <w:t xml:space="preserve"> </w:t>
      </w:r>
      <w:r w:rsidRPr="005331D0">
        <w:rPr>
          <w:rFonts w:ascii="Times New Roman" w:hAnsi="Times New Roman" w:cs="Times New Roman"/>
          <w:i/>
          <w:iCs/>
          <w:sz w:val="24"/>
          <w:szCs w:val="24"/>
        </w:rPr>
        <w:t>New England Journal of Medicine</w:t>
      </w:r>
      <w:r w:rsidRPr="005331D0">
        <w:rPr>
          <w:rFonts w:ascii="Times New Roman" w:hAnsi="Times New Roman" w:cs="Times New Roman"/>
          <w:sz w:val="24"/>
          <w:szCs w:val="24"/>
        </w:rPr>
        <w:t>, vol. 361, no. 3 (2009):225–229. doi: 10.1056/NEJMp0904819.</w:t>
      </w:r>
    </w:p>
    <w:p w14:paraId="636FBFE9" w14:textId="497DCE3D" w:rsidR="005331D0" w:rsidRDefault="00000000" w:rsidP="005331D0">
      <w:pPr>
        <w:spacing w:after="0" w:line="240" w:lineRule="auto"/>
        <w:ind w:left="792"/>
        <w:jc w:val="both"/>
        <w:rPr>
          <w:rFonts w:ascii="Times New Roman" w:hAnsi="Times New Roman" w:cs="Times New Roman"/>
          <w:sz w:val="24"/>
          <w:szCs w:val="24"/>
        </w:rPr>
      </w:pPr>
      <w:hyperlink r:id="rId502" w:history="1">
        <w:r w:rsidR="005331D0" w:rsidRPr="004F2B71">
          <w:rPr>
            <w:rStyle w:val="Hyperlink"/>
            <w:rFonts w:ascii="Times New Roman" w:hAnsi="Times New Roman" w:cs="Times New Roman"/>
            <w:sz w:val="24"/>
            <w:szCs w:val="24"/>
          </w:rPr>
          <w:t>https://www.ncbi.nlm.nih.gov/pmc/articles/PMC2749954/</w:t>
        </w:r>
      </w:hyperlink>
      <w:r w:rsidR="005331D0" w:rsidRPr="005331D0">
        <w:rPr>
          <w:rFonts w:ascii="Times New Roman" w:hAnsi="Times New Roman" w:cs="Times New Roman"/>
          <w:sz w:val="24"/>
          <w:szCs w:val="24"/>
        </w:rPr>
        <w:t>.</w:t>
      </w:r>
    </w:p>
    <w:p w14:paraId="0CF61DFC" w14:textId="2627E458" w:rsidR="00415CB4" w:rsidRPr="00415CB4" w:rsidRDefault="00415CB4" w:rsidP="00415CB4">
      <w:pPr>
        <w:spacing w:after="0" w:line="240" w:lineRule="auto"/>
        <w:ind w:left="792" w:hanging="792"/>
        <w:jc w:val="both"/>
        <w:rPr>
          <w:rFonts w:ascii="Times New Roman" w:hAnsi="Times New Roman" w:cs="Times New Roman"/>
          <w:sz w:val="24"/>
          <w:szCs w:val="24"/>
        </w:rPr>
      </w:pPr>
      <w:r w:rsidRPr="00415CB4">
        <w:rPr>
          <w:rFonts w:ascii="Times New Roman" w:hAnsi="Times New Roman" w:cs="Times New Roman"/>
          <w:sz w:val="24"/>
          <w:szCs w:val="24"/>
        </w:rPr>
        <w:t xml:space="preserve">Neverov, Alexey Dmitrievich, Gennady Fedonin, Anfisa Popova, Daria Bykova, and Georgii Bazykin. </w:t>
      </w:r>
      <w:r>
        <w:rPr>
          <w:rFonts w:ascii="Times New Roman" w:hAnsi="Times New Roman" w:cs="Times New Roman"/>
          <w:sz w:val="24"/>
          <w:szCs w:val="24"/>
        </w:rPr>
        <w:t>“</w:t>
      </w:r>
      <w:r w:rsidRPr="00415CB4">
        <w:rPr>
          <w:rFonts w:ascii="Times New Roman" w:hAnsi="Times New Roman" w:cs="Times New Roman"/>
          <w:sz w:val="24"/>
          <w:szCs w:val="24"/>
        </w:rPr>
        <w:t>Coordinated evolution at amino acid sites of SARS-CoV-2 spike.</w:t>
      </w:r>
      <w:r>
        <w:rPr>
          <w:rFonts w:ascii="Times New Roman" w:hAnsi="Times New Roman" w:cs="Times New Roman"/>
          <w:sz w:val="24"/>
          <w:szCs w:val="24"/>
        </w:rPr>
        <w:t>”</w:t>
      </w:r>
      <w:r w:rsidRPr="00415CB4">
        <w:rPr>
          <w:rFonts w:ascii="Times New Roman" w:hAnsi="Times New Roman" w:cs="Times New Roman"/>
          <w:sz w:val="24"/>
          <w:szCs w:val="24"/>
        </w:rPr>
        <w:t xml:space="preserve"> </w:t>
      </w:r>
      <w:r w:rsidRPr="00415CB4">
        <w:rPr>
          <w:rFonts w:ascii="Times New Roman" w:hAnsi="Times New Roman" w:cs="Times New Roman"/>
          <w:i/>
          <w:iCs/>
          <w:sz w:val="24"/>
          <w:szCs w:val="24"/>
        </w:rPr>
        <w:t>Elife</w:t>
      </w:r>
      <w:r w:rsidRPr="00415CB4">
        <w:rPr>
          <w:rFonts w:ascii="Times New Roman" w:hAnsi="Times New Roman" w:cs="Times New Roman"/>
          <w:sz w:val="24"/>
          <w:szCs w:val="24"/>
        </w:rPr>
        <w:t>, vol. 12, e82516 (2023):1-38.</w:t>
      </w:r>
    </w:p>
    <w:p w14:paraId="679F2F0D" w14:textId="69FB7376" w:rsidR="00415CB4" w:rsidRDefault="00415CB4" w:rsidP="00415CB4">
      <w:pPr>
        <w:spacing w:after="0" w:line="240" w:lineRule="auto"/>
        <w:ind w:left="792"/>
        <w:jc w:val="both"/>
        <w:rPr>
          <w:rFonts w:ascii="Times New Roman" w:hAnsi="Times New Roman" w:cs="Times New Roman"/>
          <w:sz w:val="24"/>
          <w:szCs w:val="24"/>
        </w:rPr>
      </w:pPr>
      <w:r w:rsidRPr="00415CB4">
        <w:rPr>
          <w:rFonts w:ascii="Times New Roman" w:hAnsi="Times New Roman" w:cs="Times New Roman"/>
          <w:sz w:val="24"/>
          <w:szCs w:val="24"/>
        </w:rPr>
        <w:t xml:space="preserve">doi: 10.7554/eLife.82516. </w:t>
      </w:r>
      <w:hyperlink r:id="rId503" w:history="1">
        <w:r w:rsidRPr="004F2B71">
          <w:rPr>
            <w:rStyle w:val="Hyperlink"/>
            <w:rFonts w:ascii="Times New Roman" w:hAnsi="Times New Roman" w:cs="Times New Roman"/>
            <w:sz w:val="24"/>
            <w:szCs w:val="24"/>
          </w:rPr>
          <w:t>https://www.ncbi.nlm.nih.gov/pmc/articles/PMC9908078/</w:t>
        </w:r>
      </w:hyperlink>
      <w:r w:rsidRPr="00415CB4">
        <w:rPr>
          <w:rFonts w:ascii="Times New Roman" w:hAnsi="Times New Roman" w:cs="Times New Roman"/>
          <w:sz w:val="24"/>
          <w:szCs w:val="24"/>
        </w:rPr>
        <w:t>.</w:t>
      </w:r>
    </w:p>
    <w:p w14:paraId="6679B77A" w14:textId="684CDBF5" w:rsidR="00054EBF" w:rsidRDefault="00054EBF" w:rsidP="00450B54">
      <w:pPr>
        <w:spacing w:after="0" w:line="240" w:lineRule="auto"/>
        <w:ind w:left="792" w:hanging="792"/>
        <w:jc w:val="both"/>
        <w:rPr>
          <w:rFonts w:ascii="Times New Roman" w:hAnsi="Times New Roman" w:cs="Times New Roman"/>
          <w:sz w:val="24"/>
          <w:szCs w:val="24"/>
        </w:rPr>
      </w:pPr>
      <w:r w:rsidRPr="00641BB0">
        <w:rPr>
          <w:rFonts w:ascii="Times New Roman" w:hAnsi="Times New Roman" w:cs="Times New Roman"/>
          <w:sz w:val="24"/>
          <w:szCs w:val="24"/>
        </w:rPr>
        <w:t xml:space="preserve">Oostra, Monique, Cornelis A. M. de Haan, and Peter J. M. Rottier. The 29-nucleotide deletion present in human but not in animal Severe Acute Respiratory Syndrome coronaviruses disrupts the functional expression of Open Reading Frame 8. </w:t>
      </w:r>
      <w:r w:rsidRPr="00641BB0">
        <w:rPr>
          <w:rFonts w:ascii="Times New Roman" w:hAnsi="Times New Roman" w:cs="Times New Roman"/>
          <w:i/>
          <w:iCs/>
          <w:sz w:val="24"/>
          <w:szCs w:val="24"/>
        </w:rPr>
        <w:t>Journal of Virology</w:t>
      </w:r>
      <w:r w:rsidRPr="00641BB0">
        <w:rPr>
          <w:rFonts w:ascii="Times New Roman" w:hAnsi="Times New Roman" w:cs="Times New Roman"/>
          <w:sz w:val="24"/>
          <w:szCs w:val="24"/>
        </w:rPr>
        <w:t>, vol. 81, no. 24 (2007):13876–13888. doi:</w:t>
      </w:r>
      <w:r w:rsidR="00EC2B83">
        <w:rPr>
          <w:rFonts w:ascii="Times New Roman" w:hAnsi="Times New Roman" w:cs="Times New Roman"/>
          <w:sz w:val="24"/>
          <w:szCs w:val="24"/>
        </w:rPr>
        <w:t xml:space="preserve"> </w:t>
      </w:r>
      <w:r w:rsidRPr="00641BB0">
        <w:rPr>
          <w:rFonts w:ascii="Times New Roman" w:hAnsi="Times New Roman" w:cs="Times New Roman"/>
          <w:sz w:val="24"/>
          <w:szCs w:val="24"/>
        </w:rPr>
        <w:t>10.1128/JVI.01631-07.</w:t>
      </w:r>
    </w:p>
    <w:p w14:paraId="281B70C7" w14:textId="3490DAE0" w:rsidR="00845F06" w:rsidRDefault="00845F06" w:rsidP="00450B54">
      <w:pPr>
        <w:spacing w:after="0" w:line="240" w:lineRule="auto"/>
        <w:ind w:left="792" w:hanging="792"/>
        <w:jc w:val="both"/>
        <w:rPr>
          <w:rFonts w:ascii="Times New Roman" w:hAnsi="Times New Roman" w:cs="Times New Roman"/>
          <w:sz w:val="24"/>
          <w:szCs w:val="24"/>
        </w:rPr>
      </w:pPr>
      <w:r w:rsidRPr="00817BD9">
        <w:rPr>
          <w:rFonts w:ascii="Times New Roman" w:hAnsi="Times New Roman" w:cs="Times New Roman"/>
          <w:sz w:val="24"/>
          <w:szCs w:val="24"/>
        </w:rPr>
        <w:t xml:space="preserve">Peiris, J. S., Y. Guan, and K. Y. Yuen. </w:t>
      </w:r>
      <w:r>
        <w:rPr>
          <w:rFonts w:ascii="Times New Roman" w:hAnsi="Times New Roman" w:cs="Times New Roman"/>
          <w:sz w:val="24"/>
          <w:szCs w:val="24"/>
        </w:rPr>
        <w:t>“</w:t>
      </w:r>
      <w:r w:rsidRPr="00817BD9">
        <w:rPr>
          <w:rFonts w:ascii="Times New Roman" w:hAnsi="Times New Roman" w:cs="Times New Roman"/>
          <w:sz w:val="24"/>
          <w:szCs w:val="24"/>
        </w:rPr>
        <w:t>Severe acute respiratory syndrome.</w:t>
      </w:r>
      <w:r>
        <w:rPr>
          <w:rFonts w:ascii="Times New Roman" w:hAnsi="Times New Roman" w:cs="Times New Roman"/>
          <w:sz w:val="24"/>
          <w:szCs w:val="24"/>
        </w:rPr>
        <w:t>”</w:t>
      </w:r>
      <w:r w:rsidRPr="00817BD9">
        <w:rPr>
          <w:rFonts w:ascii="Times New Roman" w:hAnsi="Times New Roman" w:cs="Times New Roman"/>
          <w:sz w:val="24"/>
          <w:szCs w:val="24"/>
        </w:rPr>
        <w:t xml:space="preserve"> </w:t>
      </w:r>
      <w:r w:rsidRPr="00817BD9">
        <w:rPr>
          <w:rFonts w:ascii="Times New Roman" w:hAnsi="Times New Roman" w:cs="Times New Roman"/>
          <w:i/>
          <w:iCs/>
          <w:sz w:val="24"/>
          <w:szCs w:val="24"/>
        </w:rPr>
        <w:t>Nature Medicine</w:t>
      </w:r>
      <w:r w:rsidRPr="00817BD9">
        <w:rPr>
          <w:rFonts w:ascii="Times New Roman" w:hAnsi="Times New Roman" w:cs="Times New Roman"/>
          <w:sz w:val="24"/>
          <w:szCs w:val="24"/>
        </w:rPr>
        <w:t>, vol. 10, no. 12 (2004):S88–97.</w:t>
      </w:r>
    </w:p>
    <w:p w14:paraId="01C62E39" w14:textId="77777777" w:rsidR="00BB7171" w:rsidRDefault="00BB7171" w:rsidP="00450B54">
      <w:pPr>
        <w:spacing w:after="0" w:line="240" w:lineRule="auto"/>
        <w:ind w:left="792" w:hanging="792"/>
        <w:jc w:val="both"/>
        <w:rPr>
          <w:rFonts w:ascii="Times New Roman" w:hAnsi="Times New Roman" w:cs="Times New Roman"/>
          <w:sz w:val="24"/>
          <w:szCs w:val="24"/>
        </w:rPr>
      </w:pPr>
      <w:r w:rsidRPr="00BB7171">
        <w:rPr>
          <w:rFonts w:ascii="Times New Roman" w:hAnsi="Times New Roman" w:cs="Times New Roman"/>
          <w:sz w:val="24"/>
          <w:szCs w:val="24"/>
        </w:rPr>
        <w:t xml:space="preserve">Pekar, Jonathan E., Andrew Magee, and Edyth Parker, et al. </w:t>
      </w:r>
      <w:r>
        <w:rPr>
          <w:rFonts w:ascii="Times New Roman" w:hAnsi="Times New Roman" w:cs="Times New Roman"/>
          <w:sz w:val="24"/>
          <w:szCs w:val="24"/>
        </w:rPr>
        <w:t>“</w:t>
      </w:r>
      <w:r w:rsidRPr="00BB7171">
        <w:rPr>
          <w:rFonts w:ascii="Times New Roman" w:hAnsi="Times New Roman" w:cs="Times New Roman"/>
          <w:sz w:val="24"/>
          <w:szCs w:val="24"/>
        </w:rPr>
        <w:t>The molecular epidemiology of multiple zoonotic origins of SARS-CoV-2.</w:t>
      </w:r>
      <w:r>
        <w:rPr>
          <w:rFonts w:ascii="Times New Roman" w:hAnsi="Times New Roman" w:cs="Times New Roman"/>
          <w:sz w:val="24"/>
          <w:szCs w:val="24"/>
        </w:rPr>
        <w:t>”</w:t>
      </w:r>
      <w:r w:rsidRPr="00BB7171">
        <w:rPr>
          <w:rFonts w:ascii="Times New Roman" w:hAnsi="Times New Roman" w:cs="Times New Roman"/>
          <w:sz w:val="24"/>
          <w:szCs w:val="24"/>
        </w:rPr>
        <w:t xml:space="preserve"> </w:t>
      </w:r>
      <w:r w:rsidRPr="00BB7171">
        <w:rPr>
          <w:rFonts w:ascii="Times New Roman" w:hAnsi="Times New Roman" w:cs="Times New Roman"/>
          <w:i/>
          <w:iCs/>
          <w:sz w:val="24"/>
          <w:szCs w:val="24"/>
        </w:rPr>
        <w:t>Science</w:t>
      </w:r>
      <w:r w:rsidRPr="00BB7171">
        <w:rPr>
          <w:rFonts w:ascii="Times New Roman" w:hAnsi="Times New Roman" w:cs="Times New Roman"/>
          <w:sz w:val="24"/>
          <w:szCs w:val="24"/>
        </w:rPr>
        <w:t>, vol. 377, no. 6609 (2022):960-966. doi: 10.1126/science.abp8337.</w:t>
      </w:r>
    </w:p>
    <w:p w14:paraId="56C443BA" w14:textId="586AFC9B" w:rsidR="00BB7171" w:rsidRDefault="00000000" w:rsidP="00BB7171">
      <w:pPr>
        <w:spacing w:after="0" w:line="240" w:lineRule="auto"/>
        <w:ind w:left="792"/>
        <w:jc w:val="both"/>
        <w:rPr>
          <w:rFonts w:ascii="Times New Roman" w:hAnsi="Times New Roman" w:cs="Times New Roman"/>
          <w:sz w:val="24"/>
          <w:szCs w:val="24"/>
        </w:rPr>
      </w:pPr>
      <w:hyperlink r:id="rId504" w:history="1">
        <w:r w:rsidR="00BB7171" w:rsidRPr="00830DA4">
          <w:rPr>
            <w:rStyle w:val="Hyperlink"/>
            <w:rFonts w:ascii="Times New Roman" w:hAnsi="Times New Roman" w:cs="Times New Roman"/>
            <w:sz w:val="24"/>
            <w:szCs w:val="24"/>
          </w:rPr>
          <w:t>https://www.ncbi.nlm.nih.gov/pmc/articles/PMC9348752/</w:t>
        </w:r>
      </w:hyperlink>
      <w:r w:rsidR="00BB7171" w:rsidRPr="00BB7171">
        <w:rPr>
          <w:rFonts w:ascii="Times New Roman" w:hAnsi="Times New Roman" w:cs="Times New Roman"/>
          <w:sz w:val="24"/>
          <w:szCs w:val="24"/>
        </w:rPr>
        <w:t>.</w:t>
      </w:r>
    </w:p>
    <w:p w14:paraId="1C8F8322" w14:textId="45187819" w:rsidR="00F967C5" w:rsidRDefault="00F967C5"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Perlman, S. and J. Netland. “Coronaviruses post-SARS: update on replication and pathogenesis.” </w:t>
      </w:r>
      <w:r w:rsidRPr="00F4277F">
        <w:rPr>
          <w:rFonts w:ascii="Times New Roman" w:hAnsi="Times New Roman" w:cs="Times New Roman"/>
          <w:i/>
          <w:iCs/>
          <w:sz w:val="24"/>
          <w:szCs w:val="24"/>
        </w:rPr>
        <w:t>Nature Reviews Microbiology</w:t>
      </w:r>
      <w:r w:rsidRPr="00F4277F">
        <w:rPr>
          <w:rFonts w:ascii="Times New Roman" w:hAnsi="Times New Roman" w:cs="Times New Roman"/>
          <w:sz w:val="24"/>
          <w:szCs w:val="24"/>
        </w:rPr>
        <w:t>, vol. 7, no. 6 (2009):439-450.</w:t>
      </w:r>
    </w:p>
    <w:p w14:paraId="23DF40F0" w14:textId="7491C98C" w:rsidR="00BA246F" w:rsidRDefault="00BA246F" w:rsidP="00450B54">
      <w:pPr>
        <w:spacing w:after="0" w:line="240" w:lineRule="auto"/>
        <w:ind w:left="792" w:hanging="792"/>
        <w:jc w:val="both"/>
        <w:rPr>
          <w:rFonts w:ascii="Times New Roman" w:hAnsi="Times New Roman" w:cs="Times New Roman"/>
          <w:sz w:val="24"/>
          <w:szCs w:val="24"/>
        </w:rPr>
      </w:pPr>
      <w:r w:rsidRPr="00BA246F">
        <w:rPr>
          <w:rFonts w:ascii="Times New Roman" w:hAnsi="Times New Roman" w:cs="Times New Roman"/>
          <w:sz w:val="24"/>
          <w:szCs w:val="24"/>
        </w:rPr>
        <w:t xml:space="preserve">Pyrc, Krzysztof, Ronald Dijkman, and Lea Deng, et al. </w:t>
      </w:r>
      <w:r>
        <w:rPr>
          <w:rFonts w:ascii="Times New Roman" w:hAnsi="Times New Roman" w:cs="Times New Roman"/>
          <w:sz w:val="24"/>
          <w:szCs w:val="24"/>
        </w:rPr>
        <w:t>“</w:t>
      </w:r>
      <w:r w:rsidRPr="00BA246F">
        <w:rPr>
          <w:rFonts w:ascii="Times New Roman" w:hAnsi="Times New Roman" w:cs="Times New Roman"/>
          <w:sz w:val="24"/>
          <w:szCs w:val="24"/>
        </w:rPr>
        <w:t>Mosaic structure of human coronavirus NL63, one thousand years of evolution.</w:t>
      </w:r>
      <w:r>
        <w:rPr>
          <w:rFonts w:ascii="Times New Roman" w:hAnsi="Times New Roman" w:cs="Times New Roman"/>
          <w:sz w:val="24"/>
          <w:szCs w:val="24"/>
        </w:rPr>
        <w:t>”</w:t>
      </w:r>
      <w:r w:rsidRPr="00BA246F">
        <w:rPr>
          <w:rFonts w:ascii="Times New Roman" w:hAnsi="Times New Roman" w:cs="Times New Roman"/>
          <w:sz w:val="24"/>
          <w:szCs w:val="24"/>
        </w:rPr>
        <w:t xml:space="preserve"> </w:t>
      </w:r>
      <w:r w:rsidRPr="00BA246F">
        <w:rPr>
          <w:rFonts w:ascii="Times New Roman" w:hAnsi="Times New Roman" w:cs="Times New Roman"/>
          <w:i/>
          <w:iCs/>
          <w:sz w:val="24"/>
          <w:szCs w:val="24"/>
        </w:rPr>
        <w:t>Journal of Molecular Biology</w:t>
      </w:r>
      <w:r w:rsidRPr="00BA246F">
        <w:rPr>
          <w:rFonts w:ascii="Times New Roman" w:hAnsi="Times New Roman" w:cs="Times New Roman"/>
          <w:sz w:val="24"/>
          <w:szCs w:val="24"/>
        </w:rPr>
        <w:t>, vol. 364, no. 5 (2006):964–973.</w:t>
      </w:r>
    </w:p>
    <w:p w14:paraId="444D8EAB" w14:textId="21918FF8" w:rsidR="00883584" w:rsidRDefault="00883584" w:rsidP="00450B54">
      <w:pPr>
        <w:spacing w:after="0" w:line="240" w:lineRule="auto"/>
        <w:ind w:left="792" w:hanging="792"/>
        <w:jc w:val="both"/>
        <w:rPr>
          <w:rFonts w:ascii="Times New Roman" w:hAnsi="Times New Roman" w:cs="Times New Roman"/>
          <w:sz w:val="24"/>
          <w:szCs w:val="24"/>
        </w:rPr>
      </w:pPr>
      <w:r w:rsidRPr="00883584">
        <w:rPr>
          <w:rFonts w:ascii="Times New Roman" w:hAnsi="Times New Roman" w:cs="Times New Roman"/>
          <w:sz w:val="24"/>
          <w:szCs w:val="24"/>
        </w:rPr>
        <w:t xml:space="preserve">Rehman, S., L. Shafique, A. Ihsan, and Q. Liu. </w:t>
      </w:r>
      <w:r>
        <w:rPr>
          <w:rFonts w:ascii="Times New Roman" w:hAnsi="Times New Roman" w:cs="Times New Roman"/>
          <w:sz w:val="24"/>
          <w:szCs w:val="24"/>
        </w:rPr>
        <w:t>“</w:t>
      </w:r>
      <w:r w:rsidRPr="00883584">
        <w:rPr>
          <w:rFonts w:ascii="Times New Roman" w:hAnsi="Times New Roman" w:cs="Times New Roman"/>
          <w:sz w:val="24"/>
          <w:szCs w:val="24"/>
        </w:rPr>
        <w:t>Evolutionary trajectory for the emergence of novel coronavirus SARS‐CoV‐2.</w:t>
      </w:r>
      <w:r>
        <w:rPr>
          <w:rFonts w:ascii="Times New Roman" w:hAnsi="Times New Roman" w:cs="Times New Roman"/>
          <w:sz w:val="24"/>
          <w:szCs w:val="24"/>
        </w:rPr>
        <w:t>”</w:t>
      </w:r>
      <w:r w:rsidRPr="00883584">
        <w:rPr>
          <w:rFonts w:ascii="Times New Roman" w:hAnsi="Times New Roman" w:cs="Times New Roman"/>
          <w:sz w:val="24"/>
          <w:szCs w:val="24"/>
        </w:rPr>
        <w:t xml:space="preserve"> </w:t>
      </w:r>
      <w:r w:rsidRPr="00883584">
        <w:rPr>
          <w:rFonts w:ascii="Times New Roman" w:hAnsi="Times New Roman" w:cs="Times New Roman"/>
          <w:i/>
          <w:iCs/>
          <w:sz w:val="24"/>
          <w:szCs w:val="24"/>
        </w:rPr>
        <w:t>Pathogens</w:t>
      </w:r>
      <w:r w:rsidRPr="00883584">
        <w:rPr>
          <w:rFonts w:ascii="Times New Roman" w:hAnsi="Times New Roman" w:cs="Times New Roman"/>
          <w:sz w:val="24"/>
          <w:szCs w:val="24"/>
        </w:rPr>
        <w:t xml:space="preserve">, vol. 9, no. 240 (2020):1-12. </w:t>
      </w:r>
      <w:hyperlink r:id="rId505" w:history="1">
        <w:r w:rsidRPr="00680423">
          <w:rPr>
            <w:rStyle w:val="Hyperlink"/>
            <w:rFonts w:ascii="Times New Roman" w:hAnsi="Times New Roman" w:cs="Times New Roman"/>
            <w:sz w:val="24"/>
            <w:szCs w:val="24"/>
          </w:rPr>
          <w:t>https://doi.org/10.3390/pathogens9030240</w:t>
        </w:r>
      </w:hyperlink>
      <w:r w:rsidRPr="00883584">
        <w:rPr>
          <w:rFonts w:ascii="Times New Roman" w:hAnsi="Times New Roman" w:cs="Times New Roman"/>
          <w:sz w:val="24"/>
          <w:szCs w:val="24"/>
        </w:rPr>
        <w:t>.</w:t>
      </w:r>
    </w:p>
    <w:p w14:paraId="098FA536" w14:textId="408B8A83" w:rsidR="006D561A" w:rsidRDefault="006D561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Roujian, Lu, Xiang Zhao, and Juan Li, et al. “Genomic characterisation and epidemiology of 2019 novel coronavirus: implications for virus origins and receptor binding.” </w:t>
      </w:r>
      <w:r w:rsidRPr="00F4277F">
        <w:rPr>
          <w:rFonts w:ascii="Times New Roman" w:hAnsi="Times New Roman" w:cs="Times New Roman"/>
          <w:i/>
          <w:iCs/>
          <w:sz w:val="24"/>
          <w:szCs w:val="24"/>
        </w:rPr>
        <w:t>Lancet,</w:t>
      </w:r>
      <w:r w:rsidRPr="00F4277F">
        <w:rPr>
          <w:rFonts w:ascii="Times New Roman" w:hAnsi="Times New Roman" w:cs="Times New Roman"/>
          <w:sz w:val="24"/>
          <w:szCs w:val="24"/>
        </w:rPr>
        <w:t xml:space="preserve"> vol. 395, no. 10224 (2020):565–574. </w:t>
      </w:r>
      <w:hyperlink r:id="rId506" w:history="1">
        <w:r w:rsidRPr="00F4277F">
          <w:rPr>
            <w:rStyle w:val="Hyperlink"/>
            <w:rFonts w:ascii="Times New Roman" w:hAnsi="Times New Roman" w:cs="Times New Roman"/>
            <w:sz w:val="24"/>
            <w:szCs w:val="24"/>
          </w:rPr>
          <w:t>https://doi.org/10.1016/S0140-6736(20)30251-8</w:t>
        </w:r>
      </w:hyperlink>
      <w:r w:rsidRPr="00F4277F">
        <w:rPr>
          <w:rFonts w:ascii="Times New Roman" w:hAnsi="Times New Roman" w:cs="Times New Roman"/>
          <w:sz w:val="24"/>
          <w:szCs w:val="24"/>
        </w:rPr>
        <w:t>.</w:t>
      </w:r>
    </w:p>
    <w:p w14:paraId="77502293" w14:textId="7403D132" w:rsidR="00561B81" w:rsidRDefault="00561B81" w:rsidP="00561B81">
      <w:pPr>
        <w:spacing w:after="0" w:line="240" w:lineRule="auto"/>
        <w:ind w:left="792" w:hanging="792"/>
        <w:jc w:val="both"/>
        <w:rPr>
          <w:rFonts w:ascii="Times New Roman" w:hAnsi="Times New Roman" w:cs="Times New Roman"/>
          <w:sz w:val="24"/>
          <w:szCs w:val="24"/>
        </w:rPr>
      </w:pPr>
      <w:r w:rsidRPr="00561B81">
        <w:rPr>
          <w:rFonts w:ascii="Times New Roman" w:hAnsi="Times New Roman" w:cs="Times New Roman"/>
          <w:sz w:val="24"/>
          <w:szCs w:val="24"/>
        </w:rPr>
        <w:lastRenderedPageBreak/>
        <w:t xml:space="preserve">Shang, Jian, Yushun Wan, Chuming Luo, et al. </w:t>
      </w:r>
      <w:r>
        <w:rPr>
          <w:rFonts w:ascii="Times New Roman" w:hAnsi="Times New Roman" w:cs="Times New Roman"/>
          <w:sz w:val="24"/>
          <w:szCs w:val="24"/>
        </w:rPr>
        <w:t>“</w:t>
      </w:r>
      <w:r w:rsidRPr="00561B81">
        <w:rPr>
          <w:rFonts w:ascii="Times New Roman" w:hAnsi="Times New Roman" w:cs="Times New Roman"/>
          <w:sz w:val="24"/>
          <w:szCs w:val="24"/>
        </w:rPr>
        <w:t>Cell entry mechanisms of SARS-CoV-2.</w:t>
      </w:r>
      <w:r>
        <w:rPr>
          <w:rFonts w:ascii="Times New Roman" w:hAnsi="Times New Roman" w:cs="Times New Roman"/>
          <w:sz w:val="24"/>
          <w:szCs w:val="24"/>
        </w:rPr>
        <w:t>”</w:t>
      </w:r>
      <w:r w:rsidRPr="00561B81">
        <w:rPr>
          <w:rFonts w:ascii="Times New Roman" w:hAnsi="Times New Roman" w:cs="Times New Roman"/>
          <w:sz w:val="24"/>
          <w:szCs w:val="24"/>
        </w:rPr>
        <w:t xml:space="preserve"> </w:t>
      </w:r>
      <w:r w:rsidRPr="00561B81">
        <w:rPr>
          <w:rFonts w:ascii="Times New Roman" w:hAnsi="Times New Roman" w:cs="Times New Roman"/>
          <w:i/>
          <w:iCs/>
          <w:sz w:val="24"/>
          <w:szCs w:val="24"/>
        </w:rPr>
        <w:t>Proceedings of the National Academy of Sciences</w:t>
      </w:r>
      <w:r w:rsidRPr="00561B81">
        <w:rPr>
          <w:rFonts w:ascii="Times New Roman" w:hAnsi="Times New Roman" w:cs="Times New Roman"/>
          <w:sz w:val="24"/>
          <w:szCs w:val="24"/>
        </w:rPr>
        <w:t>, vol. 117, no. 21 (2020):11727-11734. doi: 10.1073/pnas.2003138117.</w:t>
      </w:r>
      <w:r>
        <w:rPr>
          <w:rFonts w:ascii="Times New Roman" w:hAnsi="Times New Roman" w:cs="Times New Roman"/>
          <w:sz w:val="24"/>
          <w:szCs w:val="24"/>
        </w:rPr>
        <w:t xml:space="preserve"> </w:t>
      </w:r>
      <w:hyperlink r:id="rId507" w:history="1">
        <w:r w:rsidRPr="00146D39">
          <w:rPr>
            <w:rStyle w:val="Hyperlink"/>
            <w:rFonts w:ascii="Times New Roman" w:hAnsi="Times New Roman" w:cs="Times New Roman"/>
            <w:sz w:val="24"/>
            <w:szCs w:val="24"/>
          </w:rPr>
          <w:t>https://pubmed.ncbi.nlm.nih.gov/32376634/</w:t>
        </w:r>
      </w:hyperlink>
      <w:r w:rsidRPr="00561B81">
        <w:rPr>
          <w:rFonts w:ascii="Times New Roman" w:hAnsi="Times New Roman" w:cs="Times New Roman"/>
          <w:sz w:val="24"/>
          <w:szCs w:val="24"/>
        </w:rPr>
        <w:t>.</w:t>
      </w:r>
    </w:p>
    <w:p w14:paraId="18330E61" w14:textId="7DA33562" w:rsidR="00012366" w:rsidRDefault="00012366" w:rsidP="00450B54">
      <w:pPr>
        <w:spacing w:after="0" w:line="240" w:lineRule="auto"/>
        <w:ind w:left="792" w:hanging="792"/>
        <w:jc w:val="both"/>
        <w:rPr>
          <w:rFonts w:ascii="Times New Roman" w:hAnsi="Times New Roman" w:cs="Times New Roman"/>
          <w:sz w:val="24"/>
          <w:szCs w:val="24"/>
        </w:rPr>
      </w:pPr>
      <w:r w:rsidRPr="00012366">
        <w:rPr>
          <w:rFonts w:ascii="Times New Roman" w:hAnsi="Times New Roman" w:cs="Times New Roman"/>
          <w:sz w:val="24"/>
          <w:szCs w:val="24"/>
        </w:rPr>
        <w:t xml:space="preserve">Singh, Devika &amp; V. Yi Soojin. </w:t>
      </w:r>
      <w:r>
        <w:rPr>
          <w:rFonts w:ascii="Times New Roman" w:hAnsi="Times New Roman" w:cs="Times New Roman"/>
          <w:sz w:val="24"/>
          <w:szCs w:val="24"/>
        </w:rPr>
        <w:t>“</w:t>
      </w:r>
      <w:r w:rsidRPr="00012366">
        <w:rPr>
          <w:rFonts w:ascii="Times New Roman" w:hAnsi="Times New Roman" w:cs="Times New Roman"/>
          <w:sz w:val="24"/>
          <w:szCs w:val="24"/>
        </w:rPr>
        <w:t>On the origin and evolution of SARS-CoV-2.</w:t>
      </w:r>
      <w:r>
        <w:rPr>
          <w:rFonts w:ascii="Times New Roman" w:hAnsi="Times New Roman" w:cs="Times New Roman"/>
          <w:sz w:val="24"/>
          <w:szCs w:val="24"/>
        </w:rPr>
        <w:t>”</w:t>
      </w:r>
      <w:r w:rsidRPr="00012366">
        <w:rPr>
          <w:rFonts w:ascii="Times New Roman" w:hAnsi="Times New Roman" w:cs="Times New Roman"/>
          <w:sz w:val="24"/>
          <w:szCs w:val="24"/>
        </w:rPr>
        <w:t xml:space="preserve"> </w:t>
      </w:r>
      <w:r w:rsidRPr="00012366">
        <w:rPr>
          <w:rFonts w:ascii="Times New Roman" w:hAnsi="Times New Roman" w:cs="Times New Roman"/>
          <w:i/>
          <w:iCs/>
          <w:sz w:val="24"/>
          <w:szCs w:val="24"/>
        </w:rPr>
        <w:t>Experimental &amp; Molecular Medicine</w:t>
      </w:r>
      <w:r w:rsidRPr="00012366">
        <w:rPr>
          <w:rFonts w:ascii="Times New Roman" w:hAnsi="Times New Roman" w:cs="Times New Roman"/>
          <w:sz w:val="24"/>
          <w:szCs w:val="24"/>
        </w:rPr>
        <w:t xml:space="preserve">, vol. 53, (2021):537–547. </w:t>
      </w:r>
      <w:hyperlink r:id="rId508" w:history="1">
        <w:r w:rsidRPr="00D159E0">
          <w:rPr>
            <w:rStyle w:val="Hyperlink"/>
            <w:rFonts w:ascii="Times New Roman" w:hAnsi="Times New Roman" w:cs="Times New Roman"/>
            <w:sz w:val="24"/>
            <w:szCs w:val="24"/>
          </w:rPr>
          <w:t>https://doi.org/10.1038/s12276-021-00604-z2021</w:t>
        </w:r>
      </w:hyperlink>
      <w:r w:rsidRPr="00012366">
        <w:rPr>
          <w:rFonts w:ascii="Times New Roman" w:hAnsi="Times New Roman" w:cs="Times New Roman"/>
          <w:sz w:val="24"/>
          <w:szCs w:val="24"/>
        </w:rPr>
        <w:t>.</w:t>
      </w:r>
    </w:p>
    <w:p w14:paraId="578B18D3" w14:textId="4E4A6C8C" w:rsidR="00334EA4" w:rsidRDefault="005974E4" w:rsidP="00450B54">
      <w:pPr>
        <w:spacing w:after="0" w:line="240" w:lineRule="auto"/>
        <w:ind w:left="792" w:hanging="792"/>
        <w:jc w:val="both"/>
        <w:rPr>
          <w:rFonts w:ascii="Times New Roman" w:hAnsi="Times New Roman" w:cs="Times New Roman"/>
          <w:sz w:val="24"/>
          <w:szCs w:val="24"/>
        </w:rPr>
      </w:pPr>
      <w:r w:rsidRPr="00E81F84">
        <w:rPr>
          <w:rFonts w:ascii="Times New Roman" w:hAnsi="Times New Roman" w:cs="Times New Roman"/>
          <w:sz w:val="24"/>
          <w:szCs w:val="24"/>
        </w:rPr>
        <w:t xml:space="preserve">Song, Huai-Dong, Chang-Chun Tu, and Guo-Wei Zhang, et al. </w:t>
      </w:r>
      <w:r>
        <w:rPr>
          <w:rFonts w:ascii="Times New Roman" w:hAnsi="Times New Roman" w:cs="Times New Roman"/>
          <w:sz w:val="24"/>
          <w:szCs w:val="24"/>
        </w:rPr>
        <w:t>“</w:t>
      </w:r>
      <w:r w:rsidRPr="00E81F84">
        <w:rPr>
          <w:rFonts w:ascii="Times New Roman" w:hAnsi="Times New Roman" w:cs="Times New Roman"/>
          <w:sz w:val="24"/>
          <w:szCs w:val="24"/>
        </w:rPr>
        <w:t>Cross-host evolution of severe acute respiratory syndrome coronavirus in palm civet and human.</w:t>
      </w:r>
      <w:r>
        <w:rPr>
          <w:rFonts w:ascii="Times New Roman" w:hAnsi="Times New Roman" w:cs="Times New Roman"/>
          <w:sz w:val="24"/>
          <w:szCs w:val="24"/>
        </w:rPr>
        <w:t>”</w:t>
      </w:r>
      <w:r w:rsidRPr="00E81F84">
        <w:rPr>
          <w:rFonts w:ascii="Times New Roman" w:hAnsi="Times New Roman" w:cs="Times New Roman"/>
          <w:sz w:val="24"/>
          <w:szCs w:val="24"/>
        </w:rPr>
        <w:t xml:space="preserve"> </w:t>
      </w:r>
      <w:r w:rsidRPr="00E81F84">
        <w:rPr>
          <w:rFonts w:ascii="Times New Roman" w:hAnsi="Times New Roman" w:cs="Times New Roman"/>
          <w:i/>
          <w:iCs/>
          <w:sz w:val="24"/>
          <w:szCs w:val="24"/>
        </w:rPr>
        <w:t>Proceedings of the National Acad</w:t>
      </w:r>
      <w:r w:rsidR="005A4B31">
        <w:rPr>
          <w:rFonts w:ascii="Times New Roman" w:hAnsi="Times New Roman" w:cs="Times New Roman"/>
          <w:i/>
          <w:iCs/>
          <w:sz w:val="24"/>
          <w:szCs w:val="24"/>
        </w:rPr>
        <w:t>e</w:t>
      </w:r>
      <w:r w:rsidRPr="00E81F84">
        <w:rPr>
          <w:rFonts w:ascii="Times New Roman" w:hAnsi="Times New Roman" w:cs="Times New Roman"/>
          <w:i/>
          <w:iCs/>
          <w:sz w:val="24"/>
          <w:szCs w:val="24"/>
        </w:rPr>
        <w:t>my of Sciences U. S. A.</w:t>
      </w:r>
      <w:r w:rsidRPr="00E81F84">
        <w:rPr>
          <w:rFonts w:ascii="Times New Roman" w:hAnsi="Times New Roman" w:cs="Times New Roman"/>
          <w:sz w:val="24"/>
          <w:szCs w:val="24"/>
        </w:rPr>
        <w:t>, vol. 102, no. 7 (2005):2430-2435. doi: 10.1073/pnas.0409608102.</w:t>
      </w:r>
      <w:r>
        <w:rPr>
          <w:rFonts w:ascii="Times New Roman" w:hAnsi="Times New Roman" w:cs="Times New Roman"/>
          <w:sz w:val="24"/>
          <w:szCs w:val="24"/>
        </w:rPr>
        <w:t xml:space="preserve"> </w:t>
      </w:r>
    </w:p>
    <w:p w14:paraId="15FE6876" w14:textId="6DA51F86" w:rsidR="005974E4" w:rsidRDefault="005974E4" w:rsidP="00450B54">
      <w:pPr>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(Note: </w:t>
      </w:r>
      <w:r w:rsidR="00A850DE">
        <w:rPr>
          <w:rFonts w:ascii="Times New Roman" w:hAnsi="Times New Roman" w:cs="Times New Roman"/>
          <w:sz w:val="24"/>
          <w:szCs w:val="24"/>
        </w:rPr>
        <w:t>T</w:t>
      </w:r>
      <w:r>
        <w:rPr>
          <w:rFonts w:ascii="Times New Roman" w:hAnsi="Times New Roman" w:cs="Times New Roman"/>
          <w:sz w:val="24"/>
          <w:szCs w:val="24"/>
        </w:rPr>
        <w:t>his article concerns the origin of the original SARS virus, not SARS-COV-2. The evidence was substantial for an animal origin of the original SARS, though not fully conclusive. The same level of evidence for animal origin of the COVID-19 germ, SARS-COV-2, is very weak compared to the evidence for animal origin of the original SARS virus in 2002, 2003,</w:t>
      </w:r>
      <w:r w:rsidR="005D3F13">
        <w:rPr>
          <w:rFonts w:ascii="Times New Roman" w:hAnsi="Times New Roman" w:cs="Times New Roman"/>
          <w:sz w:val="24"/>
          <w:szCs w:val="24"/>
        </w:rPr>
        <w:t xml:space="preserve"> </w:t>
      </w:r>
      <w:r>
        <w:rPr>
          <w:rFonts w:ascii="Times New Roman" w:hAnsi="Times New Roman" w:cs="Times New Roman"/>
          <w:sz w:val="24"/>
          <w:szCs w:val="24"/>
        </w:rPr>
        <w:t xml:space="preserve">2004.) </w:t>
      </w:r>
    </w:p>
    <w:p w14:paraId="5AD30EAE" w14:textId="77777777" w:rsidR="00904492" w:rsidRDefault="00904492" w:rsidP="00450B54">
      <w:pPr>
        <w:spacing w:after="0" w:line="240" w:lineRule="auto"/>
        <w:ind w:left="792" w:hanging="792"/>
        <w:jc w:val="both"/>
        <w:rPr>
          <w:rFonts w:ascii="Times New Roman" w:hAnsi="Times New Roman" w:cs="Times New Roman"/>
          <w:sz w:val="24"/>
          <w:szCs w:val="24"/>
        </w:rPr>
      </w:pPr>
      <w:r w:rsidRPr="00904492">
        <w:rPr>
          <w:rFonts w:ascii="Times New Roman" w:hAnsi="Times New Roman" w:cs="Times New Roman"/>
          <w:sz w:val="24"/>
          <w:szCs w:val="24"/>
        </w:rPr>
        <w:t xml:space="preserve">Stolp, Bettina, Marcel Stern, and Ina Ambiel, et al. </w:t>
      </w:r>
      <w:r>
        <w:rPr>
          <w:rFonts w:ascii="Times New Roman" w:hAnsi="Times New Roman" w:cs="Times New Roman"/>
          <w:sz w:val="24"/>
          <w:szCs w:val="24"/>
        </w:rPr>
        <w:t>“</w:t>
      </w:r>
      <w:r w:rsidRPr="00904492">
        <w:rPr>
          <w:rFonts w:ascii="Times New Roman" w:hAnsi="Times New Roman" w:cs="Times New Roman"/>
          <w:sz w:val="24"/>
          <w:szCs w:val="24"/>
        </w:rPr>
        <w:t>SARS-CoV-2 variants of concern display enhanced intrinsic pathogenic properties and expanded organ tropism in mouse models.</w:t>
      </w:r>
      <w:r>
        <w:rPr>
          <w:rFonts w:ascii="Times New Roman" w:hAnsi="Times New Roman" w:cs="Times New Roman"/>
          <w:sz w:val="24"/>
          <w:szCs w:val="24"/>
        </w:rPr>
        <w:t>”</w:t>
      </w:r>
      <w:r w:rsidRPr="00904492">
        <w:rPr>
          <w:rFonts w:ascii="Times New Roman" w:hAnsi="Times New Roman" w:cs="Times New Roman"/>
          <w:sz w:val="24"/>
          <w:szCs w:val="24"/>
        </w:rPr>
        <w:t xml:space="preserve"> </w:t>
      </w:r>
      <w:r w:rsidRPr="00904492">
        <w:rPr>
          <w:rFonts w:ascii="Times New Roman" w:hAnsi="Times New Roman" w:cs="Times New Roman"/>
          <w:i/>
          <w:iCs/>
          <w:sz w:val="24"/>
          <w:szCs w:val="24"/>
        </w:rPr>
        <w:t>Cell Reports</w:t>
      </w:r>
      <w:r w:rsidRPr="00904492">
        <w:rPr>
          <w:rFonts w:ascii="Times New Roman" w:hAnsi="Times New Roman" w:cs="Times New Roman"/>
          <w:sz w:val="24"/>
          <w:szCs w:val="24"/>
        </w:rPr>
        <w:t>, vol. 38, no. 110387 (2022):cover, 1-13, e1-e5.</w:t>
      </w:r>
    </w:p>
    <w:p w14:paraId="6DE718ED" w14:textId="77777777" w:rsidR="00904492" w:rsidRDefault="00000000" w:rsidP="00450B54">
      <w:pPr>
        <w:spacing w:after="0" w:line="240" w:lineRule="auto"/>
        <w:ind w:left="792"/>
        <w:jc w:val="both"/>
        <w:rPr>
          <w:rFonts w:ascii="Times New Roman" w:hAnsi="Times New Roman" w:cs="Times New Roman"/>
          <w:sz w:val="24"/>
          <w:szCs w:val="24"/>
        </w:rPr>
      </w:pPr>
      <w:hyperlink r:id="rId509" w:history="1">
        <w:r w:rsidR="00904492" w:rsidRPr="009C3E51">
          <w:rPr>
            <w:rStyle w:val="Hyperlink"/>
            <w:rFonts w:ascii="Times New Roman" w:hAnsi="Times New Roman" w:cs="Times New Roman"/>
            <w:sz w:val="24"/>
            <w:szCs w:val="24"/>
          </w:rPr>
          <w:t>https://doi.org/10.1016/j.celrep.2022.110387</w:t>
        </w:r>
      </w:hyperlink>
      <w:r w:rsidR="00904492">
        <w:rPr>
          <w:rFonts w:ascii="Times New Roman" w:hAnsi="Times New Roman" w:cs="Times New Roman"/>
          <w:sz w:val="24"/>
          <w:szCs w:val="24"/>
        </w:rPr>
        <w:t>.</w:t>
      </w:r>
    </w:p>
    <w:p w14:paraId="488B5D7A" w14:textId="4663DBB4" w:rsidR="008306AC" w:rsidRDefault="008306AC" w:rsidP="00450B54">
      <w:pPr>
        <w:spacing w:after="0" w:line="240" w:lineRule="auto"/>
        <w:ind w:left="792" w:hanging="792"/>
        <w:jc w:val="both"/>
        <w:rPr>
          <w:rFonts w:ascii="Times New Roman" w:hAnsi="Times New Roman" w:cs="Times New Roman"/>
          <w:sz w:val="24"/>
          <w:szCs w:val="24"/>
        </w:rPr>
      </w:pPr>
      <w:r w:rsidRPr="008306AC">
        <w:rPr>
          <w:rFonts w:ascii="Times New Roman" w:hAnsi="Times New Roman" w:cs="Times New Roman"/>
          <w:sz w:val="24"/>
          <w:szCs w:val="24"/>
        </w:rPr>
        <w:t xml:space="preserve">Su, Shuo, Gary Wong, and Weifeng Shi, et al. </w:t>
      </w:r>
      <w:r>
        <w:rPr>
          <w:rFonts w:ascii="Times New Roman" w:hAnsi="Times New Roman" w:cs="Times New Roman"/>
          <w:sz w:val="24"/>
          <w:szCs w:val="24"/>
        </w:rPr>
        <w:t>“</w:t>
      </w:r>
      <w:r w:rsidRPr="008306AC">
        <w:rPr>
          <w:rFonts w:ascii="Times New Roman" w:hAnsi="Times New Roman" w:cs="Times New Roman"/>
          <w:sz w:val="24"/>
          <w:szCs w:val="24"/>
        </w:rPr>
        <w:t>Epidemiology, genetic recombination, and pathogenesis of coronaviruses.</w:t>
      </w:r>
      <w:r>
        <w:rPr>
          <w:rFonts w:ascii="Times New Roman" w:hAnsi="Times New Roman" w:cs="Times New Roman"/>
          <w:sz w:val="24"/>
          <w:szCs w:val="24"/>
        </w:rPr>
        <w:t>”</w:t>
      </w:r>
      <w:r w:rsidRPr="008306AC">
        <w:rPr>
          <w:rFonts w:ascii="Times New Roman" w:hAnsi="Times New Roman" w:cs="Times New Roman"/>
          <w:sz w:val="24"/>
          <w:szCs w:val="24"/>
        </w:rPr>
        <w:t xml:space="preserve"> </w:t>
      </w:r>
      <w:r w:rsidRPr="008306AC">
        <w:rPr>
          <w:rFonts w:ascii="Times New Roman" w:hAnsi="Times New Roman" w:cs="Times New Roman"/>
          <w:i/>
          <w:iCs/>
          <w:sz w:val="24"/>
          <w:szCs w:val="24"/>
        </w:rPr>
        <w:t>Trends in Microbiology</w:t>
      </w:r>
      <w:r w:rsidRPr="008306AC">
        <w:rPr>
          <w:rFonts w:ascii="Times New Roman" w:hAnsi="Times New Roman" w:cs="Times New Roman"/>
          <w:sz w:val="24"/>
          <w:szCs w:val="24"/>
        </w:rPr>
        <w:t xml:space="preserve">, vol. 24, no. 6 (2016):490‐502. </w:t>
      </w:r>
      <w:hyperlink r:id="rId510" w:history="1">
        <w:r w:rsidRPr="007F51E1">
          <w:rPr>
            <w:rStyle w:val="Hyperlink"/>
            <w:rFonts w:ascii="Times New Roman" w:hAnsi="Times New Roman" w:cs="Times New Roman"/>
            <w:sz w:val="24"/>
            <w:szCs w:val="24"/>
          </w:rPr>
          <w:t>https://doi.org/10.1016/j.tim.2016.03.003</w:t>
        </w:r>
      </w:hyperlink>
      <w:r w:rsidRPr="008306AC">
        <w:rPr>
          <w:rFonts w:ascii="Times New Roman" w:hAnsi="Times New Roman" w:cs="Times New Roman"/>
          <w:sz w:val="24"/>
          <w:szCs w:val="24"/>
        </w:rPr>
        <w:t>.</w:t>
      </w:r>
    </w:p>
    <w:p w14:paraId="306AE458" w14:textId="37EADF75" w:rsidR="00AD4FAE" w:rsidRDefault="00AD4FAE"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Sui, Jianhua, Daniel R. Aird, and Azaibi Tamin, et al. “Broadening of neutralization activity to directly block a dominant antibody-driven SARS-coronavirus evolution pathway.” </w:t>
      </w:r>
      <w:r w:rsidRPr="00F4277F">
        <w:rPr>
          <w:rFonts w:ascii="Times New Roman" w:hAnsi="Times New Roman" w:cs="Times New Roman"/>
          <w:i/>
          <w:iCs/>
          <w:sz w:val="24"/>
          <w:szCs w:val="24"/>
        </w:rPr>
        <w:t>PLoS Pathogens</w:t>
      </w:r>
      <w:r w:rsidRPr="00F4277F">
        <w:rPr>
          <w:rFonts w:ascii="Times New Roman" w:hAnsi="Times New Roman" w:cs="Times New Roman"/>
          <w:sz w:val="24"/>
          <w:szCs w:val="24"/>
        </w:rPr>
        <w:t>,  vol. 4, no. 11 (2008):</w:t>
      </w:r>
      <w:r w:rsidR="007E2B6E">
        <w:rPr>
          <w:rFonts w:ascii="Times New Roman" w:hAnsi="Times New Roman" w:cs="Times New Roman"/>
          <w:sz w:val="24"/>
          <w:szCs w:val="24"/>
        </w:rPr>
        <w:t>1-14</w:t>
      </w:r>
      <w:r w:rsidRPr="00F4277F">
        <w:rPr>
          <w:rFonts w:ascii="Times New Roman" w:hAnsi="Times New Roman" w:cs="Times New Roman"/>
          <w:sz w:val="24"/>
          <w:szCs w:val="24"/>
        </w:rPr>
        <w:t>.</w:t>
      </w:r>
    </w:p>
    <w:p w14:paraId="6AC59DAB" w14:textId="77777777" w:rsidR="00D504F4" w:rsidRPr="00675DAE" w:rsidRDefault="00D504F4" w:rsidP="00D504F4">
      <w:pPr>
        <w:spacing w:after="0" w:line="240" w:lineRule="auto"/>
        <w:ind w:left="792" w:hanging="792"/>
        <w:jc w:val="both"/>
        <w:rPr>
          <w:rFonts w:ascii="Times New Roman" w:hAnsi="Times New Roman" w:cs="Times New Roman"/>
          <w:sz w:val="24"/>
          <w:szCs w:val="24"/>
        </w:rPr>
      </w:pPr>
      <w:r w:rsidRPr="00675DAE">
        <w:rPr>
          <w:rFonts w:ascii="Times New Roman" w:hAnsi="Times New Roman" w:cs="Times New Roman"/>
          <w:sz w:val="24"/>
          <w:szCs w:val="24"/>
        </w:rPr>
        <w:t xml:space="preserve">Vega, Vinsensius B., Yijun Ruan, and Jianjun Liu, et al. </w:t>
      </w:r>
      <w:r>
        <w:rPr>
          <w:rFonts w:ascii="Times New Roman" w:hAnsi="Times New Roman" w:cs="Times New Roman"/>
          <w:sz w:val="24"/>
          <w:szCs w:val="24"/>
        </w:rPr>
        <w:t>“</w:t>
      </w:r>
      <w:r w:rsidRPr="00675DAE">
        <w:rPr>
          <w:rFonts w:ascii="Times New Roman" w:hAnsi="Times New Roman" w:cs="Times New Roman"/>
          <w:sz w:val="24"/>
          <w:szCs w:val="24"/>
        </w:rPr>
        <w:t>Mutational dynamics of the SARS coronavirus in cell culture and human populations isolated in 2003.</w:t>
      </w:r>
      <w:r>
        <w:rPr>
          <w:rFonts w:ascii="Times New Roman" w:hAnsi="Times New Roman" w:cs="Times New Roman"/>
          <w:sz w:val="24"/>
          <w:szCs w:val="24"/>
        </w:rPr>
        <w:t>”</w:t>
      </w:r>
      <w:r w:rsidRPr="00675DAE">
        <w:rPr>
          <w:rFonts w:ascii="Times New Roman" w:hAnsi="Times New Roman" w:cs="Times New Roman"/>
          <w:sz w:val="24"/>
          <w:szCs w:val="24"/>
        </w:rPr>
        <w:t xml:space="preserve"> </w:t>
      </w:r>
      <w:r w:rsidRPr="00675DAE">
        <w:rPr>
          <w:rFonts w:ascii="Times New Roman" w:hAnsi="Times New Roman" w:cs="Times New Roman"/>
          <w:i/>
          <w:iCs/>
          <w:sz w:val="24"/>
          <w:szCs w:val="24"/>
        </w:rPr>
        <w:t>BMC Infectious Diseases</w:t>
      </w:r>
      <w:r w:rsidRPr="00675DAE">
        <w:rPr>
          <w:rFonts w:ascii="Times New Roman" w:hAnsi="Times New Roman" w:cs="Times New Roman"/>
          <w:sz w:val="24"/>
          <w:szCs w:val="24"/>
        </w:rPr>
        <w:t>, vol. 4, no. 32 (2004). doi: 10.1186/1471-2334-4-32.</w:t>
      </w:r>
    </w:p>
    <w:p w14:paraId="4BA096CA" w14:textId="57EC6D8C" w:rsidR="00D504F4" w:rsidRDefault="00000000" w:rsidP="00D504F4">
      <w:pPr>
        <w:spacing w:after="0" w:line="240" w:lineRule="auto"/>
        <w:ind w:left="792"/>
        <w:jc w:val="both"/>
        <w:rPr>
          <w:rFonts w:ascii="Times New Roman" w:hAnsi="Times New Roman" w:cs="Times New Roman"/>
          <w:sz w:val="24"/>
          <w:szCs w:val="24"/>
        </w:rPr>
      </w:pPr>
      <w:hyperlink r:id="rId511" w:history="1">
        <w:r w:rsidR="00D504F4" w:rsidRPr="00A164CC">
          <w:rPr>
            <w:rStyle w:val="Hyperlink"/>
            <w:rFonts w:ascii="Times New Roman" w:hAnsi="Times New Roman" w:cs="Times New Roman"/>
            <w:sz w:val="24"/>
            <w:szCs w:val="24"/>
          </w:rPr>
          <w:t>https://www.ncbi.nlm.nih.gov/pmc/articles/PMC517714/</w:t>
        </w:r>
      </w:hyperlink>
      <w:r w:rsidR="00D504F4" w:rsidRPr="00675DAE">
        <w:rPr>
          <w:rFonts w:ascii="Times New Roman" w:hAnsi="Times New Roman" w:cs="Times New Roman"/>
          <w:sz w:val="24"/>
          <w:szCs w:val="24"/>
        </w:rPr>
        <w:t>.</w:t>
      </w:r>
    </w:p>
    <w:p w14:paraId="2FF9CD4F" w14:textId="2DEBD6EA" w:rsidR="008F0BD9" w:rsidRPr="008F0BD9" w:rsidRDefault="008F0BD9" w:rsidP="008F0BD9">
      <w:pPr>
        <w:spacing w:after="0" w:line="240" w:lineRule="auto"/>
        <w:ind w:left="792" w:hanging="792"/>
        <w:jc w:val="both"/>
        <w:rPr>
          <w:rFonts w:ascii="Times New Roman" w:hAnsi="Times New Roman" w:cs="Times New Roman"/>
          <w:sz w:val="24"/>
          <w:szCs w:val="24"/>
        </w:rPr>
      </w:pPr>
      <w:r w:rsidRPr="008F0BD9">
        <w:rPr>
          <w:rFonts w:ascii="Times New Roman" w:hAnsi="Times New Roman" w:cs="Times New Roman"/>
          <w:sz w:val="24"/>
          <w:szCs w:val="24"/>
        </w:rPr>
        <w:t xml:space="preserve">Walls, Alexandra C., Young-Jun Park, and M. Alejandra Tortorici, et al.  </w:t>
      </w:r>
      <w:r>
        <w:rPr>
          <w:rFonts w:ascii="Times New Roman" w:hAnsi="Times New Roman" w:cs="Times New Roman"/>
          <w:sz w:val="24"/>
          <w:szCs w:val="24"/>
        </w:rPr>
        <w:t>“</w:t>
      </w:r>
      <w:r w:rsidRPr="008F0BD9">
        <w:rPr>
          <w:rFonts w:ascii="Times New Roman" w:hAnsi="Times New Roman" w:cs="Times New Roman"/>
          <w:sz w:val="24"/>
          <w:szCs w:val="24"/>
        </w:rPr>
        <w:t>Structure, Function, and Antigenicity of the SARS-CoV-2 Spike Glycoprotein.</w:t>
      </w:r>
      <w:r>
        <w:rPr>
          <w:rFonts w:ascii="Times New Roman" w:hAnsi="Times New Roman" w:cs="Times New Roman"/>
          <w:sz w:val="24"/>
          <w:szCs w:val="24"/>
        </w:rPr>
        <w:t>”</w:t>
      </w:r>
      <w:r w:rsidRPr="008F0BD9">
        <w:rPr>
          <w:rFonts w:ascii="Times New Roman" w:hAnsi="Times New Roman" w:cs="Times New Roman"/>
          <w:sz w:val="24"/>
          <w:szCs w:val="24"/>
        </w:rPr>
        <w:t xml:space="preserve"> </w:t>
      </w:r>
      <w:r w:rsidRPr="008F0BD9">
        <w:rPr>
          <w:rFonts w:ascii="Times New Roman" w:hAnsi="Times New Roman" w:cs="Times New Roman"/>
          <w:i/>
          <w:iCs/>
          <w:sz w:val="24"/>
          <w:szCs w:val="24"/>
        </w:rPr>
        <w:t>Cell</w:t>
      </w:r>
      <w:r w:rsidRPr="008F0BD9">
        <w:rPr>
          <w:rFonts w:ascii="Times New Roman" w:hAnsi="Times New Roman" w:cs="Times New Roman"/>
          <w:sz w:val="24"/>
          <w:szCs w:val="24"/>
        </w:rPr>
        <w:t>, vol. 181, no. 2 (2020):281-292.</w:t>
      </w:r>
      <w:r>
        <w:rPr>
          <w:rFonts w:ascii="Times New Roman" w:hAnsi="Times New Roman" w:cs="Times New Roman"/>
          <w:sz w:val="24"/>
          <w:szCs w:val="24"/>
        </w:rPr>
        <w:t xml:space="preserve"> </w:t>
      </w:r>
      <w:r w:rsidRPr="008F0BD9">
        <w:rPr>
          <w:rFonts w:ascii="Times New Roman" w:hAnsi="Times New Roman" w:cs="Times New Roman"/>
          <w:sz w:val="24"/>
          <w:szCs w:val="24"/>
        </w:rPr>
        <w:t>doi: 10.1016/j.cell.2020.02.058.</w:t>
      </w:r>
      <w:r>
        <w:rPr>
          <w:rFonts w:ascii="Times New Roman" w:hAnsi="Times New Roman" w:cs="Times New Roman"/>
          <w:sz w:val="24"/>
          <w:szCs w:val="24"/>
        </w:rPr>
        <w:t xml:space="preserve"> </w:t>
      </w:r>
    </w:p>
    <w:p w14:paraId="3E98E84A" w14:textId="3ED282BC" w:rsidR="008F0BD9" w:rsidRDefault="00000000" w:rsidP="008F0BD9">
      <w:pPr>
        <w:spacing w:after="0" w:line="240" w:lineRule="auto"/>
        <w:ind w:left="792"/>
        <w:jc w:val="both"/>
        <w:rPr>
          <w:rFonts w:ascii="Times New Roman" w:hAnsi="Times New Roman" w:cs="Times New Roman"/>
          <w:sz w:val="24"/>
          <w:szCs w:val="24"/>
        </w:rPr>
      </w:pPr>
      <w:hyperlink r:id="rId512" w:history="1">
        <w:r w:rsidR="008F0BD9" w:rsidRPr="000A748B">
          <w:rPr>
            <w:rStyle w:val="Hyperlink"/>
            <w:rFonts w:ascii="Times New Roman" w:hAnsi="Times New Roman" w:cs="Times New Roman"/>
            <w:sz w:val="24"/>
            <w:szCs w:val="24"/>
          </w:rPr>
          <w:t>https://www.ncbi.nlm.nih.gov/pmc/articles/PMC7102599/</w:t>
        </w:r>
      </w:hyperlink>
      <w:r w:rsidR="008F0BD9" w:rsidRPr="008F0BD9">
        <w:rPr>
          <w:rFonts w:ascii="Times New Roman" w:hAnsi="Times New Roman" w:cs="Times New Roman"/>
          <w:sz w:val="24"/>
          <w:szCs w:val="24"/>
        </w:rPr>
        <w:t>.</w:t>
      </w:r>
    </w:p>
    <w:p w14:paraId="69F17CF3" w14:textId="6DD5CFFC" w:rsidR="00775C32" w:rsidRDefault="00775C32"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Wan Y., J. Shang, and R . Graham, et al. </w:t>
      </w:r>
      <w:r w:rsidR="00C52004">
        <w:rPr>
          <w:rFonts w:ascii="Times New Roman" w:hAnsi="Times New Roman" w:cs="Times New Roman"/>
          <w:sz w:val="24"/>
          <w:szCs w:val="24"/>
        </w:rPr>
        <w:t>“</w:t>
      </w:r>
      <w:r w:rsidRPr="00F4277F">
        <w:rPr>
          <w:rFonts w:ascii="Times New Roman" w:hAnsi="Times New Roman" w:cs="Times New Roman"/>
          <w:sz w:val="24"/>
          <w:szCs w:val="24"/>
        </w:rPr>
        <w:t>Receptor recognition by the novel coronavirus from Wuhan: an analysis based on decade-long structural studies of SARS coronavirus.</w:t>
      </w:r>
      <w:r w:rsidR="00C52004">
        <w:rPr>
          <w:rFonts w:ascii="Times New Roman" w:hAnsi="Times New Roman" w:cs="Times New Roman"/>
          <w:sz w:val="24"/>
          <w:szCs w:val="24"/>
        </w:rPr>
        <w:t>”</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Journal of Virology (Virus Cell Interactions)</w:t>
      </w:r>
      <w:r w:rsidRPr="00F4277F">
        <w:rPr>
          <w:rFonts w:ascii="Times New Roman" w:hAnsi="Times New Roman" w:cs="Times New Roman"/>
          <w:sz w:val="24"/>
          <w:szCs w:val="24"/>
        </w:rPr>
        <w:t xml:space="preserve">, vol. 94, no. 7 (2020):1-9. </w:t>
      </w:r>
      <w:hyperlink r:id="rId513" w:history="1">
        <w:r w:rsidRPr="00F4277F">
          <w:rPr>
            <w:rStyle w:val="Hyperlink"/>
            <w:rFonts w:ascii="Times New Roman" w:hAnsi="Times New Roman" w:cs="Times New Roman"/>
            <w:sz w:val="24"/>
            <w:szCs w:val="24"/>
          </w:rPr>
          <w:t>https://doi.org/10.1128/JVI.00127-20</w:t>
        </w:r>
      </w:hyperlink>
      <w:r w:rsidRPr="00F4277F">
        <w:rPr>
          <w:rFonts w:ascii="Times New Roman" w:hAnsi="Times New Roman" w:cs="Times New Roman"/>
          <w:sz w:val="24"/>
          <w:szCs w:val="24"/>
        </w:rPr>
        <w:t>.</w:t>
      </w:r>
    </w:p>
    <w:p w14:paraId="6C2E3D9D" w14:textId="5AD1FCB1" w:rsidR="00D76AFB" w:rsidRDefault="00D76AFB"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Wang, N., C. Luo, and H. Liu, et al. “Characterization of a new member of alphacoronavirus with unique genomic features in rhinolophus bats.” </w:t>
      </w:r>
      <w:r w:rsidRPr="00F4277F">
        <w:rPr>
          <w:rFonts w:ascii="Times New Roman" w:hAnsi="Times New Roman" w:cs="Times New Roman"/>
          <w:i/>
          <w:iCs/>
          <w:sz w:val="24"/>
          <w:szCs w:val="24"/>
        </w:rPr>
        <w:t>Viruses</w:t>
      </w:r>
      <w:r w:rsidRPr="00F4277F">
        <w:rPr>
          <w:rFonts w:ascii="Times New Roman" w:hAnsi="Times New Roman" w:cs="Times New Roman"/>
          <w:sz w:val="24"/>
          <w:szCs w:val="24"/>
        </w:rPr>
        <w:t>, vol. 11, no. 4 (2019):379.</w:t>
      </w:r>
    </w:p>
    <w:p w14:paraId="66F88316" w14:textId="3B89773F" w:rsidR="00105327" w:rsidRDefault="00105327" w:rsidP="00450B54">
      <w:pPr>
        <w:spacing w:after="0" w:line="240" w:lineRule="auto"/>
        <w:ind w:left="792" w:hanging="792"/>
        <w:jc w:val="both"/>
        <w:rPr>
          <w:rFonts w:ascii="Times New Roman" w:hAnsi="Times New Roman" w:cs="Times New Roman"/>
          <w:sz w:val="24"/>
          <w:szCs w:val="24"/>
        </w:rPr>
      </w:pPr>
      <w:r w:rsidRPr="00105327">
        <w:rPr>
          <w:rFonts w:ascii="Times New Roman" w:hAnsi="Times New Roman" w:cs="Times New Roman"/>
          <w:sz w:val="24"/>
          <w:szCs w:val="24"/>
        </w:rPr>
        <w:t xml:space="preserve">Wang, Ruoke, Qi Zhang, and Jiwan Ge, et al. </w:t>
      </w:r>
      <w:r>
        <w:rPr>
          <w:rFonts w:ascii="Times New Roman" w:hAnsi="Times New Roman" w:cs="Times New Roman"/>
          <w:sz w:val="24"/>
          <w:szCs w:val="24"/>
        </w:rPr>
        <w:t>“</w:t>
      </w:r>
      <w:r w:rsidRPr="00105327">
        <w:rPr>
          <w:rFonts w:ascii="Times New Roman" w:hAnsi="Times New Roman" w:cs="Times New Roman"/>
          <w:sz w:val="24"/>
          <w:szCs w:val="24"/>
        </w:rPr>
        <w:t>Analysis of SARS-CoV-2 variant mutations reveals neutralization escape mechanisms and the ability to use ACE2 receptors from additional species.</w:t>
      </w:r>
      <w:r>
        <w:rPr>
          <w:rFonts w:ascii="Times New Roman" w:hAnsi="Times New Roman" w:cs="Times New Roman"/>
          <w:sz w:val="24"/>
          <w:szCs w:val="24"/>
        </w:rPr>
        <w:t>”</w:t>
      </w:r>
      <w:r w:rsidRPr="00105327">
        <w:rPr>
          <w:rFonts w:ascii="Times New Roman" w:hAnsi="Times New Roman" w:cs="Times New Roman"/>
          <w:sz w:val="24"/>
          <w:szCs w:val="24"/>
        </w:rPr>
        <w:t xml:space="preserve"> </w:t>
      </w:r>
      <w:r w:rsidRPr="00105327">
        <w:rPr>
          <w:rFonts w:ascii="Times New Roman" w:hAnsi="Times New Roman" w:cs="Times New Roman"/>
          <w:i/>
          <w:iCs/>
          <w:sz w:val="24"/>
          <w:szCs w:val="24"/>
        </w:rPr>
        <w:t>Immunity</w:t>
      </w:r>
      <w:r w:rsidRPr="00105327">
        <w:rPr>
          <w:rFonts w:ascii="Times New Roman" w:hAnsi="Times New Roman" w:cs="Times New Roman"/>
          <w:sz w:val="24"/>
          <w:szCs w:val="24"/>
        </w:rPr>
        <w:t>, vol. 54 (July 13, 2021):1611–1621.</w:t>
      </w:r>
    </w:p>
    <w:p w14:paraId="2139E136" w14:textId="017D2D27" w:rsidR="00105327" w:rsidRDefault="00000000" w:rsidP="00450B54">
      <w:pPr>
        <w:spacing w:after="0" w:line="240" w:lineRule="auto"/>
        <w:ind w:left="792"/>
        <w:jc w:val="both"/>
        <w:rPr>
          <w:rFonts w:ascii="Times New Roman" w:hAnsi="Times New Roman" w:cs="Times New Roman"/>
          <w:sz w:val="24"/>
          <w:szCs w:val="24"/>
        </w:rPr>
      </w:pPr>
      <w:hyperlink r:id="rId514" w:history="1">
        <w:r w:rsidR="00105327" w:rsidRPr="00DD32BE">
          <w:rPr>
            <w:rStyle w:val="Hyperlink"/>
            <w:rFonts w:ascii="Times New Roman" w:hAnsi="Times New Roman" w:cs="Times New Roman"/>
            <w:sz w:val="24"/>
            <w:szCs w:val="24"/>
          </w:rPr>
          <w:t>https://doi.org/10.1016/j.immuni.2021.06.003</w:t>
        </w:r>
      </w:hyperlink>
      <w:r w:rsidR="00105327" w:rsidRPr="00105327">
        <w:rPr>
          <w:rFonts w:ascii="Times New Roman" w:hAnsi="Times New Roman" w:cs="Times New Roman"/>
          <w:sz w:val="24"/>
          <w:szCs w:val="24"/>
        </w:rPr>
        <w:t>.</w:t>
      </w:r>
    </w:p>
    <w:p w14:paraId="5644028D" w14:textId="560A6866" w:rsidR="00C97227" w:rsidRDefault="00C97227" w:rsidP="00450B54">
      <w:pPr>
        <w:spacing w:after="0" w:line="240" w:lineRule="auto"/>
        <w:ind w:left="792" w:hanging="792"/>
        <w:jc w:val="both"/>
        <w:rPr>
          <w:rFonts w:ascii="Times New Roman" w:hAnsi="Times New Roman" w:cs="Times New Roman"/>
          <w:sz w:val="24"/>
          <w:szCs w:val="24"/>
        </w:rPr>
      </w:pPr>
      <w:r w:rsidRPr="00C97227">
        <w:rPr>
          <w:rFonts w:ascii="Times New Roman" w:hAnsi="Times New Roman" w:cs="Times New Roman"/>
          <w:sz w:val="24"/>
          <w:szCs w:val="24"/>
        </w:rPr>
        <w:t>Wong, A.</w:t>
      </w:r>
      <w:r w:rsidR="00986961">
        <w:rPr>
          <w:rFonts w:ascii="Times New Roman" w:hAnsi="Times New Roman" w:cs="Times New Roman"/>
          <w:sz w:val="24"/>
          <w:szCs w:val="24"/>
        </w:rPr>
        <w:t xml:space="preserve"> </w:t>
      </w:r>
      <w:r w:rsidRPr="00C97227">
        <w:rPr>
          <w:rFonts w:ascii="Times New Roman" w:hAnsi="Times New Roman" w:cs="Times New Roman"/>
          <w:sz w:val="24"/>
          <w:szCs w:val="24"/>
        </w:rPr>
        <w:t>C.</w:t>
      </w:r>
      <w:r w:rsidR="00986961">
        <w:rPr>
          <w:rFonts w:ascii="Times New Roman" w:hAnsi="Times New Roman" w:cs="Times New Roman"/>
          <w:sz w:val="24"/>
          <w:szCs w:val="24"/>
        </w:rPr>
        <w:t xml:space="preserve"> </w:t>
      </w:r>
      <w:r w:rsidRPr="00C97227">
        <w:rPr>
          <w:rFonts w:ascii="Times New Roman" w:hAnsi="Times New Roman" w:cs="Times New Roman"/>
          <w:sz w:val="24"/>
          <w:szCs w:val="24"/>
        </w:rPr>
        <w:t>P., S.</w:t>
      </w:r>
      <w:r w:rsidR="00986961">
        <w:rPr>
          <w:rFonts w:ascii="Times New Roman" w:hAnsi="Times New Roman" w:cs="Times New Roman"/>
          <w:sz w:val="24"/>
          <w:szCs w:val="24"/>
        </w:rPr>
        <w:t xml:space="preserve"> </w:t>
      </w:r>
      <w:r w:rsidRPr="00C97227">
        <w:rPr>
          <w:rFonts w:ascii="Times New Roman" w:hAnsi="Times New Roman" w:cs="Times New Roman"/>
          <w:sz w:val="24"/>
          <w:szCs w:val="24"/>
        </w:rPr>
        <w:t>K.</w:t>
      </w:r>
      <w:r w:rsidR="00986961">
        <w:rPr>
          <w:rFonts w:ascii="Times New Roman" w:hAnsi="Times New Roman" w:cs="Times New Roman"/>
          <w:sz w:val="24"/>
          <w:szCs w:val="24"/>
        </w:rPr>
        <w:t xml:space="preserve"> </w:t>
      </w:r>
      <w:r w:rsidRPr="00C97227">
        <w:rPr>
          <w:rFonts w:ascii="Times New Roman" w:hAnsi="Times New Roman" w:cs="Times New Roman"/>
          <w:sz w:val="24"/>
          <w:szCs w:val="24"/>
        </w:rPr>
        <w:t>P. Lau, and P.</w:t>
      </w:r>
      <w:r w:rsidR="00986961">
        <w:rPr>
          <w:rFonts w:ascii="Times New Roman" w:hAnsi="Times New Roman" w:cs="Times New Roman"/>
          <w:sz w:val="24"/>
          <w:szCs w:val="24"/>
        </w:rPr>
        <w:t xml:space="preserve"> </w:t>
      </w:r>
      <w:r w:rsidRPr="00C97227">
        <w:rPr>
          <w:rFonts w:ascii="Times New Roman" w:hAnsi="Times New Roman" w:cs="Times New Roman"/>
          <w:sz w:val="24"/>
          <w:szCs w:val="24"/>
        </w:rPr>
        <w:t>C.</w:t>
      </w:r>
      <w:r w:rsidR="00986961">
        <w:rPr>
          <w:rFonts w:ascii="Times New Roman" w:hAnsi="Times New Roman" w:cs="Times New Roman"/>
          <w:sz w:val="24"/>
          <w:szCs w:val="24"/>
        </w:rPr>
        <w:t xml:space="preserve"> </w:t>
      </w:r>
      <w:r w:rsidRPr="00C97227">
        <w:rPr>
          <w:rFonts w:ascii="Times New Roman" w:hAnsi="Times New Roman" w:cs="Times New Roman"/>
          <w:sz w:val="24"/>
          <w:szCs w:val="24"/>
        </w:rPr>
        <w:t xml:space="preserve">Y. Woo. </w:t>
      </w:r>
      <w:r>
        <w:rPr>
          <w:rFonts w:ascii="Times New Roman" w:hAnsi="Times New Roman" w:cs="Times New Roman"/>
          <w:sz w:val="24"/>
          <w:szCs w:val="24"/>
        </w:rPr>
        <w:t>“</w:t>
      </w:r>
      <w:r w:rsidRPr="00C97227">
        <w:rPr>
          <w:rFonts w:ascii="Times New Roman" w:hAnsi="Times New Roman" w:cs="Times New Roman"/>
          <w:sz w:val="24"/>
          <w:szCs w:val="24"/>
        </w:rPr>
        <w:t xml:space="preserve">Interspecies </w:t>
      </w:r>
      <w:r>
        <w:rPr>
          <w:rFonts w:ascii="Times New Roman" w:hAnsi="Times New Roman" w:cs="Times New Roman"/>
          <w:sz w:val="24"/>
          <w:szCs w:val="24"/>
        </w:rPr>
        <w:t>j</w:t>
      </w:r>
      <w:r w:rsidRPr="00C97227">
        <w:rPr>
          <w:rFonts w:ascii="Times New Roman" w:hAnsi="Times New Roman" w:cs="Times New Roman"/>
          <w:sz w:val="24"/>
          <w:szCs w:val="24"/>
        </w:rPr>
        <w:t xml:space="preserve">umping of </w:t>
      </w:r>
      <w:r>
        <w:rPr>
          <w:rFonts w:ascii="Times New Roman" w:hAnsi="Times New Roman" w:cs="Times New Roman"/>
          <w:sz w:val="24"/>
          <w:szCs w:val="24"/>
        </w:rPr>
        <w:t>b</w:t>
      </w:r>
      <w:r w:rsidRPr="00C97227">
        <w:rPr>
          <w:rFonts w:ascii="Times New Roman" w:hAnsi="Times New Roman" w:cs="Times New Roman"/>
          <w:sz w:val="24"/>
          <w:szCs w:val="24"/>
        </w:rPr>
        <w:t xml:space="preserve">at </w:t>
      </w:r>
      <w:r>
        <w:rPr>
          <w:rFonts w:ascii="Times New Roman" w:hAnsi="Times New Roman" w:cs="Times New Roman"/>
          <w:sz w:val="24"/>
          <w:szCs w:val="24"/>
        </w:rPr>
        <w:t>c</w:t>
      </w:r>
      <w:r w:rsidRPr="00C97227">
        <w:rPr>
          <w:rFonts w:ascii="Times New Roman" w:hAnsi="Times New Roman" w:cs="Times New Roman"/>
          <w:sz w:val="24"/>
          <w:szCs w:val="24"/>
        </w:rPr>
        <w:t>oronaviruses.</w:t>
      </w:r>
      <w:r>
        <w:rPr>
          <w:rFonts w:ascii="Times New Roman" w:hAnsi="Times New Roman" w:cs="Times New Roman"/>
          <w:sz w:val="24"/>
          <w:szCs w:val="24"/>
        </w:rPr>
        <w:t>”</w:t>
      </w:r>
      <w:r w:rsidR="00986961">
        <w:rPr>
          <w:rFonts w:ascii="Times New Roman" w:hAnsi="Times New Roman" w:cs="Times New Roman"/>
          <w:sz w:val="24"/>
          <w:szCs w:val="24"/>
        </w:rPr>
        <w:t xml:space="preserve"> </w:t>
      </w:r>
      <w:r w:rsidRPr="00C97227">
        <w:rPr>
          <w:rFonts w:ascii="Times New Roman" w:hAnsi="Times New Roman" w:cs="Times New Roman"/>
          <w:i/>
          <w:iCs/>
          <w:sz w:val="24"/>
          <w:szCs w:val="24"/>
        </w:rPr>
        <w:t>Viruses</w:t>
      </w:r>
      <w:r>
        <w:rPr>
          <w:rFonts w:ascii="Times New Roman" w:hAnsi="Times New Roman" w:cs="Times New Roman"/>
          <w:sz w:val="24"/>
          <w:szCs w:val="24"/>
        </w:rPr>
        <w:t xml:space="preserve">, </w:t>
      </w:r>
      <w:r w:rsidRPr="00C97227">
        <w:rPr>
          <w:rFonts w:ascii="Times New Roman" w:hAnsi="Times New Roman" w:cs="Times New Roman"/>
          <w:sz w:val="24"/>
          <w:szCs w:val="24"/>
        </w:rPr>
        <w:t>vol. 13, no. 11 (2021):2188. doi: 10.3390/v13112188.</w:t>
      </w:r>
    </w:p>
    <w:p w14:paraId="74F1A52C" w14:textId="5D932DB2" w:rsidR="00DC3186" w:rsidRDefault="00DC3186" w:rsidP="00DC3186">
      <w:pPr>
        <w:spacing w:after="0" w:line="240" w:lineRule="auto"/>
        <w:ind w:left="792" w:hanging="792"/>
        <w:jc w:val="both"/>
        <w:rPr>
          <w:rFonts w:ascii="Times New Roman" w:hAnsi="Times New Roman" w:cs="Times New Roman"/>
          <w:sz w:val="24"/>
          <w:szCs w:val="24"/>
        </w:rPr>
      </w:pPr>
      <w:r w:rsidRPr="00DC3186">
        <w:rPr>
          <w:rFonts w:ascii="Times New Roman" w:hAnsi="Times New Roman" w:cs="Times New Roman"/>
          <w:sz w:val="24"/>
          <w:szCs w:val="24"/>
        </w:rPr>
        <w:lastRenderedPageBreak/>
        <w:t xml:space="preserve">Wrapp, Daniel, Nianshuang Wang, and Kizzmekia S. Corbett, et al. </w:t>
      </w:r>
      <w:r>
        <w:rPr>
          <w:rFonts w:ascii="Times New Roman" w:hAnsi="Times New Roman" w:cs="Times New Roman"/>
          <w:sz w:val="24"/>
          <w:szCs w:val="24"/>
        </w:rPr>
        <w:t>“</w:t>
      </w:r>
      <w:r w:rsidRPr="00DC3186">
        <w:rPr>
          <w:rFonts w:ascii="Times New Roman" w:hAnsi="Times New Roman" w:cs="Times New Roman"/>
          <w:sz w:val="24"/>
          <w:szCs w:val="24"/>
        </w:rPr>
        <w:t>Cryo-EM structure of the 2019-nCoV spike in the prefusion conformation.</w:t>
      </w:r>
      <w:r>
        <w:rPr>
          <w:rFonts w:ascii="Times New Roman" w:hAnsi="Times New Roman" w:cs="Times New Roman"/>
          <w:sz w:val="24"/>
          <w:szCs w:val="24"/>
        </w:rPr>
        <w:t xml:space="preserve">” </w:t>
      </w:r>
      <w:r w:rsidRPr="00DC3186">
        <w:rPr>
          <w:rFonts w:ascii="Times New Roman" w:hAnsi="Times New Roman" w:cs="Times New Roman"/>
          <w:i/>
          <w:iCs/>
          <w:sz w:val="24"/>
          <w:szCs w:val="24"/>
        </w:rPr>
        <w:t>Science</w:t>
      </w:r>
      <w:r w:rsidRPr="00DC3186">
        <w:rPr>
          <w:rFonts w:ascii="Times New Roman" w:hAnsi="Times New Roman" w:cs="Times New Roman"/>
          <w:sz w:val="24"/>
          <w:szCs w:val="24"/>
        </w:rPr>
        <w:t>, vol. 367, no. 6483 (2020):1260–1263.</w:t>
      </w:r>
      <w:r>
        <w:rPr>
          <w:rFonts w:ascii="Times New Roman" w:hAnsi="Times New Roman" w:cs="Times New Roman"/>
          <w:sz w:val="24"/>
          <w:szCs w:val="24"/>
        </w:rPr>
        <w:t xml:space="preserve"> </w:t>
      </w:r>
      <w:r w:rsidRPr="00DC3186">
        <w:rPr>
          <w:rFonts w:ascii="Times New Roman" w:hAnsi="Times New Roman" w:cs="Times New Roman"/>
          <w:sz w:val="24"/>
          <w:szCs w:val="24"/>
        </w:rPr>
        <w:t>doi: 10.1126/science.abb2507.</w:t>
      </w:r>
    </w:p>
    <w:p w14:paraId="3E79DB08" w14:textId="212AE731" w:rsidR="00DC3186" w:rsidRDefault="00000000" w:rsidP="00DC3186">
      <w:pPr>
        <w:spacing w:after="0" w:line="240" w:lineRule="auto"/>
        <w:ind w:left="792"/>
        <w:jc w:val="both"/>
        <w:rPr>
          <w:rFonts w:ascii="Times New Roman" w:hAnsi="Times New Roman" w:cs="Times New Roman"/>
          <w:sz w:val="24"/>
          <w:szCs w:val="24"/>
        </w:rPr>
      </w:pPr>
      <w:hyperlink r:id="rId515" w:history="1">
        <w:r w:rsidR="00DC3186" w:rsidRPr="00B55D40">
          <w:rPr>
            <w:rStyle w:val="Hyperlink"/>
            <w:rFonts w:ascii="Times New Roman" w:hAnsi="Times New Roman" w:cs="Times New Roman"/>
            <w:sz w:val="24"/>
            <w:szCs w:val="24"/>
          </w:rPr>
          <w:t>https://www.ncbi.nlm.nih.gov/pmc/articles/PMC7164637/pdf/367_1260.pdf</w:t>
        </w:r>
      </w:hyperlink>
      <w:r w:rsidR="00DC3186" w:rsidRPr="00DC3186">
        <w:rPr>
          <w:rFonts w:ascii="Times New Roman" w:hAnsi="Times New Roman" w:cs="Times New Roman"/>
          <w:sz w:val="24"/>
          <w:szCs w:val="24"/>
        </w:rPr>
        <w:t>.</w:t>
      </w:r>
    </w:p>
    <w:p w14:paraId="79D99D28" w14:textId="7E55D92F" w:rsidR="007D11D0" w:rsidRDefault="007D11D0" w:rsidP="00450B54">
      <w:pPr>
        <w:spacing w:after="0" w:line="240" w:lineRule="auto"/>
        <w:ind w:left="792" w:hanging="792"/>
        <w:jc w:val="both"/>
        <w:rPr>
          <w:rFonts w:ascii="Times New Roman" w:hAnsi="Times New Roman" w:cs="Times New Roman"/>
          <w:sz w:val="24"/>
          <w:szCs w:val="24"/>
        </w:rPr>
      </w:pPr>
      <w:r w:rsidRPr="007D11D0">
        <w:rPr>
          <w:rFonts w:ascii="Times New Roman" w:hAnsi="Times New Roman" w:cs="Times New Roman"/>
          <w:sz w:val="24"/>
          <w:szCs w:val="24"/>
        </w:rPr>
        <w:t xml:space="preserve">Wurtz, N., A. Papa, and M. Hukic. </w:t>
      </w:r>
      <w:r>
        <w:rPr>
          <w:rFonts w:ascii="Times New Roman" w:hAnsi="Times New Roman" w:cs="Times New Roman"/>
          <w:sz w:val="24"/>
          <w:szCs w:val="24"/>
        </w:rPr>
        <w:t>“</w:t>
      </w:r>
      <w:r w:rsidRPr="007D11D0">
        <w:rPr>
          <w:rFonts w:ascii="Times New Roman" w:hAnsi="Times New Roman" w:cs="Times New Roman"/>
          <w:sz w:val="24"/>
          <w:szCs w:val="24"/>
        </w:rPr>
        <w:t>Survey of laboratory-acquired infections around the world in biosafety level 3 and 4 laboratories.</w:t>
      </w:r>
      <w:r>
        <w:rPr>
          <w:rFonts w:ascii="Times New Roman" w:hAnsi="Times New Roman" w:cs="Times New Roman"/>
          <w:sz w:val="24"/>
          <w:szCs w:val="24"/>
        </w:rPr>
        <w:t xml:space="preserve">” </w:t>
      </w:r>
      <w:r w:rsidRPr="007D11D0">
        <w:rPr>
          <w:rFonts w:ascii="Times New Roman" w:hAnsi="Times New Roman" w:cs="Times New Roman"/>
          <w:i/>
          <w:iCs/>
          <w:sz w:val="24"/>
          <w:szCs w:val="24"/>
        </w:rPr>
        <w:t>European Journal of Clinical Microbiology &amp; Infectious Diseases</w:t>
      </w:r>
      <w:r>
        <w:rPr>
          <w:rFonts w:ascii="Times New Roman" w:hAnsi="Times New Roman" w:cs="Times New Roman"/>
          <w:sz w:val="24"/>
          <w:szCs w:val="24"/>
        </w:rPr>
        <w:t xml:space="preserve">, </w:t>
      </w:r>
      <w:r w:rsidRPr="007D11D0">
        <w:rPr>
          <w:rFonts w:ascii="Times New Roman" w:hAnsi="Times New Roman" w:cs="Times New Roman"/>
          <w:sz w:val="24"/>
          <w:szCs w:val="24"/>
        </w:rPr>
        <w:t xml:space="preserve">vol. 35 (2016):1247–1258. </w:t>
      </w:r>
      <w:r w:rsidR="00266AB5">
        <w:rPr>
          <w:rFonts w:ascii="Times New Roman" w:hAnsi="Times New Roman" w:cs="Times New Roman"/>
          <w:sz w:val="24"/>
          <w:szCs w:val="24"/>
        </w:rPr>
        <w:t>doi:</w:t>
      </w:r>
      <w:r w:rsidRPr="007D11D0">
        <w:rPr>
          <w:rFonts w:ascii="Times New Roman" w:hAnsi="Times New Roman" w:cs="Times New Roman"/>
          <w:sz w:val="24"/>
          <w:szCs w:val="24"/>
        </w:rPr>
        <w:t xml:space="preserve"> 10.1007/s10096-016-2657-1.</w:t>
      </w:r>
    </w:p>
    <w:p w14:paraId="6BC1FD9C" w14:textId="77777777" w:rsidR="00E00EAF" w:rsidRDefault="00EC12E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Wuze, Ren, Qu Xiuxia, and Li Wendong, et al. “Difference in receptor usage between Severe Acute Respiratory Syndrome (SARS) Coronavirus and SARS-Like Coronavirus of bat origin.” </w:t>
      </w:r>
      <w:r w:rsidRPr="00F4277F">
        <w:rPr>
          <w:rFonts w:ascii="Times New Roman" w:hAnsi="Times New Roman" w:cs="Times New Roman"/>
          <w:i/>
          <w:iCs/>
          <w:sz w:val="24"/>
          <w:szCs w:val="24"/>
        </w:rPr>
        <w:t>Journal of Virology</w:t>
      </w:r>
      <w:r w:rsidRPr="00F4277F">
        <w:rPr>
          <w:rFonts w:ascii="Times New Roman" w:hAnsi="Times New Roman" w:cs="Times New Roman"/>
          <w:sz w:val="24"/>
          <w:szCs w:val="24"/>
        </w:rPr>
        <w:t>, vol. 82, no. 4  (2008):1899-907.</w:t>
      </w:r>
    </w:p>
    <w:p w14:paraId="2A62B490" w14:textId="0C2B4DA0" w:rsidR="00EC12EA" w:rsidRDefault="00000000" w:rsidP="00450B54">
      <w:pPr>
        <w:spacing w:after="0" w:line="240" w:lineRule="auto"/>
        <w:ind w:left="792"/>
        <w:jc w:val="both"/>
        <w:rPr>
          <w:rFonts w:ascii="Times New Roman" w:hAnsi="Times New Roman" w:cs="Times New Roman"/>
          <w:sz w:val="24"/>
          <w:szCs w:val="24"/>
        </w:rPr>
      </w:pPr>
      <w:hyperlink r:id="rId516" w:history="1">
        <w:r w:rsidR="00EC12EA" w:rsidRPr="00F4277F">
          <w:rPr>
            <w:rStyle w:val="Hyperlink"/>
            <w:rFonts w:ascii="Times New Roman" w:hAnsi="Times New Roman" w:cs="Times New Roman"/>
            <w:sz w:val="24"/>
            <w:szCs w:val="24"/>
          </w:rPr>
          <w:t>https://doi.org/10.1128/JVI.01085-07</w:t>
        </w:r>
      </w:hyperlink>
      <w:r w:rsidR="00EC12EA" w:rsidRPr="00F4277F">
        <w:rPr>
          <w:rFonts w:ascii="Times New Roman" w:hAnsi="Times New Roman" w:cs="Times New Roman"/>
          <w:sz w:val="24"/>
          <w:szCs w:val="24"/>
        </w:rPr>
        <w:t>.</w:t>
      </w:r>
    </w:p>
    <w:p w14:paraId="65F43301" w14:textId="77777777" w:rsidR="00E00EAF" w:rsidRDefault="00551CFD"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Xian-Dan, Lin, Wanga Wen, and Hao Zong-Yu, et al. </w:t>
      </w:r>
      <w:r w:rsidR="007A54CF">
        <w:rPr>
          <w:rFonts w:ascii="Times New Roman" w:hAnsi="Times New Roman" w:cs="Times New Roman"/>
          <w:sz w:val="24"/>
          <w:szCs w:val="24"/>
        </w:rPr>
        <w:t>“</w:t>
      </w:r>
      <w:r w:rsidRPr="00F4277F">
        <w:rPr>
          <w:rFonts w:ascii="Times New Roman" w:hAnsi="Times New Roman" w:cs="Times New Roman"/>
          <w:sz w:val="24"/>
          <w:szCs w:val="24"/>
        </w:rPr>
        <w:t>Extensive diversity of coronaviruses in bats from China.</w:t>
      </w:r>
      <w:r w:rsidR="007A54CF">
        <w:rPr>
          <w:rFonts w:ascii="Times New Roman" w:hAnsi="Times New Roman" w:cs="Times New Roman"/>
          <w:sz w:val="24"/>
          <w:szCs w:val="24"/>
        </w:rPr>
        <w:t>”</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Virology</w:t>
      </w:r>
      <w:r w:rsidRPr="00F4277F">
        <w:rPr>
          <w:rFonts w:ascii="Times New Roman" w:hAnsi="Times New Roman" w:cs="Times New Roman"/>
          <w:sz w:val="24"/>
          <w:szCs w:val="24"/>
        </w:rPr>
        <w:t xml:space="preserve">, vol. 507 (July, 2017):1–10. </w:t>
      </w:r>
    </w:p>
    <w:p w14:paraId="6FB7C6AF" w14:textId="4C72D125" w:rsidR="00551CFD" w:rsidRDefault="00000000" w:rsidP="00450B54">
      <w:pPr>
        <w:spacing w:after="0" w:line="240" w:lineRule="auto"/>
        <w:ind w:left="792"/>
        <w:rPr>
          <w:rFonts w:ascii="Times New Roman" w:hAnsi="Times New Roman" w:cs="Times New Roman"/>
          <w:sz w:val="24"/>
          <w:szCs w:val="24"/>
        </w:rPr>
      </w:pPr>
      <w:hyperlink r:id="rId517" w:history="1">
        <w:r w:rsidR="00E00EAF" w:rsidRPr="00811D76">
          <w:rPr>
            <w:rStyle w:val="Hyperlink"/>
            <w:rFonts w:ascii="Times New Roman" w:hAnsi="Times New Roman" w:cs="Times New Roman"/>
            <w:sz w:val="24"/>
            <w:szCs w:val="24"/>
          </w:rPr>
          <w:t>https://doi.org/10.1016/j.virol.2017.03.019</w:t>
        </w:r>
      </w:hyperlink>
      <w:r w:rsidR="00551CFD" w:rsidRPr="00F4277F">
        <w:rPr>
          <w:rFonts w:ascii="Times New Roman" w:hAnsi="Times New Roman" w:cs="Times New Roman"/>
          <w:sz w:val="24"/>
          <w:szCs w:val="24"/>
        </w:rPr>
        <w:t>.</w:t>
      </w:r>
    </w:p>
    <w:p w14:paraId="49E49422" w14:textId="77777777" w:rsidR="004F3B4A" w:rsidRDefault="004F3B4A" w:rsidP="00450B54">
      <w:pPr>
        <w:spacing w:after="0" w:line="240" w:lineRule="auto"/>
        <w:ind w:left="792" w:hanging="792"/>
        <w:jc w:val="both"/>
        <w:rPr>
          <w:rFonts w:ascii="Times New Roman" w:hAnsi="Times New Roman" w:cs="Times New Roman"/>
          <w:sz w:val="24"/>
          <w:szCs w:val="24"/>
        </w:rPr>
      </w:pPr>
      <w:r w:rsidRPr="00C17A91">
        <w:rPr>
          <w:rFonts w:ascii="Times New Roman" w:hAnsi="Times New Roman" w:cs="Times New Roman"/>
          <w:sz w:val="24"/>
          <w:szCs w:val="24"/>
        </w:rPr>
        <w:t xml:space="preserve">Xiong, Qing, Lei Cao, Chengbao Ma. </w:t>
      </w:r>
      <w:r>
        <w:rPr>
          <w:rFonts w:ascii="Times New Roman" w:hAnsi="Times New Roman" w:cs="Times New Roman"/>
          <w:sz w:val="24"/>
          <w:szCs w:val="24"/>
        </w:rPr>
        <w:t>“</w:t>
      </w:r>
      <w:r w:rsidRPr="00C17A91">
        <w:rPr>
          <w:rFonts w:ascii="Times New Roman" w:hAnsi="Times New Roman" w:cs="Times New Roman"/>
          <w:sz w:val="24"/>
          <w:szCs w:val="24"/>
        </w:rPr>
        <w:t>Close relatives of MERS-CoV in bats use ACE2 as their functional receptors.</w:t>
      </w:r>
      <w:r>
        <w:rPr>
          <w:rFonts w:ascii="Times New Roman" w:hAnsi="Times New Roman" w:cs="Times New Roman"/>
          <w:sz w:val="24"/>
          <w:szCs w:val="24"/>
        </w:rPr>
        <w:t>”</w:t>
      </w:r>
      <w:r w:rsidRPr="00C17A91">
        <w:rPr>
          <w:rFonts w:ascii="Times New Roman" w:hAnsi="Times New Roman" w:cs="Times New Roman"/>
          <w:sz w:val="24"/>
          <w:szCs w:val="24"/>
        </w:rPr>
        <w:t xml:space="preserve"> </w:t>
      </w:r>
      <w:r w:rsidRPr="00C17A91">
        <w:rPr>
          <w:rFonts w:ascii="Times New Roman" w:hAnsi="Times New Roman" w:cs="Times New Roman"/>
          <w:i/>
          <w:iCs/>
          <w:sz w:val="24"/>
          <w:szCs w:val="24"/>
        </w:rPr>
        <w:t>Nature</w:t>
      </w:r>
      <w:r w:rsidRPr="00C17A91">
        <w:rPr>
          <w:rFonts w:ascii="Times New Roman" w:hAnsi="Times New Roman" w:cs="Times New Roman"/>
          <w:sz w:val="24"/>
          <w:szCs w:val="24"/>
        </w:rPr>
        <w:t>, vol. 612 (2022):748–757.</w:t>
      </w:r>
    </w:p>
    <w:p w14:paraId="4E2FAAAE" w14:textId="014C8B78" w:rsidR="004540F5" w:rsidRDefault="004540F5"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Xu, Lin, Fuqiang Zhang, and Yang Weihong, et al. </w:t>
      </w:r>
      <w:r w:rsidR="007A54CF">
        <w:rPr>
          <w:rFonts w:ascii="Times New Roman" w:hAnsi="Times New Roman" w:cs="Times New Roman"/>
          <w:sz w:val="24"/>
          <w:szCs w:val="24"/>
        </w:rPr>
        <w:t>“</w:t>
      </w:r>
      <w:r w:rsidRPr="00F4277F">
        <w:rPr>
          <w:rFonts w:ascii="Times New Roman" w:hAnsi="Times New Roman" w:cs="Times New Roman"/>
          <w:sz w:val="24"/>
          <w:szCs w:val="24"/>
        </w:rPr>
        <w:t>Detection and characterization of diverse alpha- and betacoronaviruses from bats in China.</w:t>
      </w:r>
      <w:r w:rsidR="007A54CF">
        <w:rPr>
          <w:rFonts w:ascii="Times New Roman" w:hAnsi="Times New Roman" w:cs="Times New Roman"/>
          <w:sz w:val="24"/>
          <w:szCs w:val="24"/>
        </w:rPr>
        <w:t>”</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Virologica Sinica</w:t>
      </w:r>
      <w:r w:rsidRPr="00F4277F">
        <w:rPr>
          <w:rFonts w:ascii="Times New Roman" w:hAnsi="Times New Roman" w:cs="Times New Roman"/>
          <w:sz w:val="24"/>
          <w:szCs w:val="24"/>
        </w:rPr>
        <w:t>, vol. 31, no. 1 (2016):69–77. doi: 10.1007/s12250-016-3727-3.</w:t>
      </w:r>
    </w:p>
    <w:p w14:paraId="5F806963" w14:textId="594B5FEF" w:rsidR="009D20CD" w:rsidRPr="009D20CD" w:rsidRDefault="009D20CD" w:rsidP="009D20CD">
      <w:pPr>
        <w:spacing w:after="0" w:line="240" w:lineRule="auto"/>
        <w:ind w:left="792" w:hanging="792"/>
        <w:jc w:val="both"/>
        <w:rPr>
          <w:rFonts w:ascii="Times New Roman" w:hAnsi="Times New Roman" w:cs="Times New Roman"/>
          <w:sz w:val="24"/>
          <w:szCs w:val="24"/>
        </w:rPr>
      </w:pPr>
      <w:r w:rsidRPr="009D20CD">
        <w:rPr>
          <w:rFonts w:ascii="Times New Roman" w:hAnsi="Times New Roman" w:cs="Times New Roman"/>
          <w:sz w:val="24"/>
          <w:szCs w:val="24"/>
        </w:rPr>
        <w:t xml:space="preserve">Yip, Chi Wai, Chung Chau Hon, and Mang Shi, et al. </w:t>
      </w:r>
      <w:r>
        <w:rPr>
          <w:rFonts w:ascii="Times New Roman" w:hAnsi="Times New Roman" w:cs="Times New Roman"/>
          <w:sz w:val="24"/>
          <w:szCs w:val="24"/>
        </w:rPr>
        <w:t>“</w:t>
      </w:r>
      <w:r w:rsidRPr="009D20CD">
        <w:rPr>
          <w:rFonts w:ascii="Times New Roman" w:hAnsi="Times New Roman" w:cs="Times New Roman"/>
          <w:sz w:val="24"/>
          <w:szCs w:val="24"/>
        </w:rPr>
        <w:t>Phylogenetic perspectives on the epidemiology and origins of SARS and SARS-like coronaviruses.</w:t>
      </w:r>
      <w:r>
        <w:rPr>
          <w:rFonts w:ascii="Times New Roman" w:hAnsi="Times New Roman" w:cs="Times New Roman"/>
          <w:sz w:val="24"/>
          <w:szCs w:val="24"/>
        </w:rPr>
        <w:t>”</w:t>
      </w:r>
      <w:r w:rsidRPr="009D20CD">
        <w:rPr>
          <w:rFonts w:ascii="Times New Roman" w:hAnsi="Times New Roman" w:cs="Times New Roman"/>
          <w:sz w:val="24"/>
          <w:szCs w:val="24"/>
        </w:rPr>
        <w:t xml:space="preserve"> </w:t>
      </w:r>
      <w:r w:rsidRPr="009D20CD">
        <w:rPr>
          <w:rFonts w:ascii="Times New Roman" w:hAnsi="Times New Roman" w:cs="Times New Roman"/>
          <w:i/>
          <w:iCs/>
          <w:sz w:val="24"/>
          <w:szCs w:val="24"/>
        </w:rPr>
        <w:t>Infection, Genetics and Evolution</w:t>
      </w:r>
      <w:r w:rsidRPr="009D20CD">
        <w:rPr>
          <w:rFonts w:ascii="Times New Roman" w:hAnsi="Times New Roman" w:cs="Times New Roman"/>
          <w:sz w:val="24"/>
          <w:szCs w:val="24"/>
        </w:rPr>
        <w:t>, vol. 9, no. 6 (2009):1185-1196. doi: 10.1016/j.meegid.2009.09.015.</w:t>
      </w:r>
    </w:p>
    <w:p w14:paraId="491A7538" w14:textId="533A44B2" w:rsidR="009D20CD" w:rsidRDefault="00000000" w:rsidP="009D20CD">
      <w:pPr>
        <w:spacing w:after="0" w:line="240" w:lineRule="auto"/>
        <w:ind w:left="792"/>
        <w:jc w:val="both"/>
        <w:rPr>
          <w:rFonts w:ascii="Times New Roman" w:hAnsi="Times New Roman" w:cs="Times New Roman"/>
          <w:sz w:val="24"/>
          <w:szCs w:val="24"/>
        </w:rPr>
      </w:pPr>
      <w:hyperlink r:id="rId518" w:history="1">
        <w:r w:rsidR="009D20CD" w:rsidRPr="00A545C3">
          <w:rPr>
            <w:rStyle w:val="Hyperlink"/>
            <w:rFonts w:ascii="Times New Roman" w:hAnsi="Times New Roman" w:cs="Times New Roman"/>
            <w:sz w:val="24"/>
            <w:szCs w:val="24"/>
          </w:rPr>
          <w:t>https://www.ncbi.nlm.nih.gov/pmc/articles/PMC7106296/</w:t>
        </w:r>
      </w:hyperlink>
      <w:r w:rsidR="009D20CD" w:rsidRPr="009D20CD">
        <w:rPr>
          <w:rFonts w:ascii="Times New Roman" w:hAnsi="Times New Roman" w:cs="Times New Roman"/>
          <w:sz w:val="24"/>
          <w:szCs w:val="24"/>
        </w:rPr>
        <w:t>.</w:t>
      </w:r>
    </w:p>
    <w:p w14:paraId="60DBDE76" w14:textId="30CD253D" w:rsidR="003D3491" w:rsidRDefault="003D3491" w:rsidP="003D3491">
      <w:pPr>
        <w:spacing w:after="0" w:line="240" w:lineRule="auto"/>
        <w:ind w:left="792" w:hanging="792"/>
        <w:jc w:val="both"/>
        <w:rPr>
          <w:rFonts w:ascii="Times New Roman" w:hAnsi="Times New Roman" w:cs="Times New Roman"/>
          <w:sz w:val="24"/>
          <w:szCs w:val="24"/>
        </w:rPr>
      </w:pPr>
      <w:r w:rsidRPr="00353A21">
        <w:rPr>
          <w:rFonts w:ascii="Times New Roman" w:hAnsi="Times New Roman" w:cs="Times New Roman"/>
          <w:sz w:val="24"/>
          <w:szCs w:val="24"/>
        </w:rPr>
        <w:t xml:space="preserve">Yuan, Shu, Si-Cong Jiang, and Zi-Lin Li. </w:t>
      </w:r>
      <w:r>
        <w:rPr>
          <w:rFonts w:ascii="Times New Roman" w:hAnsi="Times New Roman" w:cs="Times New Roman"/>
          <w:sz w:val="24"/>
          <w:szCs w:val="24"/>
        </w:rPr>
        <w:t>“</w:t>
      </w:r>
      <w:r w:rsidRPr="00353A21">
        <w:rPr>
          <w:rFonts w:ascii="Times New Roman" w:hAnsi="Times New Roman" w:cs="Times New Roman"/>
          <w:sz w:val="24"/>
          <w:szCs w:val="24"/>
        </w:rPr>
        <w:t>Analysis of possible intermediate hosts of the new coronavirus SARS-CoV-2.</w:t>
      </w:r>
      <w:r>
        <w:rPr>
          <w:rFonts w:ascii="Times New Roman" w:hAnsi="Times New Roman" w:cs="Times New Roman"/>
          <w:sz w:val="24"/>
          <w:szCs w:val="24"/>
        </w:rPr>
        <w:t xml:space="preserve">” </w:t>
      </w:r>
      <w:r w:rsidRPr="00353A21">
        <w:rPr>
          <w:rFonts w:ascii="Times New Roman" w:hAnsi="Times New Roman" w:cs="Times New Roman"/>
          <w:i/>
          <w:iCs/>
          <w:sz w:val="24"/>
          <w:szCs w:val="24"/>
        </w:rPr>
        <w:t>Frontiers in Veterinary Science</w:t>
      </w:r>
      <w:r w:rsidRPr="00353A21">
        <w:rPr>
          <w:rFonts w:ascii="Times New Roman" w:hAnsi="Times New Roman" w:cs="Times New Roman"/>
          <w:sz w:val="24"/>
          <w:szCs w:val="24"/>
        </w:rPr>
        <w:t>, vol. 7, no. 379 (2020):1-5. doi: 10.3389/fvets.2020.00379.</w:t>
      </w:r>
    </w:p>
    <w:p w14:paraId="6DF25165" w14:textId="77777777" w:rsidR="003D3491" w:rsidRDefault="00000000" w:rsidP="003D3491">
      <w:pPr>
        <w:spacing w:after="0" w:line="240" w:lineRule="auto"/>
        <w:ind w:left="792"/>
        <w:jc w:val="both"/>
        <w:rPr>
          <w:rFonts w:ascii="Times New Roman" w:hAnsi="Times New Roman" w:cs="Times New Roman"/>
          <w:sz w:val="24"/>
          <w:szCs w:val="24"/>
        </w:rPr>
      </w:pPr>
      <w:hyperlink r:id="rId519" w:history="1">
        <w:r w:rsidR="003D3491" w:rsidRPr="00A2222A">
          <w:rPr>
            <w:rStyle w:val="Hyperlink"/>
            <w:rFonts w:ascii="Times New Roman" w:hAnsi="Times New Roman" w:cs="Times New Roman"/>
            <w:sz w:val="24"/>
            <w:szCs w:val="24"/>
          </w:rPr>
          <w:t>https://www.ncbi.nlm.nih.gov/pmc/articles/PMC7297130/</w:t>
        </w:r>
      </w:hyperlink>
      <w:r w:rsidR="003D3491" w:rsidRPr="007C02AC">
        <w:rPr>
          <w:rFonts w:ascii="Times New Roman" w:hAnsi="Times New Roman" w:cs="Times New Roman"/>
          <w:sz w:val="24"/>
          <w:szCs w:val="24"/>
        </w:rPr>
        <w:t>.</w:t>
      </w:r>
    </w:p>
    <w:p w14:paraId="7184DFA9" w14:textId="77777777" w:rsidR="00523ABB" w:rsidRDefault="007A54C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Zhan, S. H., B. E. Deverman and Y. A. Chan. “SARS-CoV-2 is well adapted for humans. What does this mean for re-emergence?” </w:t>
      </w:r>
      <w:r w:rsidRPr="00F4277F">
        <w:rPr>
          <w:rFonts w:ascii="Times New Roman" w:hAnsi="Times New Roman" w:cs="Times New Roman"/>
          <w:i/>
          <w:iCs/>
          <w:sz w:val="24"/>
          <w:szCs w:val="24"/>
        </w:rPr>
        <w:t>bioRxiv,</w:t>
      </w:r>
      <w:r w:rsidRPr="00F4277F">
        <w:rPr>
          <w:rFonts w:ascii="Times New Roman" w:hAnsi="Times New Roman" w:cs="Times New Roman"/>
          <w:sz w:val="24"/>
          <w:szCs w:val="24"/>
        </w:rPr>
        <w:t xml:space="preserve"> preprint (2020).</w:t>
      </w:r>
    </w:p>
    <w:p w14:paraId="5A373717" w14:textId="58DEAC4D" w:rsidR="007A54CF" w:rsidRDefault="007A54CF" w:rsidP="00450B54">
      <w:pPr>
        <w:spacing w:after="0" w:line="240" w:lineRule="auto"/>
        <w:ind w:left="792"/>
        <w:jc w:val="both"/>
        <w:rPr>
          <w:rStyle w:val="Hyperlink"/>
          <w:rFonts w:ascii="Times New Roman" w:hAnsi="Times New Roman" w:cs="Times New Roman"/>
          <w:sz w:val="24"/>
          <w:szCs w:val="24"/>
        </w:rPr>
      </w:pPr>
      <w:r w:rsidRPr="00F4277F">
        <w:rPr>
          <w:rFonts w:ascii="Times New Roman" w:hAnsi="Times New Roman" w:cs="Times New Roman"/>
          <w:sz w:val="24"/>
          <w:szCs w:val="24"/>
        </w:rPr>
        <w:t xml:space="preserve"> </w:t>
      </w:r>
      <w:hyperlink r:id="rId520" w:history="1">
        <w:r w:rsidRPr="00F4277F">
          <w:rPr>
            <w:rStyle w:val="Hyperlink"/>
            <w:rFonts w:ascii="Times New Roman" w:hAnsi="Times New Roman" w:cs="Times New Roman"/>
            <w:sz w:val="24"/>
            <w:szCs w:val="24"/>
          </w:rPr>
          <w:t>https://doi.org/10.1101/2020.05.01.073262</w:t>
        </w:r>
      </w:hyperlink>
      <w:r w:rsidRPr="00F4277F">
        <w:rPr>
          <w:rStyle w:val="Hyperlink"/>
          <w:rFonts w:ascii="Times New Roman" w:hAnsi="Times New Roman" w:cs="Times New Roman"/>
          <w:sz w:val="24"/>
          <w:szCs w:val="24"/>
        </w:rPr>
        <w:t>.</w:t>
      </w:r>
    </w:p>
    <w:p w14:paraId="3FD8228E" w14:textId="6CD104D9" w:rsidR="00E11FF2" w:rsidRDefault="00E11FF2" w:rsidP="00450B54">
      <w:pPr>
        <w:spacing w:after="0" w:line="240" w:lineRule="auto"/>
        <w:ind w:left="792" w:hanging="792"/>
        <w:jc w:val="both"/>
        <w:rPr>
          <w:rFonts w:ascii="Times New Roman" w:hAnsi="Times New Roman" w:cs="Times New Roman"/>
          <w:sz w:val="24"/>
          <w:szCs w:val="24"/>
        </w:rPr>
      </w:pPr>
      <w:r w:rsidRPr="00E11FF2">
        <w:rPr>
          <w:rFonts w:ascii="Times New Roman" w:hAnsi="Times New Roman" w:cs="Times New Roman"/>
          <w:sz w:val="24"/>
          <w:szCs w:val="24"/>
        </w:rPr>
        <w:t xml:space="preserve">Zhang, Jun, Yongfei Cai, and Christy L. Lavine, et al. </w:t>
      </w:r>
      <w:r>
        <w:rPr>
          <w:rFonts w:ascii="Times New Roman" w:hAnsi="Times New Roman" w:cs="Times New Roman"/>
          <w:sz w:val="24"/>
          <w:szCs w:val="24"/>
        </w:rPr>
        <w:t>“</w:t>
      </w:r>
      <w:r w:rsidRPr="00E11FF2">
        <w:rPr>
          <w:rFonts w:ascii="Times New Roman" w:hAnsi="Times New Roman" w:cs="Times New Roman"/>
          <w:sz w:val="24"/>
          <w:szCs w:val="24"/>
        </w:rPr>
        <w:t>Structural and functional impact by SARS-CoV-2 Omicron spike mutations.</w:t>
      </w:r>
      <w:r>
        <w:rPr>
          <w:rFonts w:ascii="Times New Roman" w:hAnsi="Times New Roman" w:cs="Times New Roman"/>
          <w:sz w:val="24"/>
          <w:szCs w:val="24"/>
        </w:rPr>
        <w:t>”</w:t>
      </w:r>
      <w:r w:rsidRPr="00E11FF2">
        <w:rPr>
          <w:rFonts w:ascii="Times New Roman" w:hAnsi="Times New Roman" w:cs="Times New Roman"/>
          <w:sz w:val="24"/>
          <w:szCs w:val="24"/>
        </w:rPr>
        <w:t xml:space="preserve"> </w:t>
      </w:r>
      <w:r w:rsidRPr="00E11FF2">
        <w:rPr>
          <w:rFonts w:ascii="Times New Roman" w:hAnsi="Times New Roman" w:cs="Times New Roman"/>
          <w:i/>
          <w:iCs/>
          <w:sz w:val="24"/>
          <w:szCs w:val="24"/>
        </w:rPr>
        <w:t>Cell Reports</w:t>
      </w:r>
      <w:r w:rsidRPr="00E11FF2">
        <w:rPr>
          <w:rFonts w:ascii="Times New Roman" w:hAnsi="Times New Roman" w:cs="Times New Roman"/>
          <w:sz w:val="24"/>
          <w:szCs w:val="24"/>
        </w:rPr>
        <w:t>, vol. 39, no. 110729 (2022):1-10, e1-e6.</w:t>
      </w:r>
      <w:r>
        <w:rPr>
          <w:rFonts w:ascii="Times New Roman" w:hAnsi="Times New Roman" w:cs="Times New Roman"/>
          <w:sz w:val="24"/>
          <w:szCs w:val="24"/>
        </w:rPr>
        <w:t xml:space="preserve"> </w:t>
      </w:r>
      <w:hyperlink r:id="rId521" w:history="1">
        <w:r w:rsidRPr="00D37FF9">
          <w:rPr>
            <w:rStyle w:val="Hyperlink"/>
            <w:rFonts w:ascii="Times New Roman" w:hAnsi="Times New Roman" w:cs="Times New Roman"/>
            <w:sz w:val="24"/>
            <w:szCs w:val="24"/>
          </w:rPr>
          <w:t>https://doi.org/10.1016/j.celrep.2022.110729</w:t>
        </w:r>
      </w:hyperlink>
      <w:r>
        <w:rPr>
          <w:rFonts w:ascii="Times New Roman" w:hAnsi="Times New Roman" w:cs="Times New Roman"/>
          <w:sz w:val="24"/>
          <w:szCs w:val="24"/>
        </w:rPr>
        <w:t>.</w:t>
      </w:r>
    </w:p>
    <w:p w14:paraId="2246122C" w14:textId="6E4C26D2" w:rsidR="00582A6D" w:rsidRDefault="00582A6D"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Zhang, L., C. B. Jackson, and H. Mou, et al. “The D614G mutation in the SARS-CoV-2 spike protein reduces S1 shedding and increases infectivity.” </w:t>
      </w:r>
      <w:r w:rsidRPr="00F4277F">
        <w:rPr>
          <w:rFonts w:ascii="Times New Roman" w:hAnsi="Times New Roman" w:cs="Times New Roman"/>
          <w:i/>
          <w:iCs/>
          <w:sz w:val="24"/>
          <w:szCs w:val="24"/>
        </w:rPr>
        <w:t>bioRxiv</w:t>
      </w:r>
      <w:r w:rsidRPr="00F4277F">
        <w:rPr>
          <w:rFonts w:ascii="Times New Roman" w:hAnsi="Times New Roman" w:cs="Times New Roman"/>
          <w:sz w:val="24"/>
          <w:szCs w:val="24"/>
        </w:rPr>
        <w:t>, preprint (2020).</w:t>
      </w:r>
    </w:p>
    <w:p w14:paraId="1A578EDB" w14:textId="5BC8DCE2" w:rsidR="005A69B6" w:rsidRDefault="005A69B6" w:rsidP="00450B54">
      <w:pPr>
        <w:spacing w:after="0" w:line="240" w:lineRule="auto"/>
        <w:ind w:left="792" w:hanging="792"/>
        <w:jc w:val="both"/>
        <w:rPr>
          <w:rFonts w:ascii="Times New Roman" w:hAnsi="Times New Roman" w:cs="Times New Roman"/>
          <w:sz w:val="24"/>
          <w:szCs w:val="24"/>
        </w:rPr>
      </w:pPr>
      <w:r w:rsidRPr="005A69B6">
        <w:rPr>
          <w:rFonts w:ascii="Times New Roman" w:hAnsi="Times New Roman" w:cs="Times New Roman"/>
          <w:sz w:val="24"/>
          <w:szCs w:val="24"/>
        </w:rPr>
        <w:t xml:space="preserve">Zhang, Tao, Qunfu Wu, and Zhigang Zhang. </w:t>
      </w:r>
      <w:r>
        <w:rPr>
          <w:rFonts w:ascii="Times New Roman" w:hAnsi="Times New Roman" w:cs="Times New Roman"/>
          <w:sz w:val="24"/>
          <w:szCs w:val="24"/>
        </w:rPr>
        <w:t>“</w:t>
      </w:r>
      <w:r w:rsidRPr="005A69B6">
        <w:rPr>
          <w:rFonts w:ascii="Times New Roman" w:hAnsi="Times New Roman" w:cs="Times New Roman"/>
          <w:sz w:val="24"/>
          <w:szCs w:val="24"/>
        </w:rPr>
        <w:t>Probable Pangolin Origin of SARS-CoV-2 Associated with the COVID-19 Outbreak.</w:t>
      </w:r>
      <w:r>
        <w:rPr>
          <w:rFonts w:ascii="Times New Roman" w:hAnsi="Times New Roman" w:cs="Times New Roman"/>
          <w:sz w:val="24"/>
          <w:szCs w:val="24"/>
        </w:rPr>
        <w:t>”</w:t>
      </w:r>
      <w:r w:rsidRPr="005A69B6">
        <w:rPr>
          <w:rFonts w:ascii="Times New Roman" w:hAnsi="Times New Roman" w:cs="Times New Roman"/>
          <w:sz w:val="24"/>
          <w:szCs w:val="24"/>
        </w:rPr>
        <w:t xml:space="preserve"> </w:t>
      </w:r>
      <w:r w:rsidRPr="005A69B6">
        <w:rPr>
          <w:rFonts w:ascii="Times New Roman" w:hAnsi="Times New Roman" w:cs="Times New Roman"/>
          <w:i/>
          <w:iCs/>
          <w:sz w:val="24"/>
          <w:szCs w:val="24"/>
        </w:rPr>
        <w:t>Current Biology</w:t>
      </w:r>
      <w:r w:rsidRPr="005A69B6">
        <w:rPr>
          <w:rFonts w:ascii="Times New Roman" w:hAnsi="Times New Roman" w:cs="Times New Roman"/>
          <w:sz w:val="24"/>
          <w:szCs w:val="24"/>
        </w:rPr>
        <w:t>, vol. 30, no. 7 (2020):1346-1351. doi: 10.1016/j.cub.2020.03.022.</w:t>
      </w:r>
    </w:p>
    <w:p w14:paraId="260D649A" w14:textId="2B3138AA" w:rsidR="00013B71" w:rsidRDefault="00013B71" w:rsidP="00450B54">
      <w:pPr>
        <w:spacing w:after="0" w:line="240" w:lineRule="auto"/>
        <w:ind w:left="792" w:hanging="792"/>
        <w:jc w:val="both"/>
        <w:rPr>
          <w:rFonts w:ascii="Times New Roman" w:hAnsi="Times New Roman" w:cs="Times New Roman"/>
          <w:sz w:val="24"/>
          <w:szCs w:val="24"/>
        </w:rPr>
      </w:pPr>
      <w:r w:rsidRPr="00013B71">
        <w:rPr>
          <w:rFonts w:ascii="Times New Roman" w:hAnsi="Times New Roman" w:cs="Times New Roman"/>
          <w:sz w:val="24"/>
          <w:szCs w:val="24"/>
        </w:rPr>
        <w:t xml:space="preserve">Zhang, Yali, Min Wei, and Yangtao Wu, et al. </w:t>
      </w:r>
      <w:r>
        <w:rPr>
          <w:rFonts w:ascii="Times New Roman" w:hAnsi="Times New Roman" w:cs="Times New Roman"/>
          <w:sz w:val="24"/>
          <w:szCs w:val="24"/>
        </w:rPr>
        <w:t>“</w:t>
      </w:r>
      <w:r w:rsidRPr="00013B71">
        <w:rPr>
          <w:rFonts w:ascii="Times New Roman" w:hAnsi="Times New Roman" w:cs="Times New Roman"/>
          <w:sz w:val="24"/>
          <w:szCs w:val="24"/>
        </w:rPr>
        <w:t>Cross-species tropism and antigenic landscapes of circulating SARS-CoV-2 variants.</w:t>
      </w:r>
      <w:r>
        <w:rPr>
          <w:rFonts w:ascii="Times New Roman" w:hAnsi="Times New Roman" w:cs="Times New Roman"/>
          <w:sz w:val="24"/>
          <w:szCs w:val="24"/>
        </w:rPr>
        <w:t>”</w:t>
      </w:r>
      <w:r w:rsidRPr="00013B71">
        <w:rPr>
          <w:rFonts w:ascii="Times New Roman" w:hAnsi="Times New Roman" w:cs="Times New Roman"/>
          <w:sz w:val="24"/>
          <w:szCs w:val="24"/>
        </w:rPr>
        <w:t xml:space="preserve"> </w:t>
      </w:r>
      <w:r w:rsidRPr="00013B71">
        <w:rPr>
          <w:rFonts w:ascii="Times New Roman" w:hAnsi="Times New Roman" w:cs="Times New Roman"/>
          <w:i/>
          <w:iCs/>
          <w:sz w:val="24"/>
          <w:szCs w:val="24"/>
        </w:rPr>
        <w:t>Cell Reports</w:t>
      </w:r>
      <w:r w:rsidRPr="00013B71">
        <w:rPr>
          <w:rFonts w:ascii="Times New Roman" w:hAnsi="Times New Roman" w:cs="Times New Roman"/>
          <w:sz w:val="24"/>
          <w:szCs w:val="24"/>
        </w:rPr>
        <w:t>, vol. 38, no. 110558 (2022):1-14, e1-e5.</w:t>
      </w:r>
    </w:p>
    <w:p w14:paraId="3517CF9D" w14:textId="7E908F7E" w:rsidR="00013B71" w:rsidRDefault="00000000" w:rsidP="00450B54">
      <w:pPr>
        <w:spacing w:after="0" w:line="240" w:lineRule="auto"/>
        <w:ind w:left="792"/>
        <w:jc w:val="both"/>
        <w:rPr>
          <w:rFonts w:ascii="Times New Roman" w:hAnsi="Times New Roman" w:cs="Times New Roman"/>
          <w:sz w:val="24"/>
          <w:szCs w:val="24"/>
        </w:rPr>
      </w:pPr>
      <w:hyperlink r:id="rId522" w:history="1">
        <w:r w:rsidR="00013B71" w:rsidRPr="009B64AB">
          <w:rPr>
            <w:rStyle w:val="Hyperlink"/>
            <w:rFonts w:ascii="Times New Roman" w:hAnsi="Times New Roman" w:cs="Times New Roman"/>
            <w:sz w:val="24"/>
            <w:szCs w:val="24"/>
          </w:rPr>
          <w:t>https://doi.org/10.1016/j.celrep.2022.110558</w:t>
        </w:r>
      </w:hyperlink>
      <w:r w:rsidR="00013B71" w:rsidRPr="00013B71">
        <w:rPr>
          <w:rFonts w:ascii="Times New Roman" w:hAnsi="Times New Roman" w:cs="Times New Roman"/>
          <w:sz w:val="24"/>
          <w:szCs w:val="24"/>
        </w:rPr>
        <w:t>.</w:t>
      </w:r>
    </w:p>
    <w:p w14:paraId="5F119753" w14:textId="77777777" w:rsidR="00065DF8" w:rsidRDefault="00065DF8" w:rsidP="00065DF8">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Zhang, Y</w:t>
      </w:r>
      <w:r>
        <w:rPr>
          <w:rFonts w:ascii="Times New Roman" w:hAnsi="Times New Roman" w:cs="Times New Roman"/>
          <w:sz w:val="24"/>
          <w:szCs w:val="24"/>
        </w:rPr>
        <w:t>ong-</w:t>
      </w:r>
      <w:r w:rsidRPr="00F4277F">
        <w:rPr>
          <w:rFonts w:ascii="Times New Roman" w:hAnsi="Times New Roman" w:cs="Times New Roman"/>
          <w:sz w:val="24"/>
          <w:szCs w:val="24"/>
        </w:rPr>
        <w:t>Z</w:t>
      </w:r>
      <w:r>
        <w:rPr>
          <w:rFonts w:ascii="Times New Roman" w:hAnsi="Times New Roman" w:cs="Times New Roman"/>
          <w:sz w:val="24"/>
          <w:szCs w:val="24"/>
        </w:rPr>
        <w:t>hen</w:t>
      </w:r>
      <w:r w:rsidRPr="00F4277F">
        <w:rPr>
          <w:rFonts w:ascii="Times New Roman" w:hAnsi="Times New Roman" w:cs="Times New Roman"/>
          <w:sz w:val="24"/>
          <w:szCs w:val="24"/>
        </w:rPr>
        <w:t xml:space="preserve"> and E</w:t>
      </w:r>
      <w:r>
        <w:rPr>
          <w:rFonts w:ascii="Times New Roman" w:hAnsi="Times New Roman" w:cs="Times New Roman"/>
          <w:sz w:val="24"/>
          <w:szCs w:val="24"/>
        </w:rPr>
        <w:t>dward</w:t>
      </w:r>
      <w:r w:rsidRPr="00F4277F">
        <w:rPr>
          <w:rFonts w:ascii="Times New Roman" w:hAnsi="Times New Roman" w:cs="Times New Roman"/>
          <w:sz w:val="24"/>
          <w:szCs w:val="24"/>
        </w:rPr>
        <w:t xml:space="preserve"> C. Holmes. “A genomic perspective on the origin and emergence of SARS-CoV-2.” </w:t>
      </w:r>
      <w:r w:rsidRPr="00F4277F">
        <w:rPr>
          <w:rFonts w:ascii="Times New Roman" w:hAnsi="Times New Roman" w:cs="Times New Roman"/>
          <w:i/>
          <w:iCs/>
          <w:sz w:val="24"/>
          <w:szCs w:val="24"/>
        </w:rPr>
        <w:t>Cell</w:t>
      </w:r>
      <w:r w:rsidRPr="00F4277F">
        <w:rPr>
          <w:rFonts w:ascii="Times New Roman" w:hAnsi="Times New Roman" w:cs="Times New Roman"/>
          <w:sz w:val="24"/>
          <w:szCs w:val="24"/>
        </w:rPr>
        <w:t>,  vol. 181, no. 2  (2020):223-227. doi: 10.1016/j.cell.2020.03.035.</w:t>
      </w:r>
    </w:p>
    <w:p w14:paraId="40E74775" w14:textId="77777777" w:rsidR="00065DF8" w:rsidRDefault="00000000" w:rsidP="00065DF8">
      <w:pPr>
        <w:spacing w:after="0" w:line="240" w:lineRule="auto"/>
        <w:ind w:left="792"/>
        <w:jc w:val="both"/>
        <w:rPr>
          <w:rFonts w:ascii="Times New Roman" w:hAnsi="Times New Roman" w:cs="Times New Roman"/>
          <w:sz w:val="24"/>
          <w:szCs w:val="24"/>
        </w:rPr>
      </w:pPr>
      <w:hyperlink r:id="rId523" w:history="1">
        <w:r w:rsidR="00065DF8" w:rsidRPr="00A2222A">
          <w:rPr>
            <w:rStyle w:val="Hyperlink"/>
            <w:rFonts w:ascii="Times New Roman" w:hAnsi="Times New Roman" w:cs="Times New Roman"/>
            <w:sz w:val="24"/>
            <w:szCs w:val="24"/>
          </w:rPr>
          <w:t>https://www.ncbi.nlm.nih.gov/pmc/articles/PMC7194821/</w:t>
        </w:r>
      </w:hyperlink>
      <w:r w:rsidR="00065DF8" w:rsidRPr="004768D2">
        <w:rPr>
          <w:rFonts w:ascii="Times New Roman" w:hAnsi="Times New Roman" w:cs="Times New Roman"/>
          <w:sz w:val="24"/>
          <w:szCs w:val="24"/>
        </w:rPr>
        <w:t>.</w:t>
      </w:r>
    </w:p>
    <w:p w14:paraId="75D28E76" w14:textId="77777777" w:rsidR="009E288A" w:rsidRPr="00A02382" w:rsidRDefault="009E288A" w:rsidP="009E288A">
      <w:pPr>
        <w:spacing w:after="0" w:line="240" w:lineRule="auto"/>
        <w:ind w:left="792" w:hanging="792"/>
        <w:jc w:val="both"/>
        <w:rPr>
          <w:rFonts w:ascii="Times New Roman" w:hAnsi="Times New Roman" w:cs="Times New Roman"/>
          <w:sz w:val="24"/>
          <w:szCs w:val="24"/>
        </w:rPr>
      </w:pPr>
      <w:r w:rsidRPr="00A02382">
        <w:rPr>
          <w:rFonts w:ascii="Times New Roman" w:hAnsi="Times New Roman" w:cs="Times New Roman"/>
          <w:sz w:val="24"/>
          <w:szCs w:val="24"/>
        </w:rPr>
        <w:lastRenderedPageBreak/>
        <w:t xml:space="preserve">Zhou, Hong, Jingkai Ji, and Xing Chen, et al. </w:t>
      </w:r>
      <w:r>
        <w:rPr>
          <w:rFonts w:ascii="Times New Roman" w:hAnsi="Times New Roman" w:cs="Times New Roman"/>
          <w:sz w:val="24"/>
          <w:szCs w:val="24"/>
        </w:rPr>
        <w:t>“</w:t>
      </w:r>
      <w:r w:rsidRPr="00A02382">
        <w:rPr>
          <w:rFonts w:ascii="Times New Roman" w:hAnsi="Times New Roman" w:cs="Times New Roman"/>
          <w:sz w:val="24"/>
          <w:szCs w:val="24"/>
        </w:rPr>
        <w:t>Identification of novel bat coronaviruses sheds light on the evolutionary origins of SARS-CoV-2 and related viruses.</w:t>
      </w:r>
      <w:r>
        <w:rPr>
          <w:rFonts w:ascii="Times New Roman" w:hAnsi="Times New Roman" w:cs="Times New Roman"/>
          <w:sz w:val="24"/>
          <w:szCs w:val="24"/>
        </w:rPr>
        <w:t>”</w:t>
      </w:r>
      <w:r w:rsidRPr="00A02382">
        <w:rPr>
          <w:rFonts w:ascii="Times New Roman" w:hAnsi="Times New Roman" w:cs="Times New Roman"/>
          <w:sz w:val="24"/>
          <w:szCs w:val="24"/>
        </w:rPr>
        <w:t xml:space="preserve"> </w:t>
      </w:r>
      <w:r w:rsidRPr="00A02382">
        <w:rPr>
          <w:rFonts w:ascii="Times New Roman" w:hAnsi="Times New Roman" w:cs="Times New Roman"/>
          <w:i/>
          <w:iCs/>
          <w:sz w:val="24"/>
          <w:szCs w:val="24"/>
        </w:rPr>
        <w:t>Cell</w:t>
      </w:r>
      <w:r w:rsidRPr="00A02382">
        <w:rPr>
          <w:rFonts w:ascii="Times New Roman" w:hAnsi="Times New Roman" w:cs="Times New Roman"/>
          <w:sz w:val="24"/>
          <w:szCs w:val="24"/>
        </w:rPr>
        <w:t>, vol. 184, no. 17 (2021):4380-4391.</w:t>
      </w:r>
      <w:r>
        <w:rPr>
          <w:rFonts w:ascii="Times New Roman" w:hAnsi="Times New Roman" w:cs="Times New Roman"/>
          <w:sz w:val="24"/>
          <w:szCs w:val="24"/>
        </w:rPr>
        <w:t xml:space="preserve"> </w:t>
      </w:r>
      <w:r w:rsidRPr="00A02382">
        <w:rPr>
          <w:rFonts w:ascii="Times New Roman" w:hAnsi="Times New Roman" w:cs="Times New Roman"/>
          <w:sz w:val="24"/>
          <w:szCs w:val="24"/>
        </w:rPr>
        <w:t xml:space="preserve">doi: 10.1016/j.cell.2021.06.008. </w:t>
      </w:r>
    </w:p>
    <w:p w14:paraId="06B556E0" w14:textId="0A962603" w:rsidR="009E288A" w:rsidRDefault="00000000" w:rsidP="009E288A">
      <w:pPr>
        <w:spacing w:after="0" w:line="240" w:lineRule="auto"/>
        <w:ind w:left="792"/>
        <w:jc w:val="both"/>
        <w:rPr>
          <w:rFonts w:ascii="Times New Roman" w:hAnsi="Times New Roman" w:cs="Times New Roman"/>
          <w:sz w:val="24"/>
          <w:szCs w:val="24"/>
        </w:rPr>
      </w:pPr>
      <w:hyperlink r:id="rId524" w:history="1">
        <w:r w:rsidR="009E288A" w:rsidRPr="00DB60E3">
          <w:rPr>
            <w:rStyle w:val="Hyperlink"/>
            <w:rFonts w:ascii="Times New Roman" w:hAnsi="Times New Roman" w:cs="Times New Roman"/>
            <w:sz w:val="24"/>
            <w:szCs w:val="24"/>
          </w:rPr>
          <w:t>https://www.ncbi.nlm.nih.gov/pmc/articles/PMC8188299/</w:t>
        </w:r>
      </w:hyperlink>
      <w:r w:rsidR="009E288A" w:rsidRPr="00A02382">
        <w:rPr>
          <w:rFonts w:ascii="Times New Roman" w:hAnsi="Times New Roman" w:cs="Times New Roman"/>
          <w:sz w:val="24"/>
          <w:szCs w:val="24"/>
        </w:rPr>
        <w:t>.</w:t>
      </w:r>
    </w:p>
    <w:p w14:paraId="10348B3B" w14:textId="3B78071A" w:rsidR="003B724F" w:rsidRPr="003B724F" w:rsidRDefault="003B724F" w:rsidP="003B724F">
      <w:pPr>
        <w:spacing w:after="0" w:line="240" w:lineRule="auto"/>
        <w:ind w:left="792" w:hanging="792"/>
        <w:jc w:val="both"/>
        <w:rPr>
          <w:rFonts w:ascii="Times New Roman" w:hAnsi="Times New Roman" w:cs="Times New Roman"/>
          <w:sz w:val="24"/>
          <w:szCs w:val="24"/>
        </w:rPr>
      </w:pPr>
      <w:r w:rsidRPr="003B724F">
        <w:rPr>
          <w:rFonts w:ascii="Times New Roman" w:hAnsi="Times New Roman" w:cs="Times New Roman"/>
          <w:sz w:val="24"/>
          <w:szCs w:val="24"/>
        </w:rPr>
        <w:t xml:space="preserve">Zhou, Hong, Xing Chen, and Tao Hu, et al. </w:t>
      </w:r>
      <w:r>
        <w:rPr>
          <w:rFonts w:ascii="Times New Roman" w:hAnsi="Times New Roman" w:cs="Times New Roman"/>
          <w:sz w:val="24"/>
          <w:szCs w:val="24"/>
        </w:rPr>
        <w:t>“</w:t>
      </w:r>
      <w:r w:rsidRPr="003B724F">
        <w:rPr>
          <w:rFonts w:ascii="Times New Roman" w:hAnsi="Times New Roman" w:cs="Times New Roman"/>
          <w:sz w:val="24"/>
          <w:szCs w:val="24"/>
        </w:rPr>
        <w:t>A Novel Bat Coronavirus Closely Related to SARS-CoV-2 Contains Natural Insertions at the S1/S2 Cleavage Site of the Spike Protein.</w:t>
      </w:r>
      <w:r>
        <w:rPr>
          <w:rFonts w:ascii="Times New Roman" w:hAnsi="Times New Roman" w:cs="Times New Roman"/>
          <w:sz w:val="24"/>
          <w:szCs w:val="24"/>
        </w:rPr>
        <w:t>”</w:t>
      </w:r>
      <w:r w:rsidRPr="003B724F">
        <w:rPr>
          <w:rFonts w:ascii="Times New Roman" w:hAnsi="Times New Roman" w:cs="Times New Roman"/>
          <w:sz w:val="24"/>
          <w:szCs w:val="24"/>
        </w:rPr>
        <w:t xml:space="preserve"> </w:t>
      </w:r>
      <w:r w:rsidRPr="003B724F">
        <w:rPr>
          <w:rFonts w:ascii="Times New Roman" w:hAnsi="Times New Roman" w:cs="Times New Roman"/>
          <w:i/>
          <w:iCs/>
          <w:sz w:val="24"/>
          <w:szCs w:val="24"/>
        </w:rPr>
        <w:t>Current Biology</w:t>
      </w:r>
      <w:r w:rsidRPr="003B724F">
        <w:rPr>
          <w:rFonts w:ascii="Times New Roman" w:hAnsi="Times New Roman" w:cs="Times New Roman"/>
          <w:sz w:val="24"/>
          <w:szCs w:val="24"/>
        </w:rPr>
        <w:t xml:space="preserve">, vol. 30, no. 11 (2020):2196-2203. doi: 10.1016/j.cub.2020.05.023. </w:t>
      </w:r>
    </w:p>
    <w:p w14:paraId="4EC07F09" w14:textId="1160B9E9" w:rsidR="003B724F" w:rsidRDefault="00000000" w:rsidP="003B724F">
      <w:pPr>
        <w:spacing w:after="0" w:line="240" w:lineRule="auto"/>
        <w:ind w:left="792"/>
        <w:jc w:val="both"/>
        <w:rPr>
          <w:rFonts w:ascii="Times New Roman" w:hAnsi="Times New Roman" w:cs="Times New Roman"/>
          <w:sz w:val="24"/>
          <w:szCs w:val="24"/>
        </w:rPr>
      </w:pPr>
      <w:hyperlink r:id="rId525" w:history="1">
        <w:r w:rsidR="003B724F" w:rsidRPr="00985382">
          <w:rPr>
            <w:rStyle w:val="Hyperlink"/>
            <w:rFonts w:ascii="Times New Roman" w:hAnsi="Times New Roman" w:cs="Times New Roman"/>
            <w:sz w:val="24"/>
            <w:szCs w:val="24"/>
          </w:rPr>
          <w:t>https://www.ncbi.nlm.nih.gov/pmc/articles/PMC7211627/</w:t>
        </w:r>
      </w:hyperlink>
      <w:r w:rsidR="003B724F" w:rsidRPr="003B724F">
        <w:rPr>
          <w:rFonts w:ascii="Times New Roman" w:hAnsi="Times New Roman" w:cs="Times New Roman"/>
          <w:sz w:val="24"/>
          <w:szCs w:val="24"/>
        </w:rPr>
        <w:t>.</w:t>
      </w:r>
    </w:p>
    <w:p w14:paraId="1BA81D5B" w14:textId="36935F6C" w:rsidR="004F1F91" w:rsidRDefault="004F1F91" w:rsidP="00450B54">
      <w:pPr>
        <w:spacing w:after="0" w:line="240" w:lineRule="auto"/>
        <w:ind w:left="792" w:hanging="792"/>
        <w:jc w:val="both"/>
        <w:rPr>
          <w:rFonts w:ascii="Times New Roman" w:hAnsi="Times New Roman" w:cs="Times New Roman"/>
          <w:sz w:val="24"/>
          <w:szCs w:val="24"/>
        </w:rPr>
      </w:pPr>
      <w:r w:rsidRPr="004F1F91">
        <w:rPr>
          <w:rFonts w:ascii="Times New Roman" w:hAnsi="Times New Roman" w:cs="Times New Roman"/>
          <w:sz w:val="24"/>
          <w:szCs w:val="24"/>
        </w:rPr>
        <w:t xml:space="preserve">Zhou, Jie, Thomas P. Peacock, and Jonathan C. Brown, et al. </w:t>
      </w:r>
      <w:r>
        <w:rPr>
          <w:rFonts w:ascii="Times New Roman" w:hAnsi="Times New Roman" w:cs="Times New Roman"/>
          <w:sz w:val="24"/>
          <w:szCs w:val="24"/>
        </w:rPr>
        <w:t>“</w:t>
      </w:r>
      <w:r w:rsidRPr="004F1F91">
        <w:rPr>
          <w:rFonts w:ascii="Times New Roman" w:hAnsi="Times New Roman" w:cs="Times New Roman"/>
          <w:sz w:val="24"/>
          <w:szCs w:val="24"/>
        </w:rPr>
        <w:t>Mutations that adapt SARS-CoV-2 to mink or ferret do not increase fitness in the human airway.</w:t>
      </w:r>
      <w:r>
        <w:rPr>
          <w:rFonts w:ascii="Times New Roman" w:hAnsi="Times New Roman" w:cs="Times New Roman"/>
          <w:sz w:val="24"/>
          <w:szCs w:val="24"/>
        </w:rPr>
        <w:t>”</w:t>
      </w:r>
      <w:r w:rsidRPr="004F1F91">
        <w:rPr>
          <w:rFonts w:ascii="Times New Roman" w:hAnsi="Times New Roman" w:cs="Times New Roman"/>
          <w:sz w:val="24"/>
          <w:szCs w:val="24"/>
        </w:rPr>
        <w:t xml:space="preserve"> </w:t>
      </w:r>
      <w:r w:rsidRPr="004F1F91">
        <w:rPr>
          <w:rFonts w:ascii="Times New Roman" w:hAnsi="Times New Roman" w:cs="Times New Roman"/>
          <w:i/>
          <w:iCs/>
          <w:sz w:val="24"/>
          <w:szCs w:val="24"/>
        </w:rPr>
        <w:t>Cell Reports</w:t>
      </w:r>
      <w:r w:rsidRPr="004F1F91">
        <w:rPr>
          <w:rFonts w:ascii="Times New Roman" w:hAnsi="Times New Roman" w:cs="Times New Roman"/>
          <w:sz w:val="24"/>
          <w:szCs w:val="24"/>
        </w:rPr>
        <w:t xml:space="preserve">, vol. 38, no. 110344 (2022):1-17. </w:t>
      </w:r>
      <w:hyperlink r:id="rId526" w:history="1">
        <w:r w:rsidRPr="00D84B89">
          <w:rPr>
            <w:rStyle w:val="Hyperlink"/>
            <w:rFonts w:ascii="Times New Roman" w:hAnsi="Times New Roman" w:cs="Times New Roman"/>
            <w:sz w:val="24"/>
            <w:szCs w:val="24"/>
          </w:rPr>
          <w:t>https://doi.org/10.1016/j.celrep.2022.110344</w:t>
        </w:r>
      </w:hyperlink>
      <w:r w:rsidRPr="004F1F91">
        <w:rPr>
          <w:rFonts w:ascii="Times New Roman" w:hAnsi="Times New Roman" w:cs="Times New Roman"/>
          <w:sz w:val="24"/>
          <w:szCs w:val="24"/>
        </w:rPr>
        <w:t>.</w:t>
      </w:r>
    </w:p>
    <w:p w14:paraId="24F32546" w14:textId="7E430A42" w:rsidR="00C84B31" w:rsidRDefault="00C84B31" w:rsidP="00C84B31">
      <w:pPr>
        <w:spacing w:after="0" w:line="240" w:lineRule="auto"/>
        <w:ind w:left="792" w:hanging="792"/>
        <w:jc w:val="both"/>
        <w:rPr>
          <w:rFonts w:ascii="Times New Roman" w:hAnsi="Times New Roman" w:cs="Times New Roman"/>
          <w:sz w:val="24"/>
          <w:szCs w:val="24"/>
        </w:rPr>
      </w:pPr>
      <w:r w:rsidRPr="00C84B31">
        <w:rPr>
          <w:rFonts w:ascii="Times New Roman" w:hAnsi="Times New Roman" w:cs="Times New Roman"/>
          <w:sz w:val="24"/>
          <w:szCs w:val="24"/>
        </w:rPr>
        <w:t xml:space="preserve">Zhou, Min, Xinxin Zhang, and Jieming Qu. </w:t>
      </w:r>
      <w:r>
        <w:rPr>
          <w:rFonts w:ascii="Times New Roman" w:hAnsi="Times New Roman" w:cs="Times New Roman"/>
          <w:sz w:val="24"/>
          <w:szCs w:val="24"/>
        </w:rPr>
        <w:t>“</w:t>
      </w:r>
      <w:r w:rsidRPr="00C84B31">
        <w:rPr>
          <w:rFonts w:ascii="Times New Roman" w:hAnsi="Times New Roman" w:cs="Times New Roman"/>
          <w:sz w:val="24"/>
          <w:szCs w:val="24"/>
        </w:rPr>
        <w:t>Coronavirus disease 2019 (COVID-19): a clinical update.</w:t>
      </w:r>
      <w:r>
        <w:rPr>
          <w:rFonts w:ascii="Times New Roman" w:hAnsi="Times New Roman" w:cs="Times New Roman"/>
          <w:sz w:val="24"/>
          <w:szCs w:val="24"/>
        </w:rPr>
        <w:t>”</w:t>
      </w:r>
      <w:r w:rsidRPr="00C84B31">
        <w:rPr>
          <w:rFonts w:ascii="Times New Roman" w:hAnsi="Times New Roman" w:cs="Times New Roman"/>
          <w:sz w:val="24"/>
          <w:szCs w:val="24"/>
        </w:rPr>
        <w:t xml:space="preserve"> </w:t>
      </w:r>
      <w:r w:rsidRPr="00C84B31">
        <w:rPr>
          <w:rFonts w:ascii="Times New Roman" w:hAnsi="Times New Roman" w:cs="Times New Roman"/>
          <w:i/>
          <w:iCs/>
          <w:sz w:val="24"/>
          <w:szCs w:val="24"/>
        </w:rPr>
        <w:t>Frontiers of Medicine</w:t>
      </w:r>
      <w:r w:rsidRPr="00C84B31">
        <w:rPr>
          <w:rFonts w:ascii="Times New Roman" w:hAnsi="Times New Roman" w:cs="Times New Roman"/>
          <w:sz w:val="24"/>
          <w:szCs w:val="24"/>
        </w:rPr>
        <w:t>, vol. 14, no. 2 (2020):126–135. doi: 10.1007/s11684-020-0767-8.</w:t>
      </w:r>
      <w:r>
        <w:rPr>
          <w:rFonts w:ascii="Times New Roman" w:hAnsi="Times New Roman" w:cs="Times New Roman"/>
          <w:sz w:val="24"/>
          <w:szCs w:val="24"/>
        </w:rPr>
        <w:t xml:space="preserve"> </w:t>
      </w:r>
      <w:hyperlink r:id="rId527" w:history="1">
        <w:r w:rsidRPr="009C17FF">
          <w:rPr>
            <w:rStyle w:val="Hyperlink"/>
            <w:rFonts w:ascii="Times New Roman" w:hAnsi="Times New Roman" w:cs="Times New Roman"/>
            <w:sz w:val="24"/>
            <w:szCs w:val="24"/>
          </w:rPr>
          <w:t>https://www.ncbi.nlm.nih.gov/pmc/articles/PMC7115348/</w:t>
        </w:r>
      </w:hyperlink>
      <w:r w:rsidRPr="00C84B31">
        <w:rPr>
          <w:rFonts w:ascii="Times New Roman" w:hAnsi="Times New Roman" w:cs="Times New Roman"/>
          <w:sz w:val="24"/>
          <w:szCs w:val="24"/>
        </w:rPr>
        <w:t>.</w:t>
      </w:r>
    </w:p>
    <w:p w14:paraId="4370802A" w14:textId="58C5524C" w:rsidR="00BF7BEC" w:rsidRPr="00F4277F" w:rsidRDefault="00BF7BEC" w:rsidP="00450B54">
      <w:pPr>
        <w:spacing w:after="0" w:line="240" w:lineRule="auto"/>
        <w:ind w:left="792" w:hanging="792"/>
        <w:jc w:val="both"/>
        <w:rPr>
          <w:rFonts w:ascii="Times New Roman" w:hAnsi="Times New Roman" w:cs="Times New Roman"/>
          <w:sz w:val="24"/>
          <w:szCs w:val="24"/>
        </w:rPr>
      </w:pPr>
      <w:r w:rsidRPr="00BC6CF9">
        <w:rPr>
          <w:rFonts w:ascii="Times New Roman" w:hAnsi="Times New Roman" w:cs="Times New Roman"/>
          <w:sz w:val="24"/>
          <w:szCs w:val="24"/>
        </w:rPr>
        <w:t xml:space="preserve">Zhou, Peng, Xing-Lou Yang, and Xian-Guang Wang, et al. </w:t>
      </w:r>
      <w:r w:rsidR="007B73A7">
        <w:rPr>
          <w:rFonts w:ascii="Times New Roman" w:hAnsi="Times New Roman" w:cs="Times New Roman"/>
          <w:sz w:val="24"/>
          <w:szCs w:val="24"/>
        </w:rPr>
        <w:t>“</w:t>
      </w:r>
      <w:r w:rsidRPr="00BC6CF9">
        <w:rPr>
          <w:rFonts w:ascii="Times New Roman" w:hAnsi="Times New Roman" w:cs="Times New Roman"/>
          <w:sz w:val="24"/>
          <w:szCs w:val="24"/>
        </w:rPr>
        <w:t>A pneumonia outbreak associated with a new coronavirus of probable bat origin.</w:t>
      </w:r>
      <w:r w:rsidR="007B73A7">
        <w:rPr>
          <w:rFonts w:ascii="Times New Roman" w:hAnsi="Times New Roman" w:cs="Times New Roman"/>
          <w:sz w:val="24"/>
          <w:szCs w:val="24"/>
        </w:rPr>
        <w:t>”</w:t>
      </w:r>
      <w:r w:rsidRPr="00BC6CF9">
        <w:rPr>
          <w:rFonts w:ascii="Times New Roman" w:hAnsi="Times New Roman" w:cs="Times New Roman"/>
          <w:sz w:val="24"/>
          <w:szCs w:val="24"/>
        </w:rPr>
        <w:t xml:space="preserve"> </w:t>
      </w:r>
      <w:r w:rsidRPr="007B73A7">
        <w:rPr>
          <w:rFonts w:ascii="Times New Roman" w:hAnsi="Times New Roman" w:cs="Times New Roman"/>
          <w:i/>
          <w:iCs/>
          <w:sz w:val="24"/>
          <w:szCs w:val="24"/>
        </w:rPr>
        <w:t>Nature</w:t>
      </w:r>
      <w:r w:rsidRPr="00BC6CF9">
        <w:rPr>
          <w:rFonts w:ascii="Times New Roman" w:hAnsi="Times New Roman" w:cs="Times New Roman"/>
          <w:sz w:val="24"/>
          <w:szCs w:val="24"/>
        </w:rPr>
        <w:t>, vol. 579</w:t>
      </w:r>
      <w:r w:rsidR="005725E1">
        <w:rPr>
          <w:rFonts w:ascii="Times New Roman" w:hAnsi="Times New Roman" w:cs="Times New Roman"/>
          <w:sz w:val="24"/>
          <w:szCs w:val="24"/>
        </w:rPr>
        <w:t>, no. 7798</w:t>
      </w:r>
      <w:r w:rsidRPr="00BC6CF9">
        <w:rPr>
          <w:rFonts w:ascii="Times New Roman" w:hAnsi="Times New Roman" w:cs="Times New Roman"/>
          <w:sz w:val="24"/>
          <w:szCs w:val="24"/>
        </w:rPr>
        <w:t xml:space="preserve"> (2020):270–273. </w:t>
      </w:r>
      <w:hyperlink r:id="rId528" w:history="1">
        <w:r w:rsidRPr="008D305B">
          <w:rPr>
            <w:rStyle w:val="Hyperlink"/>
            <w:rFonts w:ascii="Times New Roman" w:hAnsi="Times New Roman" w:cs="Times New Roman"/>
            <w:sz w:val="24"/>
            <w:szCs w:val="24"/>
          </w:rPr>
          <w:t>https://doi.org/10.1038/s41586-020-2012-7</w:t>
        </w:r>
      </w:hyperlink>
      <w:r w:rsidRPr="00BC6CF9">
        <w:rPr>
          <w:rFonts w:ascii="Times New Roman" w:hAnsi="Times New Roman" w:cs="Times New Roman"/>
          <w:sz w:val="24"/>
          <w:szCs w:val="24"/>
        </w:rPr>
        <w:t>.</w:t>
      </w:r>
    </w:p>
    <w:p w14:paraId="5907CF4A" w14:textId="77777777" w:rsidR="004F1F91" w:rsidRDefault="004F1F91" w:rsidP="00450B54">
      <w:pPr>
        <w:spacing w:after="0" w:line="240" w:lineRule="auto"/>
        <w:ind w:left="792" w:hanging="792"/>
        <w:jc w:val="both"/>
        <w:rPr>
          <w:rFonts w:ascii="Times New Roman" w:hAnsi="Times New Roman" w:cs="Times New Roman"/>
          <w:sz w:val="24"/>
          <w:szCs w:val="24"/>
        </w:rPr>
      </w:pPr>
    </w:p>
    <w:p w14:paraId="72CE65A8" w14:textId="77777777" w:rsidR="0021681B" w:rsidRPr="00F4277F" w:rsidRDefault="0021681B" w:rsidP="00450B54">
      <w:pPr>
        <w:spacing w:after="0" w:line="240" w:lineRule="auto"/>
        <w:ind w:left="792" w:hanging="792"/>
        <w:jc w:val="both"/>
        <w:rPr>
          <w:rFonts w:ascii="Times New Roman" w:hAnsi="Times New Roman" w:cs="Times New Roman"/>
          <w:sz w:val="24"/>
          <w:szCs w:val="24"/>
        </w:rPr>
      </w:pPr>
    </w:p>
    <w:p w14:paraId="60F93E22" w14:textId="5E4458B1" w:rsidR="003F2E0C" w:rsidRDefault="003F2E0C" w:rsidP="00450B54">
      <w:pPr>
        <w:spacing w:after="0" w:line="240" w:lineRule="auto"/>
        <w:ind w:left="792" w:hanging="792"/>
        <w:jc w:val="both"/>
        <w:rPr>
          <w:rFonts w:ascii="Times New Roman" w:hAnsi="Times New Roman" w:cs="Times New Roman"/>
          <w:b/>
          <w:bCs/>
          <w:sz w:val="28"/>
          <w:szCs w:val="28"/>
        </w:rPr>
      </w:pPr>
      <w:r w:rsidRPr="005D6245">
        <w:rPr>
          <w:rFonts w:ascii="Times New Roman" w:hAnsi="Times New Roman" w:cs="Times New Roman"/>
          <w:b/>
          <w:bCs/>
          <w:sz w:val="28"/>
          <w:szCs w:val="28"/>
        </w:rPr>
        <w:t>Other Pandemic Germs</w:t>
      </w:r>
      <w:r w:rsidR="004B7B46" w:rsidRPr="005D6245">
        <w:rPr>
          <w:rFonts w:ascii="Times New Roman" w:hAnsi="Times New Roman" w:cs="Times New Roman"/>
          <w:b/>
          <w:bCs/>
          <w:sz w:val="28"/>
          <w:szCs w:val="28"/>
        </w:rPr>
        <w:t xml:space="preserve"> (SARS-COV-1, MERS, </w:t>
      </w:r>
      <w:r w:rsidR="0012761B">
        <w:rPr>
          <w:rFonts w:ascii="Times New Roman" w:hAnsi="Times New Roman" w:cs="Times New Roman"/>
          <w:b/>
          <w:bCs/>
          <w:sz w:val="28"/>
          <w:szCs w:val="28"/>
        </w:rPr>
        <w:t>Influenza Strains,</w:t>
      </w:r>
      <w:r w:rsidR="00096BD1">
        <w:rPr>
          <w:rFonts w:ascii="Times New Roman" w:hAnsi="Times New Roman" w:cs="Times New Roman"/>
          <w:b/>
          <w:bCs/>
          <w:sz w:val="28"/>
          <w:szCs w:val="28"/>
        </w:rPr>
        <w:t xml:space="preserve"> e</w:t>
      </w:r>
      <w:r w:rsidR="004B7B46" w:rsidRPr="005D6245">
        <w:rPr>
          <w:rFonts w:ascii="Times New Roman" w:hAnsi="Times New Roman" w:cs="Times New Roman"/>
          <w:b/>
          <w:bCs/>
          <w:sz w:val="28"/>
          <w:szCs w:val="28"/>
        </w:rPr>
        <w:t>tc.)</w:t>
      </w:r>
    </w:p>
    <w:p w14:paraId="7C67EFC1" w14:textId="2DF2DE18" w:rsidR="004573EF" w:rsidRPr="004573EF" w:rsidRDefault="004573EF" w:rsidP="00457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SARS-COV-2 is not the last threat we will see of pandemic germs. Oddly, influenza viruses, with which we are all so familiar, pose a potential serious future threat of mutating into a pandemic capable germ. Consider the following NIH p</w:t>
      </w:r>
      <w:r w:rsidRPr="004573EF">
        <w:rPr>
          <w:rFonts w:ascii="Times New Roman" w:hAnsi="Times New Roman" w:cs="Times New Roman"/>
          <w:sz w:val="24"/>
          <w:szCs w:val="24"/>
        </w:rPr>
        <w:t xml:space="preserve">ress </w:t>
      </w:r>
      <w:r>
        <w:rPr>
          <w:rFonts w:ascii="Times New Roman" w:hAnsi="Times New Roman" w:cs="Times New Roman"/>
          <w:sz w:val="24"/>
          <w:szCs w:val="24"/>
        </w:rPr>
        <w:t>s</w:t>
      </w:r>
      <w:r w:rsidRPr="004573EF">
        <w:rPr>
          <w:rFonts w:ascii="Times New Roman" w:hAnsi="Times New Roman" w:cs="Times New Roman"/>
          <w:sz w:val="24"/>
          <w:szCs w:val="24"/>
        </w:rPr>
        <w:t xml:space="preserve">tatement on the </w:t>
      </w:r>
      <w:r w:rsidR="002B5654" w:rsidRPr="002B5654">
        <w:rPr>
          <w:rFonts w:ascii="Times New Roman" w:hAnsi="Times New Roman" w:cs="Times New Roman"/>
          <w:sz w:val="24"/>
          <w:szCs w:val="24"/>
        </w:rPr>
        <w:t>National Science Advisory Board for Biosecurity</w:t>
      </w:r>
      <w:r w:rsidR="002B5654">
        <w:rPr>
          <w:rFonts w:ascii="Times New Roman" w:hAnsi="Times New Roman" w:cs="Times New Roman"/>
          <w:sz w:val="24"/>
          <w:szCs w:val="24"/>
        </w:rPr>
        <w:t xml:space="preserve"> (</w:t>
      </w:r>
      <w:r w:rsidRPr="004573EF">
        <w:rPr>
          <w:rFonts w:ascii="Times New Roman" w:hAnsi="Times New Roman" w:cs="Times New Roman"/>
          <w:sz w:val="24"/>
          <w:szCs w:val="24"/>
        </w:rPr>
        <w:t>NSABB Review</w:t>
      </w:r>
      <w:r w:rsidR="002B5654">
        <w:rPr>
          <w:rFonts w:ascii="Times New Roman" w:hAnsi="Times New Roman" w:cs="Times New Roman"/>
          <w:sz w:val="24"/>
          <w:szCs w:val="24"/>
        </w:rPr>
        <w:t>)</w:t>
      </w:r>
      <w:r w:rsidRPr="004573EF">
        <w:rPr>
          <w:rFonts w:ascii="Times New Roman" w:hAnsi="Times New Roman" w:cs="Times New Roman"/>
          <w:sz w:val="24"/>
          <w:szCs w:val="24"/>
        </w:rPr>
        <w:t xml:space="preserve"> of H5N1 Research</w:t>
      </w:r>
      <w:r>
        <w:rPr>
          <w:rFonts w:ascii="Times New Roman" w:hAnsi="Times New Roman" w:cs="Times New Roman"/>
          <w:sz w:val="24"/>
          <w:szCs w:val="24"/>
        </w:rPr>
        <w:t>.</w:t>
      </w:r>
    </w:p>
    <w:p w14:paraId="3A65AF35" w14:textId="77777777" w:rsidR="004573EF" w:rsidRPr="004573EF" w:rsidRDefault="004573EF" w:rsidP="004573EF">
      <w:pPr>
        <w:spacing w:after="0" w:line="240" w:lineRule="auto"/>
        <w:ind w:left="792" w:hanging="792"/>
        <w:jc w:val="both"/>
        <w:rPr>
          <w:rFonts w:ascii="Times New Roman" w:hAnsi="Times New Roman" w:cs="Times New Roman"/>
          <w:sz w:val="24"/>
          <w:szCs w:val="24"/>
        </w:rPr>
      </w:pPr>
    </w:p>
    <w:p w14:paraId="69FF53E7" w14:textId="77777777" w:rsidR="004573EF" w:rsidRPr="004573EF" w:rsidRDefault="004573EF" w:rsidP="004573EF">
      <w:pPr>
        <w:spacing w:after="0" w:line="240" w:lineRule="auto"/>
        <w:ind w:left="360" w:right="360"/>
        <w:jc w:val="both"/>
        <w:rPr>
          <w:rFonts w:ascii="Arial" w:hAnsi="Arial" w:cs="Arial"/>
          <w:sz w:val="20"/>
          <w:szCs w:val="20"/>
        </w:rPr>
      </w:pPr>
      <w:r w:rsidRPr="004573EF">
        <w:rPr>
          <w:rFonts w:ascii="Arial" w:hAnsi="Arial" w:cs="Arial"/>
          <w:sz w:val="20"/>
          <w:szCs w:val="20"/>
        </w:rPr>
        <w:t>Tuesday, December 20, 2011</w:t>
      </w:r>
    </w:p>
    <w:p w14:paraId="0342A1FC" w14:textId="77777777" w:rsidR="004573EF" w:rsidRPr="004573EF" w:rsidRDefault="004573EF" w:rsidP="004573EF">
      <w:pPr>
        <w:spacing w:after="0" w:line="240" w:lineRule="auto"/>
        <w:ind w:left="360" w:right="360"/>
        <w:jc w:val="both"/>
        <w:rPr>
          <w:rFonts w:ascii="Arial" w:hAnsi="Arial" w:cs="Arial"/>
          <w:sz w:val="20"/>
          <w:szCs w:val="20"/>
        </w:rPr>
      </w:pPr>
    </w:p>
    <w:p w14:paraId="2E4CE497" w14:textId="38378D99" w:rsidR="004573EF" w:rsidRPr="004573EF" w:rsidRDefault="00000000" w:rsidP="004573EF">
      <w:pPr>
        <w:spacing w:after="0" w:line="240" w:lineRule="auto"/>
        <w:ind w:left="360" w:right="360"/>
        <w:jc w:val="both"/>
        <w:rPr>
          <w:rFonts w:ascii="Arial" w:hAnsi="Arial" w:cs="Arial"/>
          <w:sz w:val="20"/>
          <w:szCs w:val="20"/>
        </w:rPr>
      </w:pPr>
      <w:hyperlink r:id="rId529" w:history="1">
        <w:r w:rsidR="004573EF" w:rsidRPr="00DE6C9F">
          <w:rPr>
            <w:rStyle w:val="Hyperlink"/>
            <w:rFonts w:ascii="Arial" w:hAnsi="Arial" w:cs="Arial"/>
            <w:sz w:val="20"/>
            <w:szCs w:val="20"/>
          </w:rPr>
          <w:t>https://www.nih.gov/news-events/news-releases/press-statement-nsabb-review-h5n1-research</w:t>
        </w:r>
      </w:hyperlink>
      <w:r w:rsidR="004573EF">
        <w:rPr>
          <w:rFonts w:ascii="Arial" w:hAnsi="Arial" w:cs="Arial"/>
          <w:sz w:val="20"/>
          <w:szCs w:val="20"/>
        </w:rPr>
        <w:t>.</w:t>
      </w:r>
    </w:p>
    <w:p w14:paraId="56EA367E" w14:textId="77777777" w:rsidR="004573EF" w:rsidRPr="004573EF" w:rsidRDefault="004573EF" w:rsidP="004573EF">
      <w:pPr>
        <w:spacing w:after="0" w:line="240" w:lineRule="auto"/>
        <w:ind w:left="360" w:right="360"/>
        <w:jc w:val="both"/>
        <w:rPr>
          <w:rFonts w:ascii="Arial" w:hAnsi="Arial" w:cs="Arial"/>
          <w:sz w:val="20"/>
          <w:szCs w:val="20"/>
        </w:rPr>
      </w:pPr>
    </w:p>
    <w:p w14:paraId="7239751C" w14:textId="77777777" w:rsidR="004573EF" w:rsidRPr="004573EF" w:rsidRDefault="004573EF" w:rsidP="004573EF">
      <w:pPr>
        <w:spacing w:after="0" w:line="240" w:lineRule="auto"/>
        <w:ind w:left="360" w:right="360"/>
        <w:jc w:val="both"/>
        <w:rPr>
          <w:rFonts w:ascii="Arial" w:hAnsi="Arial" w:cs="Arial"/>
          <w:sz w:val="20"/>
          <w:szCs w:val="20"/>
        </w:rPr>
      </w:pPr>
      <w:r w:rsidRPr="004573EF">
        <w:rPr>
          <w:rFonts w:ascii="Arial" w:hAnsi="Arial" w:cs="Arial"/>
          <w:sz w:val="20"/>
          <w:szCs w:val="20"/>
        </w:rPr>
        <w:t>The U.S. government remains concerned about the threat of influenza, for the risks it poses seasonally, as well as its potential to cause a pandemic. Our domestic and global influenza surveillance efforts have become increasingly capable, along with expanded vaccine manufacturing capacity and assistance to other countries in their efforts to detect and respond to a pandemic. To enhance the detection of and response to influenza outbreaks, the U.S. government supports a broad range of domestic and global preparedness and response efforts that include research on better diagnostics, vaccines, and therapeutics.</w:t>
      </w:r>
    </w:p>
    <w:p w14:paraId="214E9E3F" w14:textId="77777777" w:rsidR="004573EF" w:rsidRPr="004573EF" w:rsidRDefault="004573EF" w:rsidP="004573EF">
      <w:pPr>
        <w:spacing w:after="0" w:line="240" w:lineRule="auto"/>
        <w:ind w:left="360" w:right="360"/>
        <w:jc w:val="both"/>
        <w:rPr>
          <w:rFonts w:ascii="Arial" w:hAnsi="Arial" w:cs="Arial"/>
          <w:sz w:val="20"/>
          <w:szCs w:val="20"/>
        </w:rPr>
      </w:pPr>
    </w:p>
    <w:p w14:paraId="6019A017" w14:textId="77777777" w:rsidR="004573EF" w:rsidRPr="004573EF" w:rsidRDefault="004573EF" w:rsidP="004573EF">
      <w:pPr>
        <w:spacing w:after="0" w:line="240" w:lineRule="auto"/>
        <w:ind w:left="360" w:right="360"/>
        <w:jc w:val="both"/>
        <w:rPr>
          <w:rFonts w:ascii="Arial" w:hAnsi="Arial" w:cs="Arial"/>
          <w:sz w:val="20"/>
          <w:szCs w:val="20"/>
        </w:rPr>
      </w:pPr>
      <w:r w:rsidRPr="004573EF">
        <w:rPr>
          <w:rFonts w:ascii="Arial" w:hAnsi="Arial" w:cs="Arial"/>
          <w:sz w:val="20"/>
          <w:szCs w:val="20"/>
        </w:rPr>
        <w:t>Currently, H5N1 avian influenza virus — the strain commonly referred to as "bird flu" — rarely infects humans and does not spread easily from person to person. However, many scientists and public health officials are concerned that the virus could evolve in nature into a form that is transmissible among humans — an event that could potentially make this deadly virus an extremely serious global public health threat. Thus research on factors that can affect the transmissibility of the H5N1 virus is critically important to international efforts to prepare and prevent threats to public health.</w:t>
      </w:r>
    </w:p>
    <w:p w14:paraId="521F7DF4" w14:textId="77777777" w:rsidR="004573EF" w:rsidRPr="004573EF" w:rsidRDefault="004573EF" w:rsidP="004573EF">
      <w:pPr>
        <w:spacing w:after="0" w:line="240" w:lineRule="auto"/>
        <w:ind w:left="360" w:right="360"/>
        <w:jc w:val="both"/>
        <w:rPr>
          <w:rFonts w:ascii="Arial" w:hAnsi="Arial" w:cs="Arial"/>
          <w:sz w:val="20"/>
          <w:szCs w:val="20"/>
        </w:rPr>
      </w:pPr>
    </w:p>
    <w:p w14:paraId="3F6A4044" w14:textId="1D2FCD30" w:rsidR="004573EF" w:rsidRPr="004573EF" w:rsidRDefault="004573EF" w:rsidP="004573EF">
      <w:pPr>
        <w:spacing w:after="0" w:line="240" w:lineRule="auto"/>
        <w:ind w:left="360" w:right="360"/>
        <w:jc w:val="both"/>
        <w:rPr>
          <w:rFonts w:ascii="Arial" w:hAnsi="Arial" w:cs="Arial"/>
          <w:sz w:val="20"/>
          <w:szCs w:val="20"/>
        </w:rPr>
      </w:pPr>
      <w:r w:rsidRPr="004573EF">
        <w:rPr>
          <w:rFonts w:ascii="Arial" w:hAnsi="Arial" w:cs="Arial"/>
          <w:sz w:val="20"/>
          <w:szCs w:val="20"/>
        </w:rPr>
        <w:t xml:space="preserve">While the public health benefits of such research can be important, certain information obtained through such studies has the potential to be misused for harmful purposes. The National Science Advisory Board for Biosecurity (NSABB) — an independent expert committee that advises the Department of Health and Human Services (HHS) and other Federal departments and agencies on matters of biosecurity — completed a review of two unpublished manuscripts describing NIH-funded research on the transmissibility of H5N1. These manuscripts — which describe laboratory </w:t>
      </w:r>
      <w:r w:rsidRPr="004573EF">
        <w:rPr>
          <w:rFonts w:ascii="Arial" w:hAnsi="Arial" w:cs="Arial"/>
          <w:sz w:val="20"/>
          <w:szCs w:val="20"/>
        </w:rPr>
        <w:lastRenderedPageBreak/>
        <w:t>experiments that resulted in viruses with enhanced transmissibility in mammals – concluded that the H5N1 virus has greater potential than previously believed to gain a dangerous capacity to be transmitted among mammals, including perhaps humans, and describe some of the genetic changes that appear to correlate with this potential.....</w:t>
      </w:r>
    </w:p>
    <w:p w14:paraId="03EC7D56" w14:textId="77777777" w:rsidR="004573EF" w:rsidRPr="005D6245" w:rsidRDefault="004573EF" w:rsidP="00450B54">
      <w:pPr>
        <w:spacing w:after="0" w:line="240" w:lineRule="auto"/>
        <w:ind w:left="792" w:hanging="792"/>
        <w:jc w:val="both"/>
        <w:rPr>
          <w:rFonts w:ascii="Times New Roman" w:hAnsi="Times New Roman" w:cs="Times New Roman"/>
          <w:sz w:val="24"/>
          <w:szCs w:val="24"/>
        </w:rPr>
      </w:pPr>
    </w:p>
    <w:p w14:paraId="1ECF728D" w14:textId="77777777" w:rsidR="00FC181A" w:rsidRPr="00FC181A" w:rsidRDefault="00FC181A" w:rsidP="00FC181A">
      <w:pPr>
        <w:spacing w:after="0" w:line="240" w:lineRule="auto"/>
        <w:ind w:left="792" w:hanging="792"/>
        <w:jc w:val="both"/>
        <w:rPr>
          <w:rFonts w:ascii="Times New Roman" w:hAnsi="Times New Roman" w:cs="Times New Roman"/>
          <w:sz w:val="24"/>
          <w:szCs w:val="24"/>
        </w:rPr>
      </w:pPr>
      <w:r w:rsidRPr="00FC181A">
        <w:rPr>
          <w:rFonts w:ascii="Times New Roman" w:hAnsi="Times New Roman" w:cs="Times New Roman"/>
          <w:sz w:val="24"/>
          <w:szCs w:val="24"/>
        </w:rPr>
        <w:t xml:space="preserve">Abdelrahman, Zeinab, Li Mengyuan, Xiaosheng Wang. </w:t>
      </w:r>
      <w:r>
        <w:rPr>
          <w:rFonts w:ascii="Times New Roman" w:hAnsi="Times New Roman" w:cs="Times New Roman"/>
          <w:sz w:val="24"/>
          <w:szCs w:val="24"/>
        </w:rPr>
        <w:t>“</w:t>
      </w:r>
      <w:r w:rsidRPr="00FC181A">
        <w:rPr>
          <w:rFonts w:ascii="Times New Roman" w:hAnsi="Times New Roman" w:cs="Times New Roman"/>
          <w:sz w:val="24"/>
          <w:szCs w:val="24"/>
        </w:rPr>
        <w:t>Comparative Review of SARS-CoV-2, SARS-CoV, MERS-CoV, and Influenza A Respiratory Viruses.</w:t>
      </w:r>
      <w:r>
        <w:rPr>
          <w:rFonts w:ascii="Times New Roman" w:hAnsi="Times New Roman" w:cs="Times New Roman"/>
          <w:sz w:val="24"/>
          <w:szCs w:val="24"/>
        </w:rPr>
        <w:t>”</w:t>
      </w:r>
      <w:r w:rsidRPr="00FC181A">
        <w:rPr>
          <w:rFonts w:ascii="Times New Roman" w:hAnsi="Times New Roman" w:cs="Times New Roman"/>
          <w:sz w:val="24"/>
          <w:szCs w:val="24"/>
        </w:rPr>
        <w:t xml:space="preserve"> </w:t>
      </w:r>
      <w:r w:rsidRPr="00FC181A">
        <w:rPr>
          <w:rFonts w:ascii="Times New Roman" w:hAnsi="Times New Roman" w:cs="Times New Roman"/>
          <w:i/>
          <w:iCs/>
          <w:sz w:val="24"/>
          <w:szCs w:val="24"/>
        </w:rPr>
        <w:t>Frontiers in Immunology</w:t>
      </w:r>
      <w:r w:rsidRPr="00FC181A">
        <w:rPr>
          <w:rFonts w:ascii="Times New Roman" w:hAnsi="Times New Roman" w:cs="Times New Roman"/>
          <w:sz w:val="24"/>
          <w:szCs w:val="24"/>
        </w:rPr>
        <w:t>, vol. 11, no. 552909 (2020):1-14.</w:t>
      </w:r>
      <w:r>
        <w:rPr>
          <w:rFonts w:ascii="Times New Roman" w:hAnsi="Times New Roman" w:cs="Times New Roman"/>
          <w:sz w:val="24"/>
          <w:szCs w:val="24"/>
        </w:rPr>
        <w:t xml:space="preserve"> </w:t>
      </w:r>
      <w:r w:rsidRPr="00FC181A">
        <w:rPr>
          <w:rFonts w:ascii="Times New Roman" w:hAnsi="Times New Roman" w:cs="Times New Roman"/>
          <w:sz w:val="24"/>
          <w:szCs w:val="24"/>
        </w:rPr>
        <w:t>doi: 10.3389/fimmu.2020.552909.</w:t>
      </w:r>
    </w:p>
    <w:p w14:paraId="18B625A9" w14:textId="19E07C3D" w:rsidR="00FC181A" w:rsidRDefault="00000000" w:rsidP="00FC181A">
      <w:pPr>
        <w:spacing w:after="0" w:line="240" w:lineRule="auto"/>
        <w:ind w:left="792"/>
        <w:jc w:val="both"/>
        <w:rPr>
          <w:rFonts w:ascii="Times New Roman" w:hAnsi="Times New Roman" w:cs="Times New Roman"/>
          <w:sz w:val="24"/>
          <w:szCs w:val="24"/>
        </w:rPr>
      </w:pPr>
      <w:hyperlink r:id="rId530" w:history="1">
        <w:r w:rsidR="00FC181A" w:rsidRPr="00793343">
          <w:rPr>
            <w:rStyle w:val="Hyperlink"/>
            <w:rFonts w:ascii="Times New Roman" w:hAnsi="Times New Roman" w:cs="Times New Roman"/>
            <w:sz w:val="24"/>
            <w:szCs w:val="24"/>
          </w:rPr>
          <w:t>https://www.ncbi.nlm.nih.gov/pmc/articles/PMC7516028/</w:t>
        </w:r>
      </w:hyperlink>
      <w:r w:rsidR="00FC181A" w:rsidRPr="00FC181A">
        <w:rPr>
          <w:rFonts w:ascii="Times New Roman" w:hAnsi="Times New Roman" w:cs="Times New Roman"/>
          <w:sz w:val="24"/>
          <w:szCs w:val="24"/>
        </w:rPr>
        <w:t>.</w:t>
      </w:r>
    </w:p>
    <w:p w14:paraId="3C38A987" w14:textId="0763BF7F" w:rsidR="00580FBE" w:rsidRDefault="001F2845" w:rsidP="00450B54">
      <w:pPr>
        <w:spacing w:after="0" w:line="240" w:lineRule="auto"/>
        <w:ind w:left="792" w:hanging="792"/>
        <w:jc w:val="both"/>
        <w:rPr>
          <w:rFonts w:ascii="Times New Roman" w:hAnsi="Times New Roman" w:cs="Times New Roman"/>
          <w:sz w:val="24"/>
          <w:szCs w:val="24"/>
        </w:rPr>
      </w:pPr>
      <w:r w:rsidRPr="001F2845">
        <w:rPr>
          <w:rFonts w:ascii="Times New Roman" w:hAnsi="Times New Roman" w:cs="Times New Roman"/>
          <w:sz w:val="24"/>
          <w:szCs w:val="24"/>
        </w:rPr>
        <w:t xml:space="preserve">Ar Gouil, Meriadeg, Sébastien J. Puechmaille, and Jean-Paul Gonzalez, et al. </w:t>
      </w:r>
      <w:r>
        <w:rPr>
          <w:rFonts w:ascii="Times New Roman" w:hAnsi="Times New Roman" w:cs="Times New Roman"/>
          <w:sz w:val="24"/>
          <w:szCs w:val="24"/>
        </w:rPr>
        <w:t>“</w:t>
      </w:r>
      <w:r w:rsidRPr="001F2845">
        <w:rPr>
          <w:rFonts w:ascii="Times New Roman" w:hAnsi="Times New Roman" w:cs="Times New Roman"/>
          <w:sz w:val="24"/>
          <w:szCs w:val="24"/>
        </w:rPr>
        <w:t>SARS-Coronavirus ancestor's foot-prints in South-East Asian bat colonies and the refuge theory.</w:t>
      </w:r>
      <w:r>
        <w:rPr>
          <w:rFonts w:ascii="Times New Roman" w:hAnsi="Times New Roman" w:cs="Times New Roman"/>
          <w:sz w:val="24"/>
          <w:szCs w:val="24"/>
        </w:rPr>
        <w:t>”</w:t>
      </w:r>
      <w:r w:rsidRPr="001F2845">
        <w:rPr>
          <w:rFonts w:ascii="Times New Roman" w:hAnsi="Times New Roman" w:cs="Times New Roman"/>
          <w:sz w:val="24"/>
          <w:szCs w:val="24"/>
        </w:rPr>
        <w:t xml:space="preserve"> </w:t>
      </w:r>
      <w:r w:rsidRPr="001F2845">
        <w:rPr>
          <w:rFonts w:ascii="Times New Roman" w:hAnsi="Times New Roman" w:cs="Times New Roman"/>
          <w:i/>
          <w:iCs/>
          <w:sz w:val="24"/>
          <w:szCs w:val="24"/>
        </w:rPr>
        <w:t>Infection, Genetics and Evolution</w:t>
      </w:r>
      <w:r w:rsidRPr="001F2845">
        <w:rPr>
          <w:rFonts w:ascii="Times New Roman" w:hAnsi="Times New Roman" w:cs="Times New Roman"/>
          <w:sz w:val="24"/>
          <w:szCs w:val="24"/>
        </w:rPr>
        <w:t>, vol. 11, no. 7 (2011):1690-702.</w:t>
      </w:r>
    </w:p>
    <w:p w14:paraId="064F7997" w14:textId="7DFBB416" w:rsidR="001F2845" w:rsidRDefault="001F2845" w:rsidP="00450B54">
      <w:pPr>
        <w:spacing w:after="0" w:line="240" w:lineRule="auto"/>
        <w:ind w:left="792"/>
        <w:jc w:val="both"/>
        <w:rPr>
          <w:rFonts w:ascii="Times New Roman" w:hAnsi="Times New Roman" w:cs="Times New Roman"/>
          <w:sz w:val="24"/>
          <w:szCs w:val="24"/>
        </w:rPr>
      </w:pPr>
      <w:r w:rsidRPr="001F2845">
        <w:rPr>
          <w:rFonts w:ascii="Times New Roman" w:hAnsi="Times New Roman" w:cs="Times New Roman"/>
          <w:sz w:val="24"/>
          <w:szCs w:val="24"/>
        </w:rPr>
        <w:t>doi: 10.1016/j.meegid.2011.06.021.</w:t>
      </w:r>
    </w:p>
    <w:p w14:paraId="1BF05DF0" w14:textId="77777777" w:rsidR="0080057C" w:rsidRPr="0033630D" w:rsidRDefault="0080057C" w:rsidP="0080057C">
      <w:pPr>
        <w:spacing w:after="0" w:line="240" w:lineRule="auto"/>
        <w:ind w:left="792" w:hanging="792"/>
        <w:jc w:val="both"/>
        <w:rPr>
          <w:rFonts w:ascii="Times New Roman" w:hAnsi="Times New Roman" w:cs="Times New Roman"/>
          <w:sz w:val="24"/>
          <w:szCs w:val="24"/>
        </w:rPr>
      </w:pPr>
      <w:r w:rsidRPr="0033630D">
        <w:rPr>
          <w:rFonts w:ascii="Times New Roman" w:hAnsi="Times New Roman" w:cs="Times New Roman"/>
          <w:sz w:val="24"/>
          <w:szCs w:val="24"/>
        </w:rPr>
        <w:t xml:space="preserve">Bolles, Meagan, Eric Donaldson, and Ralph Baric. </w:t>
      </w:r>
      <w:r>
        <w:rPr>
          <w:rFonts w:ascii="Times New Roman" w:hAnsi="Times New Roman" w:cs="Times New Roman"/>
          <w:sz w:val="24"/>
          <w:szCs w:val="24"/>
        </w:rPr>
        <w:t>“</w:t>
      </w:r>
      <w:r w:rsidRPr="0033630D">
        <w:rPr>
          <w:rFonts w:ascii="Times New Roman" w:hAnsi="Times New Roman" w:cs="Times New Roman"/>
          <w:sz w:val="24"/>
          <w:szCs w:val="24"/>
        </w:rPr>
        <w:t>SARS-CoV and emergent coronaviruses: viral determinants of interspecies transmission.</w:t>
      </w:r>
      <w:r>
        <w:rPr>
          <w:rFonts w:ascii="Times New Roman" w:hAnsi="Times New Roman" w:cs="Times New Roman"/>
          <w:sz w:val="24"/>
          <w:szCs w:val="24"/>
        </w:rPr>
        <w:t xml:space="preserve">” </w:t>
      </w:r>
      <w:r w:rsidRPr="0033630D">
        <w:rPr>
          <w:rFonts w:ascii="Times New Roman" w:hAnsi="Times New Roman" w:cs="Times New Roman"/>
          <w:i/>
          <w:iCs/>
          <w:sz w:val="24"/>
          <w:szCs w:val="24"/>
        </w:rPr>
        <w:t>Current Opinion in Virology</w:t>
      </w:r>
      <w:r w:rsidRPr="0033630D">
        <w:rPr>
          <w:rFonts w:ascii="Times New Roman" w:hAnsi="Times New Roman" w:cs="Times New Roman"/>
          <w:sz w:val="24"/>
          <w:szCs w:val="24"/>
        </w:rPr>
        <w:t>, vol. 1, no. 6 (2011):624-634.</w:t>
      </w:r>
      <w:r>
        <w:rPr>
          <w:rFonts w:ascii="Times New Roman" w:hAnsi="Times New Roman" w:cs="Times New Roman"/>
          <w:sz w:val="24"/>
          <w:szCs w:val="24"/>
        </w:rPr>
        <w:t xml:space="preserve"> </w:t>
      </w:r>
      <w:r w:rsidRPr="0033630D">
        <w:rPr>
          <w:rFonts w:ascii="Times New Roman" w:hAnsi="Times New Roman" w:cs="Times New Roman"/>
          <w:sz w:val="24"/>
          <w:szCs w:val="24"/>
        </w:rPr>
        <w:t>doi: 10.1016/j.coviro.2011.10.012.</w:t>
      </w:r>
    </w:p>
    <w:p w14:paraId="6F507CCD" w14:textId="77777777" w:rsidR="0080057C" w:rsidRDefault="00000000" w:rsidP="0080057C">
      <w:pPr>
        <w:spacing w:after="0" w:line="240" w:lineRule="auto"/>
        <w:ind w:left="792"/>
        <w:jc w:val="both"/>
        <w:rPr>
          <w:rFonts w:ascii="Times New Roman" w:hAnsi="Times New Roman" w:cs="Times New Roman"/>
          <w:sz w:val="24"/>
          <w:szCs w:val="24"/>
        </w:rPr>
      </w:pPr>
      <w:hyperlink r:id="rId531" w:history="1">
        <w:r w:rsidR="0080057C" w:rsidRPr="00CF5E9E">
          <w:rPr>
            <w:rStyle w:val="Hyperlink"/>
            <w:rFonts w:ascii="Times New Roman" w:hAnsi="Times New Roman" w:cs="Times New Roman"/>
            <w:sz w:val="24"/>
            <w:szCs w:val="24"/>
          </w:rPr>
          <w:t>https://www.ncbi.nlm.nih.gov/pmc/articles/PMC3237677/</w:t>
        </w:r>
      </w:hyperlink>
      <w:r w:rsidR="0080057C" w:rsidRPr="0033630D">
        <w:rPr>
          <w:rFonts w:ascii="Times New Roman" w:hAnsi="Times New Roman" w:cs="Times New Roman"/>
          <w:sz w:val="24"/>
          <w:szCs w:val="24"/>
        </w:rPr>
        <w:t>.</w:t>
      </w:r>
    </w:p>
    <w:p w14:paraId="284CD4AB" w14:textId="101DB507" w:rsidR="00C41C33" w:rsidRDefault="00C41C33" w:rsidP="00450B54">
      <w:pPr>
        <w:spacing w:after="0" w:line="240" w:lineRule="auto"/>
        <w:ind w:left="792" w:hanging="792"/>
        <w:jc w:val="both"/>
        <w:rPr>
          <w:rFonts w:ascii="Times New Roman" w:hAnsi="Times New Roman" w:cs="Times New Roman"/>
          <w:sz w:val="24"/>
          <w:szCs w:val="24"/>
        </w:rPr>
      </w:pPr>
      <w:r w:rsidRPr="00C41C33">
        <w:rPr>
          <w:rFonts w:ascii="Times New Roman" w:hAnsi="Times New Roman" w:cs="Times New Roman"/>
          <w:sz w:val="24"/>
          <w:szCs w:val="24"/>
        </w:rPr>
        <w:t xml:space="preserve">Bouillier, Camille, Vincent Rincheval, and Delphine Sitterlin, et al. </w:t>
      </w:r>
      <w:r>
        <w:rPr>
          <w:rFonts w:ascii="Times New Roman" w:hAnsi="Times New Roman" w:cs="Times New Roman"/>
          <w:sz w:val="24"/>
          <w:szCs w:val="24"/>
        </w:rPr>
        <w:t>“</w:t>
      </w:r>
      <w:r w:rsidRPr="00C41C33">
        <w:rPr>
          <w:rFonts w:ascii="Times New Roman" w:hAnsi="Times New Roman" w:cs="Times New Roman"/>
          <w:sz w:val="24"/>
          <w:szCs w:val="24"/>
        </w:rPr>
        <w:t>Generation, Amplification, and Titration of Recombinant Respiratory Syncytial Viruses.</w:t>
      </w:r>
      <w:r>
        <w:rPr>
          <w:rFonts w:ascii="Times New Roman" w:hAnsi="Times New Roman" w:cs="Times New Roman"/>
          <w:sz w:val="24"/>
          <w:szCs w:val="24"/>
        </w:rPr>
        <w:t>”</w:t>
      </w:r>
      <w:r w:rsidRPr="00C41C33">
        <w:rPr>
          <w:rFonts w:ascii="Times New Roman" w:hAnsi="Times New Roman" w:cs="Times New Roman"/>
          <w:sz w:val="24"/>
          <w:szCs w:val="24"/>
        </w:rPr>
        <w:t xml:space="preserve"> </w:t>
      </w:r>
      <w:r w:rsidRPr="00C41C33">
        <w:rPr>
          <w:rFonts w:ascii="Times New Roman" w:hAnsi="Times New Roman" w:cs="Times New Roman"/>
          <w:i/>
          <w:iCs/>
          <w:sz w:val="24"/>
          <w:szCs w:val="24"/>
        </w:rPr>
        <w:t>Journal of Visualized Experiments</w:t>
      </w:r>
      <w:r w:rsidRPr="00C41C33">
        <w:rPr>
          <w:rFonts w:ascii="Times New Roman" w:hAnsi="Times New Roman" w:cs="Times New Roman"/>
          <w:sz w:val="24"/>
          <w:szCs w:val="24"/>
        </w:rPr>
        <w:t>, April 4, 2019. doi: 10.3791/59218.</w:t>
      </w:r>
    </w:p>
    <w:p w14:paraId="21AADDAC" w14:textId="6A8C6D5F" w:rsidR="003860ED" w:rsidRDefault="003860ED" w:rsidP="00450B54">
      <w:pPr>
        <w:spacing w:after="0" w:line="240" w:lineRule="auto"/>
        <w:ind w:left="792" w:hanging="792"/>
        <w:jc w:val="both"/>
        <w:rPr>
          <w:rFonts w:ascii="Times New Roman" w:hAnsi="Times New Roman" w:cs="Times New Roman"/>
          <w:sz w:val="24"/>
          <w:szCs w:val="24"/>
        </w:rPr>
      </w:pPr>
      <w:r w:rsidRPr="00CF29BE">
        <w:rPr>
          <w:rFonts w:ascii="Times New Roman" w:hAnsi="Times New Roman" w:cs="Times New Roman"/>
          <w:sz w:val="24"/>
          <w:szCs w:val="24"/>
        </w:rPr>
        <w:t>Cyranoski</w:t>
      </w:r>
      <w:r>
        <w:rPr>
          <w:rFonts w:ascii="Times New Roman" w:hAnsi="Times New Roman" w:cs="Times New Roman"/>
          <w:sz w:val="24"/>
          <w:szCs w:val="24"/>
        </w:rPr>
        <w:t xml:space="preserve">, </w:t>
      </w:r>
      <w:r w:rsidRPr="00CF29BE">
        <w:rPr>
          <w:rFonts w:ascii="Times New Roman" w:hAnsi="Times New Roman" w:cs="Times New Roman"/>
          <w:sz w:val="24"/>
          <w:szCs w:val="24"/>
        </w:rPr>
        <w:t xml:space="preserve">David. </w:t>
      </w:r>
      <w:r>
        <w:rPr>
          <w:rFonts w:ascii="Times New Roman" w:hAnsi="Times New Roman" w:cs="Times New Roman"/>
          <w:sz w:val="24"/>
          <w:szCs w:val="24"/>
        </w:rPr>
        <w:t>“</w:t>
      </w:r>
      <w:r w:rsidRPr="00CF29BE">
        <w:rPr>
          <w:rFonts w:ascii="Times New Roman" w:hAnsi="Times New Roman" w:cs="Times New Roman"/>
          <w:sz w:val="24"/>
          <w:szCs w:val="24"/>
        </w:rPr>
        <w:t>Bat cave solves mystery of deadly SARS virus - and suggests new outbreak could occur.</w:t>
      </w:r>
      <w:r>
        <w:rPr>
          <w:rFonts w:ascii="Times New Roman" w:hAnsi="Times New Roman" w:cs="Times New Roman"/>
          <w:sz w:val="24"/>
          <w:szCs w:val="24"/>
        </w:rPr>
        <w:t>”</w:t>
      </w:r>
      <w:r w:rsidRPr="00CF29BE">
        <w:rPr>
          <w:rFonts w:ascii="Times New Roman" w:hAnsi="Times New Roman" w:cs="Times New Roman"/>
          <w:sz w:val="24"/>
          <w:szCs w:val="24"/>
        </w:rPr>
        <w:t xml:space="preserve"> </w:t>
      </w:r>
      <w:r w:rsidRPr="00CF29BE">
        <w:rPr>
          <w:rFonts w:ascii="Times New Roman" w:hAnsi="Times New Roman" w:cs="Times New Roman"/>
          <w:i/>
          <w:iCs/>
          <w:sz w:val="24"/>
          <w:szCs w:val="24"/>
        </w:rPr>
        <w:t>Nature (News)</w:t>
      </w:r>
      <w:r w:rsidRPr="00CF29BE">
        <w:rPr>
          <w:rFonts w:ascii="Times New Roman" w:hAnsi="Times New Roman" w:cs="Times New Roman"/>
          <w:sz w:val="24"/>
          <w:szCs w:val="24"/>
        </w:rPr>
        <w:t>, vol. 552, no. 7683 (2017):15-16. doi: 10.1038/d41586-017-07766-9.</w:t>
      </w:r>
    </w:p>
    <w:p w14:paraId="57B3F81E" w14:textId="1A50B349" w:rsidR="00392F67" w:rsidRPr="00392F67" w:rsidRDefault="00392F67" w:rsidP="00392F67">
      <w:pPr>
        <w:spacing w:after="0" w:line="240" w:lineRule="auto"/>
        <w:ind w:left="792" w:hanging="792"/>
        <w:jc w:val="both"/>
        <w:rPr>
          <w:rFonts w:ascii="Times New Roman" w:hAnsi="Times New Roman" w:cs="Times New Roman"/>
          <w:sz w:val="24"/>
          <w:szCs w:val="24"/>
        </w:rPr>
      </w:pPr>
      <w:r w:rsidRPr="00392F67">
        <w:rPr>
          <w:rFonts w:ascii="Times New Roman" w:hAnsi="Times New Roman" w:cs="Times New Roman"/>
          <w:sz w:val="24"/>
          <w:szCs w:val="24"/>
        </w:rPr>
        <w:t xml:space="preserve">Davis, C. Todd, Li-Mei Chen, and Claudia Pappas, et al. </w:t>
      </w:r>
      <w:r>
        <w:rPr>
          <w:rFonts w:ascii="Times New Roman" w:hAnsi="Times New Roman" w:cs="Times New Roman"/>
          <w:sz w:val="24"/>
          <w:szCs w:val="24"/>
        </w:rPr>
        <w:t>“</w:t>
      </w:r>
      <w:r w:rsidRPr="00392F67">
        <w:rPr>
          <w:rFonts w:ascii="Times New Roman" w:hAnsi="Times New Roman" w:cs="Times New Roman"/>
          <w:sz w:val="24"/>
          <w:szCs w:val="24"/>
        </w:rPr>
        <w:t>Use of highly pathogenic avian influenza A(H5N1) gain-of-function studies for molecular-based surveillance and pandemic preparedness.</w:t>
      </w:r>
      <w:r>
        <w:rPr>
          <w:rFonts w:ascii="Times New Roman" w:hAnsi="Times New Roman" w:cs="Times New Roman"/>
          <w:sz w:val="24"/>
          <w:szCs w:val="24"/>
        </w:rPr>
        <w:t>”</w:t>
      </w:r>
      <w:r w:rsidRPr="00392F67">
        <w:rPr>
          <w:rFonts w:ascii="Times New Roman" w:hAnsi="Times New Roman" w:cs="Times New Roman"/>
          <w:sz w:val="24"/>
          <w:szCs w:val="24"/>
        </w:rPr>
        <w:t xml:space="preserve"> </w:t>
      </w:r>
      <w:r w:rsidRPr="00392F67">
        <w:rPr>
          <w:rFonts w:ascii="Times New Roman" w:hAnsi="Times New Roman" w:cs="Times New Roman"/>
          <w:i/>
          <w:iCs/>
          <w:sz w:val="24"/>
          <w:szCs w:val="24"/>
        </w:rPr>
        <w:t>mBio</w:t>
      </w:r>
      <w:r w:rsidRPr="00392F67">
        <w:rPr>
          <w:rFonts w:ascii="Times New Roman" w:hAnsi="Times New Roman" w:cs="Times New Roman"/>
          <w:sz w:val="24"/>
          <w:szCs w:val="24"/>
        </w:rPr>
        <w:t xml:space="preserve">, vol. 5, no. 6 (2014):1-6. doi: 10.1128/mBio.02431-14. </w:t>
      </w:r>
    </w:p>
    <w:p w14:paraId="13E051A6" w14:textId="6555A6F2" w:rsidR="00392F67" w:rsidRDefault="00000000" w:rsidP="00392F67">
      <w:pPr>
        <w:spacing w:after="0" w:line="240" w:lineRule="auto"/>
        <w:ind w:left="792"/>
        <w:jc w:val="both"/>
        <w:rPr>
          <w:rFonts w:ascii="Times New Roman" w:hAnsi="Times New Roman" w:cs="Times New Roman"/>
          <w:sz w:val="24"/>
          <w:szCs w:val="24"/>
        </w:rPr>
      </w:pPr>
      <w:hyperlink r:id="rId532" w:history="1">
        <w:r w:rsidR="00392F67" w:rsidRPr="00214CC2">
          <w:rPr>
            <w:rStyle w:val="Hyperlink"/>
            <w:rFonts w:ascii="Times New Roman" w:hAnsi="Times New Roman" w:cs="Times New Roman"/>
            <w:sz w:val="24"/>
            <w:szCs w:val="24"/>
          </w:rPr>
          <w:t>https://www.ncbi.nlm.nih.gov/pmc/articles/PMC4278543/</w:t>
        </w:r>
      </w:hyperlink>
      <w:r w:rsidR="00392F67" w:rsidRPr="00392F67">
        <w:rPr>
          <w:rFonts w:ascii="Times New Roman" w:hAnsi="Times New Roman" w:cs="Times New Roman"/>
          <w:sz w:val="24"/>
          <w:szCs w:val="24"/>
        </w:rPr>
        <w:t>.</w:t>
      </w:r>
    </w:p>
    <w:p w14:paraId="4E6ADAB1" w14:textId="62B34EBB" w:rsidR="006F37C8" w:rsidRDefault="006F37C8" w:rsidP="00450B54">
      <w:pPr>
        <w:spacing w:after="0" w:line="240" w:lineRule="auto"/>
        <w:ind w:left="792" w:hanging="792"/>
        <w:jc w:val="both"/>
        <w:rPr>
          <w:rFonts w:ascii="Times New Roman" w:hAnsi="Times New Roman" w:cs="Times New Roman"/>
          <w:sz w:val="24"/>
          <w:szCs w:val="24"/>
        </w:rPr>
      </w:pPr>
      <w:r w:rsidRPr="006F37C8">
        <w:rPr>
          <w:rFonts w:ascii="Times New Roman" w:hAnsi="Times New Roman" w:cs="Times New Roman"/>
          <w:sz w:val="24"/>
          <w:szCs w:val="24"/>
        </w:rPr>
        <w:t xml:space="preserve">De Jong, J. C., E. C. J. Claas, and W. L. Lim, et al. </w:t>
      </w:r>
      <w:r>
        <w:rPr>
          <w:rFonts w:ascii="Times New Roman" w:hAnsi="Times New Roman" w:cs="Times New Roman"/>
          <w:sz w:val="24"/>
          <w:szCs w:val="24"/>
        </w:rPr>
        <w:t>“</w:t>
      </w:r>
      <w:r w:rsidRPr="006F37C8">
        <w:rPr>
          <w:rFonts w:ascii="Times New Roman" w:hAnsi="Times New Roman" w:cs="Times New Roman"/>
          <w:sz w:val="24"/>
          <w:szCs w:val="24"/>
        </w:rPr>
        <w:t>A pandemic warning?</w:t>
      </w:r>
      <w:r>
        <w:rPr>
          <w:rFonts w:ascii="Times New Roman" w:hAnsi="Times New Roman" w:cs="Times New Roman"/>
          <w:sz w:val="24"/>
          <w:szCs w:val="24"/>
        </w:rPr>
        <w:t>”</w:t>
      </w:r>
      <w:r w:rsidRPr="006F37C8">
        <w:rPr>
          <w:rFonts w:ascii="Times New Roman" w:hAnsi="Times New Roman" w:cs="Times New Roman"/>
          <w:sz w:val="24"/>
          <w:szCs w:val="24"/>
        </w:rPr>
        <w:t xml:space="preserve"> </w:t>
      </w:r>
      <w:r w:rsidRPr="006F37C8">
        <w:rPr>
          <w:rFonts w:ascii="Times New Roman" w:hAnsi="Times New Roman" w:cs="Times New Roman"/>
          <w:i/>
          <w:iCs/>
          <w:sz w:val="24"/>
          <w:szCs w:val="24"/>
        </w:rPr>
        <w:t>Nature</w:t>
      </w:r>
      <w:r w:rsidRPr="006F37C8">
        <w:rPr>
          <w:rFonts w:ascii="Times New Roman" w:hAnsi="Times New Roman" w:cs="Times New Roman"/>
          <w:sz w:val="24"/>
          <w:szCs w:val="24"/>
        </w:rPr>
        <w:t>, vol. 389, no. 6651 (1997):554.</w:t>
      </w:r>
      <w:r>
        <w:rPr>
          <w:rFonts w:ascii="Times New Roman" w:hAnsi="Times New Roman" w:cs="Times New Roman"/>
          <w:sz w:val="24"/>
          <w:szCs w:val="24"/>
        </w:rPr>
        <w:t xml:space="preserve"> </w:t>
      </w:r>
      <w:r w:rsidRPr="006F37C8">
        <w:rPr>
          <w:rFonts w:ascii="Times New Roman" w:hAnsi="Times New Roman" w:cs="Times New Roman"/>
          <w:sz w:val="24"/>
          <w:szCs w:val="24"/>
        </w:rPr>
        <w:t>doi: 10.1038/39218.</w:t>
      </w:r>
    </w:p>
    <w:p w14:paraId="75D8ADEB" w14:textId="76F14D8A" w:rsidR="00C0319E" w:rsidRDefault="00C0319E"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Duggal, A., R. Pinto, and G. Rubenfeld, et al. “Global variability in reported mortality for critical illness during the 2009-10 influenza A (H1N1) pandemic: a systematic review and meta-regression to guide reporting of outcomes during disease outbreaks.</w:t>
      </w:r>
      <w:r>
        <w:rPr>
          <w:rFonts w:ascii="Times New Roman" w:hAnsi="Times New Roman" w:cs="Times New Roman"/>
          <w:sz w:val="24"/>
          <w:szCs w:val="24"/>
        </w:rPr>
        <w:t>”</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PloS One</w:t>
      </w:r>
      <w:r w:rsidRPr="00F4277F">
        <w:rPr>
          <w:rFonts w:ascii="Times New Roman" w:hAnsi="Times New Roman" w:cs="Times New Roman"/>
          <w:sz w:val="24"/>
          <w:szCs w:val="24"/>
        </w:rPr>
        <w:t>, vol. 11, no. 5 (2016):</w:t>
      </w:r>
      <w:r>
        <w:rPr>
          <w:rFonts w:ascii="Times New Roman" w:hAnsi="Times New Roman" w:cs="Times New Roman"/>
          <w:sz w:val="24"/>
          <w:szCs w:val="24"/>
        </w:rPr>
        <w:t>1-1</w:t>
      </w:r>
      <w:r w:rsidRPr="00F4277F">
        <w:rPr>
          <w:rFonts w:ascii="Times New Roman" w:hAnsi="Times New Roman" w:cs="Times New Roman"/>
          <w:sz w:val="24"/>
          <w:szCs w:val="24"/>
        </w:rPr>
        <w:t>4.</w:t>
      </w:r>
    </w:p>
    <w:p w14:paraId="5F04D978" w14:textId="4E71911C" w:rsidR="00CC010A" w:rsidRDefault="00CC010A" w:rsidP="00450B54">
      <w:pPr>
        <w:spacing w:after="0" w:line="240" w:lineRule="auto"/>
        <w:ind w:left="792" w:hanging="792"/>
        <w:jc w:val="both"/>
        <w:rPr>
          <w:rFonts w:ascii="Times New Roman" w:hAnsi="Times New Roman" w:cs="Times New Roman"/>
          <w:sz w:val="24"/>
          <w:szCs w:val="24"/>
        </w:rPr>
      </w:pPr>
      <w:r w:rsidRPr="00D40819">
        <w:rPr>
          <w:rFonts w:ascii="Times New Roman" w:hAnsi="Times New Roman" w:cs="Times New Roman"/>
          <w:sz w:val="24"/>
          <w:szCs w:val="24"/>
        </w:rPr>
        <w:t xml:space="preserve">Fung, Monica, Iris Otani, and Michele Pham, et al. </w:t>
      </w:r>
      <w:r>
        <w:rPr>
          <w:rFonts w:ascii="Times New Roman" w:hAnsi="Times New Roman" w:cs="Times New Roman"/>
          <w:sz w:val="24"/>
          <w:szCs w:val="24"/>
        </w:rPr>
        <w:t>“</w:t>
      </w:r>
      <w:r w:rsidRPr="00D40819">
        <w:rPr>
          <w:rFonts w:ascii="Times New Roman" w:hAnsi="Times New Roman" w:cs="Times New Roman"/>
          <w:sz w:val="24"/>
          <w:szCs w:val="24"/>
        </w:rPr>
        <w:t>Zoonotic coronavirus epidemics Severe Acute Respiratory Syndrome, Middle East Respiratory Syndrome, and coronavirus disease 2019.</w:t>
      </w:r>
      <w:r>
        <w:rPr>
          <w:rFonts w:ascii="Times New Roman" w:hAnsi="Times New Roman" w:cs="Times New Roman"/>
          <w:sz w:val="24"/>
          <w:szCs w:val="24"/>
        </w:rPr>
        <w:t>”</w:t>
      </w:r>
      <w:r w:rsidRPr="00D40819">
        <w:rPr>
          <w:rFonts w:ascii="Times New Roman" w:hAnsi="Times New Roman" w:cs="Times New Roman"/>
          <w:sz w:val="24"/>
          <w:szCs w:val="24"/>
        </w:rPr>
        <w:t xml:space="preserve"> </w:t>
      </w:r>
      <w:r w:rsidRPr="00347CF9">
        <w:rPr>
          <w:rFonts w:ascii="Times New Roman" w:hAnsi="Times New Roman" w:cs="Times New Roman"/>
          <w:i/>
          <w:iCs/>
          <w:sz w:val="24"/>
          <w:szCs w:val="24"/>
        </w:rPr>
        <w:t>Annals of Allergy, Asthma, and Immunology</w:t>
      </w:r>
      <w:r w:rsidRPr="00D40819">
        <w:rPr>
          <w:rFonts w:ascii="Times New Roman" w:hAnsi="Times New Roman" w:cs="Times New Roman"/>
          <w:sz w:val="24"/>
          <w:szCs w:val="24"/>
        </w:rPr>
        <w:t>, vol. 126 (2021):321-337.</w:t>
      </w:r>
    </w:p>
    <w:p w14:paraId="7FAE2FC7" w14:textId="6D4020BD" w:rsidR="00C0319E" w:rsidRDefault="00C0319E"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Gibbs, A. J., J. S. Armstrong, and J. C. Downie. “From where did the 2009 ‘swine-origin’ influenza A virus (H1N1) emerge?” </w:t>
      </w:r>
      <w:r w:rsidRPr="00F4277F">
        <w:rPr>
          <w:rFonts w:ascii="Times New Roman" w:hAnsi="Times New Roman" w:cs="Times New Roman"/>
          <w:i/>
          <w:iCs/>
          <w:sz w:val="24"/>
          <w:szCs w:val="24"/>
        </w:rPr>
        <w:t>Virology Journal</w:t>
      </w:r>
      <w:r w:rsidRPr="00F4277F">
        <w:rPr>
          <w:rFonts w:ascii="Times New Roman" w:hAnsi="Times New Roman" w:cs="Times New Roman"/>
          <w:sz w:val="24"/>
          <w:szCs w:val="24"/>
        </w:rPr>
        <w:t>, vol. 6, no. 1 (2009):207.</w:t>
      </w:r>
    </w:p>
    <w:p w14:paraId="4A16C42B" w14:textId="6FF75CC0" w:rsidR="009B7078" w:rsidRDefault="009B7078" w:rsidP="00450B54">
      <w:pPr>
        <w:spacing w:after="0" w:line="240" w:lineRule="auto"/>
        <w:ind w:left="792" w:hanging="792"/>
        <w:jc w:val="both"/>
        <w:rPr>
          <w:rFonts w:ascii="Times New Roman" w:hAnsi="Times New Roman" w:cs="Times New Roman"/>
          <w:sz w:val="24"/>
          <w:szCs w:val="24"/>
        </w:rPr>
      </w:pPr>
      <w:r w:rsidRPr="009B7078">
        <w:rPr>
          <w:rFonts w:ascii="Times New Roman" w:hAnsi="Times New Roman" w:cs="Times New Roman"/>
          <w:sz w:val="24"/>
          <w:szCs w:val="24"/>
        </w:rPr>
        <w:t xml:space="preserve">Graham, Rachel L., Eric F. Donaldson, Ralph S. Baric. </w:t>
      </w:r>
      <w:r>
        <w:rPr>
          <w:rFonts w:ascii="Times New Roman" w:hAnsi="Times New Roman" w:cs="Times New Roman"/>
          <w:sz w:val="24"/>
          <w:szCs w:val="24"/>
        </w:rPr>
        <w:t>“</w:t>
      </w:r>
      <w:r w:rsidRPr="009B7078">
        <w:rPr>
          <w:rFonts w:ascii="Times New Roman" w:hAnsi="Times New Roman" w:cs="Times New Roman"/>
          <w:sz w:val="24"/>
          <w:szCs w:val="24"/>
        </w:rPr>
        <w:t>A decade after SARS: strategies for controlling emerging coronaviruses.</w:t>
      </w:r>
      <w:r>
        <w:rPr>
          <w:rFonts w:ascii="Times New Roman" w:hAnsi="Times New Roman" w:cs="Times New Roman"/>
          <w:sz w:val="24"/>
          <w:szCs w:val="24"/>
        </w:rPr>
        <w:t>”</w:t>
      </w:r>
      <w:r w:rsidRPr="009B7078">
        <w:rPr>
          <w:rFonts w:ascii="Times New Roman" w:hAnsi="Times New Roman" w:cs="Times New Roman"/>
          <w:sz w:val="24"/>
          <w:szCs w:val="24"/>
        </w:rPr>
        <w:t xml:space="preserve"> </w:t>
      </w:r>
      <w:r w:rsidRPr="009B7078">
        <w:rPr>
          <w:rFonts w:ascii="Times New Roman" w:hAnsi="Times New Roman" w:cs="Times New Roman"/>
          <w:i/>
          <w:iCs/>
          <w:sz w:val="24"/>
          <w:szCs w:val="24"/>
        </w:rPr>
        <w:t>Nature Reviews Microbiology</w:t>
      </w:r>
      <w:r w:rsidRPr="009B7078">
        <w:rPr>
          <w:rFonts w:ascii="Times New Roman" w:hAnsi="Times New Roman" w:cs="Times New Roman"/>
          <w:sz w:val="24"/>
          <w:szCs w:val="24"/>
        </w:rPr>
        <w:t>, vol. 11, no. 12 (2013):836-848. doi: 10.1038/nrmicro3143.</w:t>
      </w:r>
    </w:p>
    <w:p w14:paraId="5F0EEFE7" w14:textId="0BA1AD02" w:rsidR="00C0319E" w:rsidRDefault="00C0319E"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Herfst, S., E. J. Schrauwen, and M. Linster, et al. “Airborne transmission of influenza A/H5N1 virus between ferrets.” </w:t>
      </w:r>
      <w:r w:rsidRPr="00F4277F">
        <w:rPr>
          <w:rFonts w:ascii="Times New Roman" w:hAnsi="Times New Roman" w:cs="Times New Roman"/>
          <w:i/>
          <w:iCs/>
          <w:sz w:val="24"/>
          <w:szCs w:val="24"/>
        </w:rPr>
        <w:t>Science</w:t>
      </w:r>
      <w:r w:rsidRPr="00F4277F">
        <w:rPr>
          <w:rFonts w:ascii="Times New Roman" w:hAnsi="Times New Roman" w:cs="Times New Roman"/>
          <w:sz w:val="24"/>
          <w:szCs w:val="24"/>
        </w:rPr>
        <w:t>, vol. 336, no. 6088 (2012):1534-1541.</w:t>
      </w:r>
    </w:p>
    <w:p w14:paraId="0FA3FCA8" w14:textId="77777777" w:rsidR="002F5350" w:rsidRPr="002F5350" w:rsidRDefault="002F5350" w:rsidP="002F5350">
      <w:pPr>
        <w:spacing w:after="0" w:line="240" w:lineRule="auto"/>
        <w:ind w:left="792" w:hanging="792"/>
        <w:jc w:val="both"/>
        <w:rPr>
          <w:rFonts w:ascii="Times New Roman" w:hAnsi="Times New Roman" w:cs="Times New Roman"/>
          <w:sz w:val="24"/>
          <w:szCs w:val="24"/>
        </w:rPr>
      </w:pPr>
      <w:r w:rsidRPr="002F5350">
        <w:rPr>
          <w:rFonts w:ascii="Times New Roman" w:hAnsi="Times New Roman" w:cs="Times New Roman"/>
          <w:sz w:val="24"/>
          <w:szCs w:val="24"/>
        </w:rPr>
        <w:t xml:space="preserve">Hilgenfeld, Rolf and Malik Peiris. </w:t>
      </w:r>
      <w:r>
        <w:rPr>
          <w:rFonts w:ascii="Times New Roman" w:hAnsi="Times New Roman" w:cs="Times New Roman"/>
          <w:sz w:val="24"/>
          <w:szCs w:val="24"/>
        </w:rPr>
        <w:t>“</w:t>
      </w:r>
      <w:r w:rsidRPr="002F5350">
        <w:rPr>
          <w:rFonts w:ascii="Times New Roman" w:hAnsi="Times New Roman" w:cs="Times New Roman"/>
          <w:sz w:val="24"/>
          <w:szCs w:val="24"/>
        </w:rPr>
        <w:t>From SARS to MERS: 10 years of research on highly pathogenic human coronaviruses.</w:t>
      </w:r>
      <w:r>
        <w:rPr>
          <w:rFonts w:ascii="Times New Roman" w:hAnsi="Times New Roman" w:cs="Times New Roman"/>
          <w:sz w:val="24"/>
          <w:szCs w:val="24"/>
        </w:rPr>
        <w:t>”</w:t>
      </w:r>
      <w:r w:rsidRPr="002F5350">
        <w:rPr>
          <w:rFonts w:ascii="Times New Roman" w:hAnsi="Times New Roman" w:cs="Times New Roman"/>
          <w:sz w:val="24"/>
          <w:szCs w:val="24"/>
        </w:rPr>
        <w:t xml:space="preserve"> </w:t>
      </w:r>
      <w:r w:rsidRPr="002F5350">
        <w:rPr>
          <w:rFonts w:ascii="Times New Roman" w:hAnsi="Times New Roman" w:cs="Times New Roman"/>
          <w:i/>
          <w:iCs/>
          <w:sz w:val="24"/>
          <w:szCs w:val="24"/>
        </w:rPr>
        <w:t>Antiviral Research</w:t>
      </w:r>
      <w:r w:rsidRPr="002F5350">
        <w:rPr>
          <w:rFonts w:ascii="Times New Roman" w:hAnsi="Times New Roman" w:cs="Times New Roman"/>
          <w:sz w:val="24"/>
          <w:szCs w:val="24"/>
        </w:rPr>
        <w:t xml:space="preserve">, vol. 100, no. 1 (2013):286-295. doi: 10.1016/j.antiviral.2013.08.015. </w:t>
      </w:r>
    </w:p>
    <w:p w14:paraId="4D60A4ED" w14:textId="22278B06" w:rsidR="002F5350" w:rsidRDefault="00000000" w:rsidP="002F5350">
      <w:pPr>
        <w:spacing w:after="0" w:line="240" w:lineRule="auto"/>
        <w:ind w:left="792"/>
        <w:jc w:val="both"/>
        <w:rPr>
          <w:rFonts w:ascii="Times New Roman" w:hAnsi="Times New Roman" w:cs="Times New Roman"/>
          <w:sz w:val="24"/>
          <w:szCs w:val="24"/>
        </w:rPr>
      </w:pPr>
      <w:hyperlink r:id="rId533" w:history="1">
        <w:r w:rsidR="002F5350" w:rsidRPr="001F15BD">
          <w:rPr>
            <w:rStyle w:val="Hyperlink"/>
            <w:rFonts w:ascii="Times New Roman" w:hAnsi="Times New Roman" w:cs="Times New Roman"/>
            <w:sz w:val="24"/>
            <w:szCs w:val="24"/>
          </w:rPr>
          <w:t>https://www.ncbi.nlm.nih.gov/pmc/articles/PMC7113673/</w:t>
        </w:r>
      </w:hyperlink>
      <w:r w:rsidR="002F5350" w:rsidRPr="002F5350">
        <w:rPr>
          <w:rFonts w:ascii="Times New Roman" w:hAnsi="Times New Roman" w:cs="Times New Roman"/>
          <w:sz w:val="24"/>
          <w:szCs w:val="24"/>
        </w:rPr>
        <w:t>.</w:t>
      </w:r>
    </w:p>
    <w:p w14:paraId="6BA80436" w14:textId="3E22854D" w:rsidR="00DC5528" w:rsidRDefault="00DC5528" w:rsidP="00450B54">
      <w:pPr>
        <w:spacing w:after="0" w:line="240" w:lineRule="auto"/>
        <w:ind w:left="792" w:hanging="792"/>
        <w:jc w:val="both"/>
        <w:rPr>
          <w:rFonts w:ascii="Times New Roman" w:hAnsi="Times New Roman" w:cs="Times New Roman"/>
          <w:sz w:val="24"/>
          <w:szCs w:val="24"/>
        </w:rPr>
      </w:pPr>
      <w:r w:rsidRPr="00DC5528">
        <w:rPr>
          <w:rFonts w:ascii="Times New Roman" w:hAnsi="Times New Roman" w:cs="Times New Roman"/>
          <w:sz w:val="24"/>
          <w:szCs w:val="24"/>
        </w:rPr>
        <w:lastRenderedPageBreak/>
        <w:t>Klotz</w:t>
      </w:r>
      <w:r>
        <w:rPr>
          <w:rFonts w:ascii="Times New Roman" w:hAnsi="Times New Roman" w:cs="Times New Roman"/>
          <w:sz w:val="24"/>
          <w:szCs w:val="24"/>
        </w:rPr>
        <w:t>,</w:t>
      </w:r>
      <w:r w:rsidRPr="00DC5528">
        <w:rPr>
          <w:rFonts w:ascii="Times New Roman" w:hAnsi="Times New Roman" w:cs="Times New Roman"/>
          <w:sz w:val="24"/>
          <w:szCs w:val="24"/>
        </w:rPr>
        <w:t xml:space="preserve"> L</w:t>
      </w:r>
      <w:r>
        <w:rPr>
          <w:rFonts w:ascii="Times New Roman" w:hAnsi="Times New Roman" w:cs="Times New Roman"/>
          <w:sz w:val="24"/>
          <w:szCs w:val="24"/>
        </w:rPr>
        <w:t xml:space="preserve">ynn </w:t>
      </w:r>
      <w:r w:rsidRPr="00DC5528">
        <w:rPr>
          <w:rFonts w:ascii="Times New Roman" w:hAnsi="Times New Roman" w:cs="Times New Roman"/>
          <w:sz w:val="24"/>
          <w:szCs w:val="24"/>
        </w:rPr>
        <w:t xml:space="preserve">C. </w:t>
      </w:r>
      <w:r w:rsidRPr="00DC5528">
        <w:rPr>
          <w:rFonts w:ascii="Times New Roman" w:hAnsi="Times New Roman" w:cs="Times New Roman"/>
          <w:i/>
          <w:iCs/>
          <w:sz w:val="24"/>
          <w:szCs w:val="24"/>
        </w:rPr>
        <w:t>The Human Fatality and Economic Burden of a Man-made Influenza Pandemic: A Risk Assessment</w:t>
      </w:r>
      <w:r w:rsidRPr="00DC5528">
        <w:rPr>
          <w:rFonts w:ascii="Times New Roman" w:hAnsi="Times New Roman" w:cs="Times New Roman"/>
          <w:sz w:val="24"/>
          <w:szCs w:val="24"/>
        </w:rPr>
        <w:t xml:space="preserve">. The Center for Arms Control &amp; NonProliferation, 2014. </w:t>
      </w:r>
      <w:hyperlink r:id="rId534" w:history="1">
        <w:r w:rsidRPr="004567BE">
          <w:rPr>
            <w:rStyle w:val="Hyperlink"/>
            <w:rFonts w:ascii="Times New Roman" w:hAnsi="Times New Roman" w:cs="Times New Roman"/>
            <w:sz w:val="24"/>
            <w:szCs w:val="24"/>
          </w:rPr>
          <w:t>https://armscontrolcenter.org/wp-content/uploads/2016/02/Human-fatality-burden-economic-burden-Klotz-issued.pdf</w:t>
        </w:r>
      </w:hyperlink>
      <w:r w:rsidRPr="00DC5528">
        <w:rPr>
          <w:rFonts w:ascii="Times New Roman" w:hAnsi="Times New Roman" w:cs="Times New Roman"/>
          <w:sz w:val="24"/>
          <w:szCs w:val="24"/>
        </w:rPr>
        <w:t>.</w:t>
      </w:r>
    </w:p>
    <w:p w14:paraId="0E1B5D15" w14:textId="155268BC" w:rsidR="00096BD1" w:rsidRDefault="00096BD1" w:rsidP="00450B54">
      <w:pPr>
        <w:spacing w:after="0" w:line="240" w:lineRule="auto"/>
        <w:ind w:left="792" w:hanging="792"/>
        <w:jc w:val="both"/>
        <w:rPr>
          <w:rFonts w:ascii="Times New Roman" w:hAnsi="Times New Roman" w:cs="Times New Roman"/>
          <w:sz w:val="24"/>
          <w:szCs w:val="24"/>
        </w:rPr>
      </w:pPr>
      <w:r w:rsidRPr="00096BD1">
        <w:rPr>
          <w:rFonts w:ascii="Times New Roman" w:hAnsi="Times New Roman" w:cs="Times New Roman"/>
          <w:sz w:val="24"/>
          <w:szCs w:val="24"/>
        </w:rPr>
        <w:t xml:space="preserve">Klotz, Lynn C. and Edward J. Sylvester. </w:t>
      </w:r>
      <w:r>
        <w:rPr>
          <w:rFonts w:ascii="Times New Roman" w:hAnsi="Times New Roman" w:cs="Times New Roman"/>
          <w:sz w:val="24"/>
          <w:szCs w:val="24"/>
        </w:rPr>
        <w:t>“</w:t>
      </w:r>
      <w:r w:rsidRPr="00096BD1">
        <w:rPr>
          <w:rFonts w:ascii="Times New Roman" w:hAnsi="Times New Roman" w:cs="Times New Roman"/>
          <w:sz w:val="24"/>
          <w:szCs w:val="24"/>
        </w:rPr>
        <w:t>The consequences of a lab escape of a potential pandemic pathogen.</w:t>
      </w:r>
      <w:r>
        <w:rPr>
          <w:rFonts w:ascii="Times New Roman" w:hAnsi="Times New Roman" w:cs="Times New Roman"/>
          <w:sz w:val="24"/>
          <w:szCs w:val="24"/>
        </w:rPr>
        <w:t>”</w:t>
      </w:r>
      <w:r w:rsidRPr="00096BD1">
        <w:rPr>
          <w:rFonts w:ascii="Times New Roman" w:hAnsi="Times New Roman" w:cs="Times New Roman"/>
          <w:sz w:val="24"/>
          <w:szCs w:val="24"/>
        </w:rPr>
        <w:t xml:space="preserve"> </w:t>
      </w:r>
      <w:r w:rsidRPr="00096BD1">
        <w:rPr>
          <w:rFonts w:ascii="Times New Roman" w:hAnsi="Times New Roman" w:cs="Times New Roman"/>
          <w:i/>
          <w:iCs/>
          <w:sz w:val="24"/>
          <w:szCs w:val="24"/>
        </w:rPr>
        <w:t>Frontiers in Public Health</w:t>
      </w:r>
      <w:r w:rsidRPr="00096BD1">
        <w:rPr>
          <w:rFonts w:ascii="Times New Roman" w:hAnsi="Times New Roman" w:cs="Times New Roman"/>
          <w:sz w:val="24"/>
          <w:szCs w:val="24"/>
        </w:rPr>
        <w:t>, vol. 2, no. 116 (2014):1-3. doi: 10.3389/fpubh.2014.00116.</w:t>
      </w:r>
    </w:p>
    <w:p w14:paraId="40A07BC7" w14:textId="3E02D7BE" w:rsidR="00BF31D2" w:rsidRDefault="00BF31D2"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Kreuder Johnson, Christine, Peta L. Hitchens, and Tierra Smiley Evans, et al. “Spillover and pandemic properties of zoonotic viruses with high host plasticity.” </w:t>
      </w:r>
      <w:r w:rsidRPr="00F4277F">
        <w:rPr>
          <w:rFonts w:ascii="Times New Roman" w:hAnsi="Times New Roman" w:cs="Times New Roman"/>
          <w:i/>
          <w:iCs/>
          <w:sz w:val="24"/>
          <w:szCs w:val="24"/>
        </w:rPr>
        <w:t>Scientific Reports</w:t>
      </w:r>
      <w:r w:rsidRPr="00F4277F">
        <w:rPr>
          <w:rFonts w:ascii="Times New Roman" w:hAnsi="Times New Roman" w:cs="Times New Roman"/>
          <w:sz w:val="24"/>
          <w:szCs w:val="24"/>
        </w:rPr>
        <w:t xml:space="preserve">, vol. 5, no. 14830 (2015):1-8. </w:t>
      </w:r>
      <w:hyperlink r:id="rId535" w:history="1">
        <w:r w:rsidR="00F967C5" w:rsidRPr="00617E1D">
          <w:rPr>
            <w:rStyle w:val="Hyperlink"/>
            <w:rFonts w:ascii="Times New Roman" w:hAnsi="Times New Roman" w:cs="Times New Roman"/>
            <w:sz w:val="24"/>
            <w:szCs w:val="24"/>
          </w:rPr>
          <w:t>https://doi.org/10.1038/srep14830</w:t>
        </w:r>
      </w:hyperlink>
      <w:r w:rsidRPr="00F4277F">
        <w:rPr>
          <w:rFonts w:ascii="Times New Roman" w:hAnsi="Times New Roman" w:cs="Times New Roman"/>
          <w:sz w:val="24"/>
          <w:szCs w:val="24"/>
        </w:rPr>
        <w:t>.</w:t>
      </w:r>
    </w:p>
    <w:p w14:paraId="70CB34BE" w14:textId="65CC2D86" w:rsidR="000E14BB" w:rsidRDefault="000E14BB" w:rsidP="00450B54">
      <w:pPr>
        <w:spacing w:after="0" w:line="240" w:lineRule="auto"/>
        <w:ind w:left="792" w:hanging="792"/>
        <w:jc w:val="both"/>
        <w:rPr>
          <w:rFonts w:ascii="Times New Roman" w:hAnsi="Times New Roman" w:cs="Times New Roman"/>
          <w:sz w:val="24"/>
          <w:szCs w:val="24"/>
        </w:rPr>
      </w:pPr>
      <w:r w:rsidRPr="005636D4">
        <w:rPr>
          <w:rFonts w:ascii="Times New Roman" w:hAnsi="Times New Roman" w:cs="Times New Roman"/>
          <w:sz w:val="24"/>
          <w:szCs w:val="24"/>
        </w:rPr>
        <w:t xml:space="preserve">Lau, Susanna K. P., Li Biao Zhang, and Hayes K. H. Luk, et al. </w:t>
      </w:r>
      <w:r>
        <w:rPr>
          <w:rFonts w:ascii="Times New Roman" w:hAnsi="Times New Roman" w:cs="Times New Roman"/>
          <w:sz w:val="24"/>
          <w:szCs w:val="24"/>
        </w:rPr>
        <w:t>“</w:t>
      </w:r>
      <w:r w:rsidRPr="005636D4">
        <w:rPr>
          <w:rFonts w:ascii="Times New Roman" w:hAnsi="Times New Roman" w:cs="Times New Roman"/>
          <w:sz w:val="24"/>
          <w:szCs w:val="24"/>
        </w:rPr>
        <w:t>Receptor usage of a novel bat lineage C betacoronavirus reveals evolution of MERS related coronavirus spike proteins for human DPP4 binding.</w:t>
      </w:r>
      <w:r>
        <w:rPr>
          <w:rFonts w:ascii="Times New Roman" w:hAnsi="Times New Roman" w:cs="Times New Roman"/>
          <w:sz w:val="24"/>
          <w:szCs w:val="24"/>
        </w:rPr>
        <w:t>”</w:t>
      </w:r>
      <w:r w:rsidRPr="005636D4">
        <w:rPr>
          <w:rFonts w:ascii="Times New Roman" w:hAnsi="Times New Roman" w:cs="Times New Roman"/>
          <w:sz w:val="24"/>
          <w:szCs w:val="24"/>
        </w:rPr>
        <w:t xml:space="preserve"> </w:t>
      </w:r>
      <w:r w:rsidRPr="005636D4">
        <w:rPr>
          <w:rFonts w:ascii="Times New Roman" w:hAnsi="Times New Roman" w:cs="Times New Roman"/>
          <w:i/>
          <w:iCs/>
          <w:sz w:val="24"/>
          <w:szCs w:val="24"/>
        </w:rPr>
        <w:t>Journal of Infectious Diseases</w:t>
      </w:r>
      <w:r w:rsidRPr="005636D4">
        <w:rPr>
          <w:rFonts w:ascii="Times New Roman" w:hAnsi="Times New Roman" w:cs="Times New Roman"/>
          <w:sz w:val="24"/>
          <w:szCs w:val="24"/>
        </w:rPr>
        <w:t xml:space="preserve">, vol. 218, no. 2 (2018):197–207.  </w:t>
      </w:r>
      <w:hyperlink r:id="rId536" w:history="1">
        <w:r w:rsidRPr="00047929">
          <w:rPr>
            <w:rStyle w:val="Hyperlink"/>
            <w:rFonts w:ascii="Times New Roman" w:hAnsi="Times New Roman" w:cs="Times New Roman"/>
            <w:sz w:val="24"/>
            <w:szCs w:val="24"/>
          </w:rPr>
          <w:t>https://doi.org/10.1093/infdis/jiy018</w:t>
        </w:r>
      </w:hyperlink>
      <w:r w:rsidRPr="005636D4">
        <w:rPr>
          <w:rFonts w:ascii="Times New Roman" w:hAnsi="Times New Roman" w:cs="Times New Roman"/>
          <w:sz w:val="24"/>
          <w:szCs w:val="24"/>
        </w:rPr>
        <w:t>.</w:t>
      </w:r>
    </w:p>
    <w:p w14:paraId="781EAC3C" w14:textId="6983CF2F" w:rsidR="003A5528" w:rsidRDefault="003A5528" w:rsidP="00DE2075">
      <w:pPr>
        <w:spacing w:after="0" w:line="240" w:lineRule="auto"/>
        <w:ind w:left="792" w:hanging="792"/>
        <w:jc w:val="both"/>
        <w:rPr>
          <w:rFonts w:ascii="Times New Roman" w:hAnsi="Times New Roman" w:cs="Times New Roman"/>
          <w:sz w:val="24"/>
          <w:szCs w:val="24"/>
        </w:rPr>
      </w:pPr>
      <w:r w:rsidRPr="003A5528">
        <w:rPr>
          <w:rFonts w:ascii="Times New Roman" w:hAnsi="Times New Roman" w:cs="Times New Roman"/>
          <w:sz w:val="24"/>
          <w:szCs w:val="24"/>
        </w:rPr>
        <w:t xml:space="preserve">Lau, Susanna K. P., Patrick C. Y. Woo, and Kenneth S. M. Li, et al. </w:t>
      </w:r>
      <w:r>
        <w:rPr>
          <w:rFonts w:ascii="Times New Roman" w:hAnsi="Times New Roman" w:cs="Times New Roman"/>
          <w:sz w:val="24"/>
          <w:szCs w:val="24"/>
        </w:rPr>
        <w:t>“</w:t>
      </w:r>
      <w:r w:rsidRPr="003A5528">
        <w:rPr>
          <w:rFonts w:ascii="Times New Roman" w:hAnsi="Times New Roman" w:cs="Times New Roman"/>
          <w:sz w:val="24"/>
          <w:szCs w:val="24"/>
        </w:rPr>
        <w:t>Severe acute respiratory syndrome coronavirus-like virus in Chinese horseshoe bats.</w:t>
      </w:r>
      <w:r>
        <w:rPr>
          <w:rFonts w:ascii="Times New Roman" w:hAnsi="Times New Roman" w:cs="Times New Roman"/>
          <w:sz w:val="24"/>
          <w:szCs w:val="24"/>
        </w:rPr>
        <w:t>”</w:t>
      </w:r>
      <w:r w:rsidRPr="003A5528">
        <w:rPr>
          <w:rFonts w:ascii="Times New Roman" w:hAnsi="Times New Roman" w:cs="Times New Roman"/>
          <w:sz w:val="24"/>
          <w:szCs w:val="24"/>
        </w:rPr>
        <w:t xml:space="preserve"> </w:t>
      </w:r>
      <w:r w:rsidRPr="003A5528">
        <w:rPr>
          <w:rFonts w:ascii="Times New Roman" w:hAnsi="Times New Roman" w:cs="Times New Roman"/>
          <w:i/>
          <w:iCs/>
          <w:sz w:val="24"/>
          <w:szCs w:val="24"/>
        </w:rPr>
        <w:t>Proceedings of the National Academies of Science</w:t>
      </w:r>
      <w:r w:rsidRPr="003A5528">
        <w:rPr>
          <w:rFonts w:ascii="Times New Roman" w:hAnsi="Times New Roman" w:cs="Times New Roman"/>
          <w:sz w:val="24"/>
          <w:szCs w:val="24"/>
        </w:rPr>
        <w:t xml:space="preserve">, vol. 102, no. 39 (2005):14040-14045. doi: 10.1073/pnas.0506735102. </w:t>
      </w:r>
      <w:hyperlink r:id="rId537" w:history="1">
        <w:r w:rsidRPr="00DB60E3">
          <w:rPr>
            <w:rStyle w:val="Hyperlink"/>
            <w:rFonts w:ascii="Times New Roman" w:hAnsi="Times New Roman" w:cs="Times New Roman"/>
            <w:sz w:val="24"/>
            <w:szCs w:val="24"/>
          </w:rPr>
          <w:t>https://www.ncbi.nlm.nih.gov/pmc/articles/PMC1236580/</w:t>
        </w:r>
      </w:hyperlink>
      <w:r w:rsidRPr="003A5528">
        <w:rPr>
          <w:rFonts w:ascii="Times New Roman" w:hAnsi="Times New Roman" w:cs="Times New Roman"/>
          <w:sz w:val="24"/>
          <w:szCs w:val="24"/>
        </w:rPr>
        <w:t>.</w:t>
      </w:r>
    </w:p>
    <w:p w14:paraId="25682F8B" w14:textId="0326873C" w:rsidR="00E56A37" w:rsidRDefault="00E56A37" w:rsidP="00450B54">
      <w:pPr>
        <w:spacing w:after="0" w:line="240" w:lineRule="auto"/>
        <w:ind w:left="792" w:hanging="792"/>
        <w:jc w:val="both"/>
        <w:rPr>
          <w:rFonts w:ascii="Times New Roman" w:hAnsi="Times New Roman" w:cs="Times New Roman"/>
          <w:sz w:val="24"/>
          <w:szCs w:val="24"/>
        </w:rPr>
      </w:pPr>
      <w:r w:rsidRPr="00E56A37">
        <w:rPr>
          <w:rFonts w:ascii="Times New Roman" w:hAnsi="Times New Roman" w:cs="Times New Roman"/>
          <w:sz w:val="24"/>
          <w:szCs w:val="24"/>
        </w:rPr>
        <w:t xml:space="preserve">Lee, Nelson, David Hui, and Alan Wu, et al. </w:t>
      </w:r>
      <w:r>
        <w:rPr>
          <w:rFonts w:ascii="Times New Roman" w:hAnsi="Times New Roman" w:cs="Times New Roman"/>
          <w:sz w:val="24"/>
          <w:szCs w:val="24"/>
        </w:rPr>
        <w:t>“</w:t>
      </w:r>
      <w:hyperlink r:id="rId538" w:history="1">
        <w:r w:rsidRPr="00E56A37">
          <w:rPr>
            <w:rStyle w:val="Hyperlink"/>
            <w:rFonts w:ascii="Times New Roman" w:hAnsi="Times New Roman" w:cs="Times New Roman"/>
            <w:sz w:val="24"/>
            <w:szCs w:val="24"/>
          </w:rPr>
          <w:t>A major outbreak of severe acute respiratory syndrome in Hong Kong</w:t>
        </w:r>
      </w:hyperlink>
      <w:r w:rsidRPr="00E56A37">
        <w:rPr>
          <w:rFonts w:ascii="Times New Roman" w:hAnsi="Times New Roman" w:cs="Times New Roman"/>
          <w:sz w:val="24"/>
          <w:szCs w:val="24"/>
        </w:rPr>
        <w:t>.</w:t>
      </w:r>
      <w:r>
        <w:rPr>
          <w:rFonts w:ascii="Times New Roman" w:hAnsi="Times New Roman" w:cs="Times New Roman"/>
          <w:sz w:val="24"/>
          <w:szCs w:val="24"/>
        </w:rPr>
        <w:t>”</w:t>
      </w:r>
      <w:r w:rsidRPr="00E56A37">
        <w:rPr>
          <w:rFonts w:ascii="Times New Roman" w:hAnsi="Times New Roman" w:cs="Times New Roman"/>
          <w:sz w:val="24"/>
          <w:szCs w:val="24"/>
        </w:rPr>
        <w:t xml:space="preserve"> </w:t>
      </w:r>
      <w:r w:rsidRPr="00E56A37">
        <w:rPr>
          <w:rFonts w:ascii="Times New Roman" w:hAnsi="Times New Roman" w:cs="Times New Roman"/>
          <w:i/>
          <w:iCs/>
          <w:sz w:val="24"/>
          <w:szCs w:val="24"/>
        </w:rPr>
        <w:t>New England Journal of Medicine</w:t>
      </w:r>
      <w:r w:rsidRPr="00E56A37">
        <w:rPr>
          <w:rFonts w:ascii="Times New Roman" w:hAnsi="Times New Roman" w:cs="Times New Roman"/>
          <w:sz w:val="24"/>
          <w:szCs w:val="24"/>
        </w:rPr>
        <w:t>, vol. 348, no. 20 (2003):1986-1994. doi: 10.1056/NEJMoa030685.</w:t>
      </w:r>
    </w:p>
    <w:p w14:paraId="7CC2ECAD" w14:textId="1C167A8D" w:rsidR="00C0319E" w:rsidRDefault="00C0319E"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Lipsitch, M. “Why Do Exceptionally Dangerous Gain-of-Function Experiments in Influenza?” In </w:t>
      </w:r>
      <w:r w:rsidRPr="00F4277F">
        <w:rPr>
          <w:rFonts w:ascii="Times New Roman" w:hAnsi="Times New Roman" w:cs="Times New Roman"/>
          <w:i/>
          <w:iCs/>
          <w:sz w:val="24"/>
          <w:szCs w:val="24"/>
        </w:rPr>
        <w:t>Influenza Virus</w:t>
      </w:r>
      <w:r w:rsidRPr="00F4277F">
        <w:rPr>
          <w:rFonts w:ascii="Times New Roman" w:hAnsi="Times New Roman" w:cs="Times New Roman"/>
          <w:sz w:val="24"/>
          <w:szCs w:val="24"/>
        </w:rPr>
        <w:t xml:space="preserve"> (pp. 589-608), New York: Humana Press, 2018.</w:t>
      </w:r>
    </w:p>
    <w:p w14:paraId="6BC3B48F" w14:textId="712392C8" w:rsidR="00F9487E" w:rsidRDefault="00F9487E" w:rsidP="00450B54">
      <w:pPr>
        <w:spacing w:after="0" w:line="240" w:lineRule="auto"/>
        <w:ind w:left="792" w:hanging="792"/>
        <w:jc w:val="both"/>
        <w:rPr>
          <w:rFonts w:ascii="Times New Roman" w:hAnsi="Times New Roman" w:cs="Times New Roman"/>
          <w:sz w:val="24"/>
          <w:szCs w:val="24"/>
        </w:rPr>
      </w:pPr>
      <w:r w:rsidRPr="00F9487E">
        <w:rPr>
          <w:rFonts w:ascii="Times New Roman" w:hAnsi="Times New Roman" w:cs="Times New Roman"/>
          <w:sz w:val="24"/>
          <w:szCs w:val="24"/>
        </w:rPr>
        <w:t xml:space="preserve">Luo, Chu-Ming, Ning Wang, and Xing-Lou Yang, et al. </w:t>
      </w:r>
      <w:r>
        <w:rPr>
          <w:rFonts w:ascii="Times New Roman" w:hAnsi="Times New Roman" w:cs="Times New Roman"/>
          <w:sz w:val="24"/>
          <w:szCs w:val="24"/>
        </w:rPr>
        <w:t>“</w:t>
      </w:r>
      <w:r w:rsidRPr="00F9487E">
        <w:rPr>
          <w:rFonts w:ascii="Times New Roman" w:hAnsi="Times New Roman" w:cs="Times New Roman"/>
          <w:sz w:val="24"/>
          <w:szCs w:val="24"/>
        </w:rPr>
        <w:t>Discovery of novel bat coronaviruses in South China that use the same receptor as Middle East Respiratory Syndrome coronavirus.</w:t>
      </w:r>
      <w:r>
        <w:rPr>
          <w:rFonts w:ascii="Times New Roman" w:hAnsi="Times New Roman" w:cs="Times New Roman"/>
          <w:sz w:val="24"/>
          <w:szCs w:val="24"/>
        </w:rPr>
        <w:t>”</w:t>
      </w:r>
      <w:r w:rsidRPr="00F9487E">
        <w:rPr>
          <w:rFonts w:ascii="Times New Roman" w:hAnsi="Times New Roman" w:cs="Times New Roman"/>
          <w:sz w:val="24"/>
          <w:szCs w:val="24"/>
        </w:rPr>
        <w:t xml:space="preserve"> </w:t>
      </w:r>
      <w:r w:rsidRPr="00F9487E">
        <w:rPr>
          <w:rFonts w:ascii="Times New Roman" w:hAnsi="Times New Roman" w:cs="Times New Roman"/>
          <w:i/>
          <w:iCs/>
          <w:sz w:val="24"/>
          <w:szCs w:val="24"/>
        </w:rPr>
        <w:t>Journal of Virology</w:t>
      </w:r>
      <w:r w:rsidRPr="00F9487E">
        <w:rPr>
          <w:rFonts w:ascii="Times New Roman" w:hAnsi="Times New Roman" w:cs="Times New Roman"/>
          <w:sz w:val="24"/>
          <w:szCs w:val="24"/>
        </w:rPr>
        <w:t xml:space="preserve">, vol. 92, no. 13 (2018):1-15. </w:t>
      </w:r>
      <w:hyperlink r:id="rId539" w:history="1">
        <w:r w:rsidR="000E14BB" w:rsidRPr="00047929">
          <w:rPr>
            <w:rStyle w:val="Hyperlink"/>
            <w:rFonts w:ascii="Times New Roman" w:hAnsi="Times New Roman" w:cs="Times New Roman"/>
            <w:sz w:val="24"/>
            <w:szCs w:val="24"/>
          </w:rPr>
          <w:t>https://doi.org/10.1128/JVI.00116-18</w:t>
        </w:r>
      </w:hyperlink>
      <w:r w:rsidRPr="00F9487E">
        <w:rPr>
          <w:rFonts w:ascii="Times New Roman" w:hAnsi="Times New Roman" w:cs="Times New Roman"/>
          <w:sz w:val="24"/>
          <w:szCs w:val="24"/>
        </w:rPr>
        <w:t>.</w:t>
      </w:r>
    </w:p>
    <w:p w14:paraId="62F3E56D" w14:textId="715311BB" w:rsidR="00C95067" w:rsidRDefault="00C95067" w:rsidP="00450B54">
      <w:pPr>
        <w:spacing w:after="0" w:line="240" w:lineRule="auto"/>
        <w:ind w:left="792" w:hanging="792"/>
        <w:jc w:val="both"/>
        <w:rPr>
          <w:rFonts w:ascii="Times New Roman" w:hAnsi="Times New Roman" w:cs="Times New Roman"/>
          <w:sz w:val="24"/>
          <w:szCs w:val="24"/>
        </w:rPr>
      </w:pPr>
      <w:r w:rsidRPr="00C95067">
        <w:rPr>
          <w:rFonts w:ascii="Times New Roman" w:hAnsi="Times New Roman" w:cs="Times New Roman"/>
          <w:sz w:val="24"/>
          <w:szCs w:val="24"/>
        </w:rPr>
        <w:t xml:space="preserve">Merler, Stefano, Ajelli Marco, and Laura Fumanelli, et al. </w:t>
      </w:r>
      <w:r>
        <w:rPr>
          <w:rFonts w:ascii="Times New Roman" w:hAnsi="Times New Roman" w:cs="Times New Roman"/>
          <w:sz w:val="24"/>
          <w:szCs w:val="24"/>
        </w:rPr>
        <w:t>“</w:t>
      </w:r>
      <w:r w:rsidRPr="00C95067">
        <w:rPr>
          <w:rFonts w:ascii="Times New Roman" w:hAnsi="Times New Roman" w:cs="Times New Roman"/>
          <w:sz w:val="24"/>
          <w:szCs w:val="24"/>
        </w:rPr>
        <w:t>Containing the accidental lab escape of potential pandemic influenza viruses.</w:t>
      </w:r>
      <w:r>
        <w:rPr>
          <w:rFonts w:ascii="Times New Roman" w:hAnsi="Times New Roman" w:cs="Times New Roman"/>
          <w:sz w:val="24"/>
          <w:szCs w:val="24"/>
        </w:rPr>
        <w:t>”</w:t>
      </w:r>
      <w:r w:rsidRPr="00C95067">
        <w:rPr>
          <w:rFonts w:ascii="Times New Roman" w:hAnsi="Times New Roman" w:cs="Times New Roman"/>
          <w:sz w:val="24"/>
          <w:szCs w:val="24"/>
        </w:rPr>
        <w:t xml:space="preserve"> </w:t>
      </w:r>
      <w:r w:rsidRPr="00C95067">
        <w:rPr>
          <w:rFonts w:ascii="Times New Roman" w:hAnsi="Times New Roman" w:cs="Times New Roman"/>
          <w:i/>
          <w:iCs/>
          <w:sz w:val="24"/>
          <w:szCs w:val="24"/>
        </w:rPr>
        <w:t>BMC Medicine</w:t>
      </w:r>
      <w:r w:rsidRPr="00C95067">
        <w:rPr>
          <w:rFonts w:ascii="Times New Roman" w:hAnsi="Times New Roman" w:cs="Times New Roman"/>
          <w:sz w:val="24"/>
          <w:szCs w:val="24"/>
        </w:rPr>
        <w:t>, vol. 11, no. 252 (2013):</w:t>
      </w:r>
      <w:r w:rsidR="00CA0394">
        <w:rPr>
          <w:rFonts w:ascii="Times New Roman" w:hAnsi="Times New Roman" w:cs="Times New Roman"/>
          <w:sz w:val="24"/>
          <w:szCs w:val="24"/>
        </w:rPr>
        <w:t>1-11</w:t>
      </w:r>
      <w:r w:rsidRPr="00C95067">
        <w:rPr>
          <w:rFonts w:ascii="Times New Roman" w:hAnsi="Times New Roman" w:cs="Times New Roman"/>
          <w:sz w:val="24"/>
          <w:szCs w:val="24"/>
        </w:rPr>
        <w:t>. doi:</w:t>
      </w:r>
      <w:r w:rsidR="00EC2B83">
        <w:rPr>
          <w:rFonts w:ascii="Times New Roman" w:hAnsi="Times New Roman" w:cs="Times New Roman"/>
          <w:sz w:val="24"/>
          <w:szCs w:val="24"/>
        </w:rPr>
        <w:t xml:space="preserve"> </w:t>
      </w:r>
      <w:r w:rsidRPr="00C95067">
        <w:rPr>
          <w:rFonts w:ascii="Times New Roman" w:hAnsi="Times New Roman" w:cs="Times New Roman"/>
          <w:sz w:val="24"/>
          <w:szCs w:val="24"/>
        </w:rPr>
        <w:t>10.1186/1741-7015-11-252.</w:t>
      </w:r>
    </w:p>
    <w:p w14:paraId="2CBB2FED" w14:textId="77777777" w:rsidR="005331D0" w:rsidRPr="005331D0" w:rsidRDefault="005331D0" w:rsidP="005331D0">
      <w:pPr>
        <w:spacing w:after="0" w:line="240" w:lineRule="auto"/>
        <w:ind w:left="792" w:hanging="792"/>
        <w:jc w:val="both"/>
        <w:rPr>
          <w:rFonts w:ascii="Times New Roman" w:hAnsi="Times New Roman" w:cs="Times New Roman"/>
          <w:sz w:val="24"/>
          <w:szCs w:val="24"/>
        </w:rPr>
      </w:pPr>
      <w:r w:rsidRPr="005331D0">
        <w:rPr>
          <w:rFonts w:ascii="Times New Roman" w:hAnsi="Times New Roman" w:cs="Times New Roman"/>
          <w:sz w:val="24"/>
          <w:szCs w:val="24"/>
        </w:rPr>
        <w:t xml:space="preserve">Morens, David M., Jeffery K. Taubenberger, and Anthony S. Fauci. </w:t>
      </w:r>
      <w:r>
        <w:rPr>
          <w:rFonts w:ascii="Times New Roman" w:hAnsi="Times New Roman" w:cs="Times New Roman"/>
          <w:sz w:val="24"/>
          <w:szCs w:val="24"/>
        </w:rPr>
        <w:t>“</w:t>
      </w:r>
      <w:r w:rsidRPr="005331D0">
        <w:rPr>
          <w:rFonts w:ascii="Times New Roman" w:hAnsi="Times New Roman" w:cs="Times New Roman"/>
          <w:sz w:val="24"/>
          <w:szCs w:val="24"/>
        </w:rPr>
        <w:t>The Persistent Legacy of the 1918 Influenza Virus.</w:t>
      </w:r>
      <w:r>
        <w:rPr>
          <w:rFonts w:ascii="Times New Roman" w:hAnsi="Times New Roman" w:cs="Times New Roman"/>
          <w:sz w:val="24"/>
          <w:szCs w:val="24"/>
        </w:rPr>
        <w:t>”</w:t>
      </w:r>
      <w:r w:rsidRPr="005331D0">
        <w:rPr>
          <w:rFonts w:ascii="Times New Roman" w:hAnsi="Times New Roman" w:cs="Times New Roman"/>
          <w:sz w:val="24"/>
          <w:szCs w:val="24"/>
        </w:rPr>
        <w:t xml:space="preserve"> </w:t>
      </w:r>
      <w:r w:rsidRPr="005331D0">
        <w:rPr>
          <w:rFonts w:ascii="Times New Roman" w:hAnsi="Times New Roman" w:cs="Times New Roman"/>
          <w:i/>
          <w:iCs/>
          <w:sz w:val="24"/>
          <w:szCs w:val="24"/>
        </w:rPr>
        <w:t>New England Journal of Medicine</w:t>
      </w:r>
      <w:r w:rsidRPr="005331D0">
        <w:rPr>
          <w:rFonts w:ascii="Times New Roman" w:hAnsi="Times New Roman" w:cs="Times New Roman"/>
          <w:sz w:val="24"/>
          <w:szCs w:val="24"/>
        </w:rPr>
        <w:t>, vol. 361, no. 3 (2009):225–229. doi: 10.1056/NEJMp0904819.</w:t>
      </w:r>
    </w:p>
    <w:p w14:paraId="2AC04246" w14:textId="5847044A" w:rsidR="005331D0" w:rsidRDefault="00000000" w:rsidP="005331D0">
      <w:pPr>
        <w:spacing w:after="0" w:line="240" w:lineRule="auto"/>
        <w:ind w:left="792"/>
        <w:jc w:val="both"/>
        <w:rPr>
          <w:rFonts w:ascii="Times New Roman" w:hAnsi="Times New Roman" w:cs="Times New Roman"/>
          <w:sz w:val="24"/>
          <w:szCs w:val="24"/>
        </w:rPr>
      </w:pPr>
      <w:hyperlink r:id="rId540" w:history="1">
        <w:r w:rsidR="005331D0" w:rsidRPr="004F2B71">
          <w:rPr>
            <w:rStyle w:val="Hyperlink"/>
            <w:rFonts w:ascii="Times New Roman" w:hAnsi="Times New Roman" w:cs="Times New Roman"/>
            <w:sz w:val="24"/>
            <w:szCs w:val="24"/>
          </w:rPr>
          <w:t>https://www.ncbi.nlm.nih.gov/pmc/articles/PMC2749954/</w:t>
        </w:r>
      </w:hyperlink>
      <w:r w:rsidR="005331D0" w:rsidRPr="005331D0">
        <w:rPr>
          <w:rFonts w:ascii="Times New Roman" w:hAnsi="Times New Roman" w:cs="Times New Roman"/>
          <w:sz w:val="24"/>
          <w:szCs w:val="24"/>
        </w:rPr>
        <w:t>.</w:t>
      </w:r>
    </w:p>
    <w:p w14:paraId="0B5E546A" w14:textId="075D8B93" w:rsidR="00533A9F" w:rsidRDefault="00F967C5"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Perlman, S. and J. Netland. “Coronaviruses post-SARS: update on replication and pathogenesis.” </w:t>
      </w:r>
      <w:r w:rsidRPr="00F4277F">
        <w:rPr>
          <w:rFonts w:ascii="Times New Roman" w:hAnsi="Times New Roman" w:cs="Times New Roman"/>
          <w:i/>
          <w:iCs/>
          <w:sz w:val="24"/>
          <w:szCs w:val="24"/>
        </w:rPr>
        <w:t>Nature Reviews Microbiology</w:t>
      </w:r>
      <w:r w:rsidRPr="00F4277F">
        <w:rPr>
          <w:rFonts w:ascii="Times New Roman" w:hAnsi="Times New Roman" w:cs="Times New Roman"/>
          <w:sz w:val="24"/>
          <w:szCs w:val="24"/>
        </w:rPr>
        <w:t>, vol. 7, no. 6 (2009):439-450.</w:t>
      </w:r>
    </w:p>
    <w:p w14:paraId="3F4EE5ED" w14:textId="46C74944" w:rsidR="007E616A" w:rsidRPr="007E616A" w:rsidRDefault="007E616A" w:rsidP="007E616A">
      <w:pPr>
        <w:spacing w:after="0" w:line="240" w:lineRule="auto"/>
        <w:ind w:left="792" w:hanging="792"/>
        <w:jc w:val="both"/>
        <w:rPr>
          <w:rFonts w:ascii="Times New Roman" w:hAnsi="Times New Roman" w:cs="Times New Roman"/>
          <w:sz w:val="24"/>
          <w:szCs w:val="24"/>
        </w:rPr>
      </w:pPr>
      <w:r w:rsidRPr="007E616A">
        <w:rPr>
          <w:rFonts w:ascii="Times New Roman" w:hAnsi="Times New Roman" w:cs="Times New Roman"/>
          <w:sz w:val="24"/>
          <w:szCs w:val="24"/>
        </w:rPr>
        <w:t xml:space="preserve">Sutton, Troy C. </w:t>
      </w:r>
      <w:r>
        <w:rPr>
          <w:rFonts w:ascii="Times New Roman" w:hAnsi="Times New Roman" w:cs="Times New Roman"/>
          <w:sz w:val="24"/>
          <w:szCs w:val="24"/>
        </w:rPr>
        <w:t>“</w:t>
      </w:r>
      <w:r w:rsidRPr="007E616A">
        <w:rPr>
          <w:rFonts w:ascii="Times New Roman" w:hAnsi="Times New Roman" w:cs="Times New Roman"/>
          <w:sz w:val="24"/>
          <w:szCs w:val="24"/>
        </w:rPr>
        <w:t>The Pandemic Threat of Emerging H5 and H7 Avian Influenza Viruses.</w:t>
      </w:r>
      <w:r>
        <w:rPr>
          <w:rFonts w:ascii="Times New Roman" w:hAnsi="Times New Roman" w:cs="Times New Roman"/>
          <w:sz w:val="24"/>
          <w:szCs w:val="24"/>
        </w:rPr>
        <w:t>”</w:t>
      </w:r>
      <w:r w:rsidRPr="007E616A">
        <w:rPr>
          <w:rFonts w:ascii="Times New Roman" w:hAnsi="Times New Roman" w:cs="Times New Roman"/>
          <w:sz w:val="24"/>
          <w:szCs w:val="24"/>
        </w:rPr>
        <w:t xml:space="preserve"> </w:t>
      </w:r>
      <w:r w:rsidRPr="007E616A">
        <w:rPr>
          <w:rFonts w:ascii="Times New Roman" w:hAnsi="Times New Roman" w:cs="Times New Roman"/>
          <w:i/>
          <w:iCs/>
          <w:sz w:val="24"/>
          <w:szCs w:val="24"/>
        </w:rPr>
        <w:t>Viruses</w:t>
      </w:r>
      <w:r w:rsidRPr="007E616A">
        <w:rPr>
          <w:rFonts w:ascii="Times New Roman" w:hAnsi="Times New Roman" w:cs="Times New Roman"/>
          <w:sz w:val="24"/>
          <w:szCs w:val="24"/>
        </w:rPr>
        <w:t>, vol. 10, no. 461 (2018):1-21. doi: 10.3390/v10090461.</w:t>
      </w:r>
    </w:p>
    <w:p w14:paraId="384C9E22" w14:textId="544300A9" w:rsidR="007E616A" w:rsidRDefault="00000000" w:rsidP="007E616A">
      <w:pPr>
        <w:spacing w:after="0" w:line="240" w:lineRule="auto"/>
        <w:ind w:left="792"/>
        <w:jc w:val="both"/>
        <w:rPr>
          <w:rFonts w:ascii="Times New Roman" w:hAnsi="Times New Roman" w:cs="Times New Roman"/>
          <w:sz w:val="24"/>
          <w:szCs w:val="24"/>
        </w:rPr>
      </w:pPr>
      <w:hyperlink r:id="rId541" w:history="1">
        <w:r w:rsidR="007E616A" w:rsidRPr="00830DA4">
          <w:rPr>
            <w:rStyle w:val="Hyperlink"/>
            <w:rFonts w:ascii="Times New Roman" w:hAnsi="Times New Roman" w:cs="Times New Roman"/>
            <w:sz w:val="24"/>
            <w:szCs w:val="24"/>
          </w:rPr>
          <w:t>https://www.ncbi.nlm.nih.gov/pmc/articles/PMC6164301/</w:t>
        </w:r>
      </w:hyperlink>
      <w:r w:rsidR="007E616A" w:rsidRPr="007E616A">
        <w:rPr>
          <w:rFonts w:ascii="Times New Roman" w:hAnsi="Times New Roman" w:cs="Times New Roman"/>
          <w:sz w:val="24"/>
          <w:szCs w:val="24"/>
        </w:rPr>
        <w:t>.</w:t>
      </w:r>
    </w:p>
    <w:p w14:paraId="2CBECD17" w14:textId="6E25B98F" w:rsidR="00FC7185" w:rsidRPr="00934919" w:rsidRDefault="00FC7185" w:rsidP="00FC7185">
      <w:pPr>
        <w:spacing w:after="0" w:line="240" w:lineRule="auto"/>
        <w:ind w:left="792" w:hanging="792"/>
        <w:jc w:val="both"/>
        <w:rPr>
          <w:rFonts w:ascii="Times New Roman" w:hAnsi="Times New Roman" w:cs="Times New Roman"/>
          <w:sz w:val="24"/>
          <w:szCs w:val="24"/>
        </w:rPr>
      </w:pPr>
      <w:r w:rsidRPr="00934919">
        <w:rPr>
          <w:rFonts w:ascii="Times New Roman" w:hAnsi="Times New Roman" w:cs="Times New Roman"/>
          <w:sz w:val="24"/>
          <w:szCs w:val="24"/>
        </w:rPr>
        <w:t xml:space="preserve">Taubenberger, Jeffery K. and David M. Morens. </w:t>
      </w:r>
      <w:r>
        <w:rPr>
          <w:rFonts w:ascii="Times New Roman" w:hAnsi="Times New Roman" w:cs="Times New Roman"/>
          <w:sz w:val="24"/>
          <w:szCs w:val="24"/>
        </w:rPr>
        <w:t>“</w:t>
      </w:r>
      <w:r w:rsidRPr="00934919">
        <w:rPr>
          <w:rFonts w:ascii="Times New Roman" w:hAnsi="Times New Roman" w:cs="Times New Roman"/>
          <w:sz w:val="24"/>
          <w:szCs w:val="24"/>
        </w:rPr>
        <w:t>1918 Influenza: the Mother of All Pandemics.</w:t>
      </w:r>
      <w:r>
        <w:rPr>
          <w:rFonts w:ascii="Times New Roman" w:hAnsi="Times New Roman" w:cs="Times New Roman"/>
          <w:sz w:val="24"/>
          <w:szCs w:val="24"/>
        </w:rPr>
        <w:t>”</w:t>
      </w:r>
      <w:r w:rsidRPr="00934919">
        <w:rPr>
          <w:rFonts w:ascii="Times New Roman" w:hAnsi="Times New Roman" w:cs="Times New Roman"/>
          <w:sz w:val="24"/>
          <w:szCs w:val="24"/>
        </w:rPr>
        <w:t xml:space="preserve"> </w:t>
      </w:r>
      <w:r w:rsidRPr="00934919">
        <w:rPr>
          <w:rFonts w:ascii="Times New Roman" w:hAnsi="Times New Roman" w:cs="Times New Roman"/>
          <w:i/>
          <w:iCs/>
          <w:sz w:val="24"/>
          <w:szCs w:val="24"/>
        </w:rPr>
        <w:t>Emerging Infectious Diseases</w:t>
      </w:r>
      <w:r w:rsidRPr="00934919">
        <w:rPr>
          <w:rFonts w:ascii="Times New Roman" w:hAnsi="Times New Roman" w:cs="Times New Roman"/>
          <w:sz w:val="24"/>
          <w:szCs w:val="24"/>
        </w:rPr>
        <w:t>, vol. 12, no. 1(2006):15–22. doi: 10.3201/eid1201.050979.</w:t>
      </w:r>
    </w:p>
    <w:p w14:paraId="088D388A" w14:textId="2BF017DF" w:rsidR="00FC7185" w:rsidRDefault="00000000" w:rsidP="00FC7185">
      <w:pPr>
        <w:spacing w:after="0" w:line="240" w:lineRule="auto"/>
        <w:ind w:left="792"/>
        <w:jc w:val="both"/>
        <w:rPr>
          <w:rFonts w:ascii="Times New Roman" w:hAnsi="Times New Roman" w:cs="Times New Roman"/>
          <w:sz w:val="24"/>
          <w:szCs w:val="24"/>
        </w:rPr>
      </w:pPr>
      <w:hyperlink r:id="rId542" w:history="1">
        <w:r w:rsidR="00FC7185" w:rsidRPr="00B7563B">
          <w:rPr>
            <w:rStyle w:val="Hyperlink"/>
            <w:rFonts w:ascii="Times New Roman" w:hAnsi="Times New Roman" w:cs="Times New Roman"/>
            <w:sz w:val="24"/>
            <w:szCs w:val="24"/>
          </w:rPr>
          <w:t>https://www.ncbi.nlm.nih.gov/pmc/articles/PMC3291398/</w:t>
        </w:r>
      </w:hyperlink>
      <w:r w:rsidR="00FC7185" w:rsidRPr="00934919">
        <w:rPr>
          <w:rFonts w:ascii="Times New Roman" w:hAnsi="Times New Roman" w:cs="Times New Roman"/>
          <w:sz w:val="24"/>
          <w:szCs w:val="24"/>
        </w:rPr>
        <w:t>.</w:t>
      </w:r>
    </w:p>
    <w:p w14:paraId="7B3E4E53" w14:textId="772CB0F2" w:rsidR="00533A9F" w:rsidRDefault="00533A9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Wang, N., C. Luo, and H. Liu, et al. “Characterization of a new member of alphacoronavirus with unique genomic features in rhinolophus bats.” </w:t>
      </w:r>
      <w:r w:rsidRPr="00F4277F">
        <w:rPr>
          <w:rFonts w:ascii="Times New Roman" w:hAnsi="Times New Roman" w:cs="Times New Roman"/>
          <w:i/>
          <w:iCs/>
          <w:sz w:val="24"/>
          <w:szCs w:val="24"/>
        </w:rPr>
        <w:t>Viruses</w:t>
      </w:r>
      <w:r w:rsidRPr="00F4277F">
        <w:rPr>
          <w:rFonts w:ascii="Times New Roman" w:hAnsi="Times New Roman" w:cs="Times New Roman"/>
          <w:sz w:val="24"/>
          <w:szCs w:val="24"/>
        </w:rPr>
        <w:t>, vol. 11, no. 4 (2019):379.</w:t>
      </w:r>
    </w:p>
    <w:p w14:paraId="119C9D4C" w14:textId="46E42A00" w:rsidR="00533A9F" w:rsidRDefault="00533A9F" w:rsidP="00450B54">
      <w:pPr>
        <w:spacing w:after="0" w:line="240" w:lineRule="auto"/>
        <w:ind w:left="792" w:hanging="792"/>
        <w:jc w:val="both"/>
        <w:rPr>
          <w:rFonts w:ascii="Times New Roman" w:hAnsi="Times New Roman" w:cs="Times New Roman"/>
          <w:sz w:val="24"/>
          <w:szCs w:val="24"/>
        </w:rPr>
      </w:pPr>
      <w:r w:rsidRPr="007D11D0">
        <w:rPr>
          <w:rFonts w:ascii="Times New Roman" w:hAnsi="Times New Roman" w:cs="Times New Roman"/>
          <w:sz w:val="24"/>
          <w:szCs w:val="24"/>
        </w:rPr>
        <w:lastRenderedPageBreak/>
        <w:t xml:space="preserve">Wurtz, N., A. Papa, and M. Hukic. </w:t>
      </w:r>
      <w:r>
        <w:rPr>
          <w:rFonts w:ascii="Times New Roman" w:hAnsi="Times New Roman" w:cs="Times New Roman"/>
          <w:sz w:val="24"/>
          <w:szCs w:val="24"/>
        </w:rPr>
        <w:t>“</w:t>
      </w:r>
      <w:r w:rsidRPr="007D11D0">
        <w:rPr>
          <w:rFonts w:ascii="Times New Roman" w:hAnsi="Times New Roman" w:cs="Times New Roman"/>
          <w:sz w:val="24"/>
          <w:szCs w:val="24"/>
        </w:rPr>
        <w:t>Survey of laboratory-acquired infections around the world in biosafety level 3 and 4 laboratories.</w:t>
      </w:r>
      <w:r>
        <w:rPr>
          <w:rFonts w:ascii="Times New Roman" w:hAnsi="Times New Roman" w:cs="Times New Roman"/>
          <w:sz w:val="24"/>
          <w:szCs w:val="24"/>
        </w:rPr>
        <w:t xml:space="preserve">” </w:t>
      </w:r>
      <w:r w:rsidRPr="007D11D0">
        <w:rPr>
          <w:rFonts w:ascii="Times New Roman" w:hAnsi="Times New Roman" w:cs="Times New Roman"/>
          <w:i/>
          <w:iCs/>
          <w:sz w:val="24"/>
          <w:szCs w:val="24"/>
        </w:rPr>
        <w:t>European Journal of Clinical Microbiology &amp; Infectious Diseases</w:t>
      </w:r>
      <w:r>
        <w:rPr>
          <w:rFonts w:ascii="Times New Roman" w:hAnsi="Times New Roman" w:cs="Times New Roman"/>
          <w:sz w:val="24"/>
          <w:szCs w:val="24"/>
        </w:rPr>
        <w:t xml:space="preserve">, </w:t>
      </w:r>
      <w:r w:rsidRPr="007D11D0">
        <w:rPr>
          <w:rFonts w:ascii="Times New Roman" w:hAnsi="Times New Roman" w:cs="Times New Roman"/>
          <w:sz w:val="24"/>
          <w:szCs w:val="24"/>
        </w:rPr>
        <w:t xml:space="preserve">vol. 35 (2016):1247–1258. </w:t>
      </w:r>
      <w:r>
        <w:rPr>
          <w:rFonts w:ascii="Times New Roman" w:hAnsi="Times New Roman" w:cs="Times New Roman"/>
          <w:sz w:val="24"/>
          <w:szCs w:val="24"/>
        </w:rPr>
        <w:t>doi:</w:t>
      </w:r>
      <w:r w:rsidRPr="007D11D0">
        <w:rPr>
          <w:rFonts w:ascii="Times New Roman" w:hAnsi="Times New Roman" w:cs="Times New Roman"/>
          <w:sz w:val="24"/>
          <w:szCs w:val="24"/>
        </w:rPr>
        <w:t xml:space="preserve"> 10.1007/s10096-016-2657-1.</w:t>
      </w:r>
    </w:p>
    <w:p w14:paraId="204FC2AF" w14:textId="6B400214" w:rsidR="00533A9F" w:rsidRDefault="00533A9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Wuze, Ren, Qu Xiuxia, and Li Wendong, et al. “Difference in receptor usage between Severe Acute Respiratory Syndrome (SARS) Coronavirus and SARS-Like Coronavirus of bat origin.” </w:t>
      </w:r>
      <w:r w:rsidRPr="00F4277F">
        <w:rPr>
          <w:rFonts w:ascii="Times New Roman" w:hAnsi="Times New Roman" w:cs="Times New Roman"/>
          <w:i/>
          <w:iCs/>
          <w:sz w:val="24"/>
          <w:szCs w:val="24"/>
        </w:rPr>
        <w:t>Journal of Virology</w:t>
      </w:r>
      <w:r w:rsidRPr="00F4277F">
        <w:rPr>
          <w:rFonts w:ascii="Times New Roman" w:hAnsi="Times New Roman" w:cs="Times New Roman"/>
          <w:sz w:val="24"/>
          <w:szCs w:val="24"/>
        </w:rPr>
        <w:t>, vol. 82, no. 4  (2008):1899-907.</w:t>
      </w:r>
    </w:p>
    <w:p w14:paraId="2EEC8938" w14:textId="77777777" w:rsidR="00533A9F" w:rsidRDefault="00000000" w:rsidP="00450B54">
      <w:pPr>
        <w:spacing w:after="0" w:line="240" w:lineRule="auto"/>
        <w:ind w:left="792"/>
        <w:jc w:val="both"/>
        <w:rPr>
          <w:rFonts w:ascii="Times New Roman" w:hAnsi="Times New Roman" w:cs="Times New Roman"/>
          <w:sz w:val="24"/>
          <w:szCs w:val="24"/>
        </w:rPr>
      </w:pPr>
      <w:hyperlink r:id="rId543" w:history="1">
        <w:r w:rsidR="00533A9F" w:rsidRPr="00F4277F">
          <w:rPr>
            <w:rStyle w:val="Hyperlink"/>
            <w:rFonts w:ascii="Times New Roman" w:hAnsi="Times New Roman" w:cs="Times New Roman"/>
            <w:sz w:val="24"/>
            <w:szCs w:val="24"/>
          </w:rPr>
          <w:t>https://doi.org/10.1128/JVI.01085-07</w:t>
        </w:r>
      </w:hyperlink>
      <w:r w:rsidR="00533A9F" w:rsidRPr="00F4277F">
        <w:rPr>
          <w:rFonts w:ascii="Times New Roman" w:hAnsi="Times New Roman" w:cs="Times New Roman"/>
          <w:sz w:val="24"/>
          <w:szCs w:val="24"/>
        </w:rPr>
        <w:t>.</w:t>
      </w:r>
    </w:p>
    <w:p w14:paraId="4358F46C" w14:textId="77777777" w:rsidR="00533A9F" w:rsidRDefault="00533A9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Xian-Dan, Lin, Wanga Wen, and Hao Zong-Yu, et al. </w:t>
      </w:r>
      <w:r>
        <w:rPr>
          <w:rFonts w:ascii="Times New Roman" w:hAnsi="Times New Roman" w:cs="Times New Roman"/>
          <w:sz w:val="24"/>
          <w:szCs w:val="24"/>
        </w:rPr>
        <w:t>“</w:t>
      </w:r>
      <w:r w:rsidRPr="00F4277F">
        <w:rPr>
          <w:rFonts w:ascii="Times New Roman" w:hAnsi="Times New Roman" w:cs="Times New Roman"/>
          <w:sz w:val="24"/>
          <w:szCs w:val="24"/>
        </w:rPr>
        <w:t>Extensive diversity of coronaviruses in bats from China.</w:t>
      </w:r>
      <w:r>
        <w:rPr>
          <w:rFonts w:ascii="Times New Roman" w:hAnsi="Times New Roman" w:cs="Times New Roman"/>
          <w:sz w:val="24"/>
          <w:szCs w:val="24"/>
        </w:rPr>
        <w:t>”</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Virology</w:t>
      </w:r>
      <w:r w:rsidRPr="00F4277F">
        <w:rPr>
          <w:rFonts w:ascii="Times New Roman" w:hAnsi="Times New Roman" w:cs="Times New Roman"/>
          <w:sz w:val="24"/>
          <w:szCs w:val="24"/>
        </w:rPr>
        <w:t>, vol. 507 (July, 2017):1–10.</w:t>
      </w:r>
    </w:p>
    <w:p w14:paraId="46A5AD39" w14:textId="77777777" w:rsidR="00533A9F" w:rsidRPr="00F4277F" w:rsidRDefault="00000000" w:rsidP="00450B54">
      <w:pPr>
        <w:spacing w:after="0" w:line="240" w:lineRule="auto"/>
        <w:ind w:left="792"/>
        <w:jc w:val="both"/>
        <w:rPr>
          <w:rFonts w:ascii="Times New Roman" w:hAnsi="Times New Roman" w:cs="Times New Roman"/>
          <w:sz w:val="24"/>
          <w:szCs w:val="24"/>
        </w:rPr>
      </w:pPr>
      <w:hyperlink r:id="rId544" w:history="1">
        <w:r w:rsidR="00533A9F" w:rsidRPr="00F4277F">
          <w:rPr>
            <w:rStyle w:val="Hyperlink"/>
            <w:rFonts w:ascii="Times New Roman" w:hAnsi="Times New Roman" w:cs="Times New Roman"/>
            <w:sz w:val="24"/>
            <w:szCs w:val="24"/>
          </w:rPr>
          <w:t>https://doi.org/10.1016/j.virol.2017.03.019</w:t>
        </w:r>
      </w:hyperlink>
      <w:r w:rsidR="00533A9F" w:rsidRPr="00F4277F">
        <w:rPr>
          <w:rFonts w:ascii="Times New Roman" w:hAnsi="Times New Roman" w:cs="Times New Roman"/>
          <w:sz w:val="24"/>
          <w:szCs w:val="24"/>
        </w:rPr>
        <w:t>.</w:t>
      </w:r>
    </w:p>
    <w:p w14:paraId="6795DCA3" w14:textId="51EFACCB" w:rsidR="00533A9F" w:rsidRDefault="00533A9F"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Xu, Dezhong and Li Feng, et al. </w:t>
      </w:r>
      <w:r w:rsidRPr="00F4277F">
        <w:rPr>
          <w:rFonts w:ascii="Times New Roman" w:hAnsi="Times New Roman" w:cs="Times New Roman"/>
          <w:i/>
          <w:iCs/>
          <w:sz w:val="24"/>
          <w:szCs w:val="24"/>
        </w:rPr>
        <w:t>The Unnatural Origin of SARS and New Species of Artificial Humanized Viruses as Genetic Weapons.</w:t>
      </w:r>
      <w:r w:rsidRPr="00F4277F">
        <w:rPr>
          <w:rFonts w:ascii="Times New Roman" w:hAnsi="Times New Roman" w:cs="Times New Roman"/>
          <w:sz w:val="24"/>
          <w:szCs w:val="24"/>
        </w:rPr>
        <w:t xml:space="preserve"> Beijing, China: Academy of Military Medical Sciences Press, August 2015.</w:t>
      </w:r>
    </w:p>
    <w:p w14:paraId="668D315A" w14:textId="056573F4" w:rsidR="00C0319E" w:rsidRDefault="00C0319E"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Xu, Li. “The analysis of 6 patients with severe pneumonia caused by unknown viruses.” MSc thesis (Original in Chinese). Emergency Department and EICU, 1st Affiliated Hospital of Kunming Medical University, Kunming, China. 2013. </w:t>
      </w:r>
    </w:p>
    <w:p w14:paraId="1069B047" w14:textId="77777777" w:rsidR="00CB7D50" w:rsidRPr="009D20CD" w:rsidRDefault="00CB7D50" w:rsidP="00CB7D50">
      <w:pPr>
        <w:spacing w:after="0" w:line="240" w:lineRule="auto"/>
        <w:ind w:left="792" w:hanging="792"/>
        <w:jc w:val="both"/>
        <w:rPr>
          <w:rFonts w:ascii="Times New Roman" w:hAnsi="Times New Roman" w:cs="Times New Roman"/>
          <w:sz w:val="24"/>
          <w:szCs w:val="24"/>
        </w:rPr>
      </w:pPr>
      <w:r w:rsidRPr="009D20CD">
        <w:rPr>
          <w:rFonts w:ascii="Times New Roman" w:hAnsi="Times New Roman" w:cs="Times New Roman"/>
          <w:sz w:val="24"/>
          <w:szCs w:val="24"/>
        </w:rPr>
        <w:t xml:space="preserve">Yip, Chi Wai, Chung Chau Hon, and Mang Shi, et al. </w:t>
      </w:r>
      <w:r>
        <w:rPr>
          <w:rFonts w:ascii="Times New Roman" w:hAnsi="Times New Roman" w:cs="Times New Roman"/>
          <w:sz w:val="24"/>
          <w:szCs w:val="24"/>
        </w:rPr>
        <w:t>“</w:t>
      </w:r>
      <w:r w:rsidRPr="009D20CD">
        <w:rPr>
          <w:rFonts w:ascii="Times New Roman" w:hAnsi="Times New Roman" w:cs="Times New Roman"/>
          <w:sz w:val="24"/>
          <w:szCs w:val="24"/>
        </w:rPr>
        <w:t>Phylogenetic perspectives on the epidemiology and origins of SARS and SARS-like coronaviruses.</w:t>
      </w:r>
      <w:r>
        <w:rPr>
          <w:rFonts w:ascii="Times New Roman" w:hAnsi="Times New Roman" w:cs="Times New Roman"/>
          <w:sz w:val="24"/>
          <w:szCs w:val="24"/>
        </w:rPr>
        <w:t>”</w:t>
      </w:r>
      <w:r w:rsidRPr="009D20CD">
        <w:rPr>
          <w:rFonts w:ascii="Times New Roman" w:hAnsi="Times New Roman" w:cs="Times New Roman"/>
          <w:sz w:val="24"/>
          <w:szCs w:val="24"/>
        </w:rPr>
        <w:t xml:space="preserve"> </w:t>
      </w:r>
      <w:r w:rsidRPr="009D20CD">
        <w:rPr>
          <w:rFonts w:ascii="Times New Roman" w:hAnsi="Times New Roman" w:cs="Times New Roman"/>
          <w:i/>
          <w:iCs/>
          <w:sz w:val="24"/>
          <w:szCs w:val="24"/>
        </w:rPr>
        <w:t>Infection, Genetics and Evolution</w:t>
      </w:r>
      <w:r w:rsidRPr="009D20CD">
        <w:rPr>
          <w:rFonts w:ascii="Times New Roman" w:hAnsi="Times New Roman" w:cs="Times New Roman"/>
          <w:sz w:val="24"/>
          <w:szCs w:val="24"/>
        </w:rPr>
        <w:t>, vol. 9, no. 6 (2009):1185-1196. doi: 10.1016/j.meegid.2009.09.015.</w:t>
      </w:r>
    </w:p>
    <w:p w14:paraId="7AB51814" w14:textId="0BB49F47" w:rsidR="00CB7D50" w:rsidRDefault="00000000" w:rsidP="00CB7D50">
      <w:pPr>
        <w:spacing w:after="0" w:line="240" w:lineRule="auto"/>
        <w:ind w:left="792"/>
        <w:jc w:val="both"/>
        <w:rPr>
          <w:rFonts w:ascii="Times New Roman" w:hAnsi="Times New Roman" w:cs="Times New Roman"/>
          <w:sz w:val="24"/>
          <w:szCs w:val="24"/>
        </w:rPr>
      </w:pPr>
      <w:hyperlink r:id="rId545" w:history="1">
        <w:r w:rsidR="00CB7D50" w:rsidRPr="00A545C3">
          <w:rPr>
            <w:rStyle w:val="Hyperlink"/>
            <w:rFonts w:ascii="Times New Roman" w:hAnsi="Times New Roman" w:cs="Times New Roman"/>
            <w:sz w:val="24"/>
            <w:szCs w:val="24"/>
          </w:rPr>
          <w:t>https://www.ncbi.nlm.nih.gov/pmc/articles/PMC7106296/</w:t>
        </w:r>
      </w:hyperlink>
      <w:r w:rsidR="00CB7D50" w:rsidRPr="009D20CD">
        <w:rPr>
          <w:rFonts w:ascii="Times New Roman" w:hAnsi="Times New Roman" w:cs="Times New Roman"/>
          <w:sz w:val="24"/>
          <w:szCs w:val="24"/>
        </w:rPr>
        <w:t>.</w:t>
      </w:r>
    </w:p>
    <w:p w14:paraId="61DEB929" w14:textId="59262210" w:rsidR="00A02382" w:rsidRPr="00A02382" w:rsidRDefault="00A02382" w:rsidP="00A02382">
      <w:pPr>
        <w:spacing w:after="0" w:line="240" w:lineRule="auto"/>
        <w:ind w:left="792" w:hanging="792"/>
        <w:jc w:val="both"/>
        <w:rPr>
          <w:rFonts w:ascii="Times New Roman" w:hAnsi="Times New Roman" w:cs="Times New Roman"/>
          <w:sz w:val="24"/>
          <w:szCs w:val="24"/>
        </w:rPr>
      </w:pPr>
      <w:r w:rsidRPr="00A02382">
        <w:rPr>
          <w:rFonts w:ascii="Times New Roman" w:hAnsi="Times New Roman" w:cs="Times New Roman"/>
          <w:sz w:val="24"/>
          <w:szCs w:val="24"/>
        </w:rPr>
        <w:t xml:space="preserve">Zhou, Hong, Jingkai Ji, and Xing Chen, et al. </w:t>
      </w:r>
      <w:r>
        <w:rPr>
          <w:rFonts w:ascii="Times New Roman" w:hAnsi="Times New Roman" w:cs="Times New Roman"/>
          <w:sz w:val="24"/>
          <w:szCs w:val="24"/>
        </w:rPr>
        <w:t>“</w:t>
      </w:r>
      <w:r w:rsidRPr="00A02382">
        <w:rPr>
          <w:rFonts w:ascii="Times New Roman" w:hAnsi="Times New Roman" w:cs="Times New Roman"/>
          <w:sz w:val="24"/>
          <w:szCs w:val="24"/>
        </w:rPr>
        <w:t>Identification of novel bat coronaviruses sheds light on the evolutionary origins of SARS-CoV-2 and related viruses.</w:t>
      </w:r>
      <w:r>
        <w:rPr>
          <w:rFonts w:ascii="Times New Roman" w:hAnsi="Times New Roman" w:cs="Times New Roman"/>
          <w:sz w:val="24"/>
          <w:szCs w:val="24"/>
        </w:rPr>
        <w:t>”</w:t>
      </w:r>
      <w:r w:rsidRPr="00A02382">
        <w:rPr>
          <w:rFonts w:ascii="Times New Roman" w:hAnsi="Times New Roman" w:cs="Times New Roman"/>
          <w:sz w:val="24"/>
          <w:szCs w:val="24"/>
        </w:rPr>
        <w:t xml:space="preserve"> </w:t>
      </w:r>
      <w:r w:rsidRPr="00A02382">
        <w:rPr>
          <w:rFonts w:ascii="Times New Roman" w:hAnsi="Times New Roman" w:cs="Times New Roman"/>
          <w:i/>
          <w:iCs/>
          <w:sz w:val="24"/>
          <w:szCs w:val="24"/>
        </w:rPr>
        <w:t>Cell</w:t>
      </w:r>
      <w:r w:rsidRPr="00A02382">
        <w:rPr>
          <w:rFonts w:ascii="Times New Roman" w:hAnsi="Times New Roman" w:cs="Times New Roman"/>
          <w:sz w:val="24"/>
          <w:szCs w:val="24"/>
        </w:rPr>
        <w:t>, vol. 184, no. 17 (2021):4380-4391.</w:t>
      </w:r>
      <w:r>
        <w:rPr>
          <w:rFonts w:ascii="Times New Roman" w:hAnsi="Times New Roman" w:cs="Times New Roman"/>
          <w:sz w:val="24"/>
          <w:szCs w:val="24"/>
        </w:rPr>
        <w:t xml:space="preserve"> </w:t>
      </w:r>
      <w:r w:rsidRPr="00A02382">
        <w:rPr>
          <w:rFonts w:ascii="Times New Roman" w:hAnsi="Times New Roman" w:cs="Times New Roman"/>
          <w:sz w:val="24"/>
          <w:szCs w:val="24"/>
        </w:rPr>
        <w:t xml:space="preserve">doi: 10.1016/j.cell.2021.06.008. </w:t>
      </w:r>
    </w:p>
    <w:p w14:paraId="53A25A5D" w14:textId="0476C918" w:rsidR="00A02382" w:rsidRDefault="00000000" w:rsidP="00A02382">
      <w:pPr>
        <w:spacing w:after="0" w:line="240" w:lineRule="auto"/>
        <w:ind w:left="792"/>
        <w:jc w:val="both"/>
        <w:rPr>
          <w:rFonts w:ascii="Times New Roman" w:hAnsi="Times New Roman" w:cs="Times New Roman"/>
          <w:sz w:val="24"/>
          <w:szCs w:val="24"/>
        </w:rPr>
      </w:pPr>
      <w:hyperlink r:id="rId546" w:history="1">
        <w:r w:rsidR="00A02382" w:rsidRPr="00DB60E3">
          <w:rPr>
            <w:rStyle w:val="Hyperlink"/>
            <w:rFonts w:ascii="Times New Roman" w:hAnsi="Times New Roman" w:cs="Times New Roman"/>
            <w:sz w:val="24"/>
            <w:szCs w:val="24"/>
          </w:rPr>
          <w:t>https://www.ncbi.nlm.nih.gov/pmc/articles/PMC8188299/</w:t>
        </w:r>
      </w:hyperlink>
      <w:r w:rsidR="00A02382" w:rsidRPr="00A02382">
        <w:rPr>
          <w:rFonts w:ascii="Times New Roman" w:hAnsi="Times New Roman" w:cs="Times New Roman"/>
          <w:sz w:val="24"/>
          <w:szCs w:val="24"/>
        </w:rPr>
        <w:t>.</w:t>
      </w:r>
    </w:p>
    <w:p w14:paraId="5F6CA89B" w14:textId="6EB5E86C" w:rsidR="00C0319E" w:rsidRDefault="00533A9F" w:rsidP="00450B54">
      <w:pPr>
        <w:spacing w:after="0" w:line="240" w:lineRule="auto"/>
        <w:ind w:left="792" w:hanging="792"/>
        <w:jc w:val="both"/>
        <w:rPr>
          <w:rFonts w:ascii="Times New Roman" w:hAnsi="Times New Roman" w:cs="Times New Roman"/>
          <w:sz w:val="24"/>
          <w:szCs w:val="24"/>
        </w:rPr>
      </w:pPr>
      <w:r w:rsidRPr="00761620">
        <w:rPr>
          <w:rFonts w:ascii="Times New Roman" w:hAnsi="Times New Roman" w:cs="Times New Roman"/>
          <w:sz w:val="24"/>
          <w:szCs w:val="24"/>
        </w:rPr>
        <w:t xml:space="preserve">Zhou, Peng, Hang  Fan, and Tian Lan, et al. </w:t>
      </w:r>
      <w:r>
        <w:rPr>
          <w:rFonts w:ascii="Times New Roman" w:hAnsi="Times New Roman" w:cs="Times New Roman"/>
          <w:sz w:val="24"/>
          <w:szCs w:val="24"/>
        </w:rPr>
        <w:t>“</w:t>
      </w:r>
      <w:r w:rsidRPr="00761620">
        <w:rPr>
          <w:rFonts w:ascii="Times New Roman" w:hAnsi="Times New Roman" w:cs="Times New Roman"/>
          <w:sz w:val="24"/>
          <w:szCs w:val="24"/>
        </w:rPr>
        <w:t>Fatal Swine Acute Diarrheoa Syndrome Caused by an HKU2-Related Coronavirus of Bat Origin.</w:t>
      </w:r>
      <w:r>
        <w:rPr>
          <w:rFonts w:ascii="Times New Roman" w:hAnsi="Times New Roman" w:cs="Times New Roman"/>
          <w:sz w:val="24"/>
          <w:szCs w:val="24"/>
        </w:rPr>
        <w:t>”</w:t>
      </w:r>
      <w:r w:rsidRPr="00761620">
        <w:rPr>
          <w:rFonts w:ascii="Times New Roman" w:hAnsi="Times New Roman" w:cs="Times New Roman"/>
          <w:sz w:val="24"/>
          <w:szCs w:val="24"/>
        </w:rPr>
        <w:t xml:space="preserve"> </w:t>
      </w:r>
      <w:r w:rsidRPr="00761620">
        <w:rPr>
          <w:rFonts w:ascii="Times New Roman" w:hAnsi="Times New Roman" w:cs="Times New Roman"/>
          <w:i/>
          <w:iCs/>
          <w:sz w:val="24"/>
          <w:szCs w:val="24"/>
        </w:rPr>
        <w:t>Nature</w:t>
      </w:r>
      <w:r w:rsidRPr="00761620">
        <w:rPr>
          <w:rFonts w:ascii="Times New Roman" w:hAnsi="Times New Roman" w:cs="Times New Roman"/>
          <w:sz w:val="24"/>
          <w:szCs w:val="24"/>
        </w:rPr>
        <w:t>, vol. 556 (</w:t>
      </w:r>
      <w:r>
        <w:rPr>
          <w:rFonts w:ascii="Times New Roman" w:hAnsi="Times New Roman" w:cs="Times New Roman"/>
          <w:sz w:val="24"/>
          <w:szCs w:val="24"/>
        </w:rPr>
        <w:t>April</w:t>
      </w:r>
      <w:r w:rsidR="006760CE">
        <w:rPr>
          <w:rFonts w:ascii="Times New Roman" w:hAnsi="Times New Roman" w:cs="Times New Roman"/>
          <w:sz w:val="24"/>
          <w:szCs w:val="24"/>
        </w:rPr>
        <w:t xml:space="preserve"> 12,</w:t>
      </w:r>
      <w:r>
        <w:rPr>
          <w:rFonts w:ascii="Times New Roman" w:hAnsi="Times New Roman" w:cs="Times New Roman"/>
          <w:sz w:val="24"/>
          <w:szCs w:val="24"/>
        </w:rPr>
        <w:t xml:space="preserve"> </w:t>
      </w:r>
      <w:r w:rsidRPr="00761620">
        <w:rPr>
          <w:rFonts w:ascii="Times New Roman" w:hAnsi="Times New Roman" w:cs="Times New Roman"/>
          <w:sz w:val="24"/>
          <w:szCs w:val="24"/>
        </w:rPr>
        <w:t>2018):255–258.</w:t>
      </w:r>
    </w:p>
    <w:p w14:paraId="1ED7F86E" w14:textId="77777777" w:rsidR="00F967C5" w:rsidRPr="00F4277F" w:rsidRDefault="00F967C5" w:rsidP="00450B54">
      <w:pPr>
        <w:spacing w:after="0" w:line="240" w:lineRule="auto"/>
        <w:ind w:left="792" w:hanging="792"/>
        <w:rPr>
          <w:rFonts w:ascii="Times New Roman" w:hAnsi="Times New Roman" w:cs="Times New Roman"/>
          <w:sz w:val="24"/>
          <w:szCs w:val="24"/>
        </w:rPr>
      </w:pPr>
    </w:p>
    <w:p w14:paraId="50CC48A0" w14:textId="77777777" w:rsidR="005D6245" w:rsidRPr="005D6245" w:rsidRDefault="005D6245" w:rsidP="00450B54">
      <w:pPr>
        <w:spacing w:after="0" w:line="240" w:lineRule="auto"/>
        <w:ind w:left="792" w:hanging="792"/>
        <w:jc w:val="both"/>
        <w:rPr>
          <w:rFonts w:ascii="Times New Roman" w:hAnsi="Times New Roman" w:cs="Times New Roman"/>
          <w:sz w:val="24"/>
          <w:szCs w:val="24"/>
          <w:u w:val="single"/>
        </w:rPr>
      </w:pPr>
      <w:r w:rsidRPr="005D6245">
        <w:rPr>
          <w:rFonts w:ascii="Times New Roman" w:hAnsi="Times New Roman" w:cs="Times New Roman"/>
          <w:sz w:val="24"/>
          <w:szCs w:val="24"/>
          <w:u w:val="single"/>
        </w:rPr>
        <w:t xml:space="preserve">SARS (Original SARS-COV-1) </w:t>
      </w:r>
    </w:p>
    <w:p w14:paraId="6B7CDF1F" w14:textId="51221412" w:rsidR="001A3912" w:rsidRDefault="001A3912" w:rsidP="00450B54">
      <w:pPr>
        <w:spacing w:after="0" w:line="240" w:lineRule="auto"/>
        <w:ind w:left="792" w:hanging="792"/>
        <w:jc w:val="both"/>
        <w:rPr>
          <w:rFonts w:ascii="Times New Roman" w:hAnsi="Times New Roman" w:cs="Times New Roman"/>
          <w:sz w:val="24"/>
          <w:szCs w:val="24"/>
        </w:rPr>
      </w:pPr>
      <w:r w:rsidRPr="001A3912">
        <w:rPr>
          <w:rFonts w:ascii="Times New Roman" w:hAnsi="Times New Roman" w:cs="Times New Roman"/>
          <w:sz w:val="24"/>
          <w:szCs w:val="24"/>
        </w:rPr>
        <w:t xml:space="preserve">Chinese SARS Molecular Epidemiology Consortium. “Molecular evolution of the SARS coronavirus during the course of the SARS epidemic in China.” </w:t>
      </w:r>
      <w:r w:rsidRPr="001A3912">
        <w:rPr>
          <w:rFonts w:ascii="Times New Roman" w:hAnsi="Times New Roman" w:cs="Times New Roman"/>
          <w:i/>
          <w:iCs/>
          <w:sz w:val="24"/>
          <w:szCs w:val="24"/>
        </w:rPr>
        <w:t>Science</w:t>
      </w:r>
      <w:r w:rsidRPr="001A3912">
        <w:rPr>
          <w:rFonts w:ascii="Times New Roman" w:hAnsi="Times New Roman" w:cs="Times New Roman"/>
          <w:sz w:val="24"/>
          <w:szCs w:val="24"/>
        </w:rPr>
        <w:t>, vol. 303, no. 5664 (2004):1666-1669. doi: 10.1126/science.1092002.</w:t>
      </w:r>
    </w:p>
    <w:p w14:paraId="00E911E5" w14:textId="49D45572" w:rsidR="001A3912" w:rsidRDefault="005D6245"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De Wit, Emmie, Neeltje van Doremalen, and Darryl Falzarano, et al. “SARS and MERS: Recent insights into emerging coronaviruses.” </w:t>
      </w:r>
      <w:r w:rsidRPr="00F4277F">
        <w:rPr>
          <w:rFonts w:ascii="Times New Roman" w:hAnsi="Times New Roman" w:cs="Times New Roman"/>
          <w:i/>
          <w:iCs/>
          <w:sz w:val="24"/>
          <w:szCs w:val="24"/>
        </w:rPr>
        <w:t>Nature Reviews Microbiology</w:t>
      </w:r>
      <w:r w:rsidRPr="00F4277F">
        <w:rPr>
          <w:rFonts w:ascii="Times New Roman" w:hAnsi="Times New Roman" w:cs="Times New Roman"/>
          <w:sz w:val="24"/>
          <w:szCs w:val="24"/>
        </w:rPr>
        <w:t xml:space="preserve">, vol. 14, no. 8 (2016):523-534. </w:t>
      </w:r>
      <w:r w:rsidR="00F71A74">
        <w:rPr>
          <w:rFonts w:ascii="Times New Roman" w:hAnsi="Times New Roman" w:cs="Times New Roman"/>
          <w:sz w:val="24"/>
          <w:szCs w:val="24"/>
        </w:rPr>
        <w:t>doi</w:t>
      </w:r>
      <w:r w:rsidRPr="00F4277F">
        <w:rPr>
          <w:rFonts w:ascii="Times New Roman" w:hAnsi="Times New Roman" w:cs="Times New Roman"/>
          <w:sz w:val="24"/>
          <w:szCs w:val="24"/>
        </w:rPr>
        <w:t>:</w:t>
      </w:r>
      <w:r w:rsidR="00F71A74">
        <w:rPr>
          <w:rFonts w:ascii="Times New Roman" w:hAnsi="Times New Roman" w:cs="Times New Roman"/>
          <w:sz w:val="24"/>
          <w:szCs w:val="24"/>
        </w:rPr>
        <w:t xml:space="preserve"> </w:t>
      </w:r>
      <w:r w:rsidRPr="00F4277F">
        <w:rPr>
          <w:rFonts w:ascii="Times New Roman" w:hAnsi="Times New Roman" w:cs="Times New Roman"/>
          <w:sz w:val="24"/>
          <w:szCs w:val="24"/>
        </w:rPr>
        <w:t>10.1038/nrmicro.2016.81.</w:t>
      </w:r>
    </w:p>
    <w:p w14:paraId="2F50A670" w14:textId="35A8A45A" w:rsidR="00B568A5" w:rsidRPr="00F4277F" w:rsidRDefault="00B568A5"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Ge, X. Y., J. L. Li, and X. L. Yang, et al. “Isolation and characterization of a bat SARS-like coronavirus that uses the ACE2 receptor.” </w:t>
      </w:r>
      <w:r w:rsidRPr="00F4277F">
        <w:rPr>
          <w:rFonts w:ascii="Times New Roman" w:hAnsi="Times New Roman" w:cs="Times New Roman"/>
          <w:i/>
          <w:iCs/>
          <w:sz w:val="24"/>
          <w:szCs w:val="24"/>
        </w:rPr>
        <w:t>Nature</w:t>
      </w:r>
      <w:r w:rsidRPr="00F4277F">
        <w:rPr>
          <w:rFonts w:ascii="Times New Roman" w:hAnsi="Times New Roman" w:cs="Times New Roman"/>
          <w:sz w:val="24"/>
          <w:szCs w:val="24"/>
        </w:rPr>
        <w:t>, vol. 503, no. 7477 (2013):535-538.</w:t>
      </w:r>
    </w:p>
    <w:p w14:paraId="3A1226CE" w14:textId="77777777" w:rsidR="005A5112" w:rsidRPr="007023E4" w:rsidRDefault="005A5112" w:rsidP="005A5112">
      <w:pPr>
        <w:spacing w:after="0" w:line="240" w:lineRule="auto"/>
        <w:ind w:left="792" w:hanging="792"/>
        <w:jc w:val="both"/>
        <w:rPr>
          <w:rFonts w:ascii="Times New Roman" w:hAnsi="Times New Roman" w:cs="Times New Roman"/>
          <w:sz w:val="24"/>
          <w:szCs w:val="24"/>
        </w:rPr>
      </w:pPr>
      <w:r w:rsidRPr="007023E4">
        <w:rPr>
          <w:rFonts w:ascii="Times New Roman" w:hAnsi="Times New Roman" w:cs="Times New Roman"/>
          <w:sz w:val="24"/>
          <w:szCs w:val="24"/>
        </w:rPr>
        <w:t xml:space="preserve">Graham, Rachel L. and Ralph S. Baric. </w:t>
      </w:r>
      <w:r>
        <w:rPr>
          <w:rFonts w:ascii="Times New Roman" w:hAnsi="Times New Roman" w:cs="Times New Roman"/>
          <w:sz w:val="24"/>
          <w:szCs w:val="24"/>
        </w:rPr>
        <w:t>“</w:t>
      </w:r>
      <w:r w:rsidRPr="007023E4">
        <w:rPr>
          <w:rFonts w:ascii="Times New Roman" w:hAnsi="Times New Roman" w:cs="Times New Roman"/>
          <w:sz w:val="24"/>
          <w:szCs w:val="24"/>
        </w:rPr>
        <w:t>Recombination, reservoirs, and the modular spike: mechanisms of coronavirus cross-species transmission.</w:t>
      </w:r>
      <w:r>
        <w:rPr>
          <w:rFonts w:ascii="Times New Roman" w:hAnsi="Times New Roman" w:cs="Times New Roman"/>
          <w:sz w:val="24"/>
          <w:szCs w:val="24"/>
        </w:rPr>
        <w:t>”</w:t>
      </w:r>
      <w:r w:rsidRPr="007023E4">
        <w:rPr>
          <w:rFonts w:ascii="Times New Roman" w:hAnsi="Times New Roman" w:cs="Times New Roman"/>
          <w:sz w:val="24"/>
          <w:szCs w:val="24"/>
        </w:rPr>
        <w:t xml:space="preserve"> </w:t>
      </w:r>
      <w:r w:rsidRPr="005A5112">
        <w:rPr>
          <w:rFonts w:ascii="Times New Roman" w:hAnsi="Times New Roman" w:cs="Times New Roman"/>
          <w:i/>
          <w:iCs/>
          <w:sz w:val="24"/>
          <w:szCs w:val="24"/>
        </w:rPr>
        <w:t>Journal of Virology</w:t>
      </w:r>
      <w:r w:rsidRPr="007023E4">
        <w:rPr>
          <w:rFonts w:ascii="Times New Roman" w:hAnsi="Times New Roman" w:cs="Times New Roman"/>
          <w:sz w:val="24"/>
          <w:szCs w:val="24"/>
        </w:rPr>
        <w:t>, vol. 84, no. 7 (2010):3134-3146. doi: 10.1128/JVI.01394-09.</w:t>
      </w:r>
    </w:p>
    <w:p w14:paraId="2BCB874C" w14:textId="213544BE" w:rsidR="005A5112" w:rsidRDefault="00000000" w:rsidP="005A5112">
      <w:pPr>
        <w:spacing w:after="0" w:line="240" w:lineRule="auto"/>
        <w:ind w:left="792"/>
        <w:jc w:val="both"/>
        <w:rPr>
          <w:rFonts w:ascii="Times New Roman" w:hAnsi="Times New Roman" w:cs="Times New Roman"/>
          <w:sz w:val="24"/>
          <w:szCs w:val="24"/>
        </w:rPr>
      </w:pPr>
      <w:hyperlink r:id="rId547" w:history="1">
        <w:r w:rsidR="005A5112" w:rsidRPr="001326A7">
          <w:rPr>
            <w:rStyle w:val="Hyperlink"/>
            <w:rFonts w:ascii="Times New Roman" w:hAnsi="Times New Roman" w:cs="Times New Roman"/>
            <w:sz w:val="24"/>
            <w:szCs w:val="24"/>
          </w:rPr>
          <w:t>https://www.ncbi.nlm.nih.gov/pmc/articles/PMC2838128/</w:t>
        </w:r>
      </w:hyperlink>
      <w:r w:rsidR="005A5112" w:rsidRPr="007023E4">
        <w:rPr>
          <w:rFonts w:ascii="Times New Roman" w:hAnsi="Times New Roman" w:cs="Times New Roman"/>
          <w:sz w:val="24"/>
          <w:szCs w:val="24"/>
        </w:rPr>
        <w:t>.</w:t>
      </w:r>
    </w:p>
    <w:p w14:paraId="19831BA9" w14:textId="515B0494" w:rsidR="00B568A5" w:rsidRPr="00F4277F" w:rsidRDefault="00B568A5"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He, Biao, Yuzhen Zhang, and Lin Xu, et al. “Identification of diverse alphacoronaviruses and genomic characterization of a novel severe acute respiratory syndrome-like coronavirus from bats in China.</w:t>
      </w:r>
      <w:r w:rsidR="00A157F8">
        <w:rPr>
          <w:rFonts w:ascii="Times New Roman" w:hAnsi="Times New Roman" w:cs="Times New Roman"/>
          <w:sz w:val="24"/>
          <w:szCs w:val="24"/>
        </w:rPr>
        <w:t>”</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Journal of Virology</w:t>
      </w:r>
      <w:r w:rsidRPr="00F4277F">
        <w:rPr>
          <w:rFonts w:ascii="Times New Roman" w:hAnsi="Times New Roman" w:cs="Times New Roman"/>
          <w:sz w:val="24"/>
          <w:szCs w:val="24"/>
        </w:rPr>
        <w:t>, vol. 88, no. 12 (2014):7070–7082. doi:</w:t>
      </w:r>
      <w:r w:rsidR="00F71A74">
        <w:rPr>
          <w:rFonts w:ascii="Times New Roman" w:hAnsi="Times New Roman" w:cs="Times New Roman"/>
          <w:sz w:val="24"/>
          <w:szCs w:val="24"/>
        </w:rPr>
        <w:t xml:space="preserve"> </w:t>
      </w:r>
      <w:r w:rsidRPr="00F4277F">
        <w:rPr>
          <w:rFonts w:ascii="Times New Roman" w:hAnsi="Times New Roman" w:cs="Times New Roman"/>
          <w:sz w:val="24"/>
          <w:szCs w:val="24"/>
        </w:rPr>
        <w:t>10.1128/JVI.00631-14.</w:t>
      </w:r>
    </w:p>
    <w:p w14:paraId="0E4F02F0" w14:textId="60C552B2" w:rsidR="00FB0E8D" w:rsidRPr="00F4277F" w:rsidRDefault="00FB0E8D"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lastRenderedPageBreak/>
        <w:t xml:space="preserve">Hou, Y., C. Peng, and M. Yu, et al. </w:t>
      </w:r>
      <w:r>
        <w:rPr>
          <w:rFonts w:ascii="Times New Roman" w:hAnsi="Times New Roman" w:cs="Times New Roman"/>
          <w:sz w:val="24"/>
          <w:szCs w:val="24"/>
        </w:rPr>
        <w:t>“</w:t>
      </w:r>
      <w:r w:rsidRPr="00F4277F">
        <w:rPr>
          <w:rFonts w:ascii="Times New Roman" w:hAnsi="Times New Roman" w:cs="Times New Roman"/>
          <w:sz w:val="24"/>
          <w:szCs w:val="24"/>
        </w:rPr>
        <w:t>Angiotensin-converting enzyme 2 (ACE2) proteins of different bat species confer variable susceptibility to SARS-CoV entry.</w:t>
      </w:r>
      <w:r>
        <w:rPr>
          <w:rFonts w:ascii="Times New Roman" w:hAnsi="Times New Roman" w:cs="Times New Roman"/>
          <w:sz w:val="24"/>
          <w:szCs w:val="24"/>
        </w:rPr>
        <w:t>”</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t>Archives of Virology</w:t>
      </w:r>
      <w:r w:rsidRPr="00F4277F">
        <w:rPr>
          <w:rFonts w:ascii="Times New Roman" w:hAnsi="Times New Roman" w:cs="Times New Roman"/>
          <w:sz w:val="24"/>
          <w:szCs w:val="24"/>
        </w:rPr>
        <w:t>, vol. 155, no. 10 (2010):1563–1569. doi: 10.1007/s00705-010-0729-6.</w:t>
      </w:r>
    </w:p>
    <w:p w14:paraId="3957423F" w14:textId="23FB6B27" w:rsidR="007B542E" w:rsidRDefault="007B542E"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Hu, B., L. P. Zeng, and X. L. Yang, et al. “Discovery of a rich gene pool of bat SARS-related coronaviruses provides new insights into the origin of SARS coronavirus.” </w:t>
      </w:r>
      <w:r w:rsidRPr="00F4277F">
        <w:rPr>
          <w:rFonts w:ascii="Times New Roman" w:hAnsi="Times New Roman" w:cs="Times New Roman"/>
          <w:i/>
          <w:iCs/>
          <w:sz w:val="24"/>
          <w:szCs w:val="24"/>
        </w:rPr>
        <w:t>PLoS Pathogens</w:t>
      </w:r>
      <w:r w:rsidRPr="00F4277F">
        <w:rPr>
          <w:rFonts w:ascii="Times New Roman" w:hAnsi="Times New Roman" w:cs="Times New Roman"/>
          <w:sz w:val="24"/>
          <w:szCs w:val="24"/>
        </w:rPr>
        <w:t>, vol. 13, no. 11 (2017):1-27.</w:t>
      </w:r>
    </w:p>
    <w:p w14:paraId="22904F15" w14:textId="77777777" w:rsidR="00B74BD7" w:rsidRPr="00F4277F" w:rsidRDefault="00B74BD7"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Li, Fang. “Receptor recognition and cross-species infections of SARS coronavirus.” </w:t>
      </w:r>
      <w:r w:rsidRPr="00F4277F">
        <w:rPr>
          <w:rFonts w:ascii="Times New Roman" w:hAnsi="Times New Roman" w:cs="Times New Roman"/>
          <w:i/>
          <w:iCs/>
          <w:sz w:val="24"/>
          <w:szCs w:val="24"/>
        </w:rPr>
        <w:t>Antiviral Research</w:t>
      </w:r>
      <w:r w:rsidRPr="00F4277F">
        <w:rPr>
          <w:rFonts w:ascii="Times New Roman" w:hAnsi="Times New Roman" w:cs="Times New Roman"/>
          <w:sz w:val="24"/>
          <w:szCs w:val="24"/>
        </w:rPr>
        <w:t>, vol. 100, no. 1 (2013):246-254.</w:t>
      </w:r>
    </w:p>
    <w:p w14:paraId="2F401FC2" w14:textId="67B0347C" w:rsidR="00913E6E" w:rsidRDefault="00913E6E" w:rsidP="00450B54">
      <w:pPr>
        <w:spacing w:after="0" w:line="240" w:lineRule="auto"/>
        <w:ind w:left="792" w:hanging="792"/>
        <w:jc w:val="both"/>
        <w:rPr>
          <w:rFonts w:ascii="Times New Roman" w:hAnsi="Times New Roman" w:cs="Times New Roman"/>
          <w:sz w:val="24"/>
          <w:szCs w:val="24"/>
        </w:rPr>
      </w:pPr>
      <w:r w:rsidRPr="00913E6E">
        <w:rPr>
          <w:rFonts w:ascii="Times New Roman" w:hAnsi="Times New Roman" w:cs="Times New Roman"/>
          <w:sz w:val="24"/>
          <w:szCs w:val="24"/>
        </w:rPr>
        <w:t xml:space="preserve">Marra, Marco A., Steven J. M. Jones, and Caroline R. Astell, et al. “The Genome sequence of the SARS-associated coronavirus.” </w:t>
      </w:r>
      <w:r w:rsidRPr="00913E6E">
        <w:rPr>
          <w:rFonts w:ascii="Times New Roman" w:hAnsi="Times New Roman" w:cs="Times New Roman"/>
          <w:i/>
          <w:iCs/>
          <w:sz w:val="24"/>
          <w:szCs w:val="24"/>
        </w:rPr>
        <w:t>Science</w:t>
      </w:r>
      <w:r w:rsidRPr="00913E6E">
        <w:rPr>
          <w:rFonts w:ascii="Times New Roman" w:hAnsi="Times New Roman" w:cs="Times New Roman"/>
          <w:sz w:val="24"/>
          <w:szCs w:val="24"/>
        </w:rPr>
        <w:t>, vol. 300, no. 5624 (2003):1399–1404. doi:</w:t>
      </w:r>
      <w:r w:rsidR="00F71A74">
        <w:rPr>
          <w:rFonts w:ascii="Times New Roman" w:hAnsi="Times New Roman" w:cs="Times New Roman"/>
          <w:sz w:val="24"/>
          <w:szCs w:val="24"/>
        </w:rPr>
        <w:t xml:space="preserve"> </w:t>
      </w:r>
      <w:r w:rsidRPr="00913E6E">
        <w:rPr>
          <w:rFonts w:ascii="Times New Roman" w:hAnsi="Times New Roman" w:cs="Times New Roman"/>
          <w:sz w:val="24"/>
          <w:szCs w:val="24"/>
        </w:rPr>
        <w:t>10.1126/science.1085953.</w:t>
      </w:r>
    </w:p>
    <w:p w14:paraId="3FA649D4" w14:textId="222F80D6" w:rsidR="00070DE5" w:rsidRDefault="00070DE5"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Menachery, V. D., B. L. Yount, and K. Debbink, et al. “A SARS-like cluster of circulating bat coronaviruses shows potential for human emergence.” </w:t>
      </w:r>
      <w:r w:rsidRPr="00F4277F">
        <w:rPr>
          <w:rFonts w:ascii="Times New Roman" w:hAnsi="Times New Roman" w:cs="Times New Roman"/>
          <w:i/>
          <w:iCs/>
          <w:sz w:val="24"/>
          <w:szCs w:val="24"/>
        </w:rPr>
        <w:t>Nature Medicine</w:t>
      </w:r>
      <w:r w:rsidRPr="00F4277F">
        <w:rPr>
          <w:rFonts w:ascii="Times New Roman" w:hAnsi="Times New Roman" w:cs="Times New Roman"/>
          <w:sz w:val="24"/>
          <w:szCs w:val="24"/>
        </w:rPr>
        <w:t>, vol. 21, no. 12 (2015):1508-1513.</w:t>
      </w:r>
    </w:p>
    <w:p w14:paraId="136E5E3F" w14:textId="1ADC38C2" w:rsidR="00054EBF" w:rsidRDefault="00054EBF" w:rsidP="00450B54">
      <w:pPr>
        <w:spacing w:after="0" w:line="240" w:lineRule="auto"/>
        <w:ind w:left="792" w:hanging="792"/>
        <w:jc w:val="both"/>
        <w:rPr>
          <w:rFonts w:ascii="Times New Roman" w:hAnsi="Times New Roman" w:cs="Times New Roman"/>
          <w:sz w:val="24"/>
          <w:szCs w:val="24"/>
        </w:rPr>
      </w:pPr>
      <w:r w:rsidRPr="00641BB0">
        <w:rPr>
          <w:rFonts w:ascii="Times New Roman" w:hAnsi="Times New Roman" w:cs="Times New Roman"/>
          <w:sz w:val="24"/>
          <w:szCs w:val="24"/>
        </w:rPr>
        <w:t xml:space="preserve">Oostra, Monique, Cornelis A. M. de Haan, and Peter J. M. Rottier. </w:t>
      </w:r>
      <w:r w:rsidR="00A157F8">
        <w:rPr>
          <w:rFonts w:ascii="Times New Roman" w:hAnsi="Times New Roman" w:cs="Times New Roman"/>
          <w:sz w:val="24"/>
          <w:szCs w:val="24"/>
        </w:rPr>
        <w:t>“</w:t>
      </w:r>
      <w:r w:rsidRPr="00641BB0">
        <w:rPr>
          <w:rFonts w:ascii="Times New Roman" w:hAnsi="Times New Roman" w:cs="Times New Roman"/>
          <w:sz w:val="24"/>
          <w:szCs w:val="24"/>
        </w:rPr>
        <w:t>The 29-nucleotide deletion present in human but not in animal Severe Acute Respiratory Syndrome coronaviruses disrupts the functional expression of Open Reading Frame 8.</w:t>
      </w:r>
      <w:r w:rsidR="00A157F8">
        <w:rPr>
          <w:rFonts w:ascii="Times New Roman" w:hAnsi="Times New Roman" w:cs="Times New Roman"/>
          <w:sz w:val="24"/>
          <w:szCs w:val="24"/>
        </w:rPr>
        <w:t>”</w:t>
      </w:r>
      <w:r w:rsidRPr="00641BB0">
        <w:rPr>
          <w:rFonts w:ascii="Times New Roman" w:hAnsi="Times New Roman" w:cs="Times New Roman"/>
          <w:sz w:val="24"/>
          <w:szCs w:val="24"/>
        </w:rPr>
        <w:t xml:space="preserve"> </w:t>
      </w:r>
      <w:r w:rsidRPr="00641BB0">
        <w:rPr>
          <w:rFonts w:ascii="Times New Roman" w:hAnsi="Times New Roman" w:cs="Times New Roman"/>
          <w:i/>
          <w:iCs/>
          <w:sz w:val="24"/>
          <w:szCs w:val="24"/>
        </w:rPr>
        <w:t>Journal of Virology</w:t>
      </w:r>
      <w:r w:rsidRPr="00641BB0">
        <w:rPr>
          <w:rFonts w:ascii="Times New Roman" w:hAnsi="Times New Roman" w:cs="Times New Roman"/>
          <w:sz w:val="24"/>
          <w:szCs w:val="24"/>
        </w:rPr>
        <w:t>, vol. 81, no. 24 (2007):13876–13888. doi:</w:t>
      </w:r>
      <w:r w:rsidR="00EC2B83">
        <w:rPr>
          <w:rFonts w:ascii="Times New Roman" w:hAnsi="Times New Roman" w:cs="Times New Roman"/>
          <w:sz w:val="24"/>
          <w:szCs w:val="24"/>
        </w:rPr>
        <w:t xml:space="preserve"> </w:t>
      </w:r>
      <w:r w:rsidRPr="00641BB0">
        <w:rPr>
          <w:rFonts w:ascii="Times New Roman" w:hAnsi="Times New Roman" w:cs="Times New Roman"/>
          <w:sz w:val="24"/>
          <w:szCs w:val="24"/>
        </w:rPr>
        <w:t>10.1128/JVI.01631-07.</w:t>
      </w:r>
    </w:p>
    <w:p w14:paraId="1BD7419F" w14:textId="77777777" w:rsidR="00427F29" w:rsidRDefault="00817BD9" w:rsidP="00450B54">
      <w:pPr>
        <w:spacing w:after="0" w:line="240" w:lineRule="auto"/>
        <w:ind w:left="792" w:hanging="792"/>
        <w:jc w:val="both"/>
        <w:rPr>
          <w:rFonts w:ascii="Times New Roman" w:hAnsi="Times New Roman" w:cs="Times New Roman"/>
          <w:sz w:val="24"/>
          <w:szCs w:val="24"/>
        </w:rPr>
      </w:pPr>
      <w:r w:rsidRPr="00817BD9">
        <w:rPr>
          <w:rFonts w:ascii="Times New Roman" w:hAnsi="Times New Roman" w:cs="Times New Roman"/>
          <w:sz w:val="24"/>
          <w:szCs w:val="24"/>
        </w:rPr>
        <w:t xml:space="preserve">Peiris, J. S., Y. Guan, and K. Y. Yuen. </w:t>
      </w:r>
      <w:r>
        <w:rPr>
          <w:rFonts w:ascii="Times New Roman" w:hAnsi="Times New Roman" w:cs="Times New Roman"/>
          <w:sz w:val="24"/>
          <w:szCs w:val="24"/>
        </w:rPr>
        <w:t>“</w:t>
      </w:r>
      <w:r w:rsidRPr="00817BD9">
        <w:rPr>
          <w:rFonts w:ascii="Times New Roman" w:hAnsi="Times New Roman" w:cs="Times New Roman"/>
          <w:sz w:val="24"/>
          <w:szCs w:val="24"/>
        </w:rPr>
        <w:t>Severe acute respiratory syndrome.</w:t>
      </w:r>
      <w:r>
        <w:rPr>
          <w:rFonts w:ascii="Times New Roman" w:hAnsi="Times New Roman" w:cs="Times New Roman"/>
          <w:sz w:val="24"/>
          <w:szCs w:val="24"/>
        </w:rPr>
        <w:t>”</w:t>
      </w:r>
      <w:r w:rsidRPr="00817BD9">
        <w:rPr>
          <w:rFonts w:ascii="Times New Roman" w:hAnsi="Times New Roman" w:cs="Times New Roman"/>
          <w:sz w:val="24"/>
          <w:szCs w:val="24"/>
        </w:rPr>
        <w:t xml:space="preserve"> </w:t>
      </w:r>
      <w:r w:rsidRPr="00817BD9">
        <w:rPr>
          <w:rFonts w:ascii="Times New Roman" w:hAnsi="Times New Roman" w:cs="Times New Roman"/>
          <w:i/>
          <w:iCs/>
          <w:sz w:val="24"/>
          <w:szCs w:val="24"/>
        </w:rPr>
        <w:t>Nature Medicine</w:t>
      </w:r>
      <w:r w:rsidRPr="00817BD9">
        <w:rPr>
          <w:rFonts w:ascii="Times New Roman" w:hAnsi="Times New Roman" w:cs="Times New Roman"/>
          <w:sz w:val="24"/>
          <w:szCs w:val="24"/>
        </w:rPr>
        <w:t>, vol. 10, no. 12 (2004):S88–97.</w:t>
      </w:r>
    </w:p>
    <w:p w14:paraId="48D3C2F0" w14:textId="4CF0E0D1" w:rsidR="00427F29" w:rsidRPr="00427F29" w:rsidRDefault="00427F29" w:rsidP="00450B54">
      <w:pPr>
        <w:spacing w:after="0" w:line="240" w:lineRule="auto"/>
        <w:ind w:left="792" w:hanging="792"/>
        <w:jc w:val="both"/>
        <w:rPr>
          <w:rFonts w:ascii="Times New Roman" w:hAnsi="Times New Roman" w:cs="Times New Roman"/>
          <w:color w:val="212121"/>
          <w:sz w:val="24"/>
          <w:szCs w:val="24"/>
        </w:rPr>
      </w:pPr>
      <w:r w:rsidRPr="00427F29">
        <w:rPr>
          <w:rFonts w:ascii="Times New Roman" w:hAnsi="Times New Roman" w:cs="Times New Roman"/>
          <w:color w:val="212121"/>
          <w:sz w:val="24"/>
          <w:szCs w:val="24"/>
        </w:rPr>
        <w:t xml:space="preserve">Peng, Guo-wen, Jian-feng He, Jin-yan Lin, et al. “Epidemiological study on severe acute respiratory syndrome in Guangdong province.” </w:t>
      </w:r>
      <w:r w:rsidRPr="00427F29">
        <w:rPr>
          <w:rFonts w:ascii="Times New Roman" w:hAnsi="Times New Roman" w:cs="Times New Roman"/>
          <w:i/>
          <w:iCs/>
          <w:color w:val="212121"/>
          <w:sz w:val="24"/>
          <w:szCs w:val="24"/>
        </w:rPr>
        <w:t>Chinese Journal of Epidemiolog (Zhonghua Liu Xing Bing Xue Za Zhi)</w:t>
      </w:r>
      <w:r w:rsidRPr="00427F29">
        <w:rPr>
          <w:rFonts w:ascii="Times New Roman" w:hAnsi="Times New Roman" w:cs="Times New Roman"/>
          <w:color w:val="212121"/>
          <w:sz w:val="24"/>
          <w:szCs w:val="24"/>
        </w:rPr>
        <w:t>, vol. 24, no. 5</w:t>
      </w:r>
      <w:r w:rsidR="000B0BC3">
        <w:rPr>
          <w:rFonts w:ascii="Times New Roman" w:hAnsi="Times New Roman" w:cs="Times New Roman"/>
          <w:color w:val="212121"/>
          <w:sz w:val="24"/>
          <w:szCs w:val="24"/>
        </w:rPr>
        <w:t xml:space="preserve"> (2003)</w:t>
      </w:r>
      <w:r w:rsidRPr="00427F29">
        <w:rPr>
          <w:rFonts w:ascii="Times New Roman" w:hAnsi="Times New Roman" w:cs="Times New Roman"/>
          <w:color w:val="212121"/>
          <w:sz w:val="24"/>
          <w:szCs w:val="24"/>
        </w:rPr>
        <w:t xml:space="preserve">:350–352. </w:t>
      </w:r>
    </w:p>
    <w:p w14:paraId="1CC3BABC" w14:textId="016EC2FB" w:rsidR="00BD50A8" w:rsidRDefault="00BD50A8"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Sheahan, Timothy, Barry Rockx, and Eric Donaldson, et al. “Mechanisms of zoonotic severe acute respiratory syndrome Coronavirus host range expansion in human airway epithelium.” </w:t>
      </w:r>
      <w:r w:rsidRPr="00F4277F">
        <w:rPr>
          <w:rFonts w:ascii="Times New Roman" w:hAnsi="Times New Roman" w:cs="Times New Roman"/>
          <w:i/>
          <w:iCs/>
          <w:sz w:val="24"/>
          <w:szCs w:val="24"/>
        </w:rPr>
        <w:t>Journal of Virology</w:t>
      </w:r>
      <w:r w:rsidRPr="00F4277F">
        <w:rPr>
          <w:rFonts w:ascii="Times New Roman" w:hAnsi="Times New Roman" w:cs="Times New Roman"/>
          <w:sz w:val="24"/>
          <w:szCs w:val="24"/>
        </w:rPr>
        <w:t xml:space="preserve">, vol. 82, no. 5 (2008):2274-2285. </w:t>
      </w:r>
      <w:hyperlink r:id="rId548" w:history="1">
        <w:r w:rsidRPr="00F4277F">
          <w:rPr>
            <w:rStyle w:val="Hyperlink"/>
            <w:rFonts w:ascii="Times New Roman" w:hAnsi="Times New Roman" w:cs="Times New Roman"/>
            <w:sz w:val="24"/>
            <w:szCs w:val="24"/>
          </w:rPr>
          <w:t>https://doi.org/10.1128/JVI.02041-07</w:t>
        </w:r>
      </w:hyperlink>
      <w:r w:rsidRPr="00F4277F">
        <w:rPr>
          <w:rFonts w:ascii="Times New Roman" w:hAnsi="Times New Roman" w:cs="Times New Roman"/>
          <w:sz w:val="24"/>
          <w:szCs w:val="24"/>
        </w:rPr>
        <w:t>.</w:t>
      </w:r>
    </w:p>
    <w:p w14:paraId="11645020" w14:textId="77CB9482" w:rsidR="00A157F8" w:rsidRDefault="005974E4" w:rsidP="00450B54">
      <w:pPr>
        <w:spacing w:after="0" w:line="240" w:lineRule="auto"/>
        <w:ind w:left="792" w:hanging="792"/>
        <w:jc w:val="both"/>
        <w:rPr>
          <w:rFonts w:ascii="Times New Roman" w:hAnsi="Times New Roman" w:cs="Times New Roman"/>
          <w:sz w:val="24"/>
          <w:szCs w:val="24"/>
        </w:rPr>
      </w:pPr>
      <w:r w:rsidRPr="00E81F84">
        <w:rPr>
          <w:rFonts w:ascii="Times New Roman" w:hAnsi="Times New Roman" w:cs="Times New Roman"/>
          <w:sz w:val="24"/>
          <w:szCs w:val="24"/>
        </w:rPr>
        <w:t xml:space="preserve">Song, Huai-Dong, Chang-Chun Tu, and Guo-Wei Zhang, et al. </w:t>
      </w:r>
      <w:r>
        <w:rPr>
          <w:rFonts w:ascii="Times New Roman" w:hAnsi="Times New Roman" w:cs="Times New Roman"/>
          <w:sz w:val="24"/>
          <w:szCs w:val="24"/>
        </w:rPr>
        <w:t>“</w:t>
      </w:r>
      <w:r w:rsidRPr="00E81F84">
        <w:rPr>
          <w:rFonts w:ascii="Times New Roman" w:hAnsi="Times New Roman" w:cs="Times New Roman"/>
          <w:sz w:val="24"/>
          <w:szCs w:val="24"/>
        </w:rPr>
        <w:t>Cross-host evolution of severe acute respiratory syndrome coronavirus in palm civet and human.</w:t>
      </w:r>
      <w:r>
        <w:rPr>
          <w:rFonts w:ascii="Times New Roman" w:hAnsi="Times New Roman" w:cs="Times New Roman"/>
          <w:sz w:val="24"/>
          <w:szCs w:val="24"/>
        </w:rPr>
        <w:t>”</w:t>
      </w:r>
      <w:r w:rsidRPr="00E81F84">
        <w:rPr>
          <w:rFonts w:ascii="Times New Roman" w:hAnsi="Times New Roman" w:cs="Times New Roman"/>
          <w:sz w:val="24"/>
          <w:szCs w:val="24"/>
        </w:rPr>
        <w:t xml:space="preserve"> </w:t>
      </w:r>
      <w:r w:rsidRPr="00E81F84">
        <w:rPr>
          <w:rFonts w:ascii="Times New Roman" w:hAnsi="Times New Roman" w:cs="Times New Roman"/>
          <w:i/>
          <w:iCs/>
          <w:sz w:val="24"/>
          <w:szCs w:val="24"/>
        </w:rPr>
        <w:t>Proceedings of the National Acad</w:t>
      </w:r>
      <w:r w:rsidR="005A4B31">
        <w:rPr>
          <w:rFonts w:ascii="Times New Roman" w:hAnsi="Times New Roman" w:cs="Times New Roman"/>
          <w:i/>
          <w:iCs/>
          <w:sz w:val="24"/>
          <w:szCs w:val="24"/>
        </w:rPr>
        <w:t>e</w:t>
      </w:r>
      <w:r w:rsidRPr="00E81F84">
        <w:rPr>
          <w:rFonts w:ascii="Times New Roman" w:hAnsi="Times New Roman" w:cs="Times New Roman"/>
          <w:i/>
          <w:iCs/>
          <w:sz w:val="24"/>
          <w:szCs w:val="24"/>
        </w:rPr>
        <w:t>my of Sciences U. S. A.</w:t>
      </w:r>
      <w:r w:rsidRPr="00E81F84">
        <w:rPr>
          <w:rFonts w:ascii="Times New Roman" w:hAnsi="Times New Roman" w:cs="Times New Roman"/>
          <w:sz w:val="24"/>
          <w:szCs w:val="24"/>
        </w:rPr>
        <w:t>, vol. 102, no. 7 (2005):2430-2435. doi: 10.1073/pnas.0409608102.</w:t>
      </w:r>
      <w:r>
        <w:rPr>
          <w:rFonts w:ascii="Times New Roman" w:hAnsi="Times New Roman" w:cs="Times New Roman"/>
          <w:sz w:val="24"/>
          <w:szCs w:val="24"/>
        </w:rPr>
        <w:t xml:space="preserve"> </w:t>
      </w:r>
    </w:p>
    <w:p w14:paraId="0AA04B0A" w14:textId="7AE7B68F" w:rsidR="005974E4" w:rsidRDefault="005974E4" w:rsidP="00450B54">
      <w:pPr>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(Note: </w:t>
      </w:r>
      <w:r w:rsidR="00A850DE">
        <w:rPr>
          <w:rFonts w:ascii="Times New Roman" w:hAnsi="Times New Roman" w:cs="Times New Roman"/>
          <w:sz w:val="24"/>
          <w:szCs w:val="24"/>
        </w:rPr>
        <w:t>T</w:t>
      </w:r>
      <w:r>
        <w:rPr>
          <w:rFonts w:ascii="Times New Roman" w:hAnsi="Times New Roman" w:cs="Times New Roman"/>
          <w:sz w:val="24"/>
          <w:szCs w:val="24"/>
        </w:rPr>
        <w:t xml:space="preserve">his article concerns the origin of the original SARS virus, not SARS-COV-2. The evidence was substantial for an animal origin of the original SARS, though not fully conclusive. The same level of evidence for animal origin of the COVID-19 germ, SARS-COV-2, is very weak compared to the evidence for animal origin of the original SARS virus in 2002, 2003, 2004.) </w:t>
      </w:r>
    </w:p>
    <w:p w14:paraId="15B19BC3" w14:textId="7D6EF792" w:rsidR="00AD4FAE" w:rsidRDefault="00AD4FAE"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Sui, Jianhua, Daniel R. Aird, and Azaibi Tamin, et al. “Broadening of neutralization activity to directly block a dominant antibody-driven SARS-coronavirus evolution pathway.” </w:t>
      </w:r>
      <w:r w:rsidRPr="00F4277F">
        <w:rPr>
          <w:rFonts w:ascii="Times New Roman" w:hAnsi="Times New Roman" w:cs="Times New Roman"/>
          <w:i/>
          <w:iCs/>
          <w:sz w:val="24"/>
          <w:szCs w:val="24"/>
        </w:rPr>
        <w:t>PLoS Pathogens</w:t>
      </w:r>
      <w:r w:rsidRPr="00F4277F">
        <w:rPr>
          <w:rFonts w:ascii="Times New Roman" w:hAnsi="Times New Roman" w:cs="Times New Roman"/>
          <w:sz w:val="24"/>
          <w:szCs w:val="24"/>
        </w:rPr>
        <w:t>,  vol. 4, no. 11 (2008):</w:t>
      </w:r>
      <w:r w:rsidR="002B05DD">
        <w:rPr>
          <w:rFonts w:ascii="Times New Roman" w:hAnsi="Times New Roman" w:cs="Times New Roman"/>
          <w:sz w:val="24"/>
          <w:szCs w:val="24"/>
        </w:rPr>
        <w:t>1-14</w:t>
      </w:r>
      <w:r w:rsidRPr="00F4277F">
        <w:rPr>
          <w:rFonts w:ascii="Times New Roman" w:hAnsi="Times New Roman" w:cs="Times New Roman"/>
          <w:sz w:val="24"/>
          <w:szCs w:val="24"/>
        </w:rPr>
        <w:t>.</w:t>
      </w:r>
    </w:p>
    <w:p w14:paraId="4CC0610B" w14:textId="77777777" w:rsidR="00D504F4" w:rsidRPr="00675DAE" w:rsidRDefault="00D504F4" w:rsidP="00D504F4">
      <w:pPr>
        <w:spacing w:after="0" w:line="240" w:lineRule="auto"/>
        <w:ind w:left="792" w:hanging="792"/>
        <w:jc w:val="both"/>
        <w:rPr>
          <w:rFonts w:ascii="Times New Roman" w:hAnsi="Times New Roman" w:cs="Times New Roman"/>
          <w:sz w:val="24"/>
          <w:szCs w:val="24"/>
        </w:rPr>
      </w:pPr>
      <w:r w:rsidRPr="00675DAE">
        <w:rPr>
          <w:rFonts w:ascii="Times New Roman" w:hAnsi="Times New Roman" w:cs="Times New Roman"/>
          <w:sz w:val="24"/>
          <w:szCs w:val="24"/>
        </w:rPr>
        <w:t xml:space="preserve">Vega, Vinsensius B., Yijun Ruan, and Jianjun Liu, et al. </w:t>
      </w:r>
      <w:r>
        <w:rPr>
          <w:rFonts w:ascii="Times New Roman" w:hAnsi="Times New Roman" w:cs="Times New Roman"/>
          <w:sz w:val="24"/>
          <w:szCs w:val="24"/>
        </w:rPr>
        <w:t>“</w:t>
      </w:r>
      <w:r w:rsidRPr="00675DAE">
        <w:rPr>
          <w:rFonts w:ascii="Times New Roman" w:hAnsi="Times New Roman" w:cs="Times New Roman"/>
          <w:sz w:val="24"/>
          <w:szCs w:val="24"/>
        </w:rPr>
        <w:t>Mutational dynamics of the SARS coronavirus in cell culture and human populations isolated in 2003.</w:t>
      </w:r>
      <w:r>
        <w:rPr>
          <w:rFonts w:ascii="Times New Roman" w:hAnsi="Times New Roman" w:cs="Times New Roman"/>
          <w:sz w:val="24"/>
          <w:szCs w:val="24"/>
        </w:rPr>
        <w:t>”</w:t>
      </w:r>
      <w:r w:rsidRPr="00675DAE">
        <w:rPr>
          <w:rFonts w:ascii="Times New Roman" w:hAnsi="Times New Roman" w:cs="Times New Roman"/>
          <w:sz w:val="24"/>
          <w:szCs w:val="24"/>
        </w:rPr>
        <w:t xml:space="preserve"> </w:t>
      </w:r>
      <w:r w:rsidRPr="00675DAE">
        <w:rPr>
          <w:rFonts w:ascii="Times New Roman" w:hAnsi="Times New Roman" w:cs="Times New Roman"/>
          <w:i/>
          <w:iCs/>
          <w:sz w:val="24"/>
          <w:szCs w:val="24"/>
        </w:rPr>
        <w:t>BMC Infectious Diseases</w:t>
      </w:r>
      <w:r w:rsidRPr="00675DAE">
        <w:rPr>
          <w:rFonts w:ascii="Times New Roman" w:hAnsi="Times New Roman" w:cs="Times New Roman"/>
          <w:sz w:val="24"/>
          <w:szCs w:val="24"/>
        </w:rPr>
        <w:t>, vol. 4, no. 32 (2004). doi: 10.1186/1471-2334-4-32.</w:t>
      </w:r>
    </w:p>
    <w:p w14:paraId="64773886" w14:textId="1FC16510" w:rsidR="00D504F4" w:rsidRDefault="00000000" w:rsidP="00D504F4">
      <w:pPr>
        <w:spacing w:after="0" w:line="240" w:lineRule="auto"/>
        <w:ind w:left="792"/>
        <w:jc w:val="both"/>
        <w:rPr>
          <w:rFonts w:ascii="Times New Roman" w:hAnsi="Times New Roman" w:cs="Times New Roman"/>
          <w:sz w:val="24"/>
          <w:szCs w:val="24"/>
        </w:rPr>
      </w:pPr>
      <w:hyperlink r:id="rId549" w:history="1">
        <w:r w:rsidR="00D504F4" w:rsidRPr="00A164CC">
          <w:rPr>
            <w:rStyle w:val="Hyperlink"/>
            <w:rFonts w:ascii="Times New Roman" w:hAnsi="Times New Roman" w:cs="Times New Roman"/>
            <w:sz w:val="24"/>
            <w:szCs w:val="24"/>
          </w:rPr>
          <w:t>https://www.ncbi.nlm.nih.gov/pmc/articles/PMC517714/</w:t>
        </w:r>
      </w:hyperlink>
      <w:r w:rsidR="00D504F4" w:rsidRPr="00675DAE">
        <w:rPr>
          <w:rFonts w:ascii="Times New Roman" w:hAnsi="Times New Roman" w:cs="Times New Roman"/>
          <w:sz w:val="24"/>
          <w:szCs w:val="24"/>
        </w:rPr>
        <w:t>.</w:t>
      </w:r>
    </w:p>
    <w:p w14:paraId="3ACCBA2A" w14:textId="243370B3" w:rsidR="00775C32" w:rsidRDefault="00775C32"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Wan Y., J. Shang, and R . Graham, et al. </w:t>
      </w:r>
      <w:r w:rsidR="0057767E" w:rsidRPr="00F4277F">
        <w:rPr>
          <w:rFonts w:ascii="Times New Roman" w:hAnsi="Times New Roman" w:cs="Times New Roman"/>
          <w:sz w:val="24"/>
          <w:szCs w:val="24"/>
        </w:rPr>
        <w:t>“</w:t>
      </w:r>
      <w:r w:rsidRPr="00F4277F">
        <w:rPr>
          <w:rFonts w:ascii="Times New Roman" w:hAnsi="Times New Roman" w:cs="Times New Roman"/>
          <w:sz w:val="24"/>
          <w:szCs w:val="24"/>
        </w:rPr>
        <w:t>Receptor recognition by the novel coronavirus from Wuhan: an analysis based on decade-long structural studies of SARS coronavirus.</w:t>
      </w:r>
      <w:r w:rsidR="009F33C5" w:rsidRPr="00F4277F">
        <w:rPr>
          <w:rFonts w:ascii="Times New Roman" w:hAnsi="Times New Roman" w:cs="Times New Roman"/>
          <w:sz w:val="24"/>
          <w:szCs w:val="24"/>
        </w:rPr>
        <w:t>”</w:t>
      </w:r>
      <w:r w:rsidRPr="00F4277F">
        <w:rPr>
          <w:rFonts w:ascii="Times New Roman" w:hAnsi="Times New Roman" w:cs="Times New Roman"/>
          <w:sz w:val="24"/>
          <w:szCs w:val="24"/>
        </w:rPr>
        <w:t xml:space="preserve"> </w:t>
      </w:r>
      <w:r w:rsidRPr="00F4277F">
        <w:rPr>
          <w:rFonts w:ascii="Times New Roman" w:hAnsi="Times New Roman" w:cs="Times New Roman"/>
          <w:i/>
          <w:iCs/>
          <w:sz w:val="24"/>
          <w:szCs w:val="24"/>
        </w:rPr>
        <w:lastRenderedPageBreak/>
        <w:t>Journal of Virology (Virus Cell Interactions)</w:t>
      </w:r>
      <w:r w:rsidRPr="00F4277F">
        <w:rPr>
          <w:rFonts w:ascii="Times New Roman" w:hAnsi="Times New Roman" w:cs="Times New Roman"/>
          <w:sz w:val="24"/>
          <w:szCs w:val="24"/>
        </w:rPr>
        <w:t xml:space="preserve">, vol. 94, no. 7 (2020):1-9. </w:t>
      </w:r>
      <w:hyperlink r:id="rId550" w:history="1">
        <w:r w:rsidRPr="00F4277F">
          <w:rPr>
            <w:rStyle w:val="Hyperlink"/>
            <w:rFonts w:ascii="Times New Roman" w:hAnsi="Times New Roman" w:cs="Times New Roman"/>
            <w:sz w:val="24"/>
            <w:szCs w:val="24"/>
          </w:rPr>
          <w:t>https://doi.org/10.1128/JVI.00127-20</w:t>
        </w:r>
      </w:hyperlink>
      <w:r w:rsidRPr="00F4277F">
        <w:rPr>
          <w:rFonts w:ascii="Times New Roman" w:hAnsi="Times New Roman" w:cs="Times New Roman"/>
          <w:sz w:val="24"/>
          <w:szCs w:val="24"/>
        </w:rPr>
        <w:t>.</w:t>
      </w:r>
    </w:p>
    <w:p w14:paraId="11CA7912" w14:textId="04E0542D" w:rsidR="00B7793A" w:rsidRDefault="00B7793A"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Xu, Dezhong and Li Feng, et al. </w:t>
      </w:r>
      <w:r w:rsidRPr="00F4277F">
        <w:rPr>
          <w:rFonts w:ascii="Times New Roman" w:hAnsi="Times New Roman" w:cs="Times New Roman"/>
          <w:i/>
          <w:iCs/>
          <w:sz w:val="24"/>
          <w:szCs w:val="24"/>
        </w:rPr>
        <w:t>The Unnatural Origin of SARS and New Species of Artificial Humanized Viruses as Genetic Weapons.</w:t>
      </w:r>
      <w:r w:rsidRPr="00F4277F">
        <w:rPr>
          <w:rFonts w:ascii="Times New Roman" w:hAnsi="Times New Roman" w:cs="Times New Roman"/>
          <w:sz w:val="24"/>
          <w:szCs w:val="24"/>
        </w:rPr>
        <w:t xml:space="preserve"> Beijing, China: Academy of Military Medical Sciences Press, August 2015.</w:t>
      </w:r>
    </w:p>
    <w:p w14:paraId="18B03D75" w14:textId="2D76F992" w:rsidR="00817BD9" w:rsidRDefault="00817BD9" w:rsidP="00450B54">
      <w:pPr>
        <w:spacing w:after="0" w:line="240" w:lineRule="auto"/>
        <w:ind w:left="792" w:hanging="792"/>
        <w:jc w:val="both"/>
        <w:rPr>
          <w:rFonts w:ascii="Times New Roman" w:hAnsi="Times New Roman" w:cs="Times New Roman"/>
          <w:sz w:val="24"/>
          <w:szCs w:val="24"/>
        </w:rPr>
      </w:pPr>
      <w:r w:rsidRPr="00817BD9">
        <w:rPr>
          <w:rFonts w:ascii="Times New Roman" w:hAnsi="Times New Roman" w:cs="Times New Roman"/>
          <w:sz w:val="24"/>
          <w:szCs w:val="24"/>
        </w:rPr>
        <w:t xml:space="preserve">Zhong, N. S., B. J. Zheng, and Y. M. Li, et al. </w:t>
      </w:r>
      <w:r>
        <w:rPr>
          <w:rFonts w:ascii="Times New Roman" w:hAnsi="Times New Roman" w:cs="Times New Roman"/>
          <w:sz w:val="24"/>
          <w:szCs w:val="24"/>
        </w:rPr>
        <w:t>“</w:t>
      </w:r>
      <w:r w:rsidRPr="00817BD9">
        <w:rPr>
          <w:rFonts w:ascii="Times New Roman" w:hAnsi="Times New Roman" w:cs="Times New Roman"/>
          <w:sz w:val="24"/>
          <w:szCs w:val="24"/>
        </w:rPr>
        <w:t>Epidemiology and cause of severe acute respiratory syndrome (SARS) in Guangdong, People's Republic of China, in February, 2003.</w:t>
      </w:r>
      <w:r>
        <w:rPr>
          <w:rFonts w:ascii="Times New Roman" w:hAnsi="Times New Roman" w:cs="Times New Roman"/>
          <w:sz w:val="24"/>
          <w:szCs w:val="24"/>
        </w:rPr>
        <w:t>”</w:t>
      </w:r>
      <w:r w:rsidRPr="00817BD9">
        <w:rPr>
          <w:rFonts w:ascii="Times New Roman" w:hAnsi="Times New Roman" w:cs="Times New Roman"/>
          <w:sz w:val="24"/>
          <w:szCs w:val="24"/>
        </w:rPr>
        <w:t xml:space="preserve"> </w:t>
      </w:r>
      <w:r w:rsidRPr="00817BD9">
        <w:rPr>
          <w:rFonts w:ascii="Times New Roman" w:hAnsi="Times New Roman" w:cs="Times New Roman"/>
          <w:i/>
          <w:iCs/>
          <w:sz w:val="24"/>
          <w:szCs w:val="24"/>
        </w:rPr>
        <w:t>Lancet,</w:t>
      </w:r>
      <w:r w:rsidRPr="00817BD9">
        <w:rPr>
          <w:rFonts w:ascii="Times New Roman" w:hAnsi="Times New Roman" w:cs="Times New Roman"/>
          <w:sz w:val="24"/>
          <w:szCs w:val="24"/>
        </w:rPr>
        <w:t xml:space="preserve"> vol. 362 (2003):1353–1358.</w:t>
      </w:r>
    </w:p>
    <w:p w14:paraId="07B144ED" w14:textId="77777777" w:rsidR="005D6245" w:rsidRPr="00F4277F" w:rsidRDefault="005D6245" w:rsidP="00450B54">
      <w:pPr>
        <w:spacing w:after="0" w:line="240" w:lineRule="auto"/>
        <w:ind w:left="792" w:hanging="792"/>
        <w:jc w:val="both"/>
        <w:rPr>
          <w:rFonts w:ascii="Times New Roman" w:hAnsi="Times New Roman" w:cs="Times New Roman"/>
        </w:rPr>
      </w:pPr>
    </w:p>
    <w:p w14:paraId="36ADE92D" w14:textId="77777777" w:rsidR="005D6245" w:rsidRPr="005D6245" w:rsidRDefault="005D6245" w:rsidP="00450B54">
      <w:pPr>
        <w:spacing w:after="0" w:line="240" w:lineRule="auto"/>
        <w:ind w:left="792" w:hanging="792"/>
        <w:jc w:val="both"/>
        <w:rPr>
          <w:rFonts w:ascii="Times New Roman" w:hAnsi="Times New Roman" w:cs="Times New Roman"/>
          <w:sz w:val="24"/>
          <w:szCs w:val="24"/>
          <w:u w:val="single"/>
        </w:rPr>
      </w:pPr>
      <w:r w:rsidRPr="005D6245">
        <w:rPr>
          <w:rFonts w:ascii="Times New Roman" w:hAnsi="Times New Roman" w:cs="Times New Roman"/>
          <w:sz w:val="24"/>
          <w:szCs w:val="24"/>
          <w:u w:val="single"/>
        </w:rPr>
        <w:t>MERS (Middle East)</w:t>
      </w:r>
    </w:p>
    <w:p w14:paraId="48D73C36" w14:textId="3B97C02A" w:rsidR="005D6245" w:rsidRPr="00F4277F" w:rsidRDefault="005D6245"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De Wit, Emmie, Neeltje van Doremalen, and Darryl Falzarano, et al. “SARS and MERS: Recent insights into emerging coronaviruses.” </w:t>
      </w:r>
      <w:r w:rsidRPr="00F4277F">
        <w:rPr>
          <w:rFonts w:ascii="Times New Roman" w:hAnsi="Times New Roman" w:cs="Times New Roman"/>
          <w:i/>
          <w:iCs/>
          <w:sz w:val="24"/>
          <w:szCs w:val="24"/>
        </w:rPr>
        <w:t>Nature Reviews Microbiology</w:t>
      </w:r>
      <w:r w:rsidRPr="00F4277F">
        <w:rPr>
          <w:rFonts w:ascii="Times New Roman" w:hAnsi="Times New Roman" w:cs="Times New Roman"/>
          <w:sz w:val="24"/>
          <w:szCs w:val="24"/>
        </w:rPr>
        <w:t xml:space="preserve">, vol. 14, no. 8 (2016):523-534. </w:t>
      </w:r>
      <w:r w:rsidR="00F71A74">
        <w:rPr>
          <w:rFonts w:ascii="Times New Roman" w:hAnsi="Times New Roman" w:cs="Times New Roman"/>
          <w:sz w:val="24"/>
          <w:szCs w:val="24"/>
        </w:rPr>
        <w:t>doi</w:t>
      </w:r>
      <w:r w:rsidRPr="00F4277F">
        <w:rPr>
          <w:rFonts w:ascii="Times New Roman" w:hAnsi="Times New Roman" w:cs="Times New Roman"/>
          <w:sz w:val="24"/>
          <w:szCs w:val="24"/>
        </w:rPr>
        <w:t>:</w:t>
      </w:r>
      <w:r w:rsidR="00F71A74">
        <w:rPr>
          <w:rFonts w:ascii="Times New Roman" w:hAnsi="Times New Roman" w:cs="Times New Roman"/>
          <w:sz w:val="24"/>
          <w:szCs w:val="24"/>
        </w:rPr>
        <w:t xml:space="preserve"> </w:t>
      </w:r>
      <w:r w:rsidRPr="00F4277F">
        <w:rPr>
          <w:rFonts w:ascii="Times New Roman" w:hAnsi="Times New Roman" w:cs="Times New Roman"/>
          <w:sz w:val="24"/>
          <w:szCs w:val="24"/>
        </w:rPr>
        <w:t>10.1038/nrmicro.2016.81.</w:t>
      </w:r>
    </w:p>
    <w:p w14:paraId="042DCDCB" w14:textId="77777777" w:rsidR="005D6245" w:rsidRPr="00F4277F" w:rsidRDefault="005D6245" w:rsidP="00450B54">
      <w:pPr>
        <w:spacing w:after="0" w:line="240" w:lineRule="auto"/>
        <w:ind w:left="792" w:hanging="792"/>
        <w:jc w:val="both"/>
        <w:rPr>
          <w:rFonts w:ascii="Times New Roman" w:hAnsi="Times New Roman" w:cs="Times New Roman"/>
        </w:rPr>
      </w:pPr>
      <w:r w:rsidRPr="00F4277F">
        <w:rPr>
          <w:rFonts w:ascii="Times New Roman" w:hAnsi="Times New Roman" w:cs="Times New Roman"/>
          <w:sz w:val="24"/>
          <w:szCs w:val="24"/>
        </w:rPr>
        <w:t xml:space="preserve">Dudas, G. and A. Rambaut.“MERS-CoV recombination: implications about the reservoir and potential for adaptation.” </w:t>
      </w:r>
      <w:r w:rsidRPr="00F4277F">
        <w:rPr>
          <w:rFonts w:ascii="Times New Roman" w:hAnsi="Times New Roman" w:cs="Times New Roman"/>
          <w:i/>
          <w:iCs/>
          <w:sz w:val="24"/>
          <w:szCs w:val="24"/>
        </w:rPr>
        <w:t>Virus Evolution</w:t>
      </w:r>
      <w:r w:rsidRPr="00F4277F">
        <w:rPr>
          <w:rFonts w:ascii="Times New Roman" w:hAnsi="Times New Roman" w:cs="Times New Roman"/>
          <w:sz w:val="24"/>
          <w:szCs w:val="24"/>
        </w:rPr>
        <w:t>, vol. 2, no. 1 (2016):1-11.</w:t>
      </w:r>
    </w:p>
    <w:p w14:paraId="21F4B202" w14:textId="44307BC8" w:rsidR="00904159" w:rsidRPr="00904159" w:rsidRDefault="00904159" w:rsidP="00904159">
      <w:pPr>
        <w:spacing w:after="0" w:line="240" w:lineRule="auto"/>
        <w:ind w:left="792" w:hanging="792"/>
        <w:rPr>
          <w:rFonts w:ascii="Times New Roman" w:hAnsi="Times New Roman" w:cs="Times New Roman"/>
          <w:sz w:val="24"/>
          <w:szCs w:val="24"/>
        </w:rPr>
      </w:pPr>
      <w:r w:rsidRPr="00904159">
        <w:rPr>
          <w:rFonts w:ascii="Times New Roman" w:hAnsi="Times New Roman" w:cs="Times New Roman"/>
          <w:sz w:val="24"/>
          <w:szCs w:val="24"/>
        </w:rPr>
        <w:t xml:space="preserve">Lau, Susanna K. P., Kenneth S. M. Li, and Alan K. L. Tsang, et al. </w:t>
      </w:r>
      <w:r>
        <w:rPr>
          <w:rFonts w:ascii="Times New Roman" w:hAnsi="Times New Roman" w:cs="Times New Roman"/>
          <w:sz w:val="24"/>
          <w:szCs w:val="24"/>
        </w:rPr>
        <w:t>“</w:t>
      </w:r>
      <w:r w:rsidRPr="00904159">
        <w:rPr>
          <w:rFonts w:ascii="Times New Roman" w:hAnsi="Times New Roman" w:cs="Times New Roman"/>
          <w:sz w:val="24"/>
          <w:szCs w:val="24"/>
        </w:rPr>
        <w:t>Genetic characterization of betacoronavirus lineage C viruses in bats revealed marked sequence divergence in the spike protein of Pipistrellus bat coronavirus HKU5 in Japanese pipistrelle: implications for the origin of the novel Middle East respiratory syndrome coronavirus.</w:t>
      </w:r>
      <w:r>
        <w:rPr>
          <w:rFonts w:ascii="Times New Roman" w:hAnsi="Times New Roman" w:cs="Times New Roman"/>
          <w:sz w:val="24"/>
          <w:szCs w:val="24"/>
        </w:rPr>
        <w:t>”</w:t>
      </w:r>
      <w:r w:rsidRPr="00904159">
        <w:rPr>
          <w:rFonts w:ascii="Times New Roman" w:hAnsi="Times New Roman" w:cs="Times New Roman"/>
          <w:sz w:val="24"/>
          <w:szCs w:val="24"/>
        </w:rPr>
        <w:t xml:space="preserve"> </w:t>
      </w:r>
      <w:r w:rsidRPr="00904159">
        <w:rPr>
          <w:rFonts w:ascii="Times New Roman" w:hAnsi="Times New Roman" w:cs="Times New Roman"/>
          <w:i/>
          <w:iCs/>
          <w:sz w:val="24"/>
          <w:szCs w:val="24"/>
        </w:rPr>
        <w:t>Journal of Virology</w:t>
      </w:r>
      <w:r w:rsidRPr="00904159">
        <w:rPr>
          <w:rFonts w:ascii="Times New Roman" w:hAnsi="Times New Roman" w:cs="Times New Roman"/>
          <w:sz w:val="24"/>
          <w:szCs w:val="24"/>
        </w:rPr>
        <w:t xml:space="preserve">, vol. 87, no. 15 (2013):8638–8650. doi: 10.1128/JVI.01055-13. </w:t>
      </w:r>
    </w:p>
    <w:p w14:paraId="75D6441F" w14:textId="1AA4023F" w:rsidR="00904159" w:rsidRDefault="00000000" w:rsidP="00904159">
      <w:pPr>
        <w:spacing w:after="0" w:line="240" w:lineRule="auto"/>
        <w:ind w:left="792"/>
        <w:rPr>
          <w:rFonts w:ascii="Times New Roman" w:hAnsi="Times New Roman" w:cs="Times New Roman"/>
          <w:sz w:val="24"/>
          <w:szCs w:val="24"/>
        </w:rPr>
      </w:pPr>
      <w:hyperlink r:id="rId551" w:history="1">
        <w:r w:rsidR="00904159" w:rsidRPr="00CD1AD5">
          <w:rPr>
            <w:rStyle w:val="Hyperlink"/>
            <w:rFonts w:ascii="Times New Roman" w:hAnsi="Times New Roman" w:cs="Times New Roman"/>
            <w:sz w:val="24"/>
            <w:szCs w:val="24"/>
          </w:rPr>
          <w:t>https://www.ncbi.nlm.nih.gov/pmc/articles/PMC3719811/</w:t>
        </w:r>
      </w:hyperlink>
      <w:r w:rsidR="00904159" w:rsidRPr="00904159">
        <w:rPr>
          <w:rFonts w:ascii="Times New Roman" w:hAnsi="Times New Roman" w:cs="Times New Roman"/>
          <w:sz w:val="24"/>
          <w:szCs w:val="24"/>
        </w:rPr>
        <w:t>.</w:t>
      </w:r>
    </w:p>
    <w:p w14:paraId="37A8A28A" w14:textId="4D7753CA" w:rsidR="004F3B4A" w:rsidRDefault="004F3B4A" w:rsidP="00450B54">
      <w:pPr>
        <w:spacing w:after="0" w:line="240" w:lineRule="auto"/>
        <w:ind w:left="792" w:hanging="792"/>
        <w:rPr>
          <w:rFonts w:ascii="Times New Roman" w:hAnsi="Times New Roman" w:cs="Times New Roman"/>
          <w:sz w:val="24"/>
          <w:szCs w:val="24"/>
        </w:rPr>
      </w:pPr>
      <w:r w:rsidRPr="00C17A91">
        <w:rPr>
          <w:rFonts w:ascii="Times New Roman" w:hAnsi="Times New Roman" w:cs="Times New Roman"/>
          <w:sz w:val="24"/>
          <w:szCs w:val="24"/>
        </w:rPr>
        <w:t xml:space="preserve">Xiong, Qing, Lei Cao, Chengbao Ma. </w:t>
      </w:r>
      <w:r>
        <w:rPr>
          <w:rFonts w:ascii="Times New Roman" w:hAnsi="Times New Roman" w:cs="Times New Roman"/>
          <w:sz w:val="24"/>
          <w:szCs w:val="24"/>
        </w:rPr>
        <w:t>“</w:t>
      </w:r>
      <w:r w:rsidRPr="00C17A91">
        <w:rPr>
          <w:rFonts w:ascii="Times New Roman" w:hAnsi="Times New Roman" w:cs="Times New Roman"/>
          <w:sz w:val="24"/>
          <w:szCs w:val="24"/>
        </w:rPr>
        <w:t>Close relatives of MERS-CoV in bats use ACE2 as their functional receptors.</w:t>
      </w:r>
      <w:r>
        <w:rPr>
          <w:rFonts w:ascii="Times New Roman" w:hAnsi="Times New Roman" w:cs="Times New Roman"/>
          <w:sz w:val="24"/>
          <w:szCs w:val="24"/>
        </w:rPr>
        <w:t>”</w:t>
      </w:r>
      <w:r w:rsidRPr="00C17A91">
        <w:rPr>
          <w:rFonts w:ascii="Times New Roman" w:hAnsi="Times New Roman" w:cs="Times New Roman"/>
          <w:sz w:val="24"/>
          <w:szCs w:val="24"/>
        </w:rPr>
        <w:t xml:space="preserve"> </w:t>
      </w:r>
      <w:r w:rsidRPr="00C17A91">
        <w:rPr>
          <w:rFonts w:ascii="Times New Roman" w:hAnsi="Times New Roman" w:cs="Times New Roman"/>
          <w:i/>
          <w:iCs/>
          <w:sz w:val="24"/>
          <w:szCs w:val="24"/>
        </w:rPr>
        <w:t>Nature</w:t>
      </w:r>
      <w:r w:rsidRPr="00C17A91">
        <w:rPr>
          <w:rFonts w:ascii="Times New Roman" w:hAnsi="Times New Roman" w:cs="Times New Roman"/>
          <w:sz w:val="24"/>
          <w:szCs w:val="24"/>
        </w:rPr>
        <w:t>, vol. 612 (2022):748–757.</w:t>
      </w:r>
    </w:p>
    <w:p w14:paraId="6C3CA6FB" w14:textId="595DCA0B" w:rsidR="005D6245" w:rsidRPr="00F4277F" w:rsidRDefault="005D6245" w:rsidP="00450B54">
      <w:pPr>
        <w:spacing w:after="0" w:line="240" w:lineRule="auto"/>
        <w:ind w:left="792" w:hanging="792"/>
        <w:jc w:val="both"/>
        <w:rPr>
          <w:rFonts w:ascii="Times New Roman" w:hAnsi="Times New Roman" w:cs="Times New Roman"/>
          <w:sz w:val="24"/>
          <w:szCs w:val="24"/>
        </w:rPr>
      </w:pPr>
      <w:r w:rsidRPr="00F4277F">
        <w:rPr>
          <w:rFonts w:ascii="Times New Roman" w:hAnsi="Times New Roman" w:cs="Times New Roman"/>
          <w:sz w:val="24"/>
          <w:szCs w:val="24"/>
        </w:rPr>
        <w:t xml:space="preserve">Zaki, Ali M., Sander van Boheemen, and Theo M. Bestebroer, et al. “Isolation of a novel coronavirus from a man with pneumonia in Saudi Arabia.” </w:t>
      </w:r>
      <w:r w:rsidRPr="00F4277F">
        <w:rPr>
          <w:rFonts w:ascii="Times New Roman" w:hAnsi="Times New Roman" w:cs="Times New Roman"/>
          <w:i/>
          <w:iCs/>
          <w:sz w:val="24"/>
          <w:szCs w:val="24"/>
        </w:rPr>
        <w:t>New England Journal of Medicine</w:t>
      </w:r>
      <w:r w:rsidRPr="00F4277F">
        <w:rPr>
          <w:rFonts w:ascii="Times New Roman" w:hAnsi="Times New Roman" w:cs="Times New Roman"/>
          <w:sz w:val="24"/>
          <w:szCs w:val="24"/>
        </w:rPr>
        <w:t xml:space="preserve">, vol. 367, no. 19 (2012):1814-1820. </w:t>
      </w:r>
      <w:r w:rsidR="00F71A74">
        <w:rPr>
          <w:rFonts w:ascii="Times New Roman" w:hAnsi="Times New Roman" w:cs="Times New Roman"/>
          <w:sz w:val="24"/>
          <w:szCs w:val="24"/>
        </w:rPr>
        <w:t>doi</w:t>
      </w:r>
      <w:r w:rsidRPr="00F4277F">
        <w:rPr>
          <w:rFonts w:ascii="Times New Roman" w:hAnsi="Times New Roman" w:cs="Times New Roman"/>
          <w:sz w:val="24"/>
          <w:szCs w:val="24"/>
        </w:rPr>
        <w:t>: 10.1056/NEJMoa1211721.</w:t>
      </w:r>
    </w:p>
    <w:p w14:paraId="6DDEDAE6" w14:textId="77777777" w:rsidR="005D6245" w:rsidRPr="00F4277F" w:rsidRDefault="005D6245" w:rsidP="00450B54">
      <w:pPr>
        <w:spacing w:after="0" w:line="240" w:lineRule="auto"/>
        <w:ind w:left="792" w:hanging="792"/>
        <w:jc w:val="both"/>
        <w:rPr>
          <w:rFonts w:ascii="Times New Roman" w:hAnsi="Times New Roman" w:cs="Times New Roman"/>
        </w:rPr>
      </w:pPr>
    </w:p>
    <w:p w14:paraId="1FA76A30" w14:textId="03929C01" w:rsidR="00C73AE9" w:rsidRPr="00F4277F" w:rsidRDefault="0097630F" w:rsidP="00450B54">
      <w:pPr>
        <w:spacing w:after="0" w:line="240" w:lineRule="auto"/>
        <w:ind w:left="792" w:hanging="792"/>
        <w:jc w:val="both"/>
        <w:rPr>
          <w:rFonts w:ascii="Times New Roman" w:hAnsi="Times New Roman" w:cs="Times New Roman"/>
          <w:sz w:val="24"/>
          <w:szCs w:val="24"/>
        </w:rPr>
      </w:pPr>
      <w:r>
        <w:rPr>
          <w:rFonts w:ascii="Times New Roman" w:hAnsi="Times New Roman" w:cs="Times New Roman"/>
          <w:sz w:val="24"/>
          <w:szCs w:val="24"/>
        </w:rPr>
        <w:t>---------------------</w:t>
      </w:r>
    </w:p>
    <w:sectPr w:rsidR="00C73AE9" w:rsidRPr="00F4277F" w:rsidSect="00FF646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9800" w14:textId="77777777" w:rsidR="00FF646F" w:rsidRDefault="00FF646F" w:rsidP="00404F0B">
      <w:pPr>
        <w:spacing w:after="0" w:line="240" w:lineRule="auto"/>
      </w:pPr>
      <w:r>
        <w:separator/>
      </w:r>
    </w:p>
  </w:endnote>
  <w:endnote w:type="continuationSeparator" w:id="0">
    <w:p w14:paraId="2C4F58EC" w14:textId="77777777" w:rsidR="00FF646F" w:rsidRDefault="00FF646F" w:rsidP="0040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D440" w14:textId="77777777" w:rsidR="00FF646F" w:rsidRDefault="00FF646F" w:rsidP="00404F0B">
      <w:pPr>
        <w:spacing w:after="0" w:line="240" w:lineRule="auto"/>
      </w:pPr>
      <w:r>
        <w:separator/>
      </w:r>
    </w:p>
  </w:footnote>
  <w:footnote w:type="continuationSeparator" w:id="0">
    <w:p w14:paraId="6A2886C7" w14:textId="77777777" w:rsidR="00FF646F" w:rsidRDefault="00FF646F" w:rsidP="00404F0B">
      <w:pPr>
        <w:spacing w:after="0" w:line="240" w:lineRule="auto"/>
      </w:pPr>
      <w:r>
        <w:continuationSeparator/>
      </w:r>
    </w:p>
  </w:footnote>
  <w:footnote w:id="1">
    <w:p w14:paraId="53C9F1DF" w14:textId="4BF45405" w:rsidR="001A01DC" w:rsidRPr="00166622" w:rsidRDefault="001A01DC" w:rsidP="00471CB2">
      <w:pPr>
        <w:pStyle w:val="FootnoteText"/>
        <w:jc w:val="both"/>
        <w:rPr>
          <w:rFonts w:ascii="Times New Roman" w:hAnsi="Times New Roman"/>
        </w:rPr>
      </w:pPr>
      <w:r w:rsidRPr="00166622">
        <w:rPr>
          <w:rStyle w:val="FootnoteReference"/>
          <w:rFonts w:ascii="Times New Roman" w:hAnsi="Times New Roman"/>
        </w:rPr>
        <w:footnoteRef/>
      </w:r>
      <w:r w:rsidRPr="00166622">
        <w:rPr>
          <w:rFonts w:ascii="Times New Roman" w:hAnsi="Times New Roman"/>
        </w:rPr>
        <w:t xml:space="preserve"> </w:t>
      </w:r>
      <w:r w:rsidR="00AE412C" w:rsidRPr="00166622">
        <w:rPr>
          <w:rFonts w:ascii="Times New Roman" w:hAnsi="Times New Roman"/>
        </w:rPr>
        <w:t>Jonathan Latham and Allison Wilson, “A Proposed Origin for SARS-CoV-2 and the COVID-19 Pandemic”</w:t>
      </w:r>
      <w:r w:rsidR="009D2D84" w:rsidRPr="00166622">
        <w:rPr>
          <w:rFonts w:ascii="Times New Roman" w:hAnsi="Times New Roman"/>
        </w:rPr>
        <w:t xml:space="preserve"> and “A Chinese PhD Thesis Sheds Important New Light on the Origin of COVID-19.”</w:t>
      </w:r>
    </w:p>
  </w:footnote>
  <w:footnote w:id="2">
    <w:p w14:paraId="1985D2F0" w14:textId="34184DC6" w:rsidR="007C0155" w:rsidRPr="00166622" w:rsidRDefault="007C0155" w:rsidP="000D52C7">
      <w:pPr>
        <w:spacing w:after="0" w:line="240" w:lineRule="auto"/>
        <w:jc w:val="both"/>
        <w:rPr>
          <w:rFonts w:ascii="Times New Roman" w:hAnsi="Times New Roman" w:cs="Times New Roman"/>
          <w:sz w:val="20"/>
          <w:szCs w:val="20"/>
        </w:rPr>
      </w:pPr>
      <w:r w:rsidRPr="00166622">
        <w:rPr>
          <w:rStyle w:val="FootnoteReference"/>
          <w:rFonts w:ascii="Times New Roman" w:hAnsi="Times New Roman" w:cs="Times New Roman"/>
          <w:sz w:val="20"/>
          <w:szCs w:val="20"/>
        </w:rPr>
        <w:footnoteRef/>
      </w:r>
      <w:r w:rsidRPr="00166622">
        <w:rPr>
          <w:rFonts w:ascii="Times New Roman" w:hAnsi="Times New Roman" w:cs="Times New Roman"/>
          <w:sz w:val="20"/>
          <w:szCs w:val="20"/>
        </w:rPr>
        <w:t xml:space="preserve"> A. Zapatero Gaviria and R. Barba Martin, “What do we know about the origin of COVID-19 three years later?”</w:t>
      </w:r>
      <w:r w:rsidR="00A86B02" w:rsidRPr="00166622">
        <w:rPr>
          <w:rFonts w:ascii="Times New Roman" w:hAnsi="Times New Roman" w:cs="Times New Roman"/>
          <w:sz w:val="20"/>
          <w:szCs w:val="20"/>
        </w:rPr>
        <w:t xml:space="preserve"> Also see, J. Malaiyan, S. Arumugam, and K. Mohan, et al. “An update on the origin of SARS-CoV-2: despite closest identity, bat (RaTG13) and pangolin derived coronaviruses varied in the critical binding site and O-linked glycan residues.”</w:t>
      </w:r>
    </w:p>
  </w:footnote>
  <w:footnote w:id="3">
    <w:p w14:paraId="2E44A939" w14:textId="56C1ECF4" w:rsidR="000D52C7" w:rsidRPr="00166622" w:rsidRDefault="000D52C7" w:rsidP="00301F3B">
      <w:pPr>
        <w:spacing w:after="0" w:line="240" w:lineRule="auto"/>
        <w:jc w:val="both"/>
        <w:rPr>
          <w:rFonts w:ascii="Times New Roman" w:hAnsi="Times New Roman" w:cs="Times New Roman"/>
          <w:sz w:val="20"/>
          <w:szCs w:val="20"/>
        </w:rPr>
      </w:pPr>
      <w:r w:rsidRPr="00166622">
        <w:rPr>
          <w:rStyle w:val="FootnoteReference"/>
          <w:rFonts w:ascii="Times New Roman" w:hAnsi="Times New Roman" w:cs="Times New Roman"/>
          <w:sz w:val="20"/>
          <w:szCs w:val="20"/>
        </w:rPr>
        <w:footnoteRef/>
      </w:r>
      <w:r w:rsidRPr="00166622">
        <w:rPr>
          <w:rFonts w:ascii="Times New Roman" w:hAnsi="Times New Roman" w:cs="Times New Roman"/>
          <w:sz w:val="20"/>
          <w:szCs w:val="20"/>
        </w:rPr>
        <w:t xml:space="preserve"> Ping Liu, Jing-Zhe Jiang, and Xiu-Feng Wan, et al. Are pangolins the intermediate host of the 2019 novel coronavirus (SARSCoV-2)? </w:t>
      </w:r>
    </w:p>
  </w:footnote>
  <w:footnote w:id="4">
    <w:p w14:paraId="02723B8C" w14:textId="0542229E" w:rsidR="008F7667" w:rsidRPr="00166622" w:rsidRDefault="008F7667" w:rsidP="00471CB2">
      <w:pPr>
        <w:pStyle w:val="FootnoteText"/>
        <w:jc w:val="both"/>
        <w:rPr>
          <w:rFonts w:ascii="Times New Roman" w:hAnsi="Times New Roman"/>
        </w:rPr>
      </w:pPr>
      <w:r w:rsidRPr="00166622">
        <w:rPr>
          <w:rStyle w:val="FootnoteReference"/>
          <w:rFonts w:ascii="Times New Roman" w:hAnsi="Times New Roman"/>
        </w:rPr>
        <w:footnoteRef/>
      </w:r>
      <w:r w:rsidRPr="00166622">
        <w:rPr>
          <w:rFonts w:ascii="Times New Roman" w:hAnsi="Times New Roman"/>
        </w:rPr>
        <w:t xml:space="preserve"> EcoHealth Alliance/NIAID, “SARS-COV-2 and NIAID-supported bat coronavirus research. An analysis: Evolutionary distance of SARS-CoV-2 and bat coronaviruses studied under the NIH-supported research grant to EcoHealth Alliance.”</w:t>
      </w:r>
    </w:p>
  </w:footnote>
  <w:footnote w:id="5">
    <w:p w14:paraId="2FD5D6E0" w14:textId="1FA004FF" w:rsidR="00BC424F" w:rsidRPr="00BC424F" w:rsidRDefault="00BC424F" w:rsidP="00ED4DA2">
      <w:pPr>
        <w:pStyle w:val="FootnoteText"/>
        <w:jc w:val="both"/>
        <w:rPr>
          <w:rFonts w:ascii="Times New Roman" w:hAnsi="Times New Roman"/>
        </w:rPr>
      </w:pPr>
      <w:r w:rsidRPr="00BC424F">
        <w:rPr>
          <w:rStyle w:val="FootnoteReference"/>
          <w:rFonts w:ascii="Times New Roman" w:hAnsi="Times New Roman"/>
        </w:rPr>
        <w:footnoteRef/>
      </w:r>
      <w:r w:rsidRPr="00BC424F">
        <w:rPr>
          <w:rFonts w:ascii="Times New Roman" w:hAnsi="Times New Roman"/>
        </w:rPr>
        <w:t xml:space="preserve"> Speciale, Alex C. “Commentary: Lethal Pneumonia Cases in Mojiang Miners (2012) and the Mineshaft Could Provide Important Clues to the Origin of SARS-CoV-2.”</w:t>
      </w:r>
    </w:p>
  </w:footnote>
  <w:footnote w:id="6">
    <w:p w14:paraId="7F4C71B5" w14:textId="77777777" w:rsidR="00E871A5" w:rsidRPr="005E48DE" w:rsidRDefault="00E871A5" w:rsidP="00E871A5">
      <w:pPr>
        <w:pStyle w:val="FootnoteText"/>
        <w:jc w:val="both"/>
        <w:rPr>
          <w:rFonts w:ascii="Times New Roman" w:hAnsi="Times New Roman"/>
        </w:rPr>
      </w:pPr>
      <w:r w:rsidRPr="005E48DE">
        <w:rPr>
          <w:rStyle w:val="FootnoteReference"/>
          <w:rFonts w:ascii="Times New Roman" w:hAnsi="Times New Roman"/>
        </w:rPr>
        <w:footnoteRef/>
      </w:r>
      <w:r w:rsidRPr="005E48DE">
        <w:rPr>
          <w:rFonts w:ascii="Times New Roman" w:hAnsi="Times New Roman"/>
        </w:rPr>
        <w:t xml:space="preserve"> Karl Sirotkin &amp; Dan Sirotkin, “Might SARS-CoV-2 have arisen via serial passage through an animal host or cell culture? A potential explanation for much of the novel coronavirus’ distinctive genome.”</w:t>
      </w:r>
    </w:p>
  </w:footnote>
  <w:footnote w:id="7">
    <w:p w14:paraId="6E4D1B16" w14:textId="77777777" w:rsidR="00D108C3" w:rsidRPr="00335B0A" w:rsidRDefault="00D108C3" w:rsidP="00D108C3">
      <w:pPr>
        <w:pStyle w:val="FootnoteText"/>
        <w:jc w:val="both"/>
        <w:rPr>
          <w:rFonts w:ascii="Times New Roman" w:hAnsi="Times New Roman"/>
        </w:rPr>
      </w:pPr>
      <w:r w:rsidRPr="00335B0A">
        <w:rPr>
          <w:rStyle w:val="FootnoteReference"/>
          <w:rFonts w:ascii="Times New Roman" w:hAnsi="Times New Roman"/>
        </w:rPr>
        <w:footnoteRef/>
      </w:r>
      <w:r w:rsidRPr="00335B0A">
        <w:rPr>
          <w:rFonts w:ascii="Times New Roman" w:hAnsi="Times New Roman"/>
        </w:rPr>
        <w:t xml:space="preserve"> Jonathan Latham and Allison Wilson, “A Proposed Origin for SARS-CoV-2 and the COVID-19 Pandemic.”</w:t>
      </w:r>
    </w:p>
  </w:footnote>
  <w:footnote w:id="8">
    <w:p w14:paraId="5FF1444F" w14:textId="0079539E" w:rsidR="00B36DD4" w:rsidRPr="00521743" w:rsidRDefault="00B36DD4" w:rsidP="00B36DD4">
      <w:pPr>
        <w:pStyle w:val="FootnoteText"/>
        <w:jc w:val="both"/>
        <w:rPr>
          <w:rFonts w:ascii="Times New Roman" w:hAnsi="Times New Roman"/>
        </w:rPr>
      </w:pPr>
      <w:r w:rsidRPr="00521743">
        <w:rPr>
          <w:rStyle w:val="FootnoteReference"/>
          <w:rFonts w:ascii="Times New Roman" w:hAnsi="Times New Roman"/>
        </w:rPr>
        <w:footnoteRef/>
      </w:r>
      <w:r w:rsidRPr="00521743">
        <w:rPr>
          <w:rFonts w:ascii="Times New Roman" w:hAnsi="Times New Roman"/>
        </w:rPr>
        <w:t xml:space="preserve"> Jonathan Latham and Allison Wilson, “Delete, Deny, and Destroy: Chinese and Western Strategies </w:t>
      </w:r>
      <w:r w:rsidR="00683F39">
        <w:rPr>
          <w:rFonts w:ascii="Times New Roman" w:hAnsi="Times New Roman"/>
        </w:rPr>
        <w:t>t</w:t>
      </w:r>
      <w:r w:rsidRPr="00521743">
        <w:rPr>
          <w:rFonts w:ascii="Times New Roman" w:hAnsi="Times New Roman"/>
        </w:rPr>
        <w:t xml:space="preserve">o Erase COVID’s Origin Are Being Exposed </w:t>
      </w:r>
      <w:r w:rsidR="00683F39">
        <w:rPr>
          <w:rFonts w:ascii="Times New Roman" w:hAnsi="Times New Roman"/>
        </w:rPr>
        <w:t>b</w:t>
      </w:r>
      <w:r w:rsidRPr="00521743">
        <w:rPr>
          <w:rFonts w:ascii="Times New Roman" w:hAnsi="Times New Roman"/>
        </w:rPr>
        <w:t>y Independent Research.”</w:t>
      </w:r>
    </w:p>
  </w:footnote>
  <w:footnote w:id="9">
    <w:p w14:paraId="1AF1F8D7" w14:textId="5D82D353" w:rsidR="00225D44" w:rsidRPr="00225D44" w:rsidRDefault="00225D44">
      <w:pPr>
        <w:pStyle w:val="FootnoteText"/>
        <w:rPr>
          <w:rFonts w:ascii="Times New Roman" w:hAnsi="Times New Roman"/>
        </w:rPr>
      </w:pPr>
      <w:r w:rsidRPr="00225D44">
        <w:rPr>
          <w:rStyle w:val="FootnoteReference"/>
          <w:rFonts w:ascii="Times New Roman" w:hAnsi="Times New Roman"/>
        </w:rPr>
        <w:footnoteRef/>
      </w:r>
      <w:r w:rsidRPr="00225D44">
        <w:rPr>
          <w:rFonts w:ascii="Times New Roman" w:hAnsi="Times New Roman"/>
        </w:rPr>
        <w:t xml:space="preserve"> Ibid</w:t>
      </w:r>
    </w:p>
  </w:footnote>
  <w:footnote w:id="10">
    <w:p w14:paraId="0AC66347" w14:textId="727313E7" w:rsidR="00F804C5" w:rsidRPr="00F804C5" w:rsidRDefault="00F804C5">
      <w:pPr>
        <w:pStyle w:val="FootnoteText"/>
        <w:rPr>
          <w:rFonts w:ascii="Times New Roman" w:hAnsi="Times New Roman"/>
        </w:rPr>
      </w:pPr>
      <w:r w:rsidRPr="00F804C5">
        <w:rPr>
          <w:rStyle w:val="FootnoteReference"/>
          <w:rFonts w:ascii="Times New Roman" w:hAnsi="Times New Roman"/>
        </w:rPr>
        <w:footnoteRef/>
      </w:r>
      <w:r w:rsidRPr="00F804C5">
        <w:rPr>
          <w:rFonts w:ascii="Times New Roman" w:hAnsi="Times New Roman"/>
        </w:rPr>
        <w:t xml:space="preserve"> Ibid</w:t>
      </w:r>
    </w:p>
  </w:footnote>
  <w:footnote w:id="11">
    <w:p w14:paraId="3A0E46BA" w14:textId="4D8A2D0A" w:rsidR="00CA0A91" w:rsidRPr="00335B0A" w:rsidRDefault="00CA0A91" w:rsidP="00926C26">
      <w:pPr>
        <w:pStyle w:val="FootnoteText"/>
        <w:jc w:val="both"/>
        <w:rPr>
          <w:rFonts w:ascii="Times New Roman" w:hAnsi="Times New Roman"/>
        </w:rPr>
      </w:pPr>
      <w:r w:rsidRPr="00335B0A">
        <w:rPr>
          <w:rStyle w:val="FootnoteReference"/>
          <w:rFonts w:ascii="Times New Roman" w:hAnsi="Times New Roman"/>
        </w:rPr>
        <w:footnoteRef/>
      </w:r>
      <w:r w:rsidRPr="00335B0A">
        <w:rPr>
          <w:rFonts w:ascii="Times New Roman" w:hAnsi="Times New Roman"/>
        </w:rPr>
        <w:t xml:space="preserve"> Jonathan Latham and A</w:t>
      </w:r>
      <w:r w:rsidR="00FF2D01">
        <w:rPr>
          <w:rFonts w:ascii="Times New Roman" w:hAnsi="Times New Roman"/>
        </w:rPr>
        <w:t>l</w:t>
      </w:r>
      <w:r w:rsidRPr="00335B0A">
        <w:rPr>
          <w:rFonts w:ascii="Times New Roman" w:hAnsi="Times New Roman"/>
        </w:rPr>
        <w:t>lison Wilson, “A Proposed Origin for SARS-CoV-2 and the COVID-19 Pandemic.”</w:t>
      </w:r>
    </w:p>
  </w:footnote>
  <w:footnote w:id="12">
    <w:p w14:paraId="609BA9AE" w14:textId="6D36FAD0" w:rsidR="00DF1776" w:rsidRPr="00DF1776" w:rsidRDefault="00DF1776" w:rsidP="00E43C14">
      <w:pPr>
        <w:pStyle w:val="FootnoteText"/>
        <w:jc w:val="both"/>
        <w:rPr>
          <w:rFonts w:ascii="Times New Roman" w:hAnsi="Times New Roman"/>
        </w:rPr>
      </w:pPr>
      <w:r w:rsidRPr="00DF1776">
        <w:rPr>
          <w:rStyle w:val="FootnoteReference"/>
          <w:rFonts w:ascii="Times New Roman" w:hAnsi="Times New Roman"/>
        </w:rPr>
        <w:footnoteRef/>
      </w:r>
      <w:r w:rsidRPr="00DF1776">
        <w:rPr>
          <w:rFonts w:ascii="Times New Roman" w:hAnsi="Times New Roman"/>
        </w:rPr>
        <w:t xml:space="preserve"> Pekar, Jonathan E., Andrew Magee, and Edyth Parker, et al. “The molecular epidemiology of multiple zoonotic origins of SARS-CoV-2.”</w:t>
      </w:r>
    </w:p>
  </w:footnote>
  <w:footnote w:id="13">
    <w:p w14:paraId="4285F298" w14:textId="0C56FA58" w:rsidR="005E4E7F" w:rsidRPr="005E4E7F" w:rsidRDefault="005E4E7F" w:rsidP="005E4E7F">
      <w:pPr>
        <w:pStyle w:val="FootnoteText"/>
        <w:jc w:val="both"/>
        <w:rPr>
          <w:rFonts w:ascii="Times New Roman" w:hAnsi="Times New Roman"/>
        </w:rPr>
      </w:pPr>
      <w:r w:rsidRPr="005E4E7F">
        <w:rPr>
          <w:rStyle w:val="FootnoteReference"/>
          <w:rFonts w:ascii="Times New Roman" w:hAnsi="Times New Roman"/>
        </w:rPr>
        <w:footnoteRef/>
      </w:r>
      <w:r w:rsidRPr="005E4E7F">
        <w:rPr>
          <w:rFonts w:ascii="Times New Roman" w:hAnsi="Times New Roman"/>
        </w:rPr>
        <w:t xml:space="preserve"> Kumar, S., et al. “An evolutionary portrait of the progenitor SARS-CoV-2 and its dominant offshoots in COVID-19 pandemic.”</w:t>
      </w:r>
    </w:p>
  </w:footnote>
  <w:footnote w:id="14">
    <w:p w14:paraId="3DA64CB8" w14:textId="5DDA3A78" w:rsidR="00C411F2" w:rsidRPr="004D6547" w:rsidRDefault="00C411F2" w:rsidP="007266E2">
      <w:pPr>
        <w:pStyle w:val="FootnoteText"/>
        <w:jc w:val="both"/>
        <w:rPr>
          <w:rFonts w:ascii="Times New Roman" w:hAnsi="Times New Roman"/>
        </w:rPr>
      </w:pPr>
      <w:r w:rsidRPr="004D6547">
        <w:rPr>
          <w:rStyle w:val="FootnoteReference"/>
          <w:rFonts w:ascii="Times New Roman" w:hAnsi="Times New Roman"/>
        </w:rPr>
        <w:footnoteRef/>
      </w:r>
      <w:r w:rsidRPr="004D6547">
        <w:rPr>
          <w:rFonts w:ascii="Times New Roman" w:hAnsi="Times New Roman"/>
        </w:rPr>
        <w:t xml:space="preserve"> Jonathan Latham and A</w:t>
      </w:r>
      <w:r w:rsidR="00FF2D01">
        <w:rPr>
          <w:rFonts w:ascii="Times New Roman" w:hAnsi="Times New Roman"/>
        </w:rPr>
        <w:t>l</w:t>
      </w:r>
      <w:r w:rsidRPr="004D6547">
        <w:rPr>
          <w:rFonts w:ascii="Times New Roman" w:hAnsi="Times New Roman"/>
        </w:rPr>
        <w:t xml:space="preserve">lison Wilson, “Delete, Deny, and Destroy: Chinese and Western Strategies </w:t>
      </w:r>
      <w:r w:rsidR="00683F39">
        <w:rPr>
          <w:rFonts w:ascii="Times New Roman" w:hAnsi="Times New Roman"/>
        </w:rPr>
        <w:t>t</w:t>
      </w:r>
      <w:r w:rsidRPr="004D6547">
        <w:rPr>
          <w:rFonts w:ascii="Times New Roman" w:hAnsi="Times New Roman"/>
        </w:rPr>
        <w:t xml:space="preserve">o Erase COVID’s Origin Are Being Exposed </w:t>
      </w:r>
      <w:r w:rsidR="00683F39">
        <w:rPr>
          <w:rFonts w:ascii="Times New Roman" w:hAnsi="Times New Roman"/>
        </w:rPr>
        <w:t>b</w:t>
      </w:r>
      <w:r w:rsidRPr="004D6547">
        <w:rPr>
          <w:rFonts w:ascii="Times New Roman" w:hAnsi="Times New Roman"/>
        </w:rPr>
        <w:t>y Independent Research.”</w:t>
      </w:r>
    </w:p>
  </w:footnote>
  <w:footnote w:id="15">
    <w:p w14:paraId="4BC5485E" w14:textId="2B24FFF3" w:rsidR="00B13488" w:rsidRPr="00B13488" w:rsidRDefault="00B13488" w:rsidP="00A20F69">
      <w:pPr>
        <w:pStyle w:val="FootnoteText"/>
        <w:jc w:val="both"/>
        <w:rPr>
          <w:rFonts w:ascii="Times New Roman" w:hAnsi="Times New Roman"/>
        </w:rPr>
      </w:pPr>
      <w:r w:rsidRPr="00B13488">
        <w:rPr>
          <w:rStyle w:val="FootnoteReference"/>
          <w:rFonts w:ascii="Times New Roman" w:hAnsi="Times New Roman"/>
        </w:rPr>
        <w:footnoteRef/>
      </w:r>
      <w:r w:rsidRPr="00B13488">
        <w:rPr>
          <w:rFonts w:ascii="Times New Roman" w:hAnsi="Times New Roman"/>
        </w:rPr>
        <w:t xml:space="preserve"> Frutosa, Roger, Jordi Serra-Coboc, Tianmu Chend, and Christian A. Devauxe. </w:t>
      </w:r>
      <w:r>
        <w:rPr>
          <w:rFonts w:ascii="Times New Roman" w:hAnsi="Times New Roman"/>
        </w:rPr>
        <w:t>“</w:t>
      </w:r>
      <w:r w:rsidRPr="00B13488">
        <w:rPr>
          <w:rFonts w:ascii="Times New Roman" w:hAnsi="Times New Roman"/>
        </w:rPr>
        <w:t>COVID-19: Time to exonerate the pangolin from the transmission of SARS-CoV-2 to humans.</w:t>
      </w:r>
      <w:r>
        <w:rPr>
          <w:rFonts w:ascii="Times New Roman" w:hAnsi="Times New Roman"/>
        </w:rPr>
        <w:t>”</w:t>
      </w:r>
    </w:p>
  </w:footnote>
  <w:footnote w:id="16">
    <w:p w14:paraId="688A95BB" w14:textId="21536A8F" w:rsidR="00794CF0" w:rsidRPr="00335B0A" w:rsidRDefault="00794CF0" w:rsidP="00471CB2">
      <w:pPr>
        <w:pStyle w:val="FootnoteText"/>
        <w:jc w:val="both"/>
        <w:rPr>
          <w:rFonts w:ascii="Times New Roman" w:hAnsi="Times New Roman"/>
        </w:rPr>
      </w:pPr>
      <w:r w:rsidRPr="00335B0A">
        <w:rPr>
          <w:rStyle w:val="FootnoteReference"/>
          <w:rFonts w:ascii="Times New Roman" w:hAnsi="Times New Roman"/>
        </w:rPr>
        <w:footnoteRef/>
      </w:r>
      <w:r w:rsidRPr="00335B0A">
        <w:rPr>
          <w:rFonts w:ascii="Times New Roman" w:hAnsi="Times New Roman"/>
        </w:rPr>
        <w:t xml:space="preserve"> Note: Go to the Publications section and click on the article by Luo, Chu-Ming, Wang, Ning, Yang, Xing-Lou, et al., “Discovery of Novel Bat Coronaviruses in South China That Use the Same Receptor as Middle East Respiratory Syndrome Coronavirus.” Click “Expand” in the article’s Affiliations section at top to see Wuhan lab affiliations.</w:t>
      </w:r>
    </w:p>
  </w:footnote>
  <w:footnote w:id="17">
    <w:p w14:paraId="39DE0880" w14:textId="21205439" w:rsidR="005C2EAD" w:rsidRPr="005C2EAD" w:rsidRDefault="005C2EAD">
      <w:pPr>
        <w:pStyle w:val="FootnoteText"/>
        <w:rPr>
          <w:rFonts w:ascii="Times New Roman" w:hAnsi="Times New Roman"/>
        </w:rPr>
      </w:pPr>
      <w:r w:rsidRPr="005C2EAD">
        <w:rPr>
          <w:rStyle w:val="FootnoteReference"/>
          <w:rFonts w:ascii="Times New Roman" w:hAnsi="Times New Roman"/>
        </w:rPr>
        <w:footnoteRef/>
      </w:r>
      <w:r w:rsidRPr="005C2EAD">
        <w:rPr>
          <w:rFonts w:ascii="Times New Roman" w:hAnsi="Times New Roman"/>
        </w:rPr>
        <w:t xml:space="preserve"> Emily Kopp. </w:t>
      </w:r>
      <w:r>
        <w:rPr>
          <w:rFonts w:ascii="Times New Roman" w:hAnsi="Times New Roman"/>
        </w:rPr>
        <w:t>“</w:t>
      </w:r>
      <w:r w:rsidRPr="005C2EAD">
        <w:rPr>
          <w:rFonts w:ascii="Times New Roman" w:hAnsi="Times New Roman"/>
        </w:rPr>
        <w:t>State Department cables: Wuhan Institute of Virology conducted classified research.</w:t>
      </w:r>
      <w:r>
        <w:rPr>
          <w:rFonts w:ascii="Times New Roman" w:hAnsi="Times New Roman"/>
        </w:rPr>
        <w:t>”</w:t>
      </w:r>
    </w:p>
  </w:footnote>
  <w:footnote w:id="18">
    <w:p w14:paraId="4E7C9332" w14:textId="3FB6188C" w:rsidR="006D7CAE" w:rsidRPr="006D7CAE" w:rsidRDefault="006D7CAE">
      <w:pPr>
        <w:pStyle w:val="FootnoteText"/>
        <w:rPr>
          <w:rFonts w:ascii="Times New Roman" w:hAnsi="Times New Roman"/>
        </w:rPr>
      </w:pPr>
      <w:r w:rsidRPr="006D7CAE">
        <w:rPr>
          <w:rStyle w:val="FootnoteReference"/>
          <w:rFonts w:ascii="Times New Roman" w:hAnsi="Times New Roman"/>
        </w:rPr>
        <w:footnoteRef/>
      </w:r>
      <w:r w:rsidRPr="006D7CAE">
        <w:rPr>
          <w:rFonts w:ascii="Times New Roman" w:hAnsi="Times New Roman"/>
        </w:rPr>
        <w:t xml:space="preserve"> Matt Field, </w:t>
      </w:r>
      <w:r>
        <w:rPr>
          <w:rFonts w:ascii="Times New Roman" w:hAnsi="Times New Roman"/>
        </w:rPr>
        <w:t>“</w:t>
      </w:r>
      <w:r w:rsidRPr="006D7CAE">
        <w:rPr>
          <w:rFonts w:ascii="Times New Roman" w:hAnsi="Times New Roman"/>
        </w:rPr>
        <w:t>What the US intelligence report on COVID-19’s origins says.</w:t>
      </w:r>
      <w:r>
        <w:rPr>
          <w:rFonts w:ascii="Times New Roman" w:hAnsi="Times New Roman"/>
        </w:rPr>
        <w:t>”</w:t>
      </w:r>
    </w:p>
  </w:footnote>
  <w:footnote w:id="19">
    <w:p w14:paraId="2E5442A8" w14:textId="2C58CF76" w:rsidR="007C17CC" w:rsidRDefault="007C17CC" w:rsidP="00642CCB">
      <w:pPr>
        <w:pStyle w:val="FootnoteText"/>
        <w:jc w:val="both"/>
      </w:pPr>
      <w:r>
        <w:rPr>
          <w:rStyle w:val="FootnoteReference"/>
        </w:rPr>
        <w:footnoteRef/>
      </w:r>
      <w:r>
        <w:t xml:space="preserve"> </w:t>
      </w:r>
      <w:r w:rsidRPr="00521743">
        <w:rPr>
          <w:rFonts w:ascii="Times New Roman" w:hAnsi="Times New Roman"/>
        </w:rPr>
        <w:t xml:space="preserve">Jonathan Latham and Allison Wilson, “Delete, Deny, and Destroy: Chinese and Western Strategies </w:t>
      </w:r>
      <w:r w:rsidR="00683F39">
        <w:rPr>
          <w:rFonts w:ascii="Times New Roman" w:hAnsi="Times New Roman"/>
        </w:rPr>
        <w:t>t</w:t>
      </w:r>
      <w:r w:rsidRPr="00521743">
        <w:rPr>
          <w:rFonts w:ascii="Times New Roman" w:hAnsi="Times New Roman"/>
        </w:rPr>
        <w:t xml:space="preserve">o Erase COVID’s Origin Are Being Exposed </w:t>
      </w:r>
      <w:r w:rsidR="00683F39">
        <w:rPr>
          <w:rFonts w:ascii="Times New Roman" w:hAnsi="Times New Roman"/>
        </w:rPr>
        <w:t>b</w:t>
      </w:r>
      <w:r w:rsidRPr="00521743">
        <w:rPr>
          <w:rFonts w:ascii="Times New Roman" w:hAnsi="Times New Roman"/>
        </w:rPr>
        <w:t>y Independent Research.”</w:t>
      </w:r>
    </w:p>
  </w:footnote>
  <w:footnote w:id="20">
    <w:p w14:paraId="3C44278B" w14:textId="20C15B4C" w:rsidR="0006311E" w:rsidRPr="0006311E" w:rsidRDefault="0006311E">
      <w:pPr>
        <w:pStyle w:val="FootnoteText"/>
        <w:rPr>
          <w:rFonts w:ascii="Times New Roman" w:hAnsi="Times New Roman"/>
        </w:rPr>
      </w:pPr>
      <w:r w:rsidRPr="0006311E">
        <w:rPr>
          <w:rStyle w:val="FootnoteReference"/>
          <w:rFonts w:ascii="Times New Roman" w:hAnsi="Times New Roman"/>
        </w:rPr>
        <w:footnoteRef/>
      </w:r>
      <w:r w:rsidRPr="0006311E">
        <w:rPr>
          <w:rFonts w:ascii="Times New Roman" w:hAnsi="Times New Roman"/>
        </w:rPr>
        <w:t xml:space="preserve"> Jonathan Latham, “The Great Raccoon Dog Mystery.”</w:t>
      </w:r>
    </w:p>
  </w:footnote>
  <w:footnote w:id="21">
    <w:p w14:paraId="66002947" w14:textId="77777777" w:rsidR="008C55CC" w:rsidRDefault="008C55CC" w:rsidP="008C55CC">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Jonathan Latham and Allison Wilson, “A Chinese PhD Thesis Sheds Important New Light on The Origin of the COVID-19.” </w:t>
      </w:r>
    </w:p>
  </w:footnote>
  <w:footnote w:id="22">
    <w:p w14:paraId="4295E934" w14:textId="1222BD5E" w:rsidR="0097354C" w:rsidRDefault="0097354C" w:rsidP="00A644C6">
      <w:pPr>
        <w:spacing w:after="0" w:line="240" w:lineRule="auto"/>
        <w:jc w:val="both"/>
      </w:pPr>
      <w:r w:rsidRPr="0097354C">
        <w:rPr>
          <w:rStyle w:val="FootnoteReference"/>
          <w:rFonts w:ascii="Times New Roman" w:hAnsi="Times New Roman" w:cs="Times New Roman"/>
          <w:sz w:val="20"/>
          <w:szCs w:val="20"/>
        </w:rPr>
        <w:footnoteRef/>
      </w:r>
      <w:r w:rsidRPr="0097354C">
        <w:rPr>
          <w:rFonts w:ascii="Times New Roman" w:hAnsi="Times New Roman" w:cs="Times New Roman"/>
          <w:sz w:val="20"/>
          <w:szCs w:val="20"/>
        </w:rPr>
        <w:t xml:space="preserve"> Karolina Corin and Emily Kopp. </w:t>
      </w:r>
      <w:r>
        <w:rPr>
          <w:rFonts w:ascii="Times New Roman" w:hAnsi="Times New Roman" w:cs="Times New Roman"/>
          <w:sz w:val="20"/>
          <w:szCs w:val="20"/>
        </w:rPr>
        <w:t>“</w:t>
      </w:r>
      <w:r w:rsidRPr="0097354C">
        <w:rPr>
          <w:rFonts w:ascii="Times New Roman" w:hAnsi="Times New Roman" w:cs="Times New Roman"/>
          <w:sz w:val="20"/>
          <w:szCs w:val="20"/>
        </w:rPr>
        <w:t>U.S. funded discovery of close COVID-19 relative at the center of origins controversy.</w:t>
      </w:r>
      <w:r>
        <w:rPr>
          <w:rFonts w:ascii="Times New Roman" w:hAnsi="Times New Roman" w:cs="Times New Roman"/>
          <w:sz w:val="20"/>
          <w:szCs w:val="20"/>
        </w:rPr>
        <w:t>”</w:t>
      </w:r>
    </w:p>
  </w:footnote>
  <w:footnote w:id="23">
    <w:p w14:paraId="17718751" w14:textId="77777777" w:rsidR="00E62706" w:rsidRPr="00335B0A" w:rsidRDefault="00E62706" w:rsidP="00E62706">
      <w:pPr>
        <w:pStyle w:val="FootnoteText"/>
        <w:jc w:val="both"/>
        <w:rPr>
          <w:rFonts w:ascii="Times New Roman" w:hAnsi="Times New Roman"/>
        </w:rPr>
      </w:pPr>
      <w:r w:rsidRPr="00335B0A">
        <w:rPr>
          <w:rStyle w:val="FootnoteReference"/>
          <w:rFonts w:ascii="Times New Roman" w:hAnsi="Times New Roman"/>
        </w:rPr>
        <w:footnoteRef/>
      </w:r>
      <w:r w:rsidRPr="00335B0A">
        <w:rPr>
          <w:rFonts w:ascii="Times New Roman" w:hAnsi="Times New Roman"/>
        </w:rPr>
        <w:t xml:space="preserve"> EcoHealth Alliance/NIAID, “SARS-COV-2 and NIAID-supported bat coronavirus research. An analysis: Evolutionary distance of SARS-CoV-2 and bat coronaviruses studied under the NIH-supported research grant to EcoHealth Alliance.”</w:t>
      </w:r>
    </w:p>
  </w:footnote>
  <w:footnote w:id="24">
    <w:p w14:paraId="059012CA" w14:textId="77777777" w:rsidR="00520B8D" w:rsidRPr="00C62092" w:rsidRDefault="00520B8D" w:rsidP="00520B8D">
      <w:pPr>
        <w:pStyle w:val="FootnoteText"/>
        <w:jc w:val="both"/>
        <w:rPr>
          <w:rFonts w:ascii="Times New Roman" w:hAnsi="Times New Roman"/>
        </w:rPr>
      </w:pPr>
      <w:r w:rsidRPr="00C62092">
        <w:rPr>
          <w:rStyle w:val="FootnoteReference"/>
          <w:rFonts w:ascii="Times New Roman" w:hAnsi="Times New Roman"/>
        </w:rPr>
        <w:footnoteRef/>
      </w:r>
      <w:r w:rsidRPr="00C62092">
        <w:rPr>
          <w:rFonts w:ascii="Times New Roman" w:hAnsi="Times New Roman"/>
        </w:rPr>
        <w:t xml:space="preserve"> See, for example, Hua </w:t>
      </w:r>
      <w:r>
        <w:rPr>
          <w:rFonts w:ascii="Times New Roman" w:hAnsi="Times New Roman"/>
        </w:rPr>
        <w:t xml:space="preserve"> </w:t>
      </w:r>
      <w:r w:rsidRPr="00C62092">
        <w:rPr>
          <w:rFonts w:ascii="Times New Roman" w:hAnsi="Times New Roman"/>
        </w:rPr>
        <w:t>Guo, Hu Ben, and Si Hao-Rui, et al</w:t>
      </w:r>
      <w:r>
        <w:rPr>
          <w:rFonts w:ascii="Times New Roman" w:hAnsi="Times New Roman"/>
        </w:rPr>
        <w:t>.,</w:t>
      </w:r>
      <w:r w:rsidRPr="00C62092">
        <w:rPr>
          <w:rFonts w:ascii="Times New Roman" w:hAnsi="Times New Roman"/>
        </w:rPr>
        <w:t xml:space="preserve"> “Identification of a novel lineage bat SARS-related coronaviruses that use bat ACE2 receptor</w:t>
      </w:r>
      <w:r>
        <w:rPr>
          <w:rFonts w:ascii="Times New Roman" w:hAnsi="Times New Roman"/>
        </w:rPr>
        <w:t>,</w:t>
      </w:r>
      <w:r w:rsidRPr="00C62092">
        <w:rPr>
          <w:rFonts w:ascii="Times New Roman" w:hAnsi="Times New Roman"/>
        </w:rPr>
        <w:t xml:space="preserve">” </w:t>
      </w:r>
      <w:r>
        <w:rPr>
          <w:rFonts w:ascii="Times New Roman" w:hAnsi="Times New Roman"/>
        </w:rPr>
        <w:t>where the “</w:t>
      </w:r>
      <w:r w:rsidRPr="00C62092">
        <w:rPr>
          <w:rFonts w:ascii="Times New Roman" w:hAnsi="Times New Roman"/>
        </w:rPr>
        <w:t>sampling of bats was conducted in Mojiang County, Yunnan Province, in May 2015.</w:t>
      </w:r>
      <w:r>
        <w:rPr>
          <w:rFonts w:ascii="Times New Roman" w:hAnsi="Times New Roman"/>
        </w:rPr>
        <w:t>”</w:t>
      </w:r>
    </w:p>
  </w:footnote>
  <w:footnote w:id="25">
    <w:p w14:paraId="5D5AD0EC" w14:textId="77777777" w:rsidR="0051312B" w:rsidRPr="00513D41" w:rsidRDefault="0051312B" w:rsidP="0051312B">
      <w:pPr>
        <w:pStyle w:val="FootnoteText"/>
        <w:jc w:val="both"/>
        <w:rPr>
          <w:rFonts w:ascii="Times New Roman" w:hAnsi="Times New Roman"/>
        </w:rPr>
      </w:pPr>
      <w:r w:rsidRPr="00513D41">
        <w:rPr>
          <w:rStyle w:val="FootnoteReference"/>
          <w:rFonts w:ascii="Times New Roman" w:hAnsi="Times New Roman"/>
        </w:rPr>
        <w:footnoteRef/>
      </w:r>
      <w:r w:rsidRPr="00513D41">
        <w:rPr>
          <w:rFonts w:ascii="Times New Roman" w:hAnsi="Times New Roman"/>
        </w:rPr>
        <w:t xml:space="preserve"> Stephen Quay, </w:t>
      </w:r>
      <w:r w:rsidRPr="00513D41">
        <w:rPr>
          <w:rFonts w:ascii="Times New Roman" w:hAnsi="Times New Roman"/>
          <w:i/>
          <w:iCs/>
        </w:rPr>
        <w:t>Bayesian Analysis of SARS-CoV-2 Origin</w:t>
      </w:r>
      <w:r w:rsidRPr="00513D41">
        <w:rPr>
          <w:rFonts w:ascii="Times New Roman" w:hAnsi="Times New Roman"/>
        </w:rPr>
        <w:t>; Nicholas Wade. “The origin of COVID: Did people or nature open Pandora’s box at Wuhan?”</w:t>
      </w:r>
    </w:p>
  </w:footnote>
  <w:footnote w:id="26">
    <w:p w14:paraId="000DDD62" w14:textId="77777777" w:rsidR="0051312B" w:rsidRPr="00513D41" w:rsidRDefault="0051312B" w:rsidP="0051312B">
      <w:pPr>
        <w:pStyle w:val="FootnoteText"/>
        <w:jc w:val="both"/>
        <w:rPr>
          <w:rFonts w:ascii="Times New Roman" w:hAnsi="Times New Roman"/>
        </w:rPr>
      </w:pPr>
      <w:r w:rsidRPr="00513D41">
        <w:rPr>
          <w:rStyle w:val="FootnoteReference"/>
          <w:rFonts w:ascii="Times New Roman" w:hAnsi="Times New Roman"/>
        </w:rPr>
        <w:footnoteRef/>
      </w:r>
      <w:r w:rsidRPr="00513D41">
        <w:rPr>
          <w:rFonts w:ascii="Times New Roman" w:hAnsi="Times New Roman"/>
        </w:rPr>
        <w:t xml:space="preserve"> Shu Yuan, Si-Cong Jiang, and Zi-Lin Li, “Analysis of possible intermediate hosts of the new coronavirus SARS-CoV-2.”</w:t>
      </w:r>
    </w:p>
  </w:footnote>
  <w:footnote w:id="27">
    <w:p w14:paraId="2EF29E71" w14:textId="77777777" w:rsidR="0051312B" w:rsidRPr="00513D41" w:rsidRDefault="0051312B" w:rsidP="0051312B">
      <w:pPr>
        <w:spacing w:after="0" w:line="240" w:lineRule="auto"/>
        <w:jc w:val="both"/>
        <w:rPr>
          <w:rFonts w:ascii="Times New Roman" w:hAnsi="Times New Roman" w:cs="Times New Roman"/>
          <w:sz w:val="20"/>
          <w:szCs w:val="20"/>
        </w:rPr>
      </w:pPr>
      <w:r w:rsidRPr="00513D41">
        <w:rPr>
          <w:rStyle w:val="FootnoteReference"/>
          <w:rFonts w:ascii="Times New Roman" w:hAnsi="Times New Roman" w:cs="Times New Roman"/>
          <w:sz w:val="20"/>
          <w:szCs w:val="20"/>
        </w:rPr>
        <w:footnoteRef/>
      </w:r>
      <w:r w:rsidRPr="00513D41">
        <w:rPr>
          <w:rFonts w:ascii="Times New Roman" w:hAnsi="Times New Roman" w:cs="Times New Roman"/>
          <w:sz w:val="20"/>
          <w:szCs w:val="20"/>
        </w:rPr>
        <w:t xml:space="preserve"> </w:t>
      </w:r>
      <w:r w:rsidRPr="00513D41">
        <w:rPr>
          <w:rFonts w:ascii="Times New Roman" w:eastAsia="Calibri" w:hAnsi="Times New Roman" w:cs="Times New Roman"/>
          <w:sz w:val="20"/>
          <w:szCs w:val="20"/>
        </w:rPr>
        <w:t>Peter C. Gøtzsche, “Made in China: the coronavirus that killed millions of people.”</w:t>
      </w:r>
    </w:p>
  </w:footnote>
  <w:footnote w:id="28">
    <w:p w14:paraId="0ADF6FFC" w14:textId="77777777" w:rsidR="008C20CC" w:rsidRPr="00513D41" w:rsidRDefault="008C20CC" w:rsidP="008C20CC">
      <w:pPr>
        <w:pStyle w:val="FootnoteText"/>
        <w:jc w:val="both"/>
        <w:rPr>
          <w:rFonts w:ascii="Times New Roman" w:hAnsi="Times New Roman"/>
        </w:rPr>
      </w:pPr>
      <w:r w:rsidRPr="00513D41">
        <w:rPr>
          <w:rStyle w:val="FootnoteReference"/>
          <w:rFonts w:ascii="Times New Roman" w:hAnsi="Times New Roman"/>
        </w:rPr>
        <w:footnoteRef/>
      </w:r>
      <w:r w:rsidRPr="00513D41">
        <w:rPr>
          <w:rFonts w:ascii="Times New Roman" w:hAnsi="Times New Roman"/>
        </w:rPr>
        <w:t xml:space="preserve"> Matt Field, “The origin of COVID-19: Evidence piles up, but the jury’s still out.” </w:t>
      </w:r>
      <w:r w:rsidRPr="00513D41">
        <w:rPr>
          <w:rFonts w:ascii="Times New Roman" w:hAnsi="Times New Roman"/>
          <w:i/>
          <w:iCs/>
        </w:rPr>
        <w:t>Bulletin of the Atomic Scientists</w:t>
      </w:r>
      <w:r w:rsidRPr="00513D41">
        <w:rPr>
          <w:rFonts w:ascii="Times New Roman" w:hAnsi="Times New Roman"/>
        </w:rPr>
        <w:t>, October 11, 2021.</w:t>
      </w:r>
    </w:p>
  </w:footnote>
  <w:footnote w:id="29">
    <w:p w14:paraId="2CB5247A" w14:textId="77777777" w:rsidR="0051312B" w:rsidRPr="000E1121" w:rsidRDefault="0051312B" w:rsidP="0051312B">
      <w:pPr>
        <w:pStyle w:val="FootnoteText"/>
        <w:jc w:val="both"/>
        <w:rPr>
          <w:rFonts w:ascii="Times New Roman" w:hAnsi="Times New Roman"/>
        </w:rPr>
      </w:pPr>
      <w:r w:rsidRPr="000E1121">
        <w:rPr>
          <w:rStyle w:val="FootnoteReference"/>
          <w:rFonts w:ascii="Times New Roman" w:hAnsi="Times New Roman"/>
        </w:rPr>
        <w:footnoteRef/>
      </w:r>
      <w:r w:rsidRPr="000E1121">
        <w:rPr>
          <w:rFonts w:ascii="Times New Roman" w:hAnsi="Times New Roman"/>
        </w:rPr>
        <w:t xml:space="preserve"> Guo, Hua, Hu Ben, and Si Hao-Rui, et al. “Identification of a novel lineage bat SARS-related coronaviruses that use bat ACE2 receptor.”</w:t>
      </w:r>
    </w:p>
  </w:footnote>
  <w:footnote w:id="30">
    <w:p w14:paraId="7A874491" w14:textId="314A4FD0" w:rsidR="007C0179" w:rsidRPr="007C0179" w:rsidRDefault="007C0179">
      <w:pPr>
        <w:pStyle w:val="FootnoteText"/>
        <w:rPr>
          <w:rFonts w:ascii="Times New Roman" w:hAnsi="Times New Roman"/>
        </w:rPr>
      </w:pPr>
      <w:r w:rsidRPr="007C0179">
        <w:rPr>
          <w:rStyle w:val="FootnoteReference"/>
          <w:rFonts w:ascii="Times New Roman" w:hAnsi="Times New Roman"/>
        </w:rPr>
        <w:footnoteRef/>
      </w:r>
      <w:r w:rsidRPr="007C0179">
        <w:rPr>
          <w:rFonts w:ascii="Times New Roman" w:hAnsi="Times New Roman"/>
        </w:rPr>
        <w:t xml:space="preserve"> Frutosa, Roger, Jordi Serra-Coboc, Tianmu Chend, and Christian A. Devauxe. </w:t>
      </w:r>
      <w:r w:rsidR="002857DD">
        <w:rPr>
          <w:rFonts w:ascii="Times New Roman" w:hAnsi="Times New Roman"/>
        </w:rPr>
        <w:t>“</w:t>
      </w:r>
      <w:r w:rsidRPr="007C0179">
        <w:rPr>
          <w:rFonts w:ascii="Times New Roman" w:hAnsi="Times New Roman"/>
        </w:rPr>
        <w:t>COVID-19: Time to exonerate the pangolin from the transmission of SARS-CoV-2 to humans.</w:t>
      </w:r>
      <w:r w:rsidR="002857DD">
        <w:rPr>
          <w:rFonts w:ascii="Times New Roman" w:hAnsi="Times New Roman"/>
        </w:rPr>
        <w:t>”</w:t>
      </w:r>
    </w:p>
  </w:footnote>
  <w:footnote w:id="31">
    <w:p w14:paraId="45A05B8D" w14:textId="77777777" w:rsidR="0051312B" w:rsidRPr="00071BB9" w:rsidRDefault="0051312B" w:rsidP="0051312B">
      <w:pPr>
        <w:pStyle w:val="FootnoteText"/>
        <w:jc w:val="both"/>
        <w:rPr>
          <w:rFonts w:ascii="Times New Roman" w:hAnsi="Times New Roman"/>
        </w:rPr>
      </w:pPr>
      <w:r w:rsidRPr="00071BB9">
        <w:rPr>
          <w:rStyle w:val="FootnoteReference"/>
          <w:rFonts w:ascii="Times New Roman" w:hAnsi="Times New Roman"/>
        </w:rPr>
        <w:footnoteRef/>
      </w:r>
      <w:r w:rsidRPr="00071BB9">
        <w:rPr>
          <w:rFonts w:ascii="Times New Roman" w:hAnsi="Times New Roman"/>
        </w:rPr>
        <w:t xml:space="preserve"> David Cyranoski, “Bat cave solves mystery of deadly SARS virus</w:t>
      </w:r>
      <w:r>
        <w:rPr>
          <w:rFonts w:ascii="Times New Roman" w:hAnsi="Times New Roman"/>
        </w:rPr>
        <w:t>—</w:t>
      </w:r>
      <w:r w:rsidRPr="00071BB9">
        <w:rPr>
          <w:rFonts w:ascii="Times New Roman" w:hAnsi="Times New Roman"/>
        </w:rPr>
        <w:t>and</w:t>
      </w:r>
      <w:r>
        <w:rPr>
          <w:rFonts w:ascii="Times New Roman" w:hAnsi="Times New Roman"/>
        </w:rPr>
        <w:t xml:space="preserve"> </w:t>
      </w:r>
      <w:r w:rsidRPr="00071BB9">
        <w:rPr>
          <w:rFonts w:ascii="Times New Roman" w:hAnsi="Times New Roman"/>
        </w:rPr>
        <w:t>suggests new outbreak could occur.”</w:t>
      </w:r>
    </w:p>
  </w:footnote>
  <w:footnote w:id="32">
    <w:p w14:paraId="33E501F8" w14:textId="77777777" w:rsidR="0051312B" w:rsidRPr="00071BB9" w:rsidRDefault="0051312B" w:rsidP="0051312B">
      <w:pPr>
        <w:pStyle w:val="FootnoteText"/>
        <w:jc w:val="both"/>
        <w:rPr>
          <w:rFonts w:ascii="Times New Roman" w:hAnsi="Times New Roman"/>
        </w:rPr>
      </w:pPr>
      <w:r w:rsidRPr="00071BB9">
        <w:rPr>
          <w:rStyle w:val="FootnoteReference"/>
          <w:rFonts w:ascii="Times New Roman" w:hAnsi="Times New Roman"/>
        </w:rPr>
        <w:footnoteRef/>
      </w:r>
      <w:r w:rsidRPr="00071BB9">
        <w:rPr>
          <w:rFonts w:ascii="Times New Roman" w:hAnsi="Times New Roman"/>
        </w:rPr>
        <w:t xml:space="preserve"> Louis-Marie Bobay, Angela C. O’Donnell, and Howard Ochman, “Recombination events are concentrated in the spike protein region of Betacoronaviruses.” </w:t>
      </w:r>
    </w:p>
  </w:footnote>
  <w:footnote w:id="33">
    <w:p w14:paraId="73896773" w14:textId="77777777" w:rsidR="0051312B" w:rsidRPr="003F5095" w:rsidRDefault="0051312B" w:rsidP="0051312B">
      <w:pPr>
        <w:pStyle w:val="FootnoteText"/>
        <w:jc w:val="both"/>
        <w:rPr>
          <w:rFonts w:ascii="Times New Roman" w:hAnsi="Times New Roman"/>
        </w:rPr>
      </w:pPr>
      <w:r w:rsidRPr="003F5095">
        <w:rPr>
          <w:rStyle w:val="FootnoteReference"/>
          <w:rFonts w:ascii="Times New Roman" w:hAnsi="Times New Roman"/>
        </w:rPr>
        <w:footnoteRef/>
      </w:r>
      <w:r w:rsidRPr="003F5095">
        <w:rPr>
          <w:rFonts w:ascii="Times New Roman" w:hAnsi="Times New Roman"/>
        </w:rPr>
        <w:t xml:space="preserve"> Jacques van Helden, Colin D. Butler, and Guillaume Achaz, et al., “An appeal for an objective, open, and transparent scientific debate about the origin of SARS-CoV-2.”</w:t>
      </w:r>
    </w:p>
  </w:footnote>
  <w:footnote w:id="34">
    <w:p w14:paraId="27F5ECA0" w14:textId="63C88919" w:rsidR="002D6FBC" w:rsidRPr="002D6FBC" w:rsidRDefault="002D6FBC" w:rsidP="00CC0EC4">
      <w:pPr>
        <w:pStyle w:val="FootnoteText"/>
        <w:jc w:val="both"/>
        <w:rPr>
          <w:rFonts w:ascii="Times New Roman" w:hAnsi="Times New Roman"/>
        </w:rPr>
      </w:pPr>
      <w:r w:rsidRPr="002D6FBC">
        <w:rPr>
          <w:rStyle w:val="FootnoteReference"/>
          <w:rFonts w:ascii="Times New Roman" w:hAnsi="Times New Roman"/>
        </w:rPr>
        <w:footnoteRef/>
      </w:r>
      <w:r w:rsidRPr="002D6FBC">
        <w:rPr>
          <w:rFonts w:ascii="Times New Roman" w:hAnsi="Times New Roman"/>
        </w:rPr>
        <w:t xml:space="preserve"> U.S. House Permanent Select Committee on Intelligence (Minority). </w:t>
      </w:r>
      <w:r w:rsidRPr="002D6FBC">
        <w:rPr>
          <w:rFonts w:ascii="Times New Roman" w:hAnsi="Times New Roman"/>
          <w:i/>
          <w:iCs/>
        </w:rPr>
        <w:t>Second Interim Report on the Origins of the COVID-19 Pandemic</w:t>
      </w:r>
      <w:r w:rsidR="00A34B22">
        <w:rPr>
          <w:rFonts w:ascii="Times New Roman" w:hAnsi="Times New Roman"/>
        </w:rPr>
        <w:t xml:space="preserve">, citing </w:t>
      </w:r>
      <w:r w:rsidR="00A34B22" w:rsidRPr="00A34B22">
        <w:rPr>
          <w:rFonts w:ascii="Times New Roman" w:hAnsi="Times New Roman"/>
        </w:rPr>
        <w:t>Jeffrey D. Sachs, et al., “The Lancet Commission on Lessons for the Future from the COVID-19 Pandemic</w:t>
      </w:r>
      <w:r w:rsidR="00A34B22">
        <w:rPr>
          <w:rFonts w:ascii="Times New Roman" w:hAnsi="Times New Roman"/>
        </w:rPr>
        <w:t>.</w:t>
      </w:r>
      <w:r w:rsidR="00A34B22" w:rsidRPr="00A34B22">
        <w:rPr>
          <w:rFonts w:ascii="Times New Roman" w:hAnsi="Times New Roman"/>
        </w:rPr>
        <w:t>”</w:t>
      </w:r>
    </w:p>
  </w:footnote>
  <w:footnote w:id="35">
    <w:p w14:paraId="079D024B" w14:textId="479A1C5C" w:rsidR="006735EE" w:rsidRPr="00E92DE4" w:rsidRDefault="006735EE" w:rsidP="006735EE">
      <w:pPr>
        <w:spacing w:after="0" w:line="240" w:lineRule="auto"/>
        <w:jc w:val="both"/>
        <w:rPr>
          <w:rFonts w:ascii="Times New Roman" w:eastAsia="Calibri" w:hAnsi="Times New Roman" w:cs="Times New Roman"/>
          <w:sz w:val="20"/>
          <w:szCs w:val="20"/>
        </w:rPr>
      </w:pPr>
      <w:r w:rsidRPr="00E92DE4">
        <w:rPr>
          <w:rStyle w:val="FootnoteReference"/>
          <w:rFonts w:ascii="Times New Roman" w:hAnsi="Times New Roman" w:cs="Times New Roman"/>
          <w:sz w:val="20"/>
          <w:szCs w:val="20"/>
        </w:rPr>
        <w:footnoteRef/>
      </w:r>
      <w:r w:rsidRPr="00E92DE4">
        <w:rPr>
          <w:rFonts w:ascii="Times New Roman" w:hAnsi="Times New Roman" w:cs="Times New Roman"/>
          <w:sz w:val="20"/>
          <w:szCs w:val="20"/>
        </w:rPr>
        <w:t xml:space="preserve"> </w:t>
      </w:r>
      <w:r w:rsidRPr="00E92DE4">
        <w:rPr>
          <w:rFonts w:ascii="Times New Roman" w:eastAsia="Calibri" w:hAnsi="Times New Roman" w:cs="Times New Roman"/>
          <w:sz w:val="20"/>
          <w:szCs w:val="20"/>
        </w:rPr>
        <w:t>Pedro B. S. Pedrosa and Telma A. O. Cardoso, “Viral infections in workers in hospital and research laboratory settings: a comparative review of infection modes and respective biosafety aspects.”</w:t>
      </w:r>
    </w:p>
  </w:footnote>
  <w:footnote w:id="36">
    <w:p w14:paraId="01CAC8BD" w14:textId="16E305DB" w:rsidR="00533A23" w:rsidRPr="00E92DE4" w:rsidRDefault="00533A23" w:rsidP="00C0483C">
      <w:pPr>
        <w:pStyle w:val="FootnoteText"/>
        <w:jc w:val="both"/>
        <w:rPr>
          <w:rFonts w:ascii="Times New Roman" w:hAnsi="Times New Roman"/>
        </w:rPr>
      </w:pPr>
      <w:r w:rsidRPr="00E92DE4">
        <w:rPr>
          <w:rStyle w:val="FootnoteReference"/>
          <w:rFonts w:ascii="Times New Roman" w:hAnsi="Times New Roman"/>
        </w:rPr>
        <w:footnoteRef/>
      </w:r>
      <w:r w:rsidRPr="00E92DE4">
        <w:rPr>
          <w:rFonts w:ascii="Times New Roman" w:hAnsi="Times New Roman"/>
        </w:rPr>
        <w:t xml:space="preserve"> Stefano Merler, Ajelli Marco, and Laura Fumanelli, et al. “Containing the accidental lab escape of potential pandemic influenza viruses.”</w:t>
      </w:r>
    </w:p>
  </w:footnote>
  <w:footnote w:id="37">
    <w:p w14:paraId="68B3B039" w14:textId="33456695" w:rsidR="008F6647" w:rsidRPr="001C3D7E" w:rsidRDefault="008F6647">
      <w:pPr>
        <w:pStyle w:val="FootnoteText"/>
        <w:rPr>
          <w:rFonts w:ascii="Times New Roman" w:hAnsi="Times New Roman"/>
        </w:rPr>
      </w:pPr>
      <w:r w:rsidRPr="001C3D7E">
        <w:rPr>
          <w:rStyle w:val="FootnoteReference"/>
          <w:rFonts w:ascii="Times New Roman" w:hAnsi="Times New Roman"/>
        </w:rPr>
        <w:footnoteRef/>
      </w:r>
      <w:r w:rsidRPr="001C3D7E">
        <w:rPr>
          <w:rFonts w:ascii="Times New Roman" w:hAnsi="Times New Roman"/>
        </w:rPr>
        <w:t xml:space="preserve"> Alison Young and Nick Penzenstadler, “Inside America's Secretive Biolabs.”</w:t>
      </w:r>
    </w:p>
  </w:footnote>
  <w:footnote w:id="38">
    <w:p w14:paraId="5B5A293C" w14:textId="2BA65F36" w:rsidR="007E34C3" w:rsidRPr="001C3D7E" w:rsidRDefault="007E34C3" w:rsidP="00541DCF">
      <w:pPr>
        <w:pStyle w:val="FootnoteText"/>
        <w:jc w:val="both"/>
        <w:rPr>
          <w:rFonts w:ascii="Times New Roman" w:hAnsi="Times New Roman"/>
        </w:rPr>
      </w:pPr>
      <w:r w:rsidRPr="001C3D7E">
        <w:rPr>
          <w:rStyle w:val="FootnoteReference"/>
          <w:rFonts w:ascii="Times New Roman" w:hAnsi="Times New Roman"/>
        </w:rPr>
        <w:footnoteRef/>
      </w:r>
      <w:r w:rsidRPr="001C3D7E">
        <w:rPr>
          <w:rFonts w:ascii="Times New Roman" w:hAnsi="Times New Roman"/>
        </w:rPr>
        <w:t xml:space="preserve"> Jonathan Latham and Allison Wilson. “A Proposed Origin for SARS-CoV-2 and the COVID-19 Pandemic.”</w:t>
      </w:r>
    </w:p>
  </w:footnote>
  <w:footnote w:id="39">
    <w:p w14:paraId="46F85632" w14:textId="3035A85B" w:rsidR="002A67D2" w:rsidRPr="001C3D7E" w:rsidRDefault="002A67D2" w:rsidP="002A67D2">
      <w:pPr>
        <w:spacing w:after="0" w:line="240" w:lineRule="auto"/>
        <w:jc w:val="both"/>
        <w:rPr>
          <w:rFonts w:ascii="Times New Roman" w:hAnsi="Times New Roman" w:cs="Times New Roman"/>
          <w:sz w:val="20"/>
          <w:szCs w:val="20"/>
        </w:rPr>
      </w:pPr>
      <w:r w:rsidRPr="001C3D7E">
        <w:rPr>
          <w:rStyle w:val="FootnoteReference"/>
          <w:rFonts w:ascii="Times New Roman" w:hAnsi="Times New Roman" w:cs="Times New Roman"/>
          <w:sz w:val="20"/>
          <w:szCs w:val="20"/>
        </w:rPr>
        <w:footnoteRef/>
      </w:r>
      <w:r w:rsidRPr="001C3D7E">
        <w:rPr>
          <w:rFonts w:ascii="Times New Roman" w:hAnsi="Times New Roman" w:cs="Times New Roman"/>
          <w:sz w:val="20"/>
          <w:szCs w:val="20"/>
        </w:rPr>
        <w:t xml:space="preserve"> </w:t>
      </w:r>
      <w:r w:rsidRPr="001C3D7E">
        <w:rPr>
          <w:rFonts w:ascii="Times New Roman" w:eastAsia="Calibri" w:hAnsi="Times New Roman" w:cs="Times New Roman"/>
          <w:sz w:val="20"/>
          <w:szCs w:val="20"/>
        </w:rPr>
        <w:t xml:space="preserve">David A. Relman,  </w:t>
      </w:r>
      <w:r w:rsidR="00BB2E23" w:rsidRPr="001C3D7E">
        <w:rPr>
          <w:rFonts w:ascii="Times New Roman" w:eastAsia="Calibri" w:hAnsi="Times New Roman" w:cs="Times New Roman"/>
          <w:sz w:val="20"/>
          <w:szCs w:val="20"/>
        </w:rPr>
        <w:t>“</w:t>
      </w:r>
      <w:r w:rsidR="00A824E6">
        <w:rPr>
          <w:rFonts w:ascii="Times New Roman" w:eastAsia="Calibri" w:hAnsi="Times New Roman" w:cs="Times New Roman"/>
          <w:sz w:val="20"/>
          <w:szCs w:val="20"/>
        </w:rPr>
        <w:t>T</w:t>
      </w:r>
      <w:r w:rsidRPr="001C3D7E">
        <w:rPr>
          <w:rFonts w:ascii="Times New Roman" w:eastAsia="Calibri" w:hAnsi="Times New Roman" w:cs="Times New Roman"/>
          <w:sz w:val="20"/>
          <w:szCs w:val="20"/>
        </w:rPr>
        <w:t>o stop the next pandemic, we need to unravel the origins of COVID-19.</w:t>
      </w:r>
      <w:r w:rsidR="00BB2E23" w:rsidRPr="001C3D7E">
        <w:rPr>
          <w:rFonts w:ascii="Times New Roman" w:eastAsia="Calibri" w:hAnsi="Times New Roman" w:cs="Times New Roman"/>
          <w:sz w:val="20"/>
          <w:szCs w:val="20"/>
        </w:rPr>
        <w:t>”</w:t>
      </w:r>
      <w:r w:rsidRPr="001C3D7E">
        <w:rPr>
          <w:rFonts w:ascii="Times New Roman" w:eastAsia="Calibri" w:hAnsi="Times New Roman" w:cs="Times New Roman"/>
          <w:sz w:val="20"/>
          <w:szCs w:val="20"/>
        </w:rPr>
        <w:t xml:space="preserve"> </w:t>
      </w:r>
    </w:p>
  </w:footnote>
  <w:footnote w:id="40">
    <w:p w14:paraId="7F2816F2" w14:textId="5FD1E464" w:rsidR="00404F0B" w:rsidRPr="001C3D7E" w:rsidRDefault="00404F0B" w:rsidP="00404F0B">
      <w:pPr>
        <w:pStyle w:val="FootnoteText"/>
        <w:jc w:val="both"/>
        <w:rPr>
          <w:rFonts w:ascii="Times New Roman" w:hAnsi="Times New Roman"/>
        </w:rPr>
      </w:pPr>
      <w:r w:rsidRPr="001C3D7E">
        <w:rPr>
          <w:rStyle w:val="FootnoteReference"/>
          <w:rFonts w:ascii="Times New Roman" w:hAnsi="Times New Roman"/>
        </w:rPr>
        <w:footnoteRef/>
      </w:r>
      <w:r w:rsidRPr="001C3D7E">
        <w:rPr>
          <w:rFonts w:ascii="Times New Roman" w:hAnsi="Times New Roman"/>
        </w:rPr>
        <w:t xml:space="preserve"> Shu Yuan, Si-Cong Jiang, and Zi-Lin Li</w:t>
      </w:r>
      <w:r w:rsidR="00B76E8A" w:rsidRPr="001C3D7E">
        <w:rPr>
          <w:rFonts w:ascii="Times New Roman" w:hAnsi="Times New Roman"/>
        </w:rPr>
        <w:t>,</w:t>
      </w:r>
      <w:r w:rsidRPr="001C3D7E">
        <w:rPr>
          <w:rFonts w:ascii="Times New Roman" w:hAnsi="Times New Roman"/>
        </w:rPr>
        <w:t xml:space="preserve"> “Analysis of possible intermediate hosts of the new coronavirus SARS-CoV-2;” Karl Sirotkin &amp; Dan Sirotkin</w:t>
      </w:r>
      <w:r w:rsidR="00B76E8A" w:rsidRPr="001C3D7E">
        <w:rPr>
          <w:rFonts w:ascii="Times New Roman" w:hAnsi="Times New Roman"/>
        </w:rPr>
        <w:t>,</w:t>
      </w:r>
      <w:r w:rsidRPr="001C3D7E">
        <w:rPr>
          <w:rFonts w:ascii="Times New Roman" w:hAnsi="Times New Roman"/>
        </w:rPr>
        <w:t xml:space="preserve"> “Might SARS-CoV-2 have arisen via serial passage through an animal host or cell culture? A potential explanation for much of the novel coronavirus’ distinctive genome;” </w:t>
      </w:r>
      <w:r w:rsidR="00CC23E0" w:rsidRPr="001C3D7E">
        <w:rPr>
          <w:rFonts w:ascii="Times New Roman" w:hAnsi="Times New Roman"/>
        </w:rPr>
        <w:t xml:space="preserve">Rossana </w:t>
      </w:r>
      <w:r w:rsidRPr="001C3D7E">
        <w:rPr>
          <w:rFonts w:ascii="Times New Roman" w:hAnsi="Times New Roman"/>
        </w:rPr>
        <w:t>Segreto, Yuri Deigin, and Kevin McCairn, et al.</w:t>
      </w:r>
      <w:r w:rsidR="00B76E8A" w:rsidRPr="001C3D7E">
        <w:rPr>
          <w:rFonts w:ascii="Times New Roman" w:hAnsi="Times New Roman"/>
        </w:rPr>
        <w:t>,</w:t>
      </w:r>
      <w:r w:rsidRPr="001C3D7E">
        <w:rPr>
          <w:rFonts w:ascii="Times New Roman" w:hAnsi="Times New Roman"/>
        </w:rPr>
        <w:t xml:space="preserve"> “Should we discount the laboratory origin of COVID-19?”</w:t>
      </w:r>
    </w:p>
  </w:footnote>
  <w:footnote w:id="41">
    <w:p w14:paraId="02123892" w14:textId="2AEFFC66" w:rsidR="009B6440" w:rsidRPr="009B6440" w:rsidRDefault="009B6440" w:rsidP="009E3DD2">
      <w:pPr>
        <w:pStyle w:val="FootnoteText"/>
        <w:jc w:val="both"/>
        <w:rPr>
          <w:rFonts w:ascii="Times New Roman" w:hAnsi="Times New Roman"/>
        </w:rPr>
      </w:pPr>
      <w:r w:rsidRPr="009B6440">
        <w:rPr>
          <w:rStyle w:val="FootnoteReference"/>
          <w:rFonts w:ascii="Times New Roman" w:hAnsi="Times New Roman"/>
        </w:rPr>
        <w:footnoteRef/>
      </w:r>
      <w:r w:rsidRPr="009B6440">
        <w:rPr>
          <w:rFonts w:ascii="Times New Roman" w:hAnsi="Times New Roman"/>
        </w:rPr>
        <w:t xml:space="preserve"> Vinsensius B. Vega, Yijun Ruan, and Jianjun Liu, et al. Mutational dynamics of the SARS coronavirus in cell culture and human populations isolated in 2003.</w:t>
      </w:r>
    </w:p>
  </w:footnote>
  <w:footnote w:id="42">
    <w:p w14:paraId="53A3620F" w14:textId="7D0E2458" w:rsidR="001C3D7E" w:rsidRPr="001C3D7E" w:rsidRDefault="001C3D7E" w:rsidP="001C3D7E">
      <w:pPr>
        <w:spacing w:after="0" w:line="240" w:lineRule="auto"/>
        <w:jc w:val="both"/>
        <w:rPr>
          <w:rFonts w:ascii="Times New Roman" w:hAnsi="Times New Roman" w:cs="Times New Roman"/>
          <w:sz w:val="20"/>
          <w:szCs w:val="20"/>
        </w:rPr>
      </w:pPr>
      <w:r w:rsidRPr="001C3D7E">
        <w:rPr>
          <w:rStyle w:val="FootnoteReference"/>
          <w:rFonts w:ascii="Times New Roman" w:hAnsi="Times New Roman" w:cs="Times New Roman"/>
          <w:sz w:val="20"/>
          <w:szCs w:val="20"/>
        </w:rPr>
        <w:footnoteRef/>
      </w:r>
      <w:r w:rsidRPr="001C3D7E">
        <w:rPr>
          <w:rFonts w:ascii="Times New Roman" w:hAnsi="Times New Roman" w:cs="Times New Roman"/>
          <w:sz w:val="20"/>
          <w:szCs w:val="20"/>
        </w:rPr>
        <w:t xml:space="preserve"> </w:t>
      </w:r>
      <w:r w:rsidRPr="001C3D7E">
        <w:rPr>
          <w:rFonts w:ascii="Times New Roman" w:eastAsia="Calibri" w:hAnsi="Times New Roman" w:cs="Times New Roman"/>
          <w:sz w:val="20"/>
          <w:szCs w:val="20"/>
        </w:rPr>
        <w:t>Anjeanette Roberts, Damon Deming, and Christopher D. Paddock, et al. "A mouse-adapted SARS-coronavirus causes disease and mortality in BALB/c mice."</w:t>
      </w:r>
    </w:p>
  </w:footnote>
  <w:footnote w:id="43">
    <w:p w14:paraId="3C9471C3" w14:textId="7D5948EC" w:rsidR="00490527" w:rsidRPr="001C3D7E" w:rsidRDefault="00490527" w:rsidP="00C17686">
      <w:pPr>
        <w:pStyle w:val="FootnoteText"/>
        <w:jc w:val="both"/>
        <w:rPr>
          <w:rFonts w:ascii="Times New Roman" w:hAnsi="Times New Roman"/>
        </w:rPr>
      </w:pPr>
      <w:r w:rsidRPr="001C3D7E">
        <w:rPr>
          <w:rStyle w:val="FootnoteReference"/>
          <w:rFonts w:ascii="Times New Roman" w:hAnsi="Times New Roman"/>
        </w:rPr>
        <w:footnoteRef/>
      </w:r>
      <w:r w:rsidRPr="001C3D7E">
        <w:rPr>
          <w:rFonts w:ascii="Times New Roman" w:hAnsi="Times New Roman"/>
        </w:rPr>
        <w:t xml:space="preserve"> Marta L. Dediego, Lecia Pewe, and Enrique Alvarez, et al. “Pathogenicity of severe acute respiratory coronavirus deletion mutants in hACE-2 transgenic mice.”</w:t>
      </w:r>
    </w:p>
  </w:footnote>
  <w:footnote w:id="44">
    <w:p w14:paraId="4E3313A8" w14:textId="77777777" w:rsidR="005E39FB" w:rsidRPr="00250FBD" w:rsidRDefault="005E39FB" w:rsidP="005E39FB">
      <w:pPr>
        <w:pStyle w:val="FootnoteText"/>
        <w:jc w:val="both"/>
        <w:rPr>
          <w:rFonts w:ascii="Times New Roman" w:hAnsi="Times New Roman"/>
        </w:rPr>
      </w:pPr>
      <w:r w:rsidRPr="00250FBD">
        <w:rPr>
          <w:rStyle w:val="FootnoteReference"/>
          <w:rFonts w:ascii="Times New Roman" w:hAnsi="Times New Roman"/>
        </w:rPr>
        <w:footnoteRef/>
      </w:r>
      <w:r w:rsidRPr="00250FBD">
        <w:rPr>
          <w:rFonts w:ascii="Times New Roman" w:hAnsi="Times New Roman"/>
        </w:rPr>
        <w:t xml:space="preserve"> V. D. Menachery, B. L. Yount, and K. Debbink, et al., “A SARS-like cluster of circulating bat coronaviruses shows potential for human emergence.”</w:t>
      </w:r>
    </w:p>
  </w:footnote>
  <w:footnote w:id="45">
    <w:p w14:paraId="43D0DE70" w14:textId="63B7825C" w:rsidR="005108E9" w:rsidRPr="00CB6C34" w:rsidRDefault="005108E9" w:rsidP="00C0483C">
      <w:pPr>
        <w:pStyle w:val="FootnoteText"/>
        <w:jc w:val="both"/>
        <w:rPr>
          <w:rFonts w:ascii="Times New Roman" w:hAnsi="Times New Roman"/>
        </w:rPr>
      </w:pPr>
      <w:r w:rsidRPr="00CB6C34">
        <w:rPr>
          <w:rStyle w:val="FootnoteReference"/>
          <w:rFonts w:ascii="Times New Roman" w:hAnsi="Times New Roman"/>
        </w:rPr>
        <w:footnoteRef/>
      </w:r>
      <w:r w:rsidRPr="00CB6C34">
        <w:rPr>
          <w:rFonts w:ascii="Times New Roman" w:hAnsi="Times New Roman"/>
        </w:rPr>
        <w:t xml:space="preserve"> Erwan Sallard, Jose Halloy, Didier Casane, Etienne Decroly, and Jacques van Helden’s article, “Tracing the origins of SARS-COV-2 in coronavirus phylogenies: a review.”</w:t>
      </w:r>
    </w:p>
  </w:footnote>
  <w:footnote w:id="46">
    <w:p w14:paraId="7D16393E" w14:textId="107B62E7" w:rsidR="005744F5" w:rsidRPr="005744F5" w:rsidRDefault="005744F5" w:rsidP="00EF570B">
      <w:pPr>
        <w:pStyle w:val="FootnoteText"/>
        <w:jc w:val="both"/>
        <w:rPr>
          <w:rFonts w:ascii="Times New Roman" w:hAnsi="Times New Roman"/>
        </w:rPr>
      </w:pPr>
      <w:r w:rsidRPr="005744F5">
        <w:rPr>
          <w:rStyle w:val="FootnoteReference"/>
          <w:rFonts w:ascii="Times New Roman" w:hAnsi="Times New Roman"/>
        </w:rPr>
        <w:footnoteRef/>
      </w:r>
      <w:r w:rsidRPr="005744F5">
        <w:rPr>
          <w:rFonts w:ascii="Times New Roman" w:hAnsi="Times New Roman"/>
        </w:rPr>
        <w:t xml:space="preserve"> C. Todd Davis, Li-Mei Chen, and Claudia Pappas, et al. </w:t>
      </w:r>
      <w:r>
        <w:rPr>
          <w:rFonts w:ascii="Times New Roman" w:hAnsi="Times New Roman"/>
        </w:rPr>
        <w:t>“</w:t>
      </w:r>
      <w:r w:rsidRPr="005744F5">
        <w:rPr>
          <w:rFonts w:ascii="Times New Roman" w:hAnsi="Times New Roman"/>
        </w:rPr>
        <w:t>Use of highly pathogenic avian influenza A(H5N1) gain-of-function studies for molecular-based surveillance and pandemic preparedness.</w:t>
      </w:r>
      <w:r>
        <w:rPr>
          <w:rFonts w:ascii="Times New Roman" w:hAnsi="Times New Roman"/>
        </w:rPr>
        <w:t>”</w:t>
      </w:r>
    </w:p>
  </w:footnote>
  <w:footnote w:id="47">
    <w:p w14:paraId="3C601FA0" w14:textId="27BF15AF" w:rsidR="00C330FF" w:rsidRPr="00C330FF" w:rsidRDefault="00C330FF" w:rsidP="00D466FA">
      <w:pPr>
        <w:pStyle w:val="FootnoteText"/>
        <w:jc w:val="both"/>
        <w:rPr>
          <w:rFonts w:ascii="Times New Roman" w:hAnsi="Times New Roman"/>
        </w:rPr>
      </w:pPr>
      <w:r w:rsidRPr="00C330FF">
        <w:rPr>
          <w:rStyle w:val="FootnoteReference"/>
          <w:rFonts w:ascii="Times New Roman" w:hAnsi="Times New Roman"/>
        </w:rPr>
        <w:footnoteRef/>
      </w:r>
      <w:r w:rsidRPr="00C330FF">
        <w:rPr>
          <w:rFonts w:ascii="Times New Roman" w:hAnsi="Times New Roman"/>
        </w:rPr>
        <w:t xml:space="preserve"> F. Koel Bjorn, David F. Burke, and Theo M. Bestebroer, et al. “Substitutions near the receptor binding site determine major antigenic change during influenza virus evolution.”</w:t>
      </w:r>
    </w:p>
  </w:footnote>
  <w:footnote w:id="48">
    <w:p w14:paraId="128BCB93" w14:textId="77777777" w:rsidR="00BF4E77" w:rsidRPr="004C0F46" w:rsidRDefault="00BF4E77" w:rsidP="00BF4E77">
      <w:pPr>
        <w:pStyle w:val="FootnoteText"/>
        <w:jc w:val="both"/>
        <w:rPr>
          <w:rFonts w:ascii="Times New Roman" w:hAnsi="Times New Roman"/>
        </w:rPr>
      </w:pPr>
      <w:r w:rsidRPr="004C0F46">
        <w:rPr>
          <w:rStyle w:val="FootnoteReference"/>
          <w:rFonts w:ascii="Times New Roman" w:hAnsi="Times New Roman"/>
        </w:rPr>
        <w:footnoteRef/>
      </w:r>
      <w:r w:rsidRPr="004C0F46">
        <w:rPr>
          <w:rFonts w:ascii="Times New Roman" w:hAnsi="Times New Roman"/>
        </w:rPr>
        <w:t xml:space="preserve"> Marc Lallanilla, </w:t>
      </w:r>
      <w:r>
        <w:rPr>
          <w:rFonts w:ascii="Times New Roman" w:hAnsi="Times New Roman"/>
        </w:rPr>
        <w:t>“</w:t>
      </w:r>
      <w:r w:rsidRPr="004C0F46">
        <w:rPr>
          <w:rFonts w:ascii="Times New Roman" w:hAnsi="Times New Roman"/>
        </w:rPr>
        <w:t>New ‘Pirola’ variant of COVID is spreading fast, has experts concerned.</w:t>
      </w:r>
      <w:r>
        <w:rPr>
          <w:rFonts w:ascii="Times New Roman" w:hAnsi="Times New Roman"/>
        </w:rPr>
        <w:t>”</w:t>
      </w:r>
      <w:r w:rsidRPr="004C0F46">
        <w:rPr>
          <w:rFonts w:ascii="Times New Roman" w:hAnsi="Times New Roman"/>
        </w:rPr>
        <w:t xml:space="preserve"> New York Post, 1 September, 2023.</w:t>
      </w:r>
    </w:p>
  </w:footnote>
  <w:footnote w:id="49">
    <w:p w14:paraId="65C81540" w14:textId="4E725FFB" w:rsidR="00BF5093" w:rsidRPr="00BF5093" w:rsidRDefault="00BF5093" w:rsidP="00D466FA">
      <w:pPr>
        <w:pStyle w:val="FootnoteText"/>
        <w:jc w:val="both"/>
        <w:rPr>
          <w:rFonts w:ascii="Times New Roman" w:hAnsi="Times New Roman"/>
        </w:rPr>
      </w:pPr>
      <w:r w:rsidRPr="00BF5093">
        <w:rPr>
          <w:rStyle w:val="FootnoteReference"/>
          <w:rFonts w:ascii="Times New Roman" w:hAnsi="Times New Roman"/>
        </w:rPr>
        <w:footnoteRef/>
      </w:r>
      <w:r w:rsidRPr="00BF5093">
        <w:rPr>
          <w:rFonts w:ascii="Times New Roman" w:hAnsi="Times New Roman"/>
        </w:rPr>
        <w:t xml:space="preserve"> Amalia Kallergi, Enrique Asin-Garcia, Vitor Ap Martins Dos Santos, and Laurens Landeweerd, “Context matters: On the road to responsible biosafety technologies in synthetic biology.”</w:t>
      </w:r>
    </w:p>
  </w:footnote>
  <w:footnote w:id="50">
    <w:p w14:paraId="1F4B7DA4" w14:textId="77777777" w:rsidR="00E17663" w:rsidRPr="00840E1D" w:rsidRDefault="00E17663" w:rsidP="00E17663">
      <w:pPr>
        <w:pStyle w:val="FootnoteText"/>
        <w:jc w:val="both"/>
        <w:rPr>
          <w:rFonts w:ascii="Times New Roman" w:hAnsi="Times New Roman"/>
        </w:rPr>
      </w:pPr>
      <w:r w:rsidRPr="00840E1D">
        <w:rPr>
          <w:rStyle w:val="FootnoteReference"/>
          <w:rFonts w:ascii="Times New Roman" w:hAnsi="Times New Roman"/>
        </w:rPr>
        <w:footnoteRef/>
      </w:r>
      <w:r w:rsidRPr="00840E1D">
        <w:rPr>
          <w:rFonts w:ascii="Times New Roman" w:hAnsi="Times New Roman"/>
        </w:rPr>
        <w:t xml:space="preserve"> David M. Morens, Kanta Subbarao, and Jeffery K. Taubenberger. “Engineering H5N1 avian influenza viruses to study human adaptation.”</w:t>
      </w:r>
    </w:p>
  </w:footnote>
  <w:footnote w:id="51">
    <w:p w14:paraId="00F73388" w14:textId="745E442B" w:rsidR="003E1B5B" w:rsidRPr="00CB6C34" w:rsidRDefault="003E1B5B" w:rsidP="00C0483C">
      <w:pPr>
        <w:pStyle w:val="FootnoteText"/>
        <w:jc w:val="both"/>
        <w:rPr>
          <w:rFonts w:ascii="Times New Roman" w:hAnsi="Times New Roman"/>
        </w:rPr>
      </w:pPr>
      <w:r w:rsidRPr="00CB6C34">
        <w:rPr>
          <w:rStyle w:val="FootnoteReference"/>
          <w:rFonts w:ascii="Times New Roman" w:hAnsi="Times New Roman"/>
        </w:rPr>
        <w:footnoteRef/>
      </w:r>
      <w:r w:rsidRPr="00CB6C34">
        <w:rPr>
          <w:rFonts w:ascii="Times New Roman" w:hAnsi="Times New Roman"/>
        </w:rPr>
        <w:t xml:space="preserve"> Marc Lipsitch, Joshua B. Plotkin, Lone Simonsen, and Barry Bloom, “Evolution, safety, and highly pathogenic influenza viruses.”</w:t>
      </w:r>
    </w:p>
  </w:footnote>
  <w:footnote w:id="52">
    <w:p w14:paraId="11803784" w14:textId="55DA9306" w:rsidR="005F1E75" w:rsidRPr="00CB6C34" w:rsidRDefault="005F1E75" w:rsidP="00C0483C">
      <w:pPr>
        <w:pStyle w:val="FootnoteText"/>
        <w:jc w:val="both"/>
        <w:rPr>
          <w:rFonts w:ascii="Times New Roman" w:hAnsi="Times New Roman"/>
        </w:rPr>
      </w:pPr>
      <w:r w:rsidRPr="00CB6C34">
        <w:rPr>
          <w:rStyle w:val="FootnoteReference"/>
          <w:rFonts w:ascii="Times New Roman" w:hAnsi="Times New Roman"/>
        </w:rPr>
        <w:footnoteRef/>
      </w:r>
      <w:r w:rsidRPr="00CB6C34">
        <w:rPr>
          <w:rFonts w:ascii="Times New Roman" w:hAnsi="Times New Roman"/>
        </w:rPr>
        <w:t xml:space="preserve"> Diane DiEuliis and James Giordano, “The Need for Modernization of Biosecurity in the Post-COVID World.”</w:t>
      </w:r>
    </w:p>
  </w:footnote>
  <w:footnote w:id="53">
    <w:p w14:paraId="11BF8ABD" w14:textId="4EA7A465" w:rsidR="006A74D6" w:rsidRPr="00CB6C34" w:rsidRDefault="006A74D6" w:rsidP="006A74D6">
      <w:pPr>
        <w:pStyle w:val="FootnoteText"/>
        <w:jc w:val="both"/>
        <w:rPr>
          <w:rFonts w:ascii="Times New Roman" w:hAnsi="Times New Roman"/>
        </w:rPr>
      </w:pPr>
      <w:r w:rsidRPr="00CB6C34">
        <w:rPr>
          <w:rStyle w:val="FootnoteReference"/>
          <w:rFonts w:ascii="Times New Roman" w:hAnsi="Times New Roman"/>
        </w:rPr>
        <w:footnoteRef/>
      </w:r>
      <w:r w:rsidRPr="00CB6C34">
        <w:rPr>
          <w:rFonts w:ascii="Times New Roman" w:hAnsi="Times New Roman"/>
        </w:rPr>
        <w:t xml:space="preserve"> N. Wurtz, M. P. Grobusch, and D. Raoult. “Negative impact of laws regarding biosecurity and bioterrorism on real diseases.”</w:t>
      </w:r>
      <w:r w:rsidR="00D178FD" w:rsidRPr="00CB6C34">
        <w:rPr>
          <w:rFonts w:ascii="Times New Roman" w:hAnsi="Times New Roman"/>
        </w:rPr>
        <w:t xml:space="preserve"> Also see Amy C. Shurtleff, Nicole Garza, and Matthew Lackemeyer, et al. “The impact of regulations, safety considerations and physical limitations on research progress at maximum biocontainment.”</w:t>
      </w:r>
    </w:p>
  </w:footnote>
  <w:footnote w:id="54">
    <w:p w14:paraId="7F69D3DC" w14:textId="7CDBDD47" w:rsidR="008B5D20" w:rsidRPr="00CB6C34" w:rsidRDefault="008B5D20">
      <w:pPr>
        <w:pStyle w:val="FootnoteText"/>
        <w:rPr>
          <w:rFonts w:ascii="Times New Roman" w:hAnsi="Times New Roman"/>
        </w:rPr>
      </w:pPr>
      <w:r w:rsidRPr="00CB6C34">
        <w:rPr>
          <w:rStyle w:val="FootnoteReference"/>
          <w:rFonts w:ascii="Times New Roman" w:hAnsi="Times New Roman"/>
        </w:rPr>
        <w:footnoteRef/>
      </w:r>
      <w:r w:rsidRPr="00CB6C34">
        <w:rPr>
          <w:rFonts w:ascii="Times New Roman" w:hAnsi="Times New Roman"/>
        </w:rPr>
        <w:t xml:space="preserve"> Anthony S. Fauci, “Research on highly pathogenic H5N1 influenza virus: the way forward.”</w:t>
      </w:r>
    </w:p>
  </w:footnote>
  <w:footnote w:id="55">
    <w:p w14:paraId="05A6853D" w14:textId="30C2B368" w:rsidR="000D0CD9" w:rsidRPr="00513D41" w:rsidRDefault="000D0CD9">
      <w:pPr>
        <w:pStyle w:val="FootnoteText"/>
        <w:rPr>
          <w:rFonts w:ascii="Times New Roman" w:hAnsi="Times New Roman"/>
        </w:rPr>
      </w:pPr>
      <w:r w:rsidRPr="00513D41">
        <w:rPr>
          <w:rStyle w:val="FootnoteReference"/>
          <w:rFonts w:ascii="Times New Roman" w:hAnsi="Times New Roman"/>
        </w:rPr>
        <w:footnoteRef/>
      </w:r>
      <w:r w:rsidRPr="00513D41">
        <w:rPr>
          <w:rFonts w:ascii="Times New Roman" w:hAnsi="Times New Roman"/>
        </w:rPr>
        <w:t xml:space="preserve"> Scientific American editors, “Why the U.S. Needs a Formal Reckoning on the COVID Pandemic.”</w:t>
      </w:r>
    </w:p>
  </w:footnote>
  <w:footnote w:id="56">
    <w:p w14:paraId="44F0FDB7" w14:textId="022D1CA2" w:rsidR="00195850" w:rsidRPr="003F5095" w:rsidRDefault="00195850" w:rsidP="00991A0D">
      <w:pPr>
        <w:pStyle w:val="FootnoteText"/>
        <w:jc w:val="both"/>
        <w:rPr>
          <w:rFonts w:ascii="Times New Roman" w:hAnsi="Times New Roman"/>
        </w:rPr>
      </w:pPr>
      <w:r w:rsidRPr="003F5095">
        <w:rPr>
          <w:rStyle w:val="FootnoteReference"/>
          <w:rFonts w:ascii="Times New Roman" w:hAnsi="Times New Roman"/>
        </w:rPr>
        <w:footnoteRef/>
      </w:r>
      <w:r w:rsidRPr="003F5095">
        <w:rPr>
          <w:rFonts w:ascii="Times New Roman" w:hAnsi="Times New Roman"/>
        </w:rPr>
        <w:t xml:space="preserve"> Rossana Segreto, Yuri Deigin, and Kevin McCairn, et al., “Should we discount the laboratory origin of COVID-19?”</w:t>
      </w:r>
    </w:p>
  </w:footnote>
  <w:footnote w:id="57">
    <w:p w14:paraId="41ADB009" w14:textId="77777777" w:rsidR="00CD150A" w:rsidRPr="003F5095" w:rsidRDefault="00CD150A" w:rsidP="00CD150A">
      <w:pPr>
        <w:spacing w:after="0" w:line="240" w:lineRule="auto"/>
        <w:jc w:val="both"/>
        <w:rPr>
          <w:rFonts w:ascii="Times New Roman" w:hAnsi="Times New Roman" w:cs="Times New Roman"/>
          <w:sz w:val="20"/>
          <w:szCs w:val="20"/>
        </w:rPr>
      </w:pPr>
      <w:r w:rsidRPr="003F5095">
        <w:rPr>
          <w:rStyle w:val="FootnoteReference"/>
          <w:rFonts w:ascii="Times New Roman" w:hAnsi="Times New Roman" w:cs="Times New Roman"/>
          <w:sz w:val="20"/>
          <w:szCs w:val="20"/>
        </w:rPr>
        <w:footnoteRef/>
      </w:r>
      <w:r w:rsidRPr="003F5095">
        <w:rPr>
          <w:rFonts w:ascii="Times New Roman" w:hAnsi="Times New Roman" w:cs="Times New Roman"/>
          <w:sz w:val="20"/>
          <w:szCs w:val="20"/>
        </w:rPr>
        <w:t xml:space="preserve"> </w:t>
      </w:r>
      <w:r w:rsidRPr="003F5095">
        <w:rPr>
          <w:rFonts w:ascii="Times New Roman" w:eastAsia="Calibri" w:hAnsi="Times New Roman" w:cs="Times New Roman"/>
          <w:sz w:val="20"/>
          <w:szCs w:val="20"/>
        </w:rPr>
        <w:t>Peter C. Gøtzsche, “Made in China: the coronavirus that killed millions of people.”</w:t>
      </w:r>
    </w:p>
  </w:footnote>
  <w:footnote w:id="58">
    <w:p w14:paraId="6C90761B" w14:textId="77777777" w:rsidR="00DE4213" w:rsidRPr="003F5095" w:rsidRDefault="00DE4213" w:rsidP="00DE4213">
      <w:pPr>
        <w:pStyle w:val="FootnoteText"/>
        <w:rPr>
          <w:rFonts w:ascii="Times New Roman" w:hAnsi="Times New Roman"/>
        </w:rPr>
      </w:pPr>
      <w:r w:rsidRPr="003F5095">
        <w:rPr>
          <w:rStyle w:val="FootnoteReference"/>
          <w:rFonts w:ascii="Times New Roman" w:hAnsi="Times New Roman"/>
        </w:rPr>
        <w:footnoteRef/>
      </w:r>
      <w:r w:rsidRPr="003F5095">
        <w:rPr>
          <w:rFonts w:ascii="Times New Roman" w:hAnsi="Times New Roman"/>
        </w:rPr>
        <w:t xml:space="preserve"> Stephen Quay, </w:t>
      </w:r>
      <w:r w:rsidRPr="003F5095">
        <w:rPr>
          <w:rFonts w:ascii="Times New Roman" w:hAnsi="Times New Roman"/>
          <w:i/>
          <w:iCs/>
        </w:rPr>
        <w:t>Bayesian Analysis of SARS-CoV-2 Origin</w:t>
      </w:r>
      <w:r w:rsidRPr="003F5095">
        <w:rPr>
          <w:rFonts w:ascii="Times New Roman" w:hAnsi="Times New Roman"/>
        </w:rPr>
        <w:t>.</w:t>
      </w:r>
    </w:p>
  </w:footnote>
  <w:footnote w:id="59">
    <w:p w14:paraId="7D0FD015" w14:textId="77777777" w:rsidR="00DE4213" w:rsidRPr="003F5095" w:rsidRDefault="00DE4213" w:rsidP="00556A77">
      <w:pPr>
        <w:pStyle w:val="FootnoteText"/>
        <w:jc w:val="both"/>
        <w:rPr>
          <w:rFonts w:ascii="Times New Roman" w:hAnsi="Times New Roman"/>
        </w:rPr>
      </w:pPr>
      <w:r w:rsidRPr="003F5095">
        <w:rPr>
          <w:rStyle w:val="FootnoteReference"/>
          <w:rFonts w:ascii="Times New Roman" w:hAnsi="Times New Roman"/>
        </w:rPr>
        <w:footnoteRef/>
      </w:r>
      <w:r w:rsidRPr="003F5095">
        <w:rPr>
          <w:rFonts w:ascii="Times New Roman" w:hAnsi="Times New Roman"/>
        </w:rPr>
        <w:t xml:space="preserve"> A. D. Davidson, M. K. Williamson, and S. Lewis, et al., “Characterisation of the transcriptome and proteome of SARS-CoV-2 reveals a cell passage induced in-frame deletion of the furin-like cleavage site from the spike glycoprotein.”</w:t>
      </w:r>
    </w:p>
  </w:footnote>
  <w:footnote w:id="60">
    <w:p w14:paraId="61D66EDF" w14:textId="44F07671" w:rsidR="000A7DEF" w:rsidRPr="000A7DEF" w:rsidRDefault="000A7DEF" w:rsidP="00294E45">
      <w:pPr>
        <w:pStyle w:val="FootnoteText"/>
        <w:jc w:val="both"/>
        <w:rPr>
          <w:rFonts w:ascii="Times New Roman" w:hAnsi="Times New Roman"/>
        </w:rPr>
      </w:pPr>
      <w:r w:rsidRPr="000A7DEF">
        <w:rPr>
          <w:rStyle w:val="FootnoteReference"/>
          <w:rFonts w:ascii="Times New Roman" w:hAnsi="Times New Roman"/>
        </w:rPr>
        <w:footnoteRef/>
      </w:r>
      <w:r w:rsidRPr="000A7DEF">
        <w:rPr>
          <w:rFonts w:ascii="Times New Roman" w:hAnsi="Times New Roman"/>
        </w:rPr>
        <w:t xml:space="preserve"> Milton Leitenberg, “Did the SARS-CoV-2 virus arise from a bat coronavirus research program in a Chinese laboratory? Very possibly,”</w:t>
      </w:r>
    </w:p>
  </w:footnote>
  <w:footnote w:id="61">
    <w:p w14:paraId="46170C0D" w14:textId="2B6B7A4C" w:rsidR="00E303A3" w:rsidRPr="003F5095" w:rsidRDefault="00E303A3" w:rsidP="00A240D4">
      <w:pPr>
        <w:pStyle w:val="FootnoteText"/>
        <w:jc w:val="both"/>
        <w:rPr>
          <w:rFonts w:ascii="Times New Roman" w:hAnsi="Times New Roman"/>
        </w:rPr>
      </w:pPr>
      <w:r w:rsidRPr="003F5095">
        <w:rPr>
          <w:rStyle w:val="FootnoteReference"/>
          <w:rFonts w:ascii="Times New Roman" w:hAnsi="Times New Roman"/>
        </w:rPr>
        <w:footnoteRef/>
      </w:r>
      <w:r w:rsidRPr="003F5095">
        <w:rPr>
          <w:rFonts w:ascii="Times New Roman" w:hAnsi="Times New Roman"/>
        </w:rPr>
        <w:t xml:space="preserve"> Jonathan Latham and Allison Wilson</w:t>
      </w:r>
      <w:r w:rsidR="0041574A">
        <w:rPr>
          <w:rFonts w:ascii="Times New Roman" w:hAnsi="Times New Roman"/>
        </w:rPr>
        <w:t>,</w:t>
      </w:r>
      <w:r w:rsidRPr="003F5095">
        <w:rPr>
          <w:rFonts w:ascii="Times New Roman" w:hAnsi="Times New Roman"/>
        </w:rPr>
        <w:t xml:space="preserve"> “A Proposed Origin for SARS-CoV-2 and the COVID-19 Pandemic.”</w:t>
      </w:r>
    </w:p>
  </w:footnote>
  <w:footnote w:id="62">
    <w:p w14:paraId="01235A63" w14:textId="5D29636D" w:rsidR="00491274" w:rsidRPr="00491274" w:rsidRDefault="00491274" w:rsidP="00A240D4">
      <w:pPr>
        <w:pStyle w:val="FootnoteText"/>
        <w:jc w:val="both"/>
        <w:rPr>
          <w:rFonts w:ascii="Times New Roman" w:hAnsi="Times New Roman"/>
        </w:rPr>
      </w:pPr>
      <w:r w:rsidRPr="00491274">
        <w:rPr>
          <w:rStyle w:val="FootnoteReference"/>
          <w:rFonts w:ascii="Times New Roman" w:hAnsi="Times New Roman"/>
        </w:rPr>
        <w:footnoteRef/>
      </w:r>
      <w:r w:rsidRPr="00491274">
        <w:rPr>
          <w:rFonts w:ascii="Times New Roman" w:hAnsi="Times New Roman"/>
        </w:rPr>
        <w:t xml:space="preserve"> </w:t>
      </w:r>
      <w:r>
        <w:rPr>
          <w:rFonts w:ascii="Times New Roman" w:hAnsi="Times New Roman"/>
        </w:rPr>
        <w:t xml:space="preserve">Greg </w:t>
      </w:r>
      <w:r w:rsidRPr="00491274">
        <w:rPr>
          <w:rFonts w:ascii="Times New Roman" w:hAnsi="Times New Roman"/>
        </w:rPr>
        <w:t xml:space="preserve">Norman, </w:t>
      </w:r>
      <w:r>
        <w:rPr>
          <w:rFonts w:ascii="Times New Roman" w:hAnsi="Times New Roman"/>
        </w:rPr>
        <w:t>“</w:t>
      </w:r>
      <w:r w:rsidRPr="00491274">
        <w:rPr>
          <w:rFonts w:ascii="Times New Roman" w:hAnsi="Times New Roman"/>
        </w:rPr>
        <w:t>Wuhan lab scientists were first to catch COVID-19</w:t>
      </w:r>
      <w:r w:rsidR="007F5153">
        <w:rPr>
          <w:rFonts w:ascii="Times New Roman" w:hAnsi="Times New Roman"/>
        </w:rPr>
        <w:t>—</w:t>
      </w:r>
      <w:r w:rsidRPr="00491274">
        <w:rPr>
          <w:rFonts w:ascii="Times New Roman" w:hAnsi="Times New Roman"/>
        </w:rPr>
        <w:t>report: Research at Wuhan Institute of Virology has been suspected as source of the coronavirus</w:t>
      </w:r>
      <w:r w:rsidR="003F3850">
        <w:rPr>
          <w:rFonts w:ascii="Times New Roman" w:hAnsi="Times New Roman"/>
        </w:rPr>
        <w:t>;</w:t>
      </w:r>
      <w:r>
        <w:rPr>
          <w:rFonts w:ascii="Times New Roman" w:hAnsi="Times New Roman"/>
        </w:rPr>
        <w:t>”</w:t>
      </w:r>
      <w:r w:rsidR="003F3850">
        <w:rPr>
          <w:rFonts w:ascii="Times New Roman" w:hAnsi="Times New Roman"/>
        </w:rPr>
        <w:t xml:space="preserve"> </w:t>
      </w:r>
      <w:r w:rsidR="003F3850" w:rsidRPr="00DB55E0">
        <w:rPr>
          <w:rFonts w:ascii="Times New Roman" w:hAnsi="Times New Roman"/>
        </w:rPr>
        <w:t>Brie Stimson, “Scientist sickened at Wuhan lab early in coronavirus pandemic was US-funded: Ben Hu had been researching coronaviruses when he fell ill in November 2019, potentially lending credibility to the theory the pandemic originated from a lab leak.”</w:t>
      </w:r>
    </w:p>
  </w:footnote>
  <w:footnote w:id="63">
    <w:p w14:paraId="1F247414" w14:textId="77777777" w:rsidR="00B23A1F" w:rsidRPr="00C41B3E" w:rsidRDefault="00B23A1F" w:rsidP="00B23A1F">
      <w:pPr>
        <w:pStyle w:val="FootnoteText"/>
        <w:jc w:val="both"/>
        <w:rPr>
          <w:rFonts w:ascii="Times New Roman" w:hAnsi="Times New Roman"/>
        </w:rPr>
      </w:pPr>
      <w:r w:rsidRPr="00C41B3E">
        <w:rPr>
          <w:rStyle w:val="FootnoteReference"/>
          <w:rFonts w:ascii="Times New Roman" w:hAnsi="Times New Roman"/>
        </w:rPr>
        <w:footnoteRef/>
      </w:r>
      <w:r w:rsidRPr="00C41B3E">
        <w:rPr>
          <w:rFonts w:ascii="Times New Roman" w:hAnsi="Times New Roman"/>
        </w:rPr>
        <w:t xml:space="preserve"> Birrell, Ian. 'A lab leak isn't 100% certain but it seems to be the only logical source of Covid': Washington expert who led inquiry into the cause of the virus reveals three Wuhan lab scientists fell ill in November 2019.</w:t>
      </w:r>
    </w:p>
  </w:footnote>
  <w:footnote w:id="64">
    <w:p w14:paraId="5485EF8B" w14:textId="77777777" w:rsidR="00B23A1F" w:rsidRPr="006E1D82" w:rsidRDefault="00B23A1F" w:rsidP="00B23A1F">
      <w:pPr>
        <w:pStyle w:val="FootnoteText"/>
        <w:jc w:val="both"/>
        <w:rPr>
          <w:rFonts w:ascii="Times New Roman" w:hAnsi="Times New Roman"/>
        </w:rPr>
      </w:pPr>
      <w:r w:rsidRPr="006E1D82">
        <w:rPr>
          <w:rStyle w:val="FootnoteReference"/>
          <w:rFonts w:ascii="Times New Roman" w:hAnsi="Times New Roman"/>
        </w:rPr>
        <w:footnoteRef/>
      </w:r>
      <w:r w:rsidRPr="006E1D82">
        <w:rPr>
          <w:rFonts w:ascii="Times New Roman" w:hAnsi="Times New Roman"/>
        </w:rPr>
        <w:t xml:space="preserve"> Asher, David and Miles Yu. Transcript: The Origins of COVID-19: Policy Implications and Lessons for the Future. Hudson Institute, March 17, 2021.</w:t>
      </w:r>
    </w:p>
  </w:footnote>
  <w:footnote w:id="65">
    <w:p w14:paraId="223C6A36" w14:textId="4E3D469D" w:rsidR="00404F0B" w:rsidRPr="003F5095" w:rsidRDefault="00404F0B" w:rsidP="00404F0B">
      <w:pPr>
        <w:pStyle w:val="FootnoteText"/>
        <w:jc w:val="both"/>
        <w:rPr>
          <w:rFonts w:ascii="Times New Roman" w:hAnsi="Times New Roman"/>
        </w:rPr>
      </w:pPr>
      <w:r w:rsidRPr="003F5095">
        <w:rPr>
          <w:rStyle w:val="FootnoteReference"/>
          <w:rFonts w:ascii="Times New Roman" w:hAnsi="Times New Roman"/>
        </w:rPr>
        <w:footnoteRef/>
      </w:r>
      <w:r w:rsidRPr="003F5095">
        <w:rPr>
          <w:rFonts w:ascii="Times New Roman" w:hAnsi="Times New Roman"/>
        </w:rPr>
        <w:t xml:space="preserve"> Shu Yuan, Si-Cong Jiang, and Zi-Lin Li</w:t>
      </w:r>
      <w:r w:rsidR="00D31B4F" w:rsidRPr="003F5095">
        <w:rPr>
          <w:rFonts w:ascii="Times New Roman" w:hAnsi="Times New Roman"/>
        </w:rPr>
        <w:t>,</w:t>
      </w:r>
      <w:r w:rsidRPr="003F5095">
        <w:rPr>
          <w:rFonts w:ascii="Times New Roman" w:hAnsi="Times New Roman"/>
        </w:rPr>
        <w:t xml:space="preserve"> “Analysis of possible intermediate hosts of the new coronavirus SARS-CoV-2.”</w:t>
      </w:r>
    </w:p>
  </w:footnote>
  <w:footnote w:id="66">
    <w:p w14:paraId="310BDCAD" w14:textId="345C54CC" w:rsidR="00766ED4" w:rsidRPr="005E48DE" w:rsidRDefault="00766ED4">
      <w:pPr>
        <w:pStyle w:val="FootnoteText"/>
        <w:rPr>
          <w:rFonts w:ascii="Times New Roman" w:hAnsi="Times New Roman"/>
        </w:rPr>
      </w:pPr>
      <w:r w:rsidRPr="005E48DE">
        <w:rPr>
          <w:rStyle w:val="FootnoteReference"/>
          <w:rFonts w:ascii="Times New Roman" w:hAnsi="Times New Roman"/>
        </w:rPr>
        <w:footnoteRef/>
      </w:r>
      <w:r w:rsidRPr="005E48DE">
        <w:rPr>
          <w:rFonts w:ascii="Times New Roman" w:hAnsi="Times New Roman"/>
        </w:rPr>
        <w:t xml:space="preserve"> Stephen Quay, </w:t>
      </w:r>
      <w:r w:rsidRPr="005E48DE">
        <w:rPr>
          <w:rFonts w:ascii="Times New Roman" w:hAnsi="Times New Roman"/>
          <w:i/>
          <w:iCs/>
        </w:rPr>
        <w:t>Bayesian Analysis of SARS-CoV-2 Origin</w:t>
      </w:r>
      <w:r w:rsidRPr="005E48DE">
        <w:rPr>
          <w:rFonts w:ascii="Times New Roman" w:hAnsi="Times New Roman"/>
        </w:rPr>
        <w:t>.</w:t>
      </w:r>
    </w:p>
  </w:footnote>
  <w:footnote w:id="67">
    <w:p w14:paraId="02C3630D" w14:textId="1E5029C6" w:rsidR="00404F0B" w:rsidRPr="005E48DE" w:rsidRDefault="00404F0B" w:rsidP="00404F0B">
      <w:pPr>
        <w:pStyle w:val="FootnoteText"/>
        <w:rPr>
          <w:rFonts w:ascii="Times New Roman" w:hAnsi="Times New Roman"/>
        </w:rPr>
      </w:pPr>
      <w:r w:rsidRPr="005E48DE">
        <w:rPr>
          <w:rStyle w:val="FootnoteReference"/>
          <w:rFonts w:ascii="Times New Roman" w:hAnsi="Times New Roman"/>
        </w:rPr>
        <w:footnoteRef/>
      </w:r>
      <w:r w:rsidRPr="005E48DE">
        <w:rPr>
          <w:rFonts w:ascii="Times New Roman" w:hAnsi="Times New Roman"/>
        </w:rPr>
        <w:t xml:space="preserve"> </w:t>
      </w:r>
      <w:r w:rsidR="004D0B1C">
        <w:rPr>
          <w:rFonts w:ascii="Times New Roman" w:hAnsi="Times New Roman"/>
        </w:rPr>
        <w:t>Ibid</w:t>
      </w:r>
      <w:r w:rsidRPr="005E48DE">
        <w:rPr>
          <w:rFonts w:ascii="Times New Roman" w:hAnsi="Times New Roman"/>
        </w:rPr>
        <w:t>.</w:t>
      </w:r>
    </w:p>
  </w:footnote>
  <w:footnote w:id="68">
    <w:p w14:paraId="5C2EC31C" w14:textId="1F5EE6DD" w:rsidR="00E56BE2" w:rsidRDefault="00E56BE2" w:rsidP="00E56BE2">
      <w:pPr>
        <w:pStyle w:val="FootnoteText"/>
        <w:jc w:val="both"/>
      </w:pPr>
      <w:r>
        <w:rPr>
          <w:rStyle w:val="FootnoteReference"/>
        </w:rPr>
        <w:footnoteRef/>
      </w:r>
      <w:r>
        <w:t xml:space="preserve"> </w:t>
      </w:r>
      <w:r w:rsidRPr="00521743">
        <w:rPr>
          <w:rFonts w:ascii="Times New Roman" w:hAnsi="Times New Roman"/>
        </w:rPr>
        <w:t xml:space="preserve">Jonathan Latham and Allison Wilson, “Delete, Deny, and Destroy: Chinese and Western Strategies </w:t>
      </w:r>
      <w:r w:rsidR="00683F39">
        <w:rPr>
          <w:rFonts w:ascii="Times New Roman" w:hAnsi="Times New Roman"/>
        </w:rPr>
        <w:t>t</w:t>
      </w:r>
      <w:r w:rsidRPr="00521743">
        <w:rPr>
          <w:rFonts w:ascii="Times New Roman" w:hAnsi="Times New Roman"/>
        </w:rPr>
        <w:t xml:space="preserve">o Erase COVID’s Origin Are Being Exposed </w:t>
      </w:r>
      <w:r w:rsidR="00683F39">
        <w:rPr>
          <w:rFonts w:ascii="Times New Roman" w:hAnsi="Times New Roman"/>
        </w:rPr>
        <w:t>b</w:t>
      </w:r>
      <w:r w:rsidRPr="00521743">
        <w:rPr>
          <w:rFonts w:ascii="Times New Roman" w:hAnsi="Times New Roman"/>
        </w:rPr>
        <w:t>y Independent Research.”</w:t>
      </w:r>
      <w:r>
        <w:rPr>
          <w:rFonts w:ascii="Times New Roman" w:hAnsi="Times New Roman"/>
        </w:rPr>
        <w:t xml:space="preserve"> Note: the MOA improved genetic root genome tracing method employed by Kunar, et al., indicates that one of the two lineages hypothesized by Pekar, et al., evolved from the other, bringing the SARS-COV-2 evolution process back to a single lineage.</w:t>
      </w:r>
    </w:p>
  </w:footnote>
  <w:footnote w:id="69">
    <w:p w14:paraId="6495FEAF" w14:textId="6045DA2D" w:rsidR="00404F0B" w:rsidRPr="005E48DE" w:rsidRDefault="00404F0B" w:rsidP="00404F0B">
      <w:pPr>
        <w:pStyle w:val="FootnoteText"/>
        <w:jc w:val="both"/>
        <w:rPr>
          <w:rFonts w:ascii="Times New Roman" w:hAnsi="Times New Roman"/>
        </w:rPr>
      </w:pPr>
      <w:r w:rsidRPr="005E48DE">
        <w:rPr>
          <w:rStyle w:val="FootnoteReference"/>
          <w:rFonts w:ascii="Times New Roman" w:hAnsi="Times New Roman"/>
        </w:rPr>
        <w:footnoteRef/>
      </w:r>
      <w:r w:rsidRPr="005E48DE">
        <w:rPr>
          <w:rFonts w:ascii="Times New Roman" w:hAnsi="Times New Roman"/>
        </w:rPr>
        <w:t xml:space="preserve"> </w:t>
      </w:r>
      <w:r w:rsidR="00207424" w:rsidRPr="005E48DE">
        <w:rPr>
          <w:rFonts w:ascii="Times New Roman" w:hAnsi="Times New Roman"/>
        </w:rPr>
        <w:t>Alison Young and Nick Penzenstadler, “Inside America's Secretive Biolabs</w:t>
      </w:r>
      <w:r w:rsidR="00EF782E" w:rsidRPr="005E48DE">
        <w:rPr>
          <w:rFonts w:ascii="Times New Roman" w:hAnsi="Times New Roman"/>
        </w:rPr>
        <w:t>;</w:t>
      </w:r>
      <w:r w:rsidR="00207424" w:rsidRPr="005E48DE">
        <w:rPr>
          <w:rFonts w:ascii="Times New Roman" w:hAnsi="Times New Roman"/>
        </w:rPr>
        <w:t xml:space="preserve">” </w:t>
      </w:r>
      <w:r w:rsidRPr="005E48DE">
        <w:rPr>
          <w:rFonts w:ascii="Times New Roman" w:hAnsi="Times New Roman"/>
        </w:rPr>
        <w:t>N. Wurtz, A. Papa, and M. Hukic</w:t>
      </w:r>
      <w:r w:rsidR="00D31B4F" w:rsidRPr="005E48DE">
        <w:rPr>
          <w:rFonts w:ascii="Times New Roman" w:hAnsi="Times New Roman"/>
        </w:rPr>
        <w:t>,</w:t>
      </w:r>
      <w:r w:rsidRPr="005E48DE">
        <w:rPr>
          <w:rFonts w:ascii="Times New Roman" w:hAnsi="Times New Roman"/>
        </w:rPr>
        <w:t xml:space="preserve"> “Survey of laboratory-acquired infections around the world in biosafety level 3 and 4 laboratories</w:t>
      </w:r>
      <w:r w:rsidR="00C96BFD">
        <w:rPr>
          <w:rFonts w:ascii="Times New Roman" w:hAnsi="Times New Roman"/>
        </w:rPr>
        <w:t>;</w:t>
      </w:r>
      <w:r w:rsidRPr="005E48DE">
        <w:rPr>
          <w:rFonts w:ascii="Times New Roman" w:hAnsi="Times New Roman"/>
        </w:rPr>
        <w:t>”</w:t>
      </w:r>
      <w:r w:rsidR="00C96BFD">
        <w:rPr>
          <w:rFonts w:ascii="Times New Roman" w:hAnsi="Times New Roman"/>
        </w:rPr>
        <w:t xml:space="preserve"> </w:t>
      </w:r>
      <w:r w:rsidR="00C96BFD" w:rsidRPr="00C96BFD">
        <w:rPr>
          <w:rFonts w:ascii="Times New Roman" w:hAnsi="Times New Roman"/>
        </w:rPr>
        <w:t xml:space="preserve">Jarunee Siengsanan-Lamont and Stuart D. Blacksell. </w:t>
      </w:r>
      <w:r w:rsidR="00C96BFD">
        <w:rPr>
          <w:rFonts w:ascii="Times New Roman" w:hAnsi="Times New Roman"/>
        </w:rPr>
        <w:t>“</w:t>
      </w:r>
      <w:r w:rsidR="00C96BFD" w:rsidRPr="00C96BFD">
        <w:rPr>
          <w:rFonts w:ascii="Times New Roman" w:hAnsi="Times New Roman"/>
        </w:rPr>
        <w:t>A Review of Laboratory-Acquired Infections in the Asia-Pacific: Understanding Risk and the Need for Improved Biosafety for Veterinary and Zoonotic Diseases.</w:t>
      </w:r>
      <w:r w:rsidR="00C96BFD">
        <w:rPr>
          <w:rFonts w:ascii="Times New Roman" w:hAnsi="Times New Roman"/>
        </w:rPr>
        <w:t>”</w:t>
      </w:r>
    </w:p>
  </w:footnote>
  <w:footnote w:id="70">
    <w:p w14:paraId="15FCCD51" w14:textId="116AE18F" w:rsidR="00A76F30" w:rsidRPr="00A76F30" w:rsidRDefault="00A76F30">
      <w:pPr>
        <w:pStyle w:val="FootnoteText"/>
        <w:rPr>
          <w:rFonts w:ascii="Times New Roman" w:hAnsi="Times New Roman"/>
        </w:rPr>
      </w:pPr>
      <w:r w:rsidRPr="00A76F30">
        <w:rPr>
          <w:rStyle w:val="FootnoteReference"/>
          <w:rFonts w:ascii="Times New Roman" w:hAnsi="Times New Roman"/>
        </w:rPr>
        <w:footnoteRef/>
      </w:r>
      <w:r w:rsidRPr="00A76F30">
        <w:rPr>
          <w:rFonts w:ascii="Times New Roman" w:hAnsi="Times New Roman"/>
        </w:rPr>
        <w:t xml:space="preserve"> Jonathan Latham, “The Great Raccoon Dog Mystery.</w:t>
      </w:r>
    </w:p>
  </w:footnote>
  <w:footnote w:id="71">
    <w:p w14:paraId="32CCA696" w14:textId="6B89F5C5" w:rsidR="000424E7" w:rsidRPr="005E48DE" w:rsidRDefault="000424E7" w:rsidP="000424E7">
      <w:pPr>
        <w:spacing w:after="0" w:line="240" w:lineRule="auto"/>
        <w:jc w:val="both"/>
        <w:rPr>
          <w:rFonts w:ascii="Times New Roman" w:hAnsi="Times New Roman" w:cs="Times New Roman"/>
          <w:sz w:val="20"/>
          <w:szCs w:val="20"/>
        </w:rPr>
      </w:pPr>
      <w:r w:rsidRPr="005E48DE">
        <w:rPr>
          <w:rStyle w:val="FootnoteReference"/>
          <w:rFonts w:ascii="Times New Roman" w:hAnsi="Times New Roman" w:cs="Times New Roman"/>
          <w:sz w:val="20"/>
          <w:szCs w:val="20"/>
        </w:rPr>
        <w:footnoteRef/>
      </w:r>
      <w:r w:rsidRPr="005E48DE">
        <w:rPr>
          <w:rFonts w:ascii="Times New Roman" w:hAnsi="Times New Roman" w:cs="Times New Roman"/>
          <w:sz w:val="20"/>
          <w:szCs w:val="20"/>
        </w:rPr>
        <w:t xml:space="preserve"> </w:t>
      </w:r>
      <w:r w:rsidRPr="005E48DE">
        <w:rPr>
          <w:rFonts w:ascii="Times New Roman" w:eastAsia="Calibri" w:hAnsi="Times New Roman" w:cs="Times New Roman"/>
          <w:sz w:val="20"/>
          <w:szCs w:val="20"/>
        </w:rPr>
        <w:t>Jocelyn Kaiser, “Escape of dangerous bacterium leads to halt of risky studies at Tulane.”</w:t>
      </w:r>
    </w:p>
  </w:footnote>
  <w:footnote w:id="72">
    <w:p w14:paraId="5879A1CD" w14:textId="3D6BB9E3" w:rsidR="00BF10FF" w:rsidRPr="006E0189" w:rsidRDefault="00BF10FF">
      <w:pPr>
        <w:pStyle w:val="FootnoteText"/>
        <w:rPr>
          <w:rFonts w:ascii="Times New Roman" w:hAnsi="Times New Roman"/>
        </w:rPr>
      </w:pPr>
      <w:r w:rsidRPr="006E0189">
        <w:rPr>
          <w:rStyle w:val="FootnoteReference"/>
          <w:rFonts w:ascii="Times New Roman" w:hAnsi="Times New Roman"/>
        </w:rPr>
        <w:footnoteRef/>
      </w:r>
      <w:r w:rsidRPr="006E0189">
        <w:rPr>
          <w:rFonts w:ascii="Times New Roman" w:hAnsi="Times New Roman"/>
        </w:rPr>
        <w:t xml:space="preserve"> Stephen Quay, </w:t>
      </w:r>
      <w:r w:rsidRPr="006E0189">
        <w:rPr>
          <w:rFonts w:ascii="Times New Roman" w:hAnsi="Times New Roman"/>
          <w:i/>
          <w:iCs/>
        </w:rPr>
        <w:t>Bayesian Analysis of SARS-CoV-2 Origin</w:t>
      </w:r>
      <w:r w:rsidRPr="006E0189">
        <w:rPr>
          <w:rFonts w:ascii="Times New Roman" w:hAnsi="Times New Roman"/>
        </w:rPr>
        <w:t>.</w:t>
      </w:r>
    </w:p>
  </w:footnote>
  <w:footnote w:id="73">
    <w:p w14:paraId="5BE18B03" w14:textId="5C7496E2" w:rsidR="00774AF9" w:rsidRPr="00774AF9" w:rsidRDefault="00774AF9" w:rsidP="00944E0B">
      <w:pPr>
        <w:pStyle w:val="FootnoteText"/>
        <w:jc w:val="both"/>
        <w:rPr>
          <w:rFonts w:ascii="Times New Roman" w:hAnsi="Times New Roman"/>
        </w:rPr>
      </w:pPr>
      <w:r w:rsidRPr="00774AF9">
        <w:rPr>
          <w:rStyle w:val="FootnoteReference"/>
          <w:rFonts w:ascii="Times New Roman" w:hAnsi="Times New Roman"/>
        </w:rPr>
        <w:footnoteRef/>
      </w:r>
      <w:r w:rsidRPr="00774AF9">
        <w:rPr>
          <w:rFonts w:ascii="Times New Roman" w:hAnsi="Times New Roman"/>
        </w:rPr>
        <w:t xml:space="preserve"> Milton Leitenberg, “Did the SARS-CoV-2 virus arise from a bat coronavirus research program in a Chinese laboratory? Very possibly</w:t>
      </w:r>
      <w:r w:rsidR="00C24E8C">
        <w:rPr>
          <w:rFonts w:ascii="Times New Roman" w:hAnsi="Times New Roman"/>
        </w:rPr>
        <w:t>,</w:t>
      </w:r>
      <w:r w:rsidRPr="00774AF9">
        <w:rPr>
          <w:rFonts w:ascii="Times New Roman" w:hAnsi="Times New Roman"/>
        </w:rPr>
        <w:t>”</w:t>
      </w:r>
      <w:r w:rsidR="00C24E8C">
        <w:rPr>
          <w:rFonts w:ascii="Times New Roman" w:hAnsi="Times New Roman"/>
        </w:rPr>
        <w:t xml:space="preserve"> citing Lynn Klotz</w:t>
      </w:r>
      <w:r w:rsidR="009D0FB1">
        <w:rPr>
          <w:rFonts w:ascii="Times New Roman" w:hAnsi="Times New Roman"/>
        </w:rPr>
        <w:t xml:space="preserve">, </w:t>
      </w:r>
      <w:r w:rsidR="004D68A5">
        <w:rPr>
          <w:rFonts w:ascii="Times New Roman" w:hAnsi="Times New Roman"/>
        </w:rPr>
        <w:t>“</w:t>
      </w:r>
      <w:r w:rsidR="004D68A5" w:rsidRPr="004D68A5">
        <w:rPr>
          <w:rFonts w:ascii="Times New Roman" w:hAnsi="Times New Roman"/>
        </w:rPr>
        <w:t>Human error in high-biocontainment labs: a likely pandemic threat,</w:t>
      </w:r>
      <w:r w:rsidR="004D68A5">
        <w:rPr>
          <w:rFonts w:ascii="Times New Roman" w:hAnsi="Times New Roman"/>
        </w:rPr>
        <w:t>”</w:t>
      </w:r>
      <w:r w:rsidR="004D68A5" w:rsidRPr="004D68A5">
        <w:rPr>
          <w:rFonts w:ascii="Times New Roman" w:hAnsi="Times New Roman"/>
        </w:rPr>
        <w:t xml:space="preserve">  and </w:t>
      </w:r>
      <w:r w:rsidR="004D68A5">
        <w:rPr>
          <w:rFonts w:ascii="Times New Roman" w:hAnsi="Times New Roman"/>
        </w:rPr>
        <w:t>“</w:t>
      </w:r>
      <w:r w:rsidR="004D68A5" w:rsidRPr="004D68A5">
        <w:rPr>
          <w:rFonts w:ascii="Times New Roman" w:hAnsi="Times New Roman"/>
        </w:rPr>
        <w:t>The risk of lab-created potential pandemic influenza.</w:t>
      </w:r>
      <w:r w:rsidR="004D68A5">
        <w:rPr>
          <w:rFonts w:ascii="Times New Roman" w:hAnsi="Times New Roman"/>
        </w:rPr>
        <w:t>”</w:t>
      </w:r>
    </w:p>
  </w:footnote>
  <w:footnote w:id="74">
    <w:p w14:paraId="545C98F8" w14:textId="31FCB1D1" w:rsidR="00B44582" w:rsidRPr="00B44582" w:rsidRDefault="00B44582" w:rsidP="00944E0B">
      <w:pPr>
        <w:pStyle w:val="FootnoteText"/>
        <w:jc w:val="both"/>
        <w:rPr>
          <w:rFonts w:ascii="Times New Roman" w:hAnsi="Times New Roman"/>
        </w:rPr>
      </w:pPr>
      <w:r w:rsidRPr="00B44582">
        <w:rPr>
          <w:rStyle w:val="FootnoteReference"/>
          <w:rFonts w:ascii="Times New Roman" w:hAnsi="Times New Roman"/>
        </w:rPr>
        <w:footnoteRef/>
      </w:r>
      <w:r w:rsidRPr="00B44582">
        <w:rPr>
          <w:rFonts w:ascii="Times New Roman" w:hAnsi="Times New Roman"/>
        </w:rPr>
        <w:t xml:space="preserve"> </w:t>
      </w:r>
      <w:r w:rsidR="00D41F21">
        <w:rPr>
          <w:rFonts w:ascii="Times New Roman" w:hAnsi="Times New Roman"/>
        </w:rPr>
        <w:t xml:space="preserve">Matt </w:t>
      </w:r>
      <w:r w:rsidRPr="00B44582">
        <w:rPr>
          <w:rFonts w:ascii="Times New Roman" w:hAnsi="Times New Roman"/>
        </w:rPr>
        <w:t>Field</w:t>
      </w:r>
      <w:r w:rsidR="00D41F21">
        <w:rPr>
          <w:rFonts w:ascii="Times New Roman" w:hAnsi="Times New Roman"/>
        </w:rPr>
        <w:t>,</w:t>
      </w:r>
      <w:r w:rsidRPr="00B44582">
        <w:rPr>
          <w:rFonts w:ascii="Times New Roman" w:hAnsi="Times New Roman"/>
        </w:rPr>
        <w:t xml:space="preserve"> </w:t>
      </w:r>
      <w:r w:rsidR="006A6199">
        <w:rPr>
          <w:rFonts w:ascii="Times New Roman" w:hAnsi="Times New Roman"/>
        </w:rPr>
        <w:t>“</w:t>
      </w:r>
      <w:r w:rsidRPr="00B44582">
        <w:rPr>
          <w:rFonts w:ascii="Times New Roman" w:hAnsi="Times New Roman"/>
        </w:rPr>
        <w:t>A new study reports 309 lab acquired infections and 16 pathogen lab escapes between 2000 and 2021.</w:t>
      </w:r>
      <w:r w:rsidR="006A6199">
        <w:rPr>
          <w:rFonts w:ascii="Times New Roman" w:hAnsi="Times New Roman"/>
        </w:rPr>
        <w:t>”</w:t>
      </w:r>
    </w:p>
  </w:footnote>
  <w:footnote w:id="75">
    <w:p w14:paraId="0DEDEF27" w14:textId="77777777" w:rsidR="00AB6291" w:rsidRPr="006E0189" w:rsidRDefault="00AB6291" w:rsidP="00AB6291">
      <w:pPr>
        <w:spacing w:after="0" w:line="240" w:lineRule="auto"/>
        <w:jc w:val="both"/>
        <w:rPr>
          <w:rFonts w:ascii="Times New Roman" w:hAnsi="Times New Roman" w:cs="Times New Roman"/>
          <w:sz w:val="20"/>
          <w:szCs w:val="20"/>
        </w:rPr>
      </w:pPr>
      <w:r w:rsidRPr="006E0189">
        <w:rPr>
          <w:rStyle w:val="FootnoteReference"/>
          <w:rFonts w:ascii="Times New Roman" w:hAnsi="Times New Roman" w:cs="Times New Roman"/>
          <w:sz w:val="20"/>
          <w:szCs w:val="20"/>
        </w:rPr>
        <w:footnoteRef/>
      </w:r>
      <w:r w:rsidRPr="006E0189">
        <w:rPr>
          <w:rFonts w:ascii="Times New Roman" w:hAnsi="Times New Roman" w:cs="Times New Roman"/>
          <w:sz w:val="20"/>
          <w:szCs w:val="20"/>
        </w:rPr>
        <w:t xml:space="preserve"> </w:t>
      </w:r>
      <w:r w:rsidRPr="006E0189">
        <w:rPr>
          <w:rFonts w:ascii="Times New Roman" w:eastAsia="Calibri" w:hAnsi="Times New Roman" w:cs="Times New Roman"/>
          <w:sz w:val="20"/>
          <w:szCs w:val="20"/>
        </w:rPr>
        <w:t>Sara Reardon, “US government lifts ban on risky pathogen research.”</w:t>
      </w:r>
    </w:p>
  </w:footnote>
  <w:footnote w:id="76">
    <w:p w14:paraId="2A67D2FF" w14:textId="58E1C97C" w:rsidR="007619FE" w:rsidRPr="006E0189" w:rsidRDefault="007619FE">
      <w:pPr>
        <w:pStyle w:val="FootnoteText"/>
        <w:rPr>
          <w:rFonts w:ascii="Times New Roman" w:hAnsi="Times New Roman"/>
        </w:rPr>
      </w:pPr>
      <w:r w:rsidRPr="006E0189">
        <w:rPr>
          <w:rStyle w:val="FootnoteReference"/>
          <w:rFonts w:ascii="Times New Roman" w:hAnsi="Times New Roman"/>
        </w:rPr>
        <w:footnoteRef/>
      </w:r>
      <w:r w:rsidRPr="006E0189">
        <w:rPr>
          <w:rFonts w:ascii="Times New Roman" w:hAnsi="Times New Roman"/>
        </w:rPr>
        <w:t xml:space="preserve"> Stephen Quay, </w:t>
      </w:r>
      <w:r w:rsidRPr="006E0189">
        <w:rPr>
          <w:rFonts w:ascii="Times New Roman" w:hAnsi="Times New Roman"/>
          <w:i/>
          <w:iCs/>
        </w:rPr>
        <w:t>Bayesian Analysis of SARS-CoV-2 Origin</w:t>
      </w:r>
      <w:r w:rsidRPr="006E0189">
        <w:rPr>
          <w:rFonts w:ascii="Times New Roman" w:hAnsi="Times New Roman"/>
        </w:rPr>
        <w:t>.</w:t>
      </w:r>
    </w:p>
  </w:footnote>
  <w:footnote w:id="77">
    <w:p w14:paraId="2A21FBE4" w14:textId="4430E3B5" w:rsidR="0034675E" w:rsidRPr="0075069C" w:rsidRDefault="0034675E" w:rsidP="00CA0554">
      <w:pPr>
        <w:spacing w:after="0" w:line="240" w:lineRule="auto"/>
        <w:jc w:val="both"/>
        <w:rPr>
          <w:rFonts w:ascii="Times New Roman" w:hAnsi="Times New Roman" w:cs="Times New Roman"/>
          <w:sz w:val="20"/>
          <w:szCs w:val="20"/>
        </w:rPr>
      </w:pPr>
      <w:r w:rsidRPr="0075069C">
        <w:rPr>
          <w:rStyle w:val="FootnoteReference"/>
          <w:rFonts w:ascii="Times New Roman" w:hAnsi="Times New Roman" w:cs="Times New Roman"/>
          <w:sz w:val="20"/>
          <w:szCs w:val="20"/>
        </w:rPr>
        <w:footnoteRef/>
      </w:r>
      <w:r w:rsidRPr="0075069C">
        <w:rPr>
          <w:rFonts w:ascii="Times New Roman" w:hAnsi="Times New Roman" w:cs="Times New Roman"/>
          <w:sz w:val="20"/>
          <w:szCs w:val="20"/>
        </w:rPr>
        <w:t xml:space="preserve"> </w:t>
      </w:r>
      <w:r w:rsidRPr="0075069C">
        <w:rPr>
          <w:rFonts w:ascii="Times New Roman" w:eastAsia="Calibri" w:hAnsi="Times New Roman" w:cs="Times New Roman"/>
          <w:sz w:val="20"/>
          <w:szCs w:val="20"/>
        </w:rPr>
        <w:t>K.</w:t>
      </w:r>
      <w:r w:rsidR="00D31B4F" w:rsidRPr="0075069C">
        <w:rPr>
          <w:rFonts w:ascii="Times New Roman" w:eastAsia="Calibri" w:hAnsi="Times New Roman" w:cs="Times New Roman"/>
          <w:sz w:val="20"/>
          <w:szCs w:val="20"/>
        </w:rPr>
        <w:t xml:space="preserve"> </w:t>
      </w:r>
      <w:r w:rsidRPr="0075069C">
        <w:rPr>
          <w:rFonts w:ascii="Times New Roman" w:eastAsia="Calibri" w:hAnsi="Times New Roman" w:cs="Times New Roman"/>
          <w:sz w:val="20"/>
          <w:szCs w:val="20"/>
        </w:rPr>
        <w:t>P. Saalbach</w:t>
      </w:r>
      <w:r w:rsidR="00D31B4F" w:rsidRPr="0075069C">
        <w:rPr>
          <w:rFonts w:ascii="Times New Roman" w:eastAsia="Calibri" w:hAnsi="Times New Roman" w:cs="Times New Roman"/>
          <w:sz w:val="20"/>
          <w:szCs w:val="20"/>
        </w:rPr>
        <w:t>,</w:t>
      </w:r>
      <w:r w:rsidRPr="0075069C">
        <w:rPr>
          <w:rFonts w:ascii="Times New Roman" w:eastAsia="Calibri" w:hAnsi="Times New Roman" w:cs="Times New Roman"/>
          <w:sz w:val="20"/>
          <w:szCs w:val="20"/>
        </w:rPr>
        <w:t xml:space="preserve"> “Gain-of-function research.”</w:t>
      </w:r>
    </w:p>
  </w:footnote>
  <w:footnote w:id="78">
    <w:p w14:paraId="7E53DEB3" w14:textId="5B656250" w:rsidR="00404F0B" w:rsidRPr="0075069C" w:rsidRDefault="00404F0B" w:rsidP="00404F0B">
      <w:pPr>
        <w:spacing w:after="0" w:line="240" w:lineRule="auto"/>
        <w:jc w:val="both"/>
        <w:rPr>
          <w:rFonts w:ascii="Times New Roman" w:hAnsi="Times New Roman" w:cs="Times New Roman"/>
          <w:sz w:val="20"/>
          <w:szCs w:val="20"/>
        </w:rPr>
      </w:pPr>
      <w:r w:rsidRPr="0075069C">
        <w:rPr>
          <w:rStyle w:val="FootnoteReference"/>
          <w:rFonts w:ascii="Times New Roman" w:hAnsi="Times New Roman" w:cs="Times New Roman"/>
          <w:sz w:val="20"/>
          <w:szCs w:val="20"/>
        </w:rPr>
        <w:footnoteRef/>
      </w:r>
      <w:r w:rsidRPr="0075069C">
        <w:rPr>
          <w:rFonts w:ascii="Times New Roman" w:hAnsi="Times New Roman" w:cs="Times New Roman"/>
          <w:sz w:val="20"/>
          <w:szCs w:val="20"/>
        </w:rPr>
        <w:t xml:space="preserve"> Jocelyn Kaiser and David Malakoff</w:t>
      </w:r>
      <w:r w:rsidR="00D31B4F" w:rsidRPr="0075069C">
        <w:rPr>
          <w:rFonts w:ascii="Times New Roman" w:hAnsi="Times New Roman" w:cs="Times New Roman"/>
          <w:sz w:val="20"/>
          <w:szCs w:val="20"/>
        </w:rPr>
        <w:t>,</w:t>
      </w:r>
      <w:r w:rsidR="00852F93">
        <w:rPr>
          <w:rFonts w:ascii="Times New Roman" w:hAnsi="Times New Roman" w:cs="Times New Roman"/>
          <w:sz w:val="20"/>
          <w:szCs w:val="20"/>
        </w:rPr>
        <w:t xml:space="preserve"> “</w:t>
      </w:r>
      <w:r w:rsidRPr="0075069C">
        <w:rPr>
          <w:rFonts w:ascii="Times New Roman" w:hAnsi="Times New Roman" w:cs="Times New Roman"/>
          <w:sz w:val="20"/>
          <w:szCs w:val="20"/>
        </w:rPr>
        <w:t>U.S. halts funding for new risky virus studies, calls for voluntary moratorium.</w:t>
      </w:r>
      <w:r w:rsidR="00852F93">
        <w:rPr>
          <w:rFonts w:ascii="Times New Roman" w:hAnsi="Times New Roman" w:cs="Times New Roman"/>
          <w:sz w:val="20"/>
          <w:szCs w:val="20"/>
        </w:rPr>
        <w:t>”</w:t>
      </w:r>
    </w:p>
  </w:footnote>
  <w:footnote w:id="79">
    <w:p w14:paraId="20452B3F" w14:textId="395EAC87" w:rsidR="00404F0B" w:rsidRDefault="00404F0B" w:rsidP="00404F0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Ariel Fernández</w:t>
      </w:r>
      <w:r w:rsidR="00D31B4F">
        <w:rPr>
          <w:rFonts w:ascii="Times New Roman" w:hAnsi="Times New Roman"/>
        </w:rPr>
        <w:t>,</w:t>
      </w:r>
      <w:r>
        <w:rPr>
          <w:rFonts w:ascii="Times New Roman" w:hAnsi="Times New Roman"/>
        </w:rPr>
        <w:t xml:space="preserve"> “Molecular biology clues portray SARS-CoV</w:t>
      </w:r>
      <w:r>
        <w:rPr>
          <w:rFonts w:ascii="Times New Roman" w:hAnsi="Times New Roman"/>
        </w:rPr>
        <w:noBreakHyphen/>
        <w:t>2 as a gain-of-function laboratory manipulation of Bat CoV RaTG13.”</w:t>
      </w:r>
    </w:p>
  </w:footnote>
  <w:footnote w:id="80">
    <w:p w14:paraId="1898D8F2" w14:textId="1523149E" w:rsidR="00404F0B" w:rsidRDefault="00404F0B" w:rsidP="00404F0B">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Michelle M. Becker, Rachel L. Graham,</w:t>
      </w:r>
      <w:r w:rsidR="00E50D29">
        <w:rPr>
          <w:rFonts w:ascii="Times New Roman" w:hAnsi="Times New Roman"/>
        </w:rPr>
        <w:t xml:space="preserve"> </w:t>
      </w:r>
      <w:r>
        <w:rPr>
          <w:rFonts w:ascii="Times New Roman" w:hAnsi="Times New Roman"/>
        </w:rPr>
        <w:t>and Eric F. Donaldson, et al.</w:t>
      </w:r>
      <w:r w:rsidR="00D31B4F">
        <w:rPr>
          <w:rFonts w:ascii="Times New Roman" w:hAnsi="Times New Roman"/>
        </w:rPr>
        <w:t>,</w:t>
      </w:r>
      <w:r>
        <w:rPr>
          <w:rFonts w:ascii="Times New Roman" w:hAnsi="Times New Roman"/>
        </w:rPr>
        <w:t xml:space="preserve">  “Synthetic recombinant bat SARS-like coronavirus is infectious in cultured cells and in mice.”</w:t>
      </w:r>
    </w:p>
  </w:footnote>
  <w:footnote w:id="81">
    <w:p w14:paraId="577C81A1" w14:textId="0C886778" w:rsidR="00EF00C9" w:rsidRPr="00EF00C9" w:rsidRDefault="00EF00C9" w:rsidP="00EC428C">
      <w:pPr>
        <w:pStyle w:val="FootnoteText"/>
        <w:jc w:val="both"/>
        <w:rPr>
          <w:rFonts w:ascii="Times New Roman" w:hAnsi="Times New Roman"/>
        </w:rPr>
      </w:pPr>
      <w:r w:rsidRPr="00EF00C9">
        <w:rPr>
          <w:rStyle w:val="FootnoteReference"/>
          <w:rFonts w:ascii="Times New Roman" w:hAnsi="Times New Roman"/>
        </w:rPr>
        <w:footnoteRef/>
      </w:r>
      <w:r w:rsidRPr="00EF00C9">
        <w:rPr>
          <w:rFonts w:ascii="Times New Roman" w:hAnsi="Times New Roman"/>
        </w:rPr>
        <w:t xml:space="preserve"> U.S. House Permanent Select Committee on Intelligence (Minority). </w:t>
      </w:r>
      <w:r w:rsidRPr="00EF00C9">
        <w:rPr>
          <w:rFonts w:ascii="Times New Roman" w:hAnsi="Times New Roman"/>
          <w:i/>
          <w:iCs/>
        </w:rPr>
        <w:t>Second Interim Report on the Origins of the COVID-19 Pandemic</w:t>
      </w:r>
      <w:r w:rsidRPr="00EF00C9">
        <w:rPr>
          <w:rFonts w:ascii="Times New Roman" w:hAnsi="Times New Roman"/>
        </w:rPr>
        <w:t xml:space="preserve">, citing the Lancet COVID-19 Commission (Jeffrey D. Sachs, et al., </w:t>
      </w:r>
      <w:r>
        <w:rPr>
          <w:rFonts w:ascii="Times New Roman" w:hAnsi="Times New Roman"/>
        </w:rPr>
        <w:t>“</w:t>
      </w:r>
      <w:r w:rsidRPr="00EF00C9">
        <w:rPr>
          <w:rFonts w:ascii="Times New Roman" w:hAnsi="Times New Roman"/>
        </w:rPr>
        <w:t>The Lancet Commission on Lessons for the Future from the COVID-19 Pandemic,</w:t>
      </w:r>
      <w:r>
        <w:rPr>
          <w:rFonts w:ascii="Times New Roman" w:hAnsi="Times New Roman"/>
        </w:rPr>
        <w:t>”</w:t>
      </w:r>
      <w:r w:rsidRPr="00EF00C9">
        <w:rPr>
          <w:rFonts w:ascii="Times New Roman" w:hAnsi="Times New Roman"/>
        </w:rPr>
        <w:t xml:space="preserve"> </w:t>
      </w:r>
      <w:r w:rsidRPr="00EF00C9">
        <w:rPr>
          <w:rFonts w:ascii="Times New Roman" w:hAnsi="Times New Roman"/>
          <w:i/>
          <w:iCs/>
        </w:rPr>
        <w:t>The Lancet</w:t>
      </w:r>
      <w:r w:rsidRPr="00EF00C9">
        <w:rPr>
          <w:rFonts w:ascii="Times New Roman" w:hAnsi="Times New Roman"/>
        </w:rPr>
        <w:t>, Sept. 14, 2022.)</w:t>
      </w:r>
    </w:p>
  </w:footnote>
  <w:footnote w:id="82">
    <w:p w14:paraId="109BBA68" w14:textId="0761D873" w:rsidR="00404F0B" w:rsidRPr="00250FBD" w:rsidRDefault="00404F0B" w:rsidP="00404F0B">
      <w:pPr>
        <w:pStyle w:val="FootnoteText"/>
        <w:jc w:val="both"/>
        <w:rPr>
          <w:rFonts w:ascii="Times New Roman" w:hAnsi="Times New Roman"/>
        </w:rPr>
      </w:pPr>
      <w:r w:rsidRPr="00250FBD">
        <w:rPr>
          <w:rStyle w:val="FootnoteReference"/>
          <w:rFonts w:ascii="Times New Roman" w:hAnsi="Times New Roman"/>
        </w:rPr>
        <w:footnoteRef/>
      </w:r>
      <w:r w:rsidRPr="00250FBD">
        <w:rPr>
          <w:rFonts w:ascii="Times New Roman" w:hAnsi="Times New Roman"/>
        </w:rPr>
        <w:t xml:space="preserve"> Declan Butler</w:t>
      </w:r>
      <w:r w:rsidR="00D31B4F" w:rsidRPr="00250FBD">
        <w:rPr>
          <w:rFonts w:ascii="Times New Roman" w:hAnsi="Times New Roman"/>
        </w:rPr>
        <w:t>,</w:t>
      </w:r>
      <w:r w:rsidRPr="00250FBD">
        <w:rPr>
          <w:rFonts w:ascii="Times New Roman" w:hAnsi="Times New Roman"/>
        </w:rPr>
        <w:t xml:space="preserve"> “Engineered bat virus stirs debate over risky research: Lab-made coronavirus related to SARS can infect human cells.”</w:t>
      </w:r>
    </w:p>
  </w:footnote>
  <w:footnote w:id="83">
    <w:p w14:paraId="414AEED0" w14:textId="4FB9666E" w:rsidR="00404F0B" w:rsidRPr="00250FBD" w:rsidRDefault="00404F0B" w:rsidP="00404F0B">
      <w:pPr>
        <w:pStyle w:val="FootnoteText"/>
        <w:jc w:val="both"/>
        <w:rPr>
          <w:rFonts w:ascii="Times New Roman" w:hAnsi="Times New Roman"/>
        </w:rPr>
      </w:pPr>
      <w:r w:rsidRPr="00250FBD">
        <w:rPr>
          <w:rStyle w:val="FootnoteReference"/>
          <w:rFonts w:ascii="Times New Roman" w:hAnsi="Times New Roman"/>
        </w:rPr>
        <w:footnoteRef/>
      </w:r>
      <w:r w:rsidRPr="00250FBD">
        <w:rPr>
          <w:rFonts w:ascii="Times New Roman" w:hAnsi="Times New Roman"/>
        </w:rPr>
        <w:t xml:space="preserve"> V. D. Menachery, B. L. Yount, and K. Debbink, et al.</w:t>
      </w:r>
      <w:r w:rsidR="00D31B4F" w:rsidRPr="00250FBD">
        <w:rPr>
          <w:rFonts w:ascii="Times New Roman" w:hAnsi="Times New Roman"/>
        </w:rPr>
        <w:t>,</w:t>
      </w:r>
      <w:r w:rsidRPr="00250FBD">
        <w:rPr>
          <w:rFonts w:ascii="Times New Roman" w:hAnsi="Times New Roman"/>
        </w:rPr>
        <w:t xml:space="preserve"> “A SARS-like cluster of circulating bat coronaviruses shows potential for human emergence.”</w:t>
      </w:r>
    </w:p>
  </w:footnote>
  <w:footnote w:id="84">
    <w:p w14:paraId="7B1163AB" w14:textId="77777777" w:rsidR="00EF3A88" w:rsidRPr="00250FBD" w:rsidRDefault="00EF3A88" w:rsidP="00EF3A88">
      <w:pPr>
        <w:pStyle w:val="FootnoteText"/>
        <w:jc w:val="both"/>
        <w:rPr>
          <w:rFonts w:ascii="Times New Roman" w:hAnsi="Times New Roman"/>
        </w:rPr>
      </w:pPr>
      <w:r w:rsidRPr="00250FBD">
        <w:rPr>
          <w:rStyle w:val="FootnoteReference"/>
          <w:rFonts w:ascii="Times New Roman" w:hAnsi="Times New Roman"/>
        </w:rPr>
        <w:footnoteRef/>
      </w:r>
      <w:r w:rsidRPr="00250FBD">
        <w:rPr>
          <w:rFonts w:ascii="Times New Roman" w:hAnsi="Times New Roman"/>
        </w:rPr>
        <w:t xml:space="preserve"> Rossana Segreto, Yuri Deigin, and Kevin McCairn, et al., “Should we discount the laboratory origin of COVID-19?”</w:t>
      </w:r>
    </w:p>
  </w:footnote>
  <w:footnote w:id="85">
    <w:p w14:paraId="0C19F4DC" w14:textId="1B3B1805" w:rsidR="002F3A5B" w:rsidRPr="002F3A5B" w:rsidRDefault="002F3A5B" w:rsidP="002F3A5B">
      <w:pPr>
        <w:pStyle w:val="FootnoteText"/>
        <w:jc w:val="both"/>
        <w:rPr>
          <w:rFonts w:ascii="Times New Roman" w:hAnsi="Times New Roman"/>
        </w:rPr>
      </w:pPr>
      <w:r w:rsidRPr="002F3A5B">
        <w:rPr>
          <w:rStyle w:val="FootnoteReference"/>
          <w:rFonts w:ascii="Times New Roman" w:hAnsi="Times New Roman"/>
        </w:rPr>
        <w:footnoteRef/>
      </w:r>
      <w:r w:rsidRPr="002F3A5B">
        <w:rPr>
          <w:rFonts w:ascii="Times New Roman" w:hAnsi="Times New Roman"/>
        </w:rPr>
        <w:t xml:space="preserve"> David M. Morens, Jeffery K. Taubenberger, and Anthony S. Fauci. </w:t>
      </w:r>
      <w:r>
        <w:rPr>
          <w:rFonts w:ascii="Times New Roman" w:hAnsi="Times New Roman"/>
        </w:rPr>
        <w:t>“</w:t>
      </w:r>
      <w:r w:rsidRPr="002F3A5B">
        <w:rPr>
          <w:rFonts w:ascii="Times New Roman" w:hAnsi="Times New Roman"/>
        </w:rPr>
        <w:t>The Persistent Legacy of the 1918 Influenza Virus.</w:t>
      </w:r>
      <w:r>
        <w:rPr>
          <w:rFonts w:ascii="Times New Roman" w:hAnsi="Times New Roman"/>
        </w:rPr>
        <w:t>”</w:t>
      </w:r>
    </w:p>
  </w:footnote>
  <w:footnote w:id="86">
    <w:p w14:paraId="72B882E4" w14:textId="7A442AB6" w:rsidR="00404F0B" w:rsidRPr="00250FBD" w:rsidRDefault="00404F0B" w:rsidP="00404F0B">
      <w:pPr>
        <w:pStyle w:val="FootnoteText"/>
        <w:jc w:val="both"/>
        <w:rPr>
          <w:rFonts w:ascii="Times New Roman" w:hAnsi="Times New Roman"/>
        </w:rPr>
      </w:pPr>
      <w:r w:rsidRPr="00250FBD">
        <w:rPr>
          <w:rStyle w:val="FootnoteReference"/>
          <w:rFonts w:ascii="Times New Roman" w:hAnsi="Times New Roman"/>
        </w:rPr>
        <w:footnoteRef/>
      </w:r>
      <w:r w:rsidRPr="00250FBD">
        <w:rPr>
          <w:rFonts w:ascii="Times New Roman" w:hAnsi="Times New Roman"/>
        </w:rPr>
        <w:t xml:space="preserve"> </w:t>
      </w:r>
      <w:r w:rsidR="00DC4CFA" w:rsidRPr="00DC4CFA">
        <w:rPr>
          <w:rFonts w:ascii="Times New Roman" w:hAnsi="Times New Roman"/>
        </w:rPr>
        <w:t>Benjamin Mueller and Carl Zimmer, “Expert Panel Votes for Stricter Rules on Risky Virus Research.”</w:t>
      </w:r>
    </w:p>
  </w:footnote>
  <w:footnote w:id="87">
    <w:p w14:paraId="75432B43" w14:textId="77777777" w:rsidR="004F4E2F" w:rsidRDefault="004F4E2F" w:rsidP="007E03F7">
      <w:pPr>
        <w:pStyle w:val="FootnoteText"/>
        <w:jc w:val="both"/>
      </w:pPr>
      <w:r w:rsidRPr="002B5094">
        <w:rPr>
          <w:rStyle w:val="FootnoteReference"/>
          <w:rFonts w:ascii="Times New Roman" w:hAnsi="Times New Roman"/>
        </w:rPr>
        <w:footnoteRef/>
      </w:r>
      <w:r w:rsidRPr="002B5094">
        <w:rPr>
          <w:rFonts w:ascii="Times New Roman" w:hAnsi="Times New Roman"/>
        </w:rPr>
        <w:t xml:space="preserve"> </w:t>
      </w:r>
      <w:r w:rsidRPr="00335B0A">
        <w:rPr>
          <w:rFonts w:ascii="Times New Roman" w:hAnsi="Times New Roman"/>
        </w:rPr>
        <w:t>Jonathan Latham and Allison Wilson, “A Proposed Origin for SARS-CoV-2 and the COVID-19 Pandemic.”</w:t>
      </w:r>
    </w:p>
  </w:footnote>
  <w:footnote w:id="88">
    <w:p w14:paraId="643C523F" w14:textId="62412E8B" w:rsidR="00E277F7" w:rsidRPr="00840E1D" w:rsidRDefault="00E277F7" w:rsidP="00FB5307">
      <w:pPr>
        <w:pStyle w:val="FootnoteText"/>
        <w:jc w:val="both"/>
        <w:rPr>
          <w:rFonts w:ascii="Times New Roman" w:hAnsi="Times New Roman"/>
        </w:rPr>
      </w:pPr>
      <w:r w:rsidRPr="00840E1D">
        <w:rPr>
          <w:rStyle w:val="FootnoteReference"/>
          <w:rFonts w:ascii="Times New Roman" w:hAnsi="Times New Roman"/>
        </w:rPr>
        <w:footnoteRef/>
      </w:r>
      <w:r w:rsidRPr="00840E1D">
        <w:rPr>
          <w:rFonts w:ascii="Times New Roman" w:hAnsi="Times New Roman"/>
        </w:rPr>
        <w:t xml:space="preserve"> C. Wannous. “Climate change and other risk drivers of animal health and zoonotic disease emergencies: The need for a multidisciplinary and multisectoral approach to disaster risk management.”</w:t>
      </w:r>
    </w:p>
  </w:footnote>
  <w:footnote w:id="89">
    <w:p w14:paraId="247864D9" w14:textId="0576DC38" w:rsidR="00926DC1" w:rsidRPr="00926DC1" w:rsidRDefault="00926DC1" w:rsidP="002E6D80">
      <w:pPr>
        <w:pStyle w:val="FootnoteText"/>
        <w:jc w:val="both"/>
        <w:rPr>
          <w:rFonts w:ascii="Times New Roman" w:hAnsi="Times New Roman"/>
        </w:rPr>
      </w:pPr>
      <w:r w:rsidRPr="00926DC1">
        <w:rPr>
          <w:rStyle w:val="FootnoteReference"/>
          <w:rFonts w:ascii="Times New Roman" w:hAnsi="Times New Roman"/>
        </w:rPr>
        <w:footnoteRef/>
      </w:r>
      <w:r w:rsidRPr="00926DC1">
        <w:rPr>
          <w:rFonts w:ascii="Times New Roman" w:hAnsi="Times New Roman"/>
        </w:rPr>
        <w:t xml:space="preserve"> </w:t>
      </w:r>
      <w:r w:rsidR="00AB1E9B" w:rsidRPr="00926DC1">
        <w:rPr>
          <w:rFonts w:ascii="Times New Roman" w:hAnsi="Times New Roman"/>
        </w:rPr>
        <w:t xml:space="preserve">Milton </w:t>
      </w:r>
      <w:r w:rsidRPr="00926DC1">
        <w:rPr>
          <w:rFonts w:ascii="Times New Roman" w:hAnsi="Times New Roman"/>
        </w:rPr>
        <w:t>Leitenberg, “Did the SARS-CoV-2 virus arise from a bat coronavirus research program in a Chinese laboratory? Very possibly.”</w:t>
      </w:r>
    </w:p>
  </w:footnote>
  <w:footnote w:id="90">
    <w:p w14:paraId="4422D8F6" w14:textId="1708CA4E" w:rsidR="00404F0B" w:rsidRPr="00840E1D" w:rsidRDefault="00404F0B" w:rsidP="00404F0B">
      <w:pPr>
        <w:pStyle w:val="FootnoteText"/>
        <w:jc w:val="both"/>
        <w:rPr>
          <w:rFonts w:ascii="Times New Roman" w:hAnsi="Times New Roman"/>
        </w:rPr>
      </w:pPr>
      <w:r w:rsidRPr="00840E1D">
        <w:rPr>
          <w:rStyle w:val="FootnoteReference"/>
          <w:rFonts w:ascii="Times New Roman" w:hAnsi="Times New Roman"/>
        </w:rPr>
        <w:footnoteRef/>
      </w:r>
      <w:r w:rsidRPr="00840E1D">
        <w:rPr>
          <w:rFonts w:ascii="Times New Roman" w:hAnsi="Times New Roman"/>
        </w:rPr>
        <w:t xml:space="preserve"> Joy D. Iroegbu, Chibuzor W. Ifenatuoha, and Omamuyovwi M. Ijomone</w:t>
      </w:r>
      <w:r w:rsidR="00B81C68" w:rsidRPr="00840E1D">
        <w:rPr>
          <w:rFonts w:ascii="Times New Roman" w:hAnsi="Times New Roman"/>
        </w:rPr>
        <w:t>,</w:t>
      </w:r>
      <w:r w:rsidRPr="00840E1D">
        <w:rPr>
          <w:rFonts w:ascii="Times New Roman" w:hAnsi="Times New Roman"/>
        </w:rPr>
        <w:t xml:space="preserve"> “Potential neurological impact of coronaviruses: implications for the novel SARS-CoV-2.”</w:t>
      </w:r>
    </w:p>
  </w:footnote>
  <w:footnote w:id="91">
    <w:p w14:paraId="395A21C3" w14:textId="0FE4A9C3" w:rsidR="00ED690E" w:rsidRDefault="00ED690E" w:rsidP="001D3F3A">
      <w:pPr>
        <w:pStyle w:val="FootnoteText"/>
        <w:jc w:val="both"/>
      </w:pPr>
      <w:r>
        <w:rPr>
          <w:rStyle w:val="FootnoteReference"/>
        </w:rPr>
        <w:footnoteRef/>
      </w:r>
      <w:r>
        <w:t xml:space="preserve"> </w:t>
      </w:r>
      <w:r w:rsidRPr="002D6FBC">
        <w:rPr>
          <w:rFonts w:ascii="Times New Roman" w:hAnsi="Times New Roman"/>
        </w:rPr>
        <w:t xml:space="preserve">U.S. House Permanent Select Committee on Intelligence (Minority). </w:t>
      </w:r>
      <w:r w:rsidRPr="002D6FBC">
        <w:rPr>
          <w:rFonts w:ascii="Times New Roman" w:hAnsi="Times New Roman"/>
          <w:i/>
          <w:iCs/>
        </w:rPr>
        <w:t>Second Interim Report on the Origins of the COVID-19 Pandemic</w:t>
      </w:r>
      <w:r w:rsidRPr="002D6FBC">
        <w:rPr>
          <w:rFonts w:ascii="Times New Roman" w:hAnsi="Times New Roman"/>
        </w:rPr>
        <w:t>.</w:t>
      </w:r>
    </w:p>
  </w:footnote>
  <w:footnote w:id="92">
    <w:p w14:paraId="59B63177" w14:textId="62E00E08" w:rsidR="00364519" w:rsidRPr="00840E1D" w:rsidRDefault="00364519" w:rsidP="00223704">
      <w:pPr>
        <w:spacing w:after="0" w:line="240" w:lineRule="auto"/>
        <w:jc w:val="both"/>
        <w:rPr>
          <w:rFonts w:ascii="Times New Roman" w:hAnsi="Times New Roman" w:cs="Times New Roman"/>
          <w:sz w:val="20"/>
          <w:szCs w:val="20"/>
        </w:rPr>
      </w:pPr>
      <w:r w:rsidRPr="00840E1D">
        <w:rPr>
          <w:rStyle w:val="FootnoteReference"/>
          <w:rFonts w:ascii="Times New Roman" w:hAnsi="Times New Roman" w:cs="Times New Roman"/>
          <w:sz w:val="20"/>
          <w:szCs w:val="20"/>
        </w:rPr>
        <w:footnoteRef/>
      </w:r>
      <w:r w:rsidRPr="00840E1D">
        <w:rPr>
          <w:rFonts w:ascii="Times New Roman" w:hAnsi="Times New Roman" w:cs="Times New Roman"/>
          <w:sz w:val="20"/>
          <w:szCs w:val="20"/>
        </w:rPr>
        <w:t xml:space="preserve"> </w:t>
      </w:r>
      <w:r w:rsidRPr="00840E1D">
        <w:rPr>
          <w:rFonts w:ascii="Times New Roman" w:eastAsia="Calibri" w:hAnsi="Times New Roman" w:cs="Times New Roman"/>
          <w:sz w:val="20"/>
          <w:szCs w:val="20"/>
        </w:rPr>
        <w:t>David M. Morens, Kanta Subbarao, and Jeffery K.</w:t>
      </w:r>
      <w:r w:rsidR="006F3E14" w:rsidRPr="00840E1D">
        <w:rPr>
          <w:rFonts w:ascii="Times New Roman" w:eastAsia="Calibri" w:hAnsi="Times New Roman" w:cs="Times New Roman"/>
          <w:sz w:val="20"/>
          <w:szCs w:val="20"/>
        </w:rPr>
        <w:t xml:space="preserve"> </w:t>
      </w:r>
      <w:r w:rsidRPr="00840E1D">
        <w:rPr>
          <w:rFonts w:ascii="Times New Roman" w:eastAsia="Calibri" w:hAnsi="Times New Roman" w:cs="Times New Roman"/>
          <w:sz w:val="20"/>
          <w:szCs w:val="20"/>
        </w:rPr>
        <w:t>Taubenberger, “Engineering H5N1 avian influenza viruses to study human adaptation.”</w:t>
      </w:r>
    </w:p>
  </w:footnote>
  <w:footnote w:id="93">
    <w:p w14:paraId="7AD70C95" w14:textId="661DD017" w:rsidR="00DE3ADA" w:rsidRPr="00840E1D" w:rsidRDefault="00DE3ADA" w:rsidP="00F65720">
      <w:pPr>
        <w:pStyle w:val="FootnoteText"/>
        <w:jc w:val="both"/>
        <w:rPr>
          <w:rFonts w:ascii="Times New Roman" w:hAnsi="Times New Roman"/>
        </w:rPr>
      </w:pPr>
      <w:r w:rsidRPr="00840E1D">
        <w:rPr>
          <w:rStyle w:val="FootnoteReference"/>
          <w:rFonts w:ascii="Times New Roman" w:hAnsi="Times New Roman"/>
        </w:rPr>
        <w:footnoteRef/>
      </w:r>
      <w:r w:rsidRPr="00840E1D">
        <w:rPr>
          <w:rFonts w:ascii="Times New Roman" w:hAnsi="Times New Roman"/>
        </w:rPr>
        <w:t xml:space="preserve"> C. M. Fraser and M. R. Dando. “Genomics and future biological weapons: the need for preventive action by the biomedical community.”</w:t>
      </w:r>
    </w:p>
  </w:footnote>
  <w:footnote w:id="94">
    <w:p w14:paraId="3E587378" w14:textId="534FCEBA" w:rsidR="00404F0B" w:rsidRPr="00840E1D" w:rsidRDefault="00404F0B" w:rsidP="00D2603A">
      <w:pPr>
        <w:spacing w:after="0" w:line="240" w:lineRule="auto"/>
        <w:jc w:val="both"/>
        <w:rPr>
          <w:rFonts w:ascii="Times New Roman" w:hAnsi="Times New Roman" w:cs="Times New Roman"/>
          <w:sz w:val="20"/>
          <w:szCs w:val="20"/>
        </w:rPr>
      </w:pPr>
      <w:r w:rsidRPr="00840E1D">
        <w:rPr>
          <w:rStyle w:val="FootnoteReference"/>
          <w:rFonts w:ascii="Times New Roman" w:hAnsi="Times New Roman" w:cs="Times New Roman"/>
          <w:sz w:val="20"/>
          <w:szCs w:val="20"/>
        </w:rPr>
        <w:footnoteRef/>
      </w:r>
      <w:r w:rsidRPr="00840E1D">
        <w:rPr>
          <w:rFonts w:ascii="Times New Roman" w:hAnsi="Times New Roman" w:cs="Times New Roman"/>
          <w:sz w:val="20"/>
          <w:szCs w:val="20"/>
        </w:rPr>
        <w:t xml:space="preserve"> J. B. Petro, T. R. Plasse, and J. A. McNulty</w:t>
      </w:r>
      <w:r w:rsidR="00D31B4F" w:rsidRPr="00840E1D">
        <w:rPr>
          <w:rFonts w:ascii="Times New Roman" w:hAnsi="Times New Roman" w:cs="Times New Roman"/>
          <w:sz w:val="20"/>
          <w:szCs w:val="20"/>
        </w:rPr>
        <w:t>,</w:t>
      </w:r>
      <w:r w:rsidRPr="00840E1D">
        <w:rPr>
          <w:rFonts w:ascii="Times New Roman" w:hAnsi="Times New Roman" w:cs="Times New Roman"/>
          <w:sz w:val="20"/>
          <w:szCs w:val="20"/>
        </w:rPr>
        <w:t xml:space="preserve"> “Biotechnology: impact on biological warfare and biodefense.” </w:t>
      </w:r>
    </w:p>
  </w:footnote>
  <w:footnote w:id="95">
    <w:p w14:paraId="19496CDB" w14:textId="55F6CCCE" w:rsidR="003927C8" w:rsidRPr="00840E1D" w:rsidRDefault="003927C8" w:rsidP="00F65720">
      <w:pPr>
        <w:pStyle w:val="FootnoteText"/>
        <w:jc w:val="both"/>
        <w:rPr>
          <w:rFonts w:ascii="Times New Roman" w:hAnsi="Times New Roman"/>
        </w:rPr>
      </w:pPr>
      <w:r w:rsidRPr="00840E1D">
        <w:rPr>
          <w:rStyle w:val="FootnoteReference"/>
          <w:rFonts w:ascii="Times New Roman" w:hAnsi="Times New Roman"/>
        </w:rPr>
        <w:footnoteRef/>
      </w:r>
      <w:r w:rsidRPr="00840E1D">
        <w:rPr>
          <w:rFonts w:ascii="Times New Roman" w:hAnsi="Times New Roman"/>
        </w:rPr>
        <w:t xml:space="preserve"> Gregory D. Koblentz, “From biodefence to biosecurity: The Obama administration's strategy for countering biological threats.”</w:t>
      </w:r>
    </w:p>
  </w:footnote>
  <w:footnote w:id="96">
    <w:p w14:paraId="06251964" w14:textId="3CACD62F" w:rsidR="00A34742" w:rsidRDefault="00A34742" w:rsidP="00673C90">
      <w:pPr>
        <w:spacing w:after="0" w:line="240" w:lineRule="auto"/>
        <w:jc w:val="both"/>
      </w:pPr>
      <w:r w:rsidRPr="00840E1D">
        <w:rPr>
          <w:rStyle w:val="FootnoteReference"/>
          <w:rFonts w:ascii="Times New Roman" w:hAnsi="Times New Roman" w:cs="Times New Roman"/>
          <w:sz w:val="20"/>
          <w:szCs w:val="20"/>
        </w:rPr>
        <w:footnoteRef/>
      </w:r>
      <w:r w:rsidRPr="00840E1D">
        <w:rPr>
          <w:rFonts w:ascii="Times New Roman" w:hAnsi="Times New Roman" w:cs="Times New Roman"/>
          <w:sz w:val="20"/>
          <w:szCs w:val="20"/>
        </w:rPr>
        <w:t xml:space="preserve"> </w:t>
      </w:r>
      <w:r w:rsidR="00096FEC" w:rsidRPr="00840E1D">
        <w:rPr>
          <w:rFonts w:ascii="Times New Roman" w:hAnsi="Times New Roman" w:cs="Times New Roman"/>
          <w:sz w:val="20"/>
          <w:szCs w:val="20"/>
        </w:rPr>
        <w:t xml:space="preserve">Reynolds M. </w:t>
      </w:r>
      <w:r w:rsidRPr="00840E1D">
        <w:rPr>
          <w:rFonts w:ascii="Times New Roman" w:hAnsi="Times New Roman" w:cs="Times New Roman"/>
          <w:sz w:val="20"/>
          <w:szCs w:val="20"/>
        </w:rPr>
        <w:t>Salerno and Lauren T. Hickok. “</w:t>
      </w:r>
      <w:r w:rsidR="00672B69" w:rsidRPr="00840E1D">
        <w:rPr>
          <w:rFonts w:ascii="Times New Roman" w:hAnsi="Times New Roman" w:cs="Times New Roman"/>
          <w:sz w:val="20"/>
          <w:szCs w:val="20"/>
        </w:rPr>
        <w:t>Strengthening</w:t>
      </w:r>
      <w:r w:rsidRPr="00840E1D">
        <w:rPr>
          <w:rFonts w:ascii="Times New Roman" w:hAnsi="Times New Roman" w:cs="Times New Roman"/>
          <w:sz w:val="20"/>
          <w:szCs w:val="20"/>
        </w:rPr>
        <w:t xml:space="preserve"> bioterrorism prevention: Global biological materials management.”</w:t>
      </w:r>
    </w:p>
  </w:footnote>
  <w:footnote w:id="97">
    <w:p w14:paraId="0122B7F4" w14:textId="22802D1C" w:rsidR="002343D5" w:rsidRPr="00C00E2E" w:rsidRDefault="002343D5" w:rsidP="00F65720">
      <w:pPr>
        <w:pStyle w:val="FootnoteText"/>
        <w:jc w:val="both"/>
        <w:rPr>
          <w:rFonts w:ascii="Times New Roman" w:hAnsi="Times New Roman"/>
        </w:rPr>
      </w:pPr>
      <w:r w:rsidRPr="00C00E2E">
        <w:rPr>
          <w:rStyle w:val="FootnoteReference"/>
          <w:rFonts w:ascii="Times New Roman" w:hAnsi="Times New Roman"/>
        </w:rPr>
        <w:footnoteRef/>
      </w:r>
      <w:r w:rsidRPr="00C00E2E">
        <w:rPr>
          <w:rFonts w:ascii="Times New Roman" w:hAnsi="Times New Roman"/>
        </w:rPr>
        <w:t xml:space="preserve"> Li-Meng Yan and Adrian David Cheok, “Unusual Features of the SARS-CoV-2 Genome Suggesting </w:t>
      </w:r>
      <w:r w:rsidR="00741F8B">
        <w:rPr>
          <w:rFonts w:ascii="Times New Roman" w:hAnsi="Times New Roman"/>
        </w:rPr>
        <w:t>S</w:t>
      </w:r>
      <w:r w:rsidRPr="00C00E2E">
        <w:rPr>
          <w:rFonts w:ascii="Times New Roman" w:hAnsi="Times New Roman"/>
        </w:rPr>
        <w:t>ophisticated Laboratory Modification as a Biological Robot Rather than Natural Evolution and Delineation of Its Probable Synthetic Route.”</w:t>
      </w:r>
    </w:p>
  </w:footnote>
  <w:footnote w:id="98">
    <w:p w14:paraId="64EE411C" w14:textId="310E067D" w:rsidR="00A21209" w:rsidRPr="00C00E2E" w:rsidRDefault="00A21209" w:rsidP="00365C33">
      <w:pPr>
        <w:pStyle w:val="FootnoteText"/>
        <w:jc w:val="both"/>
        <w:rPr>
          <w:rFonts w:ascii="Times New Roman" w:hAnsi="Times New Roman"/>
        </w:rPr>
      </w:pPr>
      <w:r w:rsidRPr="00C00E2E">
        <w:rPr>
          <w:rStyle w:val="FootnoteReference"/>
          <w:rFonts w:ascii="Times New Roman" w:hAnsi="Times New Roman"/>
        </w:rPr>
        <w:footnoteRef/>
      </w:r>
      <w:r w:rsidRPr="00C00E2E">
        <w:rPr>
          <w:rFonts w:ascii="Times New Roman" w:hAnsi="Times New Roman"/>
        </w:rPr>
        <w:t xml:space="preserve"> Rossana Segreto and Yuri Deigin, “Is considering a genetic-manipulation origin for SARS-CoV-2 a conspiracy theory that must be censored?”</w:t>
      </w:r>
    </w:p>
  </w:footnote>
  <w:footnote w:id="99">
    <w:p w14:paraId="64DEF5B9" w14:textId="3ADCD287" w:rsidR="00F75608" w:rsidRPr="00C00E2E" w:rsidRDefault="00F75608" w:rsidP="000F7AA8">
      <w:pPr>
        <w:pStyle w:val="FootnoteText"/>
        <w:jc w:val="both"/>
        <w:rPr>
          <w:rFonts w:ascii="Times New Roman" w:hAnsi="Times New Roman"/>
        </w:rPr>
      </w:pPr>
      <w:r w:rsidRPr="00C00E2E">
        <w:rPr>
          <w:rStyle w:val="FootnoteReference"/>
          <w:rFonts w:ascii="Times New Roman" w:hAnsi="Times New Roman"/>
        </w:rPr>
        <w:footnoteRef/>
      </w:r>
      <w:r w:rsidRPr="00C00E2E">
        <w:rPr>
          <w:rFonts w:ascii="Times New Roman" w:hAnsi="Times New Roman"/>
        </w:rPr>
        <w:t xml:space="preserve"> Jonathan Latham and Allison Wilson, “A Proposed Origin for SARS-CoV-2 and the COVID-19 Pandemic.”</w:t>
      </w:r>
    </w:p>
  </w:footnote>
  <w:footnote w:id="100">
    <w:p w14:paraId="7AB26063" w14:textId="4CFACB69" w:rsidR="007F2A9C" w:rsidRDefault="007F2A9C" w:rsidP="00606B33">
      <w:pPr>
        <w:spacing w:after="0" w:line="240" w:lineRule="auto"/>
        <w:jc w:val="both"/>
      </w:pPr>
      <w:r w:rsidRPr="00C67603">
        <w:rPr>
          <w:rStyle w:val="FootnoteReference"/>
          <w:rFonts w:ascii="Times New Roman" w:hAnsi="Times New Roman" w:cs="Times New Roman"/>
          <w:sz w:val="20"/>
          <w:szCs w:val="20"/>
        </w:rPr>
        <w:footnoteRef/>
      </w:r>
      <w:r w:rsidRPr="00C67603">
        <w:rPr>
          <w:rFonts w:ascii="Times New Roman" w:hAnsi="Times New Roman" w:cs="Times New Roman"/>
          <w:sz w:val="20"/>
          <w:szCs w:val="20"/>
        </w:rPr>
        <w:t xml:space="preserve"> </w:t>
      </w:r>
      <w:r w:rsidRPr="00C67603">
        <w:rPr>
          <w:rFonts w:ascii="Times New Roman" w:eastAsia="Calibri" w:hAnsi="Times New Roman" w:cs="Times New Roman"/>
          <w:sz w:val="20"/>
          <w:szCs w:val="20"/>
        </w:rPr>
        <w:t xml:space="preserve">Emily Kopp. “State Department cables: Wuhan Institute of Virology conducted classified research.” </w:t>
      </w:r>
    </w:p>
  </w:footnote>
  <w:footnote w:id="101">
    <w:p w14:paraId="43ED34B6" w14:textId="6D63E2F9" w:rsidR="001953FF" w:rsidRPr="004D3388" w:rsidRDefault="001953FF" w:rsidP="0095062C">
      <w:pPr>
        <w:pStyle w:val="FootnoteText"/>
        <w:jc w:val="both"/>
        <w:rPr>
          <w:rFonts w:ascii="Times New Roman" w:hAnsi="Times New Roman"/>
        </w:rPr>
      </w:pPr>
      <w:r w:rsidRPr="004D3388">
        <w:rPr>
          <w:rStyle w:val="FootnoteReference"/>
          <w:rFonts w:ascii="Times New Roman" w:hAnsi="Times New Roman"/>
        </w:rPr>
        <w:footnoteRef/>
      </w:r>
      <w:r w:rsidRPr="004D3388">
        <w:rPr>
          <w:rFonts w:ascii="Times New Roman" w:hAnsi="Times New Roman"/>
        </w:rPr>
        <w:t xml:space="preserve"> Lee Brown, “US-Linked Chinese Military Scientist Filed Patent for COVID Vaccine Just after Contagion Emerged.”</w:t>
      </w:r>
    </w:p>
  </w:footnote>
  <w:footnote w:id="102">
    <w:p w14:paraId="492F6650" w14:textId="77777777" w:rsidR="005029FE" w:rsidRPr="006D7CAE" w:rsidRDefault="005029FE" w:rsidP="005029FE">
      <w:pPr>
        <w:pStyle w:val="FootnoteText"/>
        <w:rPr>
          <w:rFonts w:ascii="Times New Roman" w:hAnsi="Times New Roman"/>
        </w:rPr>
      </w:pPr>
      <w:r w:rsidRPr="006D7CAE">
        <w:rPr>
          <w:rStyle w:val="FootnoteReference"/>
          <w:rFonts w:ascii="Times New Roman" w:hAnsi="Times New Roman"/>
        </w:rPr>
        <w:footnoteRef/>
      </w:r>
      <w:r w:rsidRPr="006D7CAE">
        <w:rPr>
          <w:rFonts w:ascii="Times New Roman" w:hAnsi="Times New Roman"/>
        </w:rPr>
        <w:t xml:space="preserve"> Matt Field, </w:t>
      </w:r>
      <w:r>
        <w:rPr>
          <w:rFonts w:ascii="Times New Roman" w:hAnsi="Times New Roman"/>
        </w:rPr>
        <w:t>“</w:t>
      </w:r>
      <w:r w:rsidRPr="006D7CAE">
        <w:rPr>
          <w:rFonts w:ascii="Times New Roman" w:hAnsi="Times New Roman"/>
        </w:rPr>
        <w:t>What the US intelligence report on COVID-19’s origins says.</w:t>
      </w:r>
      <w:r>
        <w:rPr>
          <w:rFonts w:ascii="Times New Roman" w:hAnsi="Times New Roman"/>
        </w:rPr>
        <w:t>”</w:t>
      </w:r>
    </w:p>
  </w:footnote>
  <w:footnote w:id="103">
    <w:p w14:paraId="08B16E26" w14:textId="43C55354" w:rsidR="00F9124D" w:rsidRPr="00F9124D" w:rsidRDefault="00F9124D" w:rsidP="00CF2144">
      <w:pPr>
        <w:pStyle w:val="FootnoteText"/>
        <w:jc w:val="both"/>
        <w:rPr>
          <w:rFonts w:ascii="Times New Roman" w:hAnsi="Times New Roman"/>
        </w:rPr>
      </w:pPr>
      <w:r w:rsidRPr="00F9124D">
        <w:rPr>
          <w:rStyle w:val="FootnoteReference"/>
          <w:rFonts w:ascii="Times New Roman" w:hAnsi="Times New Roman"/>
        </w:rPr>
        <w:footnoteRef/>
      </w:r>
      <w:r w:rsidRPr="00F9124D">
        <w:rPr>
          <w:rFonts w:ascii="Times New Roman" w:hAnsi="Times New Roman"/>
        </w:rPr>
        <w:t xml:space="preserve"> Kopp, Emily. “ ‘The CT machines were crashing’: Interview with Wuhan doctor reveals early COVID cases were suppressed.”</w:t>
      </w:r>
    </w:p>
  </w:footnote>
  <w:footnote w:id="104">
    <w:p w14:paraId="51E8ABEC" w14:textId="67DAB927" w:rsidR="003E0388" w:rsidRPr="003E0388" w:rsidRDefault="003E0388" w:rsidP="00606B33">
      <w:pPr>
        <w:pStyle w:val="FootnoteText"/>
        <w:jc w:val="both"/>
        <w:rPr>
          <w:rFonts w:ascii="Times New Roman" w:hAnsi="Times New Roman"/>
        </w:rPr>
      </w:pPr>
      <w:r w:rsidRPr="003E0388">
        <w:rPr>
          <w:rStyle w:val="FootnoteReference"/>
          <w:rFonts w:ascii="Times New Roman" w:hAnsi="Times New Roman"/>
        </w:rPr>
        <w:footnoteRef/>
      </w:r>
      <w:r w:rsidRPr="003E0388">
        <w:rPr>
          <w:rFonts w:ascii="Times New Roman" w:hAnsi="Times New Roman"/>
        </w:rPr>
        <w:t xml:space="preserve"> Patrick Smith, “WHO official says agency not invited to take part in China’s coronavirus investigation.”</w:t>
      </w:r>
    </w:p>
  </w:footnote>
  <w:footnote w:id="105">
    <w:p w14:paraId="2BC888FC" w14:textId="7F2B9B9E" w:rsidR="00E52A3E" w:rsidRPr="00E52A3E" w:rsidRDefault="00E52A3E" w:rsidP="00606B33">
      <w:pPr>
        <w:pStyle w:val="FootnoteText"/>
        <w:jc w:val="both"/>
        <w:rPr>
          <w:rFonts w:ascii="Times New Roman" w:hAnsi="Times New Roman"/>
        </w:rPr>
      </w:pPr>
      <w:r w:rsidRPr="00E52A3E">
        <w:rPr>
          <w:rStyle w:val="FootnoteReference"/>
          <w:rFonts w:ascii="Times New Roman" w:hAnsi="Times New Roman"/>
        </w:rPr>
        <w:footnoteRef/>
      </w:r>
      <w:r w:rsidRPr="00E52A3E">
        <w:rPr>
          <w:rFonts w:ascii="Times New Roman" w:hAnsi="Times New Roman"/>
        </w:rPr>
        <w:t xml:space="preserve"> Milton Leitenberg, “Did the SARS-CoV-2 virus arise from a bat coronavirus research program in a Chinese laboratory? Very possibly.”</w:t>
      </w:r>
    </w:p>
  </w:footnote>
  <w:footnote w:id="106">
    <w:p w14:paraId="7B758231" w14:textId="7BAC6634" w:rsidR="005675FE" w:rsidRPr="005675FE" w:rsidRDefault="005675FE" w:rsidP="00666CAB">
      <w:pPr>
        <w:pStyle w:val="FootnoteText"/>
        <w:jc w:val="both"/>
        <w:rPr>
          <w:rFonts w:ascii="Times New Roman" w:hAnsi="Times New Roman"/>
        </w:rPr>
      </w:pPr>
      <w:r w:rsidRPr="005675FE">
        <w:rPr>
          <w:rStyle w:val="FootnoteReference"/>
          <w:rFonts w:ascii="Times New Roman" w:hAnsi="Times New Roman"/>
        </w:rPr>
        <w:footnoteRef/>
      </w:r>
      <w:r w:rsidRPr="005675FE">
        <w:rPr>
          <w:rFonts w:ascii="Times New Roman" w:hAnsi="Times New Roman"/>
        </w:rPr>
        <w:t xml:space="preserve"> Milton Leitenberg, “Did the SARS-CoV-2 virus arise from a bat coronavirus research program in a Chinese laboratory? Very possibly.”</w:t>
      </w:r>
    </w:p>
  </w:footnote>
  <w:footnote w:id="107">
    <w:p w14:paraId="15E2370E" w14:textId="77777777" w:rsidR="00E65D94" w:rsidRPr="004D3388" w:rsidRDefault="00E65D94" w:rsidP="00F65720">
      <w:pPr>
        <w:pStyle w:val="FootnoteText"/>
        <w:jc w:val="both"/>
        <w:rPr>
          <w:rFonts w:ascii="Times New Roman" w:hAnsi="Times New Roman"/>
        </w:rPr>
      </w:pPr>
      <w:r w:rsidRPr="004D3388">
        <w:rPr>
          <w:rStyle w:val="FootnoteReference"/>
          <w:rFonts w:ascii="Times New Roman" w:hAnsi="Times New Roman"/>
        </w:rPr>
        <w:footnoteRef/>
      </w:r>
      <w:r w:rsidRPr="004D3388">
        <w:rPr>
          <w:rFonts w:ascii="Times New Roman" w:hAnsi="Times New Roman"/>
        </w:rPr>
        <w:t xml:space="preserve"> Bernd Kaina, “On the Origin of SARS-CoV-2: Did Cell Culture Experiments Lead to Increased Virulence of the Progenitor Virus for Humans?”</w:t>
      </w:r>
    </w:p>
  </w:footnote>
  <w:footnote w:id="108">
    <w:p w14:paraId="2266E336" w14:textId="77777777" w:rsidR="00E65D94" w:rsidRPr="004D3388" w:rsidRDefault="00E65D94" w:rsidP="00E65D94">
      <w:pPr>
        <w:pStyle w:val="FootnoteText"/>
        <w:rPr>
          <w:rFonts w:ascii="Times New Roman" w:hAnsi="Times New Roman"/>
        </w:rPr>
      </w:pPr>
      <w:r w:rsidRPr="004D3388">
        <w:rPr>
          <w:rStyle w:val="FootnoteReference"/>
          <w:rFonts w:ascii="Times New Roman" w:hAnsi="Times New Roman"/>
        </w:rPr>
        <w:footnoteRef/>
      </w:r>
      <w:r w:rsidRPr="004D3388">
        <w:rPr>
          <w:rFonts w:ascii="Times New Roman" w:hAnsi="Times New Roman"/>
        </w:rPr>
        <w:t xml:space="preserve"> Stephen Quay, </w:t>
      </w:r>
      <w:r w:rsidRPr="004D3388">
        <w:rPr>
          <w:rFonts w:ascii="Times New Roman" w:hAnsi="Times New Roman"/>
          <w:i/>
          <w:iCs/>
        </w:rPr>
        <w:t>Bayesian Analysis of SARS-CoV-2 Origin</w:t>
      </w:r>
      <w:r w:rsidRPr="004D3388">
        <w:rPr>
          <w:rFonts w:ascii="Times New Roman" w:hAnsi="Times New Roman"/>
        </w:rPr>
        <w:t>.</w:t>
      </w:r>
    </w:p>
  </w:footnote>
  <w:footnote w:id="109">
    <w:p w14:paraId="60276143" w14:textId="77777777" w:rsidR="00E65D94" w:rsidRPr="004D3388" w:rsidRDefault="00E65D94" w:rsidP="00E65D94">
      <w:pPr>
        <w:pStyle w:val="FootnoteText"/>
        <w:rPr>
          <w:rFonts w:ascii="Times New Roman" w:hAnsi="Times New Roman"/>
        </w:rPr>
      </w:pPr>
      <w:r w:rsidRPr="004D3388">
        <w:rPr>
          <w:rStyle w:val="FootnoteReference"/>
          <w:rFonts w:ascii="Times New Roman" w:hAnsi="Times New Roman"/>
        </w:rPr>
        <w:footnoteRef/>
      </w:r>
      <w:r w:rsidRPr="004D3388">
        <w:rPr>
          <w:rFonts w:ascii="Times New Roman" w:hAnsi="Times New Roman"/>
        </w:rPr>
        <w:t xml:space="preserve"> Stephen Quay, </w:t>
      </w:r>
      <w:r w:rsidRPr="004D3388">
        <w:rPr>
          <w:rFonts w:ascii="Times New Roman" w:hAnsi="Times New Roman"/>
          <w:i/>
          <w:iCs/>
        </w:rPr>
        <w:t>Bayesian Analysis of SARS-CoV-2 Origin</w:t>
      </w:r>
      <w:r w:rsidRPr="004D3388">
        <w:rPr>
          <w:rFonts w:ascii="Times New Roman" w:hAnsi="Times New Roman"/>
        </w:rPr>
        <w:t>.</w:t>
      </w:r>
    </w:p>
  </w:footnote>
  <w:footnote w:id="110">
    <w:p w14:paraId="61CB2E97" w14:textId="77777777" w:rsidR="00E65D94" w:rsidRPr="001472C1" w:rsidRDefault="00E65D94" w:rsidP="000C639D">
      <w:pPr>
        <w:pStyle w:val="FootnoteText"/>
        <w:jc w:val="both"/>
        <w:rPr>
          <w:rFonts w:ascii="Times New Roman" w:hAnsi="Times New Roman"/>
        </w:rPr>
      </w:pPr>
      <w:r w:rsidRPr="004D3388">
        <w:rPr>
          <w:rStyle w:val="FootnoteReference"/>
          <w:rFonts w:ascii="Times New Roman" w:hAnsi="Times New Roman"/>
        </w:rPr>
        <w:footnoteRef/>
      </w:r>
      <w:r w:rsidRPr="004D3388">
        <w:rPr>
          <w:rFonts w:ascii="Times New Roman" w:hAnsi="Times New Roman"/>
        </w:rPr>
        <w:t xml:space="preserve"> Bernd Kaina, “On the Origin of SARS-CoV-2: Did Cell Culture Experiments Lead to Increased Virulence of the Progenitor Virus for Humans?”</w:t>
      </w:r>
    </w:p>
  </w:footnote>
  <w:footnote w:id="111">
    <w:p w14:paraId="154E1CFD" w14:textId="3781F47D" w:rsidR="00A7301E" w:rsidRPr="00A7301E" w:rsidRDefault="00A7301E" w:rsidP="00DB55AD">
      <w:pPr>
        <w:pStyle w:val="FootnoteText"/>
        <w:jc w:val="both"/>
        <w:rPr>
          <w:rFonts w:ascii="Times New Roman" w:hAnsi="Times New Roman"/>
        </w:rPr>
      </w:pPr>
      <w:r w:rsidRPr="00A7301E">
        <w:rPr>
          <w:rStyle w:val="FootnoteReference"/>
          <w:rFonts w:ascii="Times New Roman" w:hAnsi="Times New Roman"/>
        </w:rPr>
        <w:footnoteRef/>
      </w:r>
      <w:r w:rsidRPr="00A7301E">
        <w:rPr>
          <w:rFonts w:ascii="Times New Roman" w:hAnsi="Times New Roman"/>
        </w:rPr>
        <w:t xml:space="preserve"> Sasha Pezenik, “CIA ‘looking into’ allegations connected to COVID-19 origins: ‘We do not pay analysts to reach specific conclusions,’ a CIA spokesperson said.”</w:t>
      </w:r>
    </w:p>
  </w:footnote>
  <w:footnote w:id="112">
    <w:p w14:paraId="3467037D" w14:textId="77777777" w:rsidR="00053F68" w:rsidRPr="004D3388" w:rsidRDefault="00053F68" w:rsidP="00053F68">
      <w:pPr>
        <w:spacing w:after="0" w:line="240" w:lineRule="auto"/>
        <w:rPr>
          <w:rFonts w:ascii="Times New Roman" w:hAnsi="Times New Roman" w:cs="Times New Roman"/>
          <w:sz w:val="20"/>
          <w:szCs w:val="20"/>
        </w:rPr>
      </w:pPr>
      <w:r w:rsidRPr="004D3388">
        <w:rPr>
          <w:rStyle w:val="FootnoteReference"/>
          <w:rFonts w:ascii="Times New Roman" w:hAnsi="Times New Roman" w:cs="Times New Roman"/>
          <w:sz w:val="20"/>
          <w:szCs w:val="20"/>
        </w:rPr>
        <w:footnoteRef/>
      </w:r>
      <w:r w:rsidRPr="004D3388">
        <w:rPr>
          <w:rFonts w:ascii="Times New Roman" w:hAnsi="Times New Roman" w:cs="Times New Roman"/>
          <w:sz w:val="20"/>
          <w:szCs w:val="20"/>
        </w:rPr>
        <w:t xml:space="preserve"> Stephen Quay, </w:t>
      </w:r>
      <w:r w:rsidRPr="004D3388">
        <w:rPr>
          <w:rFonts w:ascii="Times New Roman" w:hAnsi="Times New Roman" w:cs="Times New Roman"/>
          <w:i/>
          <w:iCs/>
          <w:sz w:val="20"/>
          <w:szCs w:val="20"/>
        </w:rPr>
        <w:t>Bayesian Analysis of SARS-CoV-2 Origin</w:t>
      </w:r>
      <w:r w:rsidRPr="004D3388">
        <w:rPr>
          <w:rFonts w:ascii="Times New Roman" w:hAnsi="Times New Roman" w:cs="Times New Roman"/>
          <w:sz w:val="20"/>
          <w:szCs w:val="20"/>
        </w:rPr>
        <w:t>.</w:t>
      </w:r>
    </w:p>
  </w:footnote>
  <w:footnote w:id="113">
    <w:p w14:paraId="71512312" w14:textId="5B97DEE7" w:rsidR="001514CE" w:rsidRPr="004B2D40" w:rsidRDefault="001514CE" w:rsidP="00DB55AD">
      <w:pPr>
        <w:pStyle w:val="FootnoteText"/>
        <w:jc w:val="both"/>
        <w:rPr>
          <w:rFonts w:ascii="Times New Roman" w:hAnsi="Times New Roman"/>
        </w:rPr>
      </w:pPr>
      <w:r w:rsidRPr="004B2D40">
        <w:rPr>
          <w:rStyle w:val="FootnoteReference"/>
          <w:rFonts w:ascii="Times New Roman" w:hAnsi="Times New Roman"/>
        </w:rPr>
        <w:footnoteRef/>
      </w:r>
      <w:r w:rsidRPr="004B2D40">
        <w:rPr>
          <w:rFonts w:ascii="Times New Roman" w:hAnsi="Times New Roman"/>
        </w:rPr>
        <w:t xml:space="preserve"> Birrell, Ian. 'A lab leak isn't 100% certain but it seems to be the only logical source of Covid': Washington expert who led inquiry into the cause of the virus reveals three Wuhan lab scientists fell ill in November 2019.</w:t>
      </w:r>
    </w:p>
  </w:footnote>
  <w:footnote w:id="114">
    <w:p w14:paraId="3C14A14F" w14:textId="3FC3B10E" w:rsidR="00F4440F" w:rsidRPr="00F4440F" w:rsidRDefault="00F4440F" w:rsidP="00DB55AD">
      <w:pPr>
        <w:pStyle w:val="FootnoteText"/>
        <w:jc w:val="both"/>
        <w:rPr>
          <w:rFonts w:ascii="Times New Roman" w:hAnsi="Times New Roman"/>
        </w:rPr>
      </w:pPr>
      <w:r w:rsidRPr="00F4440F">
        <w:rPr>
          <w:rStyle w:val="FootnoteReference"/>
          <w:rFonts w:ascii="Times New Roman" w:hAnsi="Times New Roman"/>
        </w:rPr>
        <w:footnoteRef/>
      </w:r>
      <w:r w:rsidRPr="00F4440F">
        <w:rPr>
          <w:rFonts w:ascii="Times New Roman" w:hAnsi="Times New Roman"/>
        </w:rPr>
        <w:t xml:space="preserve"> Asher, David and Miles Yu. Transcript: The Origins of COVID-19: Policy Implications and Lessons for the Future. Hudson Institute, March 17, 2021.</w:t>
      </w:r>
    </w:p>
  </w:footnote>
  <w:footnote w:id="115">
    <w:p w14:paraId="2CB5F09F" w14:textId="4BB3A9E4" w:rsidR="003C29B7" w:rsidRPr="00260B53" w:rsidRDefault="003C29B7">
      <w:pPr>
        <w:pStyle w:val="FootnoteText"/>
        <w:rPr>
          <w:rFonts w:ascii="Times New Roman" w:hAnsi="Times New Roman"/>
        </w:rPr>
      </w:pPr>
      <w:r w:rsidRPr="00260B53">
        <w:rPr>
          <w:rStyle w:val="FootnoteReference"/>
          <w:rFonts w:ascii="Times New Roman" w:hAnsi="Times New Roman"/>
        </w:rPr>
        <w:footnoteRef/>
      </w:r>
      <w:r w:rsidRPr="00260B53">
        <w:rPr>
          <w:rFonts w:ascii="Times New Roman" w:hAnsi="Times New Roman"/>
        </w:rPr>
        <w:t xml:space="preserve"> Emily Kopp, “US scientists proposed to make viruses with unique features of SARS-CoV-2 in Wuhan.”</w:t>
      </w:r>
    </w:p>
  </w:footnote>
  <w:footnote w:id="116">
    <w:p w14:paraId="2717C019" w14:textId="307045ED" w:rsidR="000E2F28" w:rsidRDefault="000E2F28" w:rsidP="000E2F28">
      <w:pPr>
        <w:spacing w:after="0" w:line="240" w:lineRule="auto"/>
        <w:jc w:val="both"/>
      </w:pPr>
      <w:r w:rsidRPr="004D3388">
        <w:rPr>
          <w:rStyle w:val="FootnoteReference"/>
          <w:rFonts w:ascii="Times New Roman" w:hAnsi="Times New Roman" w:cs="Times New Roman"/>
          <w:sz w:val="20"/>
          <w:szCs w:val="20"/>
        </w:rPr>
        <w:footnoteRef/>
      </w:r>
      <w:r w:rsidRPr="004D3388">
        <w:rPr>
          <w:rFonts w:ascii="Times New Roman" w:hAnsi="Times New Roman" w:cs="Times New Roman"/>
          <w:sz w:val="20"/>
          <w:szCs w:val="20"/>
        </w:rPr>
        <w:t xml:space="preserve"> </w:t>
      </w:r>
      <w:r w:rsidRPr="004D3388">
        <w:rPr>
          <w:rFonts w:ascii="Times New Roman" w:eastAsia="Calibri" w:hAnsi="Times New Roman" w:cs="Times New Roman"/>
          <w:sz w:val="20"/>
          <w:szCs w:val="20"/>
        </w:rPr>
        <w:t>Sharon Lerner and Maia Hibbett, “Leaked Grant Proposal Details High Risk Coronavirus Research.”</w:t>
      </w:r>
    </w:p>
  </w:footnote>
  <w:footnote w:id="117">
    <w:p w14:paraId="194E74D1" w14:textId="440E7DBA" w:rsidR="005C0B44" w:rsidRPr="005C0B44" w:rsidRDefault="005C0B44">
      <w:pPr>
        <w:pStyle w:val="FootnoteText"/>
        <w:rPr>
          <w:rFonts w:ascii="Times New Roman" w:hAnsi="Times New Roman"/>
        </w:rPr>
      </w:pPr>
      <w:r w:rsidRPr="005C0B44">
        <w:rPr>
          <w:rStyle w:val="FootnoteReference"/>
          <w:rFonts w:ascii="Times New Roman" w:hAnsi="Times New Roman"/>
        </w:rPr>
        <w:footnoteRef/>
      </w:r>
      <w:r w:rsidRPr="005C0B44">
        <w:rPr>
          <w:rFonts w:ascii="Times New Roman" w:hAnsi="Times New Roman"/>
        </w:rPr>
        <w:t xml:space="preserve"> Emily Kopp, “US scientists proposed to make viruses with unique features of SARS-CoV-2 in Wuhan.”</w:t>
      </w:r>
    </w:p>
  </w:footnote>
  <w:footnote w:id="118">
    <w:p w14:paraId="7AABA505" w14:textId="0B0DBB29" w:rsidR="003A54F1" w:rsidRPr="003A54F1" w:rsidRDefault="003A54F1">
      <w:pPr>
        <w:pStyle w:val="FootnoteText"/>
        <w:rPr>
          <w:rFonts w:ascii="Times New Roman" w:hAnsi="Times New Roman"/>
        </w:rPr>
      </w:pPr>
      <w:r w:rsidRPr="003A54F1">
        <w:rPr>
          <w:rStyle w:val="FootnoteReference"/>
          <w:rFonts w:ascii="Times New Roman" w:hAnsi="Times New Roman"/>
        </w:rPr>
        <w:footnoteRef/>
      </w:r>
      <w:r w:rsidRPr="003A54F1">
        <w:rPr>
          <w:rFonts w:ascii="Times New Roman" w:hAnsi="Times New Roman"/>
        </w:rPr>
        <w:t xml:space="preserve"> James T. Areddy, “China rules out Animal Market and Lab as Coronavirus origin.”</w:t>
      </w:r>
    </w:p>
  </w:footnote>
  <w:footnote w:id="119">
    <w:p w14:paraId="15FA837E" w14:textId="5CE4B5A9" w:rsidR="00404F0B" w:rsidRPr="00B81C68" w:rsidRDefault="00404F0B" w:rsidP="00404F0B">
      <w:pPr>
        <w:pStyle w:val="FootnoteText"/>
        <w:jc w:val="both"/>
        <w:rPr>
          <w:rFonts w:ascii="Times New Roman" w:hAnsi="Times New Roman"/>
        </w:rPr>
      </w:pPr>
      <w:r w:rsidRPr="00B81C68">
        <w:rPr>
          <w:rStyle w:val="FootnoteReference"/>
          <w:rFonts w:ascii="Times New Roman" w:hAnsi="Times New Roman"/>
        </w:rPr>
        <w:footnoteRef/>
      </w:r>
      <w:r w:rsidRPr="00B81C68">
        <w:rPr>
          <w:rFonts w:ascii="Times New Roman" w:hAnsi="Times New Roman"/>
        </w:rPr>
        <w:t xml:space="preserve"> Maya Weinberg and Yossi Yovel</w:t>
      </w:r>
      <w:r w:rsidR="00B81C68" w:rsidRPr="00B81C68">
        <w:rPr>
          <w:rFonts w:ascii="Times New Roman" w:hAnsi="Times New Roman"/>
        </w:rPr>
        <w:t>,</w:t>
      </w:r>
      <w:r w:rsidRPr="00B81C68">
        <w:rPr>
          <w:rFonts w:ascii="Times New Roman" w:hAnsi="Times New Roman"/>
        </w:rPr>
        <w:t xml:space="preserve"> “Revising the paradigm: Are bats really pathogen reservoirs or do they possess an efficient immune system?”</w:t>
      </w:r>
    </w:p>
  </w:footnote>
  <w:footnote w:id="120">
    <w:p w14:paraId="3672E517" w14:textId="16075731" w:rsidR="00EE2D54" w:rsidRPr="00EE2D54" w:rsidRDefault="00EE2D54" w:rsidP="00C97602">
      <w:pPr>
        <w:pStyle w:val="FootnoteText"/>
        <w:jc w:val="both"/>
        <w:rPr>
          <w:rFonts w:ascii="Times New Roman" w:hAnsi="Times New Roman"/>
        </w:rPr>
      </w:pPr>
      <w:r w:rsidRPr="00EE2D54">
        <w:rPr>
          <w:rStyle w:val="FootnoteReference"/>
          <w:rFonts w:ascii="Times New Roman" w:hAnsi="Times New Roman"/>
        </w:rPr>
        <w:footnoteRef/>
      </w:r>
      <w:r w:rsidRPr="00EE2D54">
        <w:rPr>
          <w:rFonts w:ascii="Times New Roman" w:hAnsi="Times New Roman"/>
        </w:rPr>
        <w:t xml:space="preserve"> </w:t>
      </w:r>
      <w:r w:rsidR="00727F99" w:rsidRPr="00727F99">
        <w:rPr>
          <w:rFonts w:ascii="Times New Roman" w:hAnsi="Times New Roman"/>
        </w:rPr>
        <w:t>Jeffrey D. Sachs, Salim S. Abdool Karim, and Lara Aknin, et al.</w:t>
      </w:r>
      <w:r w:rsidR="00727F99">
        <w:rPr>
          <w:rFonts w:ascii="Times New Roman" w:hAnsi="Times New Roman"/>
        </w:rPr>
        <w:t xml:space="preserve"> “</w:t>
      </w:r>
      <w:r w:rsidR="00727F99" w:rsidRPr="00727F99">
        <w:rPr>
          <w:rFonts w:ascii="Times New Roman" w:hAnsi="Times New Roman"/>
        </w:rPr>
        <w:t>The Lancet Commission on lessons for the future from the</w:t>
      </w:r>
      <w:r w:rsidR="00727F99">
        <w:rPr>
          <w:rFonts w:ascii="Times New Roman" w:hAnsi="Times New Roman"/>
        </w:rPr>
        <w:t xml:space="preserve"> </w:t>
      </w:r>
      <w:r w:rsidR="00727F99" w:rsidRPr="00727F99">
        <w:rPr>
          <w:rFonts w:ascii="Times New Roman" w:hAnsi="Times New Roman"/>
        </w:rPr>
        <w:t>COVID-19 pandemic</w:t>
      </w:r>
      <w:r w:rsidR="00727F99">
        <w:rPr>
          <w:rFonts w:ascii="Times New Roman" w:hAnsi="Times New Roman"/>
        </w:rPr>
        <w:t>,”</w:t>
      </w:r>
      <w:r w:rsidR="00727F99" w:rsidRPr="00727F99">
        <w:rPr>
          <w:rFonts w:ascii="Times New Roman" w:hAnsi="Times New Roman"/>
        </w:rPr>
        <w:t xml:space="preserve"> page 9</w:t>
      </w:r>
      <w:r w:rsidRPr="00EE2D54">
        <w:rPr>
          <w:rFonts w:ascii="Times New Roman" w:hAnsi="Times New Roman"/>
        </w:rPr>
        <w:t>, citing Hua Guo, Hu Ben, Si Hao-Rui, et al. “Identification of a novel lineage bat SARS-related coronaviruses that use bat ACE2 receptor.”</w:t>
      </w:r>
    </w:p>
  </w:footnote>
  <w:footnote w:id="121">
    <w:p w14:paraId="5CC15D07" w14:textId="77777777" w:rsidR="00EE2D54" w:rsidRPr="00F852F4" w:rsidRDefault="00EE2D54" w:rsidP="00EE2D54">
      <w:pPr>
        <w:pStyle w:val="FootnoteText"/>
        <w:jc w:val="both"/>
        <w:rPr>
          <w:rFonts w:ascii="Times New Roman" w:hAnsi="Times New Roman"/>
        </w:rPr>
      </w:pPr>
      <w:r w:rsidRPr="00F852F4">
        <w:rPr>
          <w:rStyle w:val="FootnoteReference"/>
          <w:rFonts w:ascii="Times New Roman" w:hAnsi="Times New Roman"/>
        </w:rPr>
        <w:footnoteRef/>
      </w:r>
      <w:r w:rsidRPr="00F852F4">
        <w:rPr>
          <w:rFonts w:ascii="Times New Roman" w:hAnsi="Times New Roman"/>
        </w:rPr>
        <w:t xml:space="preserve"> X. Y. Ge, P. Daszak, and Z. L. Shi, et al. “Isolation and characterization of a bat SARS-like coronavirus that uses the ACE2 receptor”;  Yang, X. L., Daszak P, and Shi Z. L., et al., “Isolation and characterization of a novel bat coronavirus closely related to the direct progenitor of severe acute respiratory syndrome coronavirus.”</w:t>
      </w:r>
    </w:p>
  </w:footnote>
  <w:footnote w:id="122">
    <w:p w14:paraId="48BF3886" w14:textId="508D28DC" w:rsidR="005E2103" w:rsidRPr="00F852F4" w:rsidRDefault="005E2103" w:rsidP="005E6BEA">
      <w:pPr>
        <w:pStyle w:val="FootnoteText"/>
        <w:jc w:val="both"/>
        <w:rPr>
          <w:rFonts w:ascii="Times New Roman" w:hAnsi="Times New Roman"/>
        </w:rPr>
      </w:pPr>
      <w:r w:rsidRPr="00F852F4">
        <w:rPr>
          <w:rStyle w:val="FootnoteReference"/>
          <w:rFonts w:ascii="Times New Roman" w:hAnsi="Times New Roman"/>
        </w:rPr>
        <w:footnoteRef/>
      </w:r>
      <w:r w:rsidRPr="00F852F4">
        <w:rPr>
          <w:rFonts w:ascii="Times New Roman" w:hAnsi="Times New Roman"/>
        </w:rPr>
        <w:t xml:space="preserve"> </w:t>
      </w:r>
      <w:r w:rsidR="00B81C68" w:rsidRPr="00F852F4">
        <w:rPr>
          <w:rFonts w:ascii="Times New Roman" w:hAnsi="Times New Roman"/>
        </w:rPr>
        <w:t xml:space="preserve">Bernd </w:t>
      </w:r>
      <w:r w:rsidRPr="00F852F4">
        <w:rPr>
          <w:rFonts w:ascii="Times New Roman" w:hAnsi="Times New Roman"/>
        </w:rPr>
        <w:t>Kaina, “On the Origin of SARS-CoV-2: Did Cell Culture Experiments Lead to Increased Virulence of the Progenitor Virus for Humans?”</w:t>
      </w:r>
    </w:p>
  </w:footnote>
  <w:footnote w:id="123">
    <w:p w14:paraId="2FD1AC9C" w14:textId="46538157" w:rsidR="005615B2" w:rsidRPr="005615B2" w:rsidRDefault="005615B2" w:rsidP="00F068D6">
      <w:pPr>
        <w:pStyle w:val="FootnoteText"/>
        <w:jc w:val="both"/>
        <w:rPr>
          <w:rFonts w:ascii="Times New Roman" w:hAnsi="Times New Roman"/>
        </w:rPr>
      </w:pPr>
      <w:r w:rsidRPr="005615B2">
        <w:rPr>
          <w:rStyle w:val="FootnoteReference"/>
          <w:rFonts w:ascii="Times New Roman" w:hAnsi="Times New Roman"/>
        </w:rPr>
        <w:footnoteRef/>
      </w:r>
      <w:r w:rsidRPr="005615B2">
        <w:rPr>
          <w:rFonts w:ascii="Times New Roman" w:hAnsi="Times New Roman"/>
        </w:rPr>
        <w:t xml:space="preserve"> Jonathan Latham and Allison Wilson. “A Proposed Origin for SARS-CoV-2 and the COVID-19 Pandemic.”</w:t>
      </w:r>
    </w:p>
  </w:footnote>
  <w:footnote w:id="124">
    <w:p w14:paraId="5BBF47F7" w14:textId="77777777" w:rsidR="006052FD" w:rsidRPr="00F852F4" w:rsidRDefault="006052FD" w:rsidP="005E6BEA">
      <w:pPr>
        <w:pStyle w:val="FootnoteText"/>
        <w:jc w:val="both"/>
        <w:rPr>
          <w:rFonts w:ascii="Times New Roman" w:hAnsi="Times New Roman"/>
        </w:rPr>
      </w:pPr>
      <w:r w:rsidRPr="00F852F4">
        <w:rPr>
          <w:rStyle w:val="FootnoteReference"/>
          <w:rFonts w:ascii="Times New Roman" w:hAnsi="Times New Roman"/>
        </w:rPr>
        <w:footnoteRef/>
      </w:r>
      <w:r w:rsidRPr="00F852F4">
        <w:rPr>
          <w:rFonts w:ascii="Times New Roman" w:hAnsi="Times New Roman"/>
        </w:rPr>
        <w:t xml:space="preserve"> Joana Damas, Graham M. Hughes, and Kathleen C. Keough, et al. “Broad host range of SARS-CoV-2 predicted by comparative and structural analysis of ACE2 in vertebrates.”</w:t>
      </w:r>
    </w:p>
  </w:footnote>
  <w:footnote w:id="125">
    <w:p w14:paraId="1CD1501B" w14:textId="77777777" w:rsidR="006052FD" w:rsidRPr="00F852F4" w:rsidRDefault="006052FD" w:rsidP="005E6BEA">
      <w:pPr>
        <w:pStyle w:val="FootnoteText"/>
        <w:jc w:val="both"/>
        <w:rPr>
          <w:rFonts w:ascii="Times New Roman" w:hAnsi="Times New Roman"/>
        </w:rPr>
      </w:pPr>
      <w:r w:rsidRPr="00F852F4">
        <w:rPr>
          <w:rStyle w:val="FootnoteReference"/>
          <w:rFonts w:ascii="Times New Roman" w:hAnsi="Times New Roman"/>
        </w:rPr>
        <w:footnoteRef/>
      </w:r>
      <w:r w:rsidRPr="00F852F4">
        <w:rPr>
          <w:rFonts w:ascii="Times New Roman" w:hAnsi="Times New Roman"/>
        </w:rPr>
        <w:t xml:space="preserve"> Stephen Quay, </w:t>
      </w:r>
      <w:r w:rsidRPr="00F852F4">
        <w:rPr>
          <w:rFonts w:ascii="Times New Roman" w:hAnsi="Times New Roman"/>
          <w:i/>
          <w:iCs/>
        </w:rPr>
        <w:t>Bayesian Analysis of SARS-CoV-2 Origin</w:t>
      </w:r>
      <w:r w:rsidRPr="00F852F4">
        <w:rPr>
          <w:rFonts w:ascii="Times New Roman" w:hAnsi="Times New Roman"/>
        </w:rPr>
        <w:t>; Nicholas Wade. “The origin of COVID: Did people or nature open Pandora’s box at Wuhan?”</w:t>
      </w:r>
    </w:p>
  </w:footnote>
  <w:footnote w:id="126">
    <w:p w14:paraId="469327FA" w14:textId="77777777" w:rsidR="00404F0B" w:rsidRPr="00F852F4" w:rsidRDefault="00404F0B" w:rsidP="00404F0B">
      <w:pPr>
        <w:pStyle w:val="FootnoteText"/>
        <w:rPr>
          <w:rFonts w:ascii="Times New Roman" w:hAnsi="Times New Roman"/>
        </w:rPr>
      </w:pPr>
      <w:r w:rsidRPr="00F852F4">
        <w:rPr>
          <w:rStyle w:val="FootnoteReference"/>
          <w:rFonts w:ascii="Times New Roman" w:hAnsi="Times New Roman"/>
        </w:rPr>
        <w:footnoteRef/>
      </w:r>
      <w:r w:rsidRPr="00F852F4">
        <w:rPr>
          <w:rFonts w:ascii="Times New Roman" w:hAnsi="Times New Roman"/>
        </w:rPr>
        <w:t xml:space="preserve"> Simon Wain-Hobson, “An avian H7N1 gain-of-function experiment of great concern.”</w:t>
      </w:r>
    </w:p>
  </w:footnote>
  <w:footnote w:id="127">
    <w:p w14:paraId="0C322040" w14:textId="7770F728" w:rsidR="00C94053" w:rsidRPr="005025BF" w:rsidRDefault="00C94053" w:rsidP="00A420F7">
      <w:pPr>
        <w:spacing w:after="0" w:line="240" w:lineRule="auto"/>
        <w:jc w:val="both"/>
        <w:rPr>
          <w:rFonts w:ascii="Times New Roman" w:hAnsi="Times New Roman" w:cs="Times New Roman"/>
          <w:sz w:val="20"/>
          <w:szCs w:val="20"/>
        </w:rPr>
      </w:pPr>
      <w:r w:rsidRPr="005025BF">
        <w:rPr>
          <w:rStyle w:val="FootnoteReference"/>
          <w:rFonts w:ascii="Times New Roman" w:hAnsi="Times New Roman" w:cs="Times New Roman"/>
          <w:sz w:val="20"/>
          <w:szCs w:val="20"/>
        </w:rPr>
        <w:footnoteRef/>
      </w:r>
      <w:r w:rsidRPr="005025BF">
        <w:rPr>
          <w:rFonts w:ascii="Times New Roman" w:hAnsi="Times New Roman" w:cs="Times New Roman"/>
          <w:sz w:val="20"/>
          <w:szCs w:val="20"/>
        </w:rPr>
        <w:t xml:space="preserve"> Jonathan Latham, PhD and Allison Wilson, PhD, “Case Is Building That COVID-19 Had a Lab Origin.”</w:t>
      </w:r>
    </w:p>
  </w:footnote>
  <w:footnote w:id="128">
    <w:p w14:paraId="2E54FCD1" w14:textId="77777777" w:rsidR="00873B25" w:rsidRPr="00873B25" w:rsidRDefault="00873B25" w:rsidP="00873B25">
      <w:pPr>
        <w:spacing w:after="0" w:line="240" w:lineRule="auto"/>
        <w:jc w:val="both"/>
        <w:rPr>
          <w:rFonts w:ascii="Times New Roman" w:hAnsi="Times New Roman" w:cs="Times New Roman"/>
          <w:sz w:val="20"/>
          <w:szCs w:val="20"/>
        </w:rPr>
      </w:pPr>
      <w:r w:rsidRPr="00873B25">
        <w:rPr>
          <w:rStyle w:val="FootnoteReference"/>
          <w:rFonts w:ascii="Times New Roman" w:hAnsi="Times New Roman" w:cs="Times New Roman"/>
          <w:sz w:val="20"/>
          <w:szCs w:val="20"/>
        </w:rPr>
        <w:footnoteRef/>
      </w:r>
      <w:r w:rsidRPr="00873B25">
        <w:rPr>
          <w:rFonts w:ascii="Times New Roman" w:hAnsi="Times New Roman" w:cs="Times New Roman"/>
          <w:sz w:val="20"/>
          <w:szCs w:val="20"/>
        </w:rPr>
        <w:t xml:space="preserve"> Robert G. Webster, “Mammalian-transmissible H5N1 influenza: the dilemma of dual-use research.”</w:t>
      </w:r>
    </w:p>
    <w:p w14:paraId="3ED66509" w14:textId="0D73B898" w:rsidR="00873B25" w:rsidRDefault="00873B2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83621"/>
    <w:multiLevelType w:val="multilevel"/>
    <w:tmpl w:val="91560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51936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67"/>
    <w:rsid w:val="000001C9"/>
    <w:rsid w:val="000006D7"/>
    <w:rsid w:val="000006E8"/>
    <w:rsid w:val="00000835"/>
    <w:rsid w:val="00000CEE"/>
    <w:rsid w:val="00000F9B"/>
    <w:rsid w:val="0000211B"/>
    <w:rsid w:val="0000212F"/>
    <w:rsid w:val="0000248B"/>
    <w:rsid w:val="00003504"/>
    <w:rsid w:val="00003EFD"/>
    <w:rsid w:val="00004026"/>
    <w:rsid w:val="000042D3"/>
    <w:rsid w:val="00004AA4"/>
    <w:rsid w:val="00004B51"/>
    <w:rsid w:val="0000537D"/>
    <w:rsid w:val="00005639"/>
    <w:rsid w:val="00005917"/>
    <w:rsid w:val="0000692C"/>
    <w:rsid w:val="00006EA4"/>
    <w:rsid w:val="0000710E"/>
    <w:rsid w:val="00007CA1"/>
    <w:rsid w:val="00010B0A"/>
    <w:rsid w:val="00010D0E"/>
    <w:rsid w:val="0001139D"/>
    <w:rsid w:val="00011484"/>
    <w:rsid w:val="00011B17"/>
    <w:rsid w:val="00012366"/>
    <w:rsid w:val="00013B71"/>
    <w:rsid w:val="000146C7"/>
    <w:rsid w:val="000152E2"/>
    <w:rsid w:val="00015D56"/>
    <w:rsid w:val="00016B14"/>
    <w:rsid w:val="00017177"/>
    <w:rsid w:val="00017556"/>
    <w:rsid w:val="000175DB"/>
    <w:rsid w:val="0001771F"/>
    <w:rsid w:val="00017A52"/>
    <w:rsid w:val="00017CB6"/>
    <w:rsid w:val="00020260"/>
    <w:rsid w:val="0002030B"/>
    <w:rsid w:val="00020AC9"/>
    <w:rsid w:val="0002157E"/>
    <w:rsid w:val="000217CB"/>
    <w:rsid w:val="00021D25"/>
    <w:rsid w:val="00022075"/>
    <w:rsid w:val="00023028"/>
    <w:rsid w:val="000231C1"/>
    <w:rsid w:val="000238A8"/>
    <w:rsid w:val="00024168"/>
    <w:rsid w:val="00024349"/>
    <w:rsid w:val="000257E5"/>
    <w:rsid w:val="00025F33"/>
    <w:rsid w:val="00026B61"/>
    <w:rsid w:val="0002721A"/>
    <w:rsid w:val="00027C56"/>
    <w:rsid w:val="0003086F"/>
    <w:rsid w:val="00032907"/>
    <w:rsid w:val="00033128"/>
    <w:rsid w:val="00033CA9"/>
    <w:rsid w:val="00033EEA"/>
    <w:rsid w:val="00034BD8"/>
    <w:rsid w:val="00034EBE"/>
    <w:rsid w:val="000354ED"/>
    <w:rsid w:val="00035BE3"/>
    <w:rsid w:val="00035D1C"/>
    <w:rsid w:val="00036300"/>
    <w:rsid w:val="00036B84"/>
    <w:rsid w:val="00036D38"/>
    <w:rsid w:val="00037514"/>
    <w:rsid w:val="00037DD8"/>
    <w:rsid w:val="00040181"/>
    <w:rsid w:val="000408A4"/>
    <w:rsid w:val="000412B1"/>
    <w:rsid w:val="00041A79"/>
    <w:rsid w:val="00041F78"/>
    <w:rsid w:val="00041FA1"/>
    <w:rsid w:val="0004205C"/>
    <w:rsid w:val="000421A2"/>
    <w:rsid w:val="000424E7"/>
    <w:rsid w:val="00042D43"/>
    <w:rsid w:val="0004344D"/>
    <w:rsid w:val="00043D83"/>
    <w:rsid w:val="00045323"/>
    <w:rsid w:val="0004607B"/>
    <w:rsid w:val="00046903"/>
    <w:rsid w:val="000470B3"/>
    <w:rsid w:val="000473A8"/>
    <w:rsid w:val="00052720"/>
    <w:rsid w:val="000532BB"/>
    <w:rsid w:val="00053CA5"/>
    <w:rsid w:val="00053F68"/>
    <w:rsid w:val="0005429E"/>
    <w:rsid w:val="00054C4B"/>
    <w:rsid w:val="00054EBF"/>
    <w:rsid w:val="0005604F"/>
    <w:rsid w:val="0005676B"/>
    <w:rsid w:val="00056AB2"/>
    <w:rsid w:val="00056C2F"/>
    <w:rsid w:val="00056EA3"/>
    <w:rsid w:val="000577DA"/>
    <w:rsid w:val="00057DB3"/>
    <w:rsid w:val="000604E4"/>
    <w:rsid w:val="0006106E"/>
    <w:rsid w:val="00061149"/>
    <w:rsid w:val="000619D8"/>
    <w:rsid w:val="000624C4"/>
    <w:rsid w:val="000624D2"/>
    <w:rsid w:val="00062E72"/>
    <w:rsid w:val="0006311E"/>
    <w:rsid w:val="00063286"/>
    <w:rsid w:val="00063321"/>
    <w:rsid w:val="000636C9"/>
    <w:rsid w:val="000637C2"/>
    <w:rsid w:val="00063C54"/>
    <w:rsid w:val="0006550B"/>
    <w:rsid w:val="00065A67"/>
    <w:rsid w:val="00065DAB"/>
    <w:rsid w:val="00065DF8"/>
    <w:rsid w:val="0006632B"/>
    <w:rsid w:val="00066A62"/>
    <w:rsid w:val="00066D9B"/>
    <w:rsid w:val="000670F6"/>
    <w:rsid w:val="00067C31"/>
    <w:rsid w:val="00070486"/>
    <w:rsid w:val="0007052D"/>
    <w:rsid w:val="00070DE5"/>
    <w:rsid w:val="0007104E"/>
    <w:rsid w:val="0007136A"/>
    <w:rsid w:val="00071BB9"/>
    <w:rsid w:val="00072751"/>
    <w:rsid w:val="000731AE"/>
    <w:rsid w:val="000736B0"/>
    <w:rsid w:val="000745AF"/>
    <w:rsid w:val="00074C3E"/>
    <w:rsid w:val="00074E66"/>
    <w:rsid w:val="00075126"/>
    <w:rsid w:val="000755C7"/>
    <w:rsid w:val="000759F5"/>
    <w:rsid w:val="00076736"/>
    <w:rsid w:val="00076D18"/>
    <w:rsid w:val="00076DA0"/>
    <w:rsid w:val="00077C7A"/>
    <w:rsid w:val="0008033F"/>
    <w:rsid w:val="00081BE6"/>
    <w:rsid w:val="0008271D"/>
    <w:rsid w:val="0008272D"/>
    <w:rsid w:val="00083107"/>
    <w:rsid w:val="000834B2"/>
    <w:rsid w:val="00083AEC"/>
    <w:rsid w:val="00083DCA"/>
    <w:rsid w:val="00083DDC"/>
    <w:rsid w:val="000843F3"/>
    <w:rsid w:val="00084BBF"/>
    <w:rsid w:val="000851EE"/>
    <w:rsid w:val="00085235"/>
    <w:rsid w:val="0008565D"/>
    <w:rsid w:val="00086758"/>
    <w:rsid w:val="000870AB"/>
    <w:rsid w:val="000872A1"/>
    <w:rsid w:val="000878B4"/>
    <w:rsid w:val="0008795C"/>
    <w:rsid w:val="00087BA5"/>
    <w:rsid w:val="0009088F"/>
    <w:rsid w:val="00090C72"/>
    <w:rsid w:val="00091014"/>
    <w:rsid w:val="0009163C"/>
    <w:rsid w:val="00091CBC"/>
    <w:rsid w:val="00091E35"/>
    <w:rsid w:val="00091F91"/>
    <w:rsid w:val="00092A70"/>
    <w:rsid w:val="00093282"/>
    <w:rsid w:val="00093308"/>
    <w:rsid w:val="00093402"/>
    <w:rsid w:val="00094028"/>
    <w:rsid w:val="0009417E"/>
    <w:rsid w:val="000953AD"/>
    <w:rsid w:val="00095CE3"/>
    <w:rsid w:val="00096278"/>
    <w:rsid w:val="00096BD1"/>
    <w:rsid w:val="00096FEC"/>
    <w:rsid w:val="00096FFE"/>
    <w:rsid w:val="000974C1"/>
    <w:rsid w:val="00097538"/>
    <w:rsid w:val="00097A82"/>
    <w:rsid w:val="00097DDB"/>
    <w:rsid w:val="000A0AF0"/>
    <w:rsid w:val="000A13EB"/>
    <w:rsid w:val="000A16A3"/>
    <w:rsid w:val="000A1A5B"/>
    <w:rsid w:val="000A2181"/>
    <w:rsid w:val="000A3329"/>
    <w:rsid w:val="000A45AC"/>
    <w:rsid w:val="000A4A36"/>
    <w:rsid w:val="000A50CF"/>
    <w:rsid w:val="000A5437"/>
    <w:rsid w:val="000A56C4"/>
    <w:rsid w:val="000A6056"/>
    <w:rsid w:val="000A63CC"/>
    <w:rsid w:val="000A6987"/>
    <w:rsid w:val="000A6CD4"/>
    <w:rsid w:val="000A6D45"/>
    <w:rsid w:val="000A7012"/>
    <w:rsid w:val="000A7030"/>
    <w:rsid w:val="000A7DEF"/>
    <w:rsid w:val="000B00DA"/>
    <w:rsid w:val="000B0323"/>
    <w:rsid w:val="000B0677"/>
    <w:rsid w:val="000B0BC3"/>
    <w:rsid w:val="000B0EDF"/>
    <w:rsid w:val="000B11AD"/>
    <w:rsid w:val="000B15B8"/>
    <w:rsid w:val="000B1A46"/>
    <w:rsid w:val="000B1D91"/>
    <w:rsid w:val="000B1F92"/>
    <w:rsid w:val="000B2043"/>
    <w:rsid w:val="000B230C"/>
    <w:rsid w:val="000B2DBC"/>
    <w:rsid w:val="000B2F52"/>
    <w:rsid w:val="000B3397"/>
    <w:rsid w:val="000B46FD"/>
    <w:rsid w:val="000B4D62"/>
    <w:rsid w:val="000B5792"/>
    <w:rsid w:val="000B591E"/>
    <w:rsid w:val="000B5B41"/>
    <w:rsid w:val="000B635A"/>
    <w:rsid w:val="000B649F"/>
    <w:rsid w:val="000C0D0D"/>
    <w:rsid w:val="000C0E2F"/>
    <w:rsid w:val="000C1411"/>
    <w:rsid w:val="000C26E1"/>
    <w:rsid w:val="000C3C8C"/>
    <w:rsid w:val="000C3DA1"/>
    <w:rsid w:val="000C3FDF"/>
    <w:rsid w:val="000C3FFC"/>
    <w:rsid w:val="000C4189"/>
    <w:rsid w:val="000C4F6B"/>
    <w:rsid w:val="000C5A9F"/>
    <w:rsid w:val="000C5FF4"/>
    <w:rsid w:val="000C60B9"/>
    <w:rsid w:val="000C639D"/>
    <w:rsid w:val="000C672F"/>
    <w:rsid w:val="000C718F"/>
    <w:rsid w:val="000C76C8"/>
    <w:rsid w:val="000C76FA"/>
    <w:rsid w:val="000C7FF5"/>
    <w:rsid w:val="000D00DE"/>
    <w:rsid w:val="000D0AA6"/>
    <w:rsid w:val="000D0CD9"/>
    <w:rsid w:val="000D0D72"/>
    <w:rsid w:val="000D1507"/>
    <w:rsid w:val="000D19AD"/>
    <w:rsid w:val="000D1BCD"/>
    <w:rsid w:val="000D22C3"/>
    <w:rsid w:val="000D2DF9"/>
    <w:rsid w:val="000D40A7"/>
    <w:rsid w:val="000D46A3"/>
    <w:rsid w:val="000D490D"/>
    <w:rsid w:val="000D5062"/>
    <w:rsid w:val="000D52C7"/>
    <w:rsid w:val="000D684F"/>
    <w:rsid w:val="000E035B"/>
    <w:rsid w:val="000E0457"/>
    <w:rsid w:val="000E048A"/>
    <w:rsid w:val="000E098D"/>
    <w:rsid w:val="000E0AD3"/>
    <w:rsid w:val="000E0B26"/>
    <w:rsid w:val="000E1121"/>
    <w:rsid w:val="000E14BB"/>
    <w:rsid w:val="000E15C0"/>
    <w:rsid w:val="000E1804"/>
    <w:rsid w:val="000E1E88"/>
    <w:rsid w:val="000E2D45"/>
    <w:rsid w:val="000E2F28"/>
    <w:rsid w:val="000E371F"/>
    <w:rsid w:val="000E3B54"/>
    <w:rsid w:val="000E4C2C"/>
    <w:rsid w:val="000E59C4"/>
    <w:rsid w:val="000E5ADA"/>
    <w:rsid w:val="000E5CAC"/>
    <w:rsid w:val="000E5FFE"/>
    <w:rsid w:val="000E64CC"/>
    <w:rsid w:val="000E655B"/>
    <w:rsid w:val="000E6567"/>
    <w:rsid w:val="000E662D"/>
    <w:rsid w:val="000E6E56"/>
    <w:rsid w:val="000E75C3"/>
    <w:rsid w:val="000F22EB"/>
    <w:rsid w:val="000F2815"/>
    <w:rsid w:val="000F3B34"/>
    <w:rsid w:val="000F5133"/>
    <w:rsid w:val="000F56CA"/>
    <w:rsid w:val="000F7206"/>
    <w:rsid w:val="000F7AA8"/>
    <w:rsid w:val="000F7F45"/>
    <w:rsid w:val="0010068E"/>
    <w:rsid w:val="0010071A"/>
    <w:rsid w:val="00102716"/>
    <w:rsid w:val="00102CC2"/>
    <w:rsid w:val="00103938"/>
    <w:rsid w:val="00104548"/>
    <w:rsid w:val="00104B43"/>
    <w:rsid w:val="00105327"/>
    <w:rsid w:val="00105728"/>
    <w:rsid w:val="00105AA3"/>
    <w:rsid w:val="00107560"/>
    <w:rsid w:val="001110B0"/>
    <w:rsid w:val="00111A6F"/>
    <w:rsid w:val="00111E64"/>
    <w:rsid w:val="0011275D"/>
    <w:rsid w:val="001127B7"/>
    <w:rsid w:val="001128E3"/>
    <w:rsid w:val="00113637"/>
    <w:rsid w:val="00113798"/>
    <w:rsid w:val="00114527"/>
    <w:rsid w:val="001146EA"/>
    <w:rsid w:val="001147D7"/>
    <w:rsid w:val="00114870"/>
    <w:rsid w:val="00115F61"/>
    <w:rsid w:val="001165D2"/>
    <w:rsid w:val="00120178"/>
    <w:rsid w:val="00120683"/>
    <w:rsid w:val="00121806"/>
    <w:rsid w:val="00121997"/>
    <w:rsid w:val="00121D7E"/>
    <w:rsid w:val="001223A5"/>
    <w:rsid w:val="00122456"/>
    <w:rsid w:val="001230E4"/>
    <w:rsid w:val="0012389C"/>
    <w:rsid w:val="00123D31"/>
    <w:rsid w:val="00123D59"/>
    <w:rsid w:val="00123F2E"/>
    <w:rsid w:val="00124136"/>
    <w:rsid w:val="00124E1A"/>
    <w:rsid w:val="0012507A"/>
    <w:rsid w:val="001252A2"/>
    <w:rsid w:val="0012592D"/>
    <w:rsid w:val="00125B13"/>
    <w:rsid w:val="00125B7D"/>
    <w:rsid w:val="00126061"/>
    <w:rsid w:val="0012648A"/>
    <w:rsid w:val="0012699B"/>
    <w:rsid w:val="00127122"/>
    <w:rsid w:val="00127401"/>
    <w:rsid w:val="00127496"/>
    <w:rsid w:val="0012758F"/>
    <w:rsid w:val="0012761B"/>
    <w:rsid w:val="00127F0B"/>
    <w:rsid w:val="00130C9B"/>
    <w:rsid w:val="00130E07"/>
    <w:rsid w:val="00130E6A"/>
    <w:rsid w:val="001315BE"/>
    <w:rsid w:val="001330B2"/>
    <w:rsid w:val="001354A1"/>
    <w:rsid w:val="00135E9D"/>
    <w:rsid w:val="00137276"/>
    <w:rsid w:val="00137D53"/>
    <w:rsid w:val="00140AE8"/>
    <w:rsid w:val="00140CC1"/>
    <w:rsid w:val="00140CD4"/>
    <w:rsid w:val="0014159D"/>
    <w:rsid w:val="00141750"/>
    <w:rsid w:val="00142833"/>
    <w:rsid w:val="00142AC4"/>
    <w:rsid w:val="00142D7F"/>
    <w:rsid w:val="00143142"/>
    <w:rsid w:val="001431EC"/>
    <w:rsid w:val="001435BE"/>
    <w:rsid w:val="00143A1D"/>
    <w:rsid w:val="0014410D"/>
    <w:rsid w:val="00144316"/>
    <w:rsid w:val="00144AE9"/>
    <w:rsid w:val="00144D00"/>
    <w:rsid w:val="001452DD"/>
    <w:rsid w:val="00146970"/>
    <w:rsid w:val="001472C1"/>
    <w:rsid w:val="00147CC4"/>
    <w:rsid w:val="00150684"/>
    <w:rsid w:val="0015076A"/>
    <w:rsid w:val="001514CE"/>
    <w:rsid w:val="0015166E"/>
    <w:rsid w:val="00151A1B"/>
    <w:rsid w:val="001523B6"/>
    <w:rsid w:val="001524DD"/>
    <w:rsid w:val="00152D1C"/>
    <w:rsid w:val="0015313F"/>
    <w:rsid w:val="00153DBC"/>
    <w:rsid w:val="00155608"/>
    <w:rsid w:val="0015625C"/>
    <w:rsid w:val="00156387"/>
    <w:rsid w:val="00156414"/>
    <w:rsid w:val="00156738"/>
    <w:rsid w:val="0015715E"/>
    <w:rsid w:val="00157CCD"/>
    <w:rsid w:val="001603DC"/>
    <w:rsid w:val="00160A0D"/>
    <w:rsid w:val="00160FC1"/>
    <w:rsid w:val="0016198B"/>
    <w:rsid w:val="00161F69"/>
    <w:rsid w:val="00163883"/>
    <w:rsid w:val="00165273"/>
    <w:rsid w:val="0016592B"/>
    <w:rsid w:val="00165E3E"/>
    <w:rsid w:val="00165FD8"/>
    <w:rsid w:val="00166622"/>
    <w:rsid w:val="00166FEE"/>
    <w:rsid w:val="001673E1"/>
    <w:rsid w:val="0016782E"/>
    <w:rsid w:val="0017011E"/>
    <w:rsid w:val="00170206"/>
    <w:rsid w:val="00170CCB"/>
    <w:rsid w:val="001719A5"/>
    <w:rsid w:val="00171A7E"/>
    <w:rsid w:val="0017229C"/>
    <w:rsid w:val="00172CB0"/>
    <w:rsid w:val="00173247"/>
    <w:rsid w:val="00173450"/>
    <w:rsid w:val="00173891"/>
    <w:rsid w:val="00173FC7"/>
    <w:rsid w:val="00174210"/>
    <w:rsid w:val="00174947"/>
    <w:rsid w:val="00175296"/>
    <w:rsid w:val="001752D7"/>
    <w:rsid w:val="00176757"/>
    <w:rsid w:val="001768F0"/>
    <w:rsid w:val="001770EE"/>
    <w:rsid w:val="0017753E"/>
    <w:rsid w:val="00177B18"/>
    <w:rsid w:val="00177BE3"/>
    <w:rsid w:val="00177C96"/>
    <w:rsid w:val="00180101"/>
    <w:rsid w:val="001804BE"/>
    <w:rsid w:val="0018062E"/>
    <w:rsid w:val="00181575"/>
    <w:rsid w:val="00181A5D"/>
    <w:rsid w:val="00182426"/>
    <w:rsid w:val="0018397F"/>
    <w:rsid w:val="00183DC3"/>
    <w:rsid w:val="00184DEF"/>
    <w:rsid w:val="0018513B"/>
    <w:rsid w:val="001866E1"/>
    <w:rsid w:val="0018672A"/>
    <w:rsid w:val="001869CC"/>
    <w:rsid w:val="00186EA8"/>
    <w:rsid w:val="00187849"/>
    <w:rsid w:val="00187D6F"/>
    <w:rsid w:val="00190219"/>
    <w:rsid w:val="00190C13"/>
    <w:rsid w:val="00190D21"/>
    <w:rsid w:val="001918A3"/>
    <w:rsid w:val="00191E7C"/>
    <w:rsid w:val="00191F78"/>
    <w:rsid w:val="0019274E"/>
    <w:rsid w:val="00192F1B"/>
    <w:rsid w:val="00193D5B"/>
    <w:rsid w:val="00194B21"/>
    <w:rsid w:val="001953FF"/>
    <w:rsid w:val="001954B1"/>
    <w:rsid w:val="00195850"/>
    <w:rsid w:val="001967CC"/>
    <w:rsid w:val="001A01DC"/>
    <w:rsid w:val="001A045A"/>
    <w:rsid w:val="001A04CC"/>
    <w:rsid w:val="001A0873"/>
    <w:rsid w:val="001A1C65"/>
    <w:rsid w:val="001A2B27"/>
    <w:rsid w:val="001A31DC"/>
    <w:rsid w:val="001A3912"/>
    <w:rsid w:val="001A3F6B"/>
    <w:rsid w:val="001A4105"/>
    <w:rsid w:val="001A446C"/>
    <w:rsid w:val="001A479A"/>
    <w:rsid w:val="001A4DE3"/>
    <w:rsid w:val="001A560F"/>
    <w:rsid w:val="001A5FE1"/>
    <w:rsid w:val="001A6102"/>
    <w:rsid w:val="001A62F7"/>
    <w:rsid w:val="001A648C"/>
    <w:rsid w:val="001A6BA0"/>
    <w:rsid w:val="001A7DC4"/>
    <w:rsid w:val="001B00E6"/>
    <w:rsid w:val="001B1235"/>
    <w:rsid w:val="001B1B68"/>
    <w:rsid w:val="001B1BEC"/>
    <w:rsid w:val="001B1C51"/>
    <w:rsid w:val="001B1F4C"/>
    <w:rsid w:val="001B2892"/>
    <w:rsid w:val="001B28AA"/>
    <w:rsid w:val="001B36E4"/>
    <w:rsid w:val="001B3877"/>
    <w:rsid w:val="001B4002"/>
    <w:rsid w:val="001B421C"/>
    <w:rsid w:val="001B4422"/>
    <w:rsid w:val="001B46DC"/>
    <w:rsid w:val="001B486D"/>
    <w:rsid w:val="001B4CC4"/>
    <w:rsid w:val="001B5400"/>
    <w:rsid w:val="001B5C12"/>
    <w:rsid w:val="001B655B"/>
    <w:rsid w:val="001B69E4"/>
    <w:rsid w:val="001B6EE4"/>
    <w:rsid w:val="001B7134"/>
    <w:rsid w:val="001C0EA9"/>
    <w:rsid w:val="001C14CA"/>
    <w:rsid w:val="001C1D08"/>
    <w:rsid w:val="001C1F80"/>
    <w:rsid w:val="001C2403"/>
    <w:rsid w:val="001C252C"/>
    <w:rsid w:val="001C2C3F"/>
    <w:rsid w:val="001C3D7E"/>
    <w:rsid w:val="001C52F9"/>
    <w:rsid w:val="001C5332"/>
    <w:rsid w:val="001C5C1A"/>
    <w:rsid w:val="001C640B"/>
    <w:rsid w:val="001C6532"/>
    <w:rsid w:val="001C6B2E"/>
    <w:rsid w:val="001C704C"/>
    <w:rsid w:val="001C7FBA"/>
    <w:rsid w:val="001D0031"/>
    <w:rsid w:val="001D038D"/>
    <w:rsid w:val="001D092E"/>
    <w:rsid w:val="001D0CB8"/>
    <w:rsid w:val="001D10DF"/>
    <w:rsid w:val="001D1518"/>
    <w:rsid w:val="001D3C1F"/>
    <w:rsid w:val="001D3F34"/>
    <w:rsid w:val="001D3F3A"/>
    <w:rsid w:val="001D4B4A"/>
    <w:rsid w:val="001D5688"/>
    <w:rsid w:val="001D5771"/>
    <w:rsid w:val="001D57B5"/>
    <w:rsid w:val="001D64D9"/>
    <w:rsid w:val="001D65AC"/>
    <w:rsid w:val="001D6FC2"/>
    <w:rsid w:val="001D7092"/>
    <w:rsid w:val="001D77B5"/>
    <w:rsid w:val="001D791E"/>
    <w:rsid w:val="001E0056"/>
    <w:rsid w:val="001E015E"/>
    <w:rsid w:val="001E06F5"/>
    <w:rsid w:val="001E096C"/>
    <w:rsid w:val="001E0C9E"/>
    <w:rsid w:val="001E15D0"/>
    <w:rsid w:val="001E2A3F"/>
    <w:rsid w:val="001E2D13"/>
    <w:rsid w:val="001E2D89"/>
    <w:rsid w:val="001E3244"/>
    <w:rsid w:val="001E3996"/>
    <w:rsid w:val="001E4B94"/>
    <w:rsid w:val="001E52C0"/>
    <w:rsid w:val="001E584D"/>
    <w:rsid w:val="001E606E"/>
    <w:rsid w:val="001E6A3E"/>
    <w:rsid w:val="001E6BE9"/>
    <w:rsid w:val="001E6F37"/>
    <w:rsid w:val="001E7870"/>
    <w:rsid w:val="001F0B18"/>
    <w:rsid w:val="001F0FCE"/>
    <w:rsid w:val="001F13BD"/>
    <w:rsid w:val="001F19FE"/>
    <w:rsid w:val="001F1B9A"/>
    <w:rsid w:val="001F2256"/>
    <w:rsid w:val="001F2617"/>
    <w:rsid w:val="001F2845"/>
    <w:rsid w:val="001F2BCF"/>
    <w:rsid w:val="001F2F98"/>
    <w:rsid w:val="001F364F"/>
    <w:rsid w:val="001F3B15"/>
    <w:rsid w:val="001F3BCD"/>
    <w:rsid w:val="001F44FC"/>
    <w:rsid w:val="001F56B6"/>
    <w:rsid w:val="001F56C9"/>
    <w:rsid w:val="001F5AF4"/>
    <w:rsid w:val="001F71E3"/>
    <w:rsid w:val="001F7709"/>
    <w:rsid w:val="001F7E40"/>
    <w:rsid w:val="00200A08"/>
    <w:rsid w:val="00200EF5"/>
    <w:rsid w:val="0020265A"/>
    <w:rsid w:val="002026F4"/>
    <w:rsid w:val="00206578"/>
    <w:rsid w:val="00207201"/>
    <w:rsid w:val="00207424"/>
    <w:rsid w:val="002105D4"/>
    <w:rsid w:val="0021078F"/>
    <w:rsid w:val="00210BA6"/>
    <w:rsid w:val="00210C87"/>
    <w:rsid w:val="00210F4B"/>
    <w:rsid w:val="002120EF"/>
    <w:rsid w:val="00212C62"/>
    <w:rsid w:val="00213791"/>
    <w:rsid w:val="00214216"/>
    <w:rsid w:val="00214441"/>
    <w:rsid w:val="00215221"/>
    <w:rsid w:val="0021582D"/>
    <w:rsid w:val="00215BA2"/>
    <w:rsid w:val="00216333"/>
    <w:rsid w:val="002167B0"/>
    <w:rsid w:val="0021681B"/>
    <w:rsid w:val="00216857"/>
    <w:rsid w:val="002172D8"/>
    <w:rsid w:val="002175C0"/>
    <w:rsid w:val="00217779"/>
    <w:rsid w:val="002209D1"/>
    <w:rsid w:val="00220D07"/>
    <w:rsid w:val="00220DBC"/>
    <w:rsid w:val="00221677"/>
    <w:rsid w:val="0022233F"/>
    <w:rsid w:val="00222FD3"/>
    <w:rsid w:val="00223704"/>
    <w:rsid w:val="00223977"/>
    <w:rsid w:val="00223EB0"/>
    <w:rsid w:val="00224FF8"/>
    <w:rsid w:val="00225146"/>
    <w:rsid w:val="00225209"/>
    <w:rsid w:val="00225861"/>
    <w:rsid w:val="00225D44"/>
    <w:rsid w:val="0022653D"/>
    <w:rsid w:val="00227BDC"/>
    <w:rsid w:val="00230C83"/>
    <w:rsid w:val="00230D15"/>
    <w:rsid w:val="0023106D"/>
    <w:rsid w:val="00233A69"/>
    <w:rsid w:val="002343D5"/>
    <w:rsid w:val="002348E6"/>
    <w:rsid w:val="00234B38"/>
    <w:rsid w:val="002357F3"/>
    <w:rsid w:val="002358AF"/>
    <w:rsid w:val="002362B9"/>
    <w:rsid w:val="002375D0"/>
    <w:rsid w:val="00240122"/>
    <w:rsid w:val="002401D0"/>
    <w:rsid w:val="002409BB"/>
    <w:rsid w:val="00241E22"/>
    <w:rsid w:val="002426A6"/>
    <w:rsid w:val="00242DAC"/>
    <w:rsid w:val="00242F86"/>
    <w:rsid w:val="002434D0"/>
    <w:rsid w:val="0024371E"/>
    <w:rsid w:val="00244ABA"/>
    <w:rsid w:val="002457E1"/>
    <w:rsid w:val="00245ACC"/>
    <w:rsid w:val="00247652"/>
    <w:rsid w:val="00247F72"/>
    <w:rsid w:val="0025042C"/>
    <w:rsid w:val="00250FBD"/>
    <w:rsid w:val="00250FF1"/>
    <w:rsid w:val="0025140F"/>
    <w:rsid w:val="0025170B"/>
    <w:rsid w:val="002518C8"/>
    <w:rsid w:val="00251B27"/>
    <w:rsid w:val="002529CA"/>
    <w:rsid w:val="0025311F"/>
    <w:rsid w:val="00253462"/>
    <w:rsid w:val="002539B2"/>
    <w:rsid w:val="00253B10"/>
    <w:rsid w:val="002540D2"/>
    <w:rsid w:val="0025490F"/>
    <w:rsid w:val="00255AA6"/>
    <w:rsid w:val="00255F5A"/>
    <w:rsid w:val="00256106"/>
    <w:rsid w:val="002564B0"/>
    <w:rsid w:val="0025653F"/>
    <w:rsid w:val="00256EE4"/>
    <w:rsid w:val="00256F9F"/>
    <w:rsid w:val="00257057"/>
    <w:rsid w:val="00257389"/>
    <w:rsid w:val="002573BF"/>
    <w:rsid w:val="002602E7"/>
    <w:rsid w:val="00260558"/>
    <w:rsid w:val="00260B53"/>
    <w:rsid w:val="00260BAC"/>
    <w:rsid w:val="002613E0"/>
    <w:rsid w:val="00261898"/>
    <w:rsid w:val="00261AA1"/>
    <w:rsid w:val="00261D17"/>
    <w:rsid w:val="00261EC0"/>
    <w:rsid w:val="00261FFB"/>
    <w:rsid w:val="002622F6"/>
    <w:rsid w:val="002623B1"/>
    <w:rsid w:val="00262DC5"/>
    <w:rsid w:val="00262F40"/>
    <w:rsid w:val="00263D2B"/>
    <w:rsid w:val="00263E1C"/>
    <w:rsid w:val="002653A8"/>
    <w:rsid w:val="00265A8E"/>
    <w:rsid w:val="0026674E"/>
    <w:rsid w:val="00266AB5"/>
    <w:rsid w:val="00267097"/>
    <w:rsid w:val="002672C9"/>
    <w:rsid w:val="002672F7"/>
    <w:rsid w:val="00267417"/>
    <w:rsid w:val="00267540"/>
    <w:rsid w:val="00270346"/>
    <w:rsid w:val="00270FFC"/>
    <w:rsid w:val="002715DF"/>
    <w:rsid w:val="00271EEF"/>
    <w:rsid w:val="00272220"/>
    <w:rsid w:val="00272788"/>
    <w:rsid w:val="00272C9F"/>
    <w:rsid w:val="00272FA3"/>
    <w:rsid w:val="00273579"/>
    <w:rsid w:val="00273C7C"/>
    <w:rsid w:val="00274CA2"/>
    <w:rsid w:val="002751BF"/>
    <w:rsid w:val="002756B1"/>
    <w:rsid w:val="002758C4"/>
    <w:rsid w:val="00275939"/>
    <w:rsid w:val="00276CB0"/>
    <w:rsid w:val="00280293"/>
    <w:rsid w:val="00280374"/>
    <w:rsid w:val="00280CBF"/>
    <w:rsid w:val="00281074"/>
    <w:rsid w:val="00283854"/>
    <w:rsid w:val="00283C45"/>
    <w:rsid w:val="002848F3"/>
    <w:rsid w:val="002853F4"/>
    <w:rsid w:val="0028562A"/>
    <w:rsid w:val="002857DD"/>
    <w:rsid w:val="00285A57"/>
    <w:rsid w:val="00286C94"/>
    <w:rsid w:val="00286E2F"/>
    <w:rsid w:val="00287902"/>
    <w:rsid w:val="00287B0F"/>
    <w:rsid w:val="00287CB8"/>
    <w:rsid w:val="0029052F"/>
    <w:rsid w:val="00290542"/>
    <w:rsid w:val="0029054E"/>
    <w:rsid w:val="00290762"/>
    <w:rsid w:val="002927C1"/>
    <w:rsid w:val="00292FC7"/>
    <w:rsid w:val="00293157"/>
    <w:rsid w:val="0029317C"/>
    <w:rsid w:val="0029384F"/>
    <w:rsid w:val="00293D22"/>
    <w:rsid w:val="002942B2"/>
    <w:rsid w:val="00294E45"/>
    <w:rsid w:val="002953A9"/>
    <w:rsid w:val="0029691A"/>
    <w:rsid w:val="00297900"/>
    <w:rsid w:val="002A0042"/>
    <w:rsid w:val="002A25D7"/>
    <w:rsid w:val="002A2889"/>
    <w:rsid w:val="002A315F"/>
    <w:rsid w:val="002A355A"/>
    <w:rsid w:val="002A35F3"/>
    <w:rsid w:val="002A378B"/>
    <w:rsid w:val="002A3ACA"/>
    <w:rsid w:val="002A4ABB"/>
    <w:rsid w:val="002A4AE8"/>
    <w:rsid w:val="002A55F7"/>
    <w:rsid w:val="002A5B02"/>
    <w:rsid w:val="002A5F67"/>
    <w:rsid w:val="002A6260"/>
    <w:rsid w:val="002A62C1"/>
    <w:rsid w:val="002A67D2"/>
    <w:rsid w:val="002A6E05"/>
    <w:rsid w:val="002A7345"/>
    <w:rsid w:val="002A74BC"/>
    <w:rsid w:val="002A7ECB"/>
    <w:rsid w:val="002B00CD"/>
    <w:rsid w:val="002B02F1"/>
    <w:rsid w:val="002B05DD"/>
    <w:rsid w:val="002B0FC1"/>
    <w:rsid w:val="002B0FF6"/>
    <w:rsid w:val="002B152A"/>
    <w:rsid w:val="002B203C"/>
    <w:rsid w:val="002B2ACD"/>
    <w:rsid w:val="002B497F"/>
    <w:rsid w:val="002B4A6B"/>
    <w:rsid w:val="002B5094"/>
    <w:rsid w:val="002B51DF"/>
    <w:rsid w:val="002B5654"/>
    <w:rsid w:val="002B566D"/>
    <w:rsid w:val="002B6B1A"/>
    <w:rsid w:val="002C0ECE"/>
    <w:rsid w:val="002C11DC"/>
    <w:rsid w:val="002C1DFD"/>
    <w:rsid w:val="002C2FD0"/>
    <w:rsid w:val="002C39DC"/>
    <w:rsid w:val="002C3BBF"/>
    <w:rsid w:val="002C4311"/>
    <w:rsid w:val="002C593A"/>
    <w:rsid w:val="002C6F09"/>
    <w:rsid w:val="002C71D0"/>
    <w:rsid w:val="002D0232"/>
    <w:rsid w:val="002D0317"/>
    <w:rsid w:val="002D074C"/>
    <w:rsid w:val="002D0BFF"/>
    <w:rsid w:val="002D0EDE"/>
    <w:rsid w:val="002D1190"/>
    <w:rsid w:val="002D18B1"/>
    <w:rsid w:val="002D2D06"/>
    <w:rsid w:val="002D3176"/>
    <w:rsid w:val="002D331C"/>
    <w:rsid w:val="002D3456"/>
    <w:rsid w:val="002D3D2E"/>
    <w:rsid w:val="002D3D3C"/>
    <w:rsid w:val="002D43D1"/>
    <w:rsid w:val="002D4E58"/>
    <w:rsid w:val="002D5108"/>
    <w:rsid w:val="002D5DB7"/>
    <w:rsid w:val="002D6FBC"/>
    <w:rsid w:val="002E0084"/>
    <w:rsid w:val="002E0159"/>
    <w:rsid w:val="002E04B7"/>
    <w:rsid w:val="002E0940"/>
    <w:rsid w:val="002E10D0"/>
    <w:rsid w:val="002E135D"/>
    <w:rsid w:val="002E17C2"/>
    <w:rsid w:val="002E2F69"/>
    <w:rsid w:val="002E3047"/>
    <w:rsid w:val="002E4074"/>
    <w:rsid w:val="002E41D9"/>
    <w:rsid w:val="002E479F"/>
    <w:rsid w:val="002E535E"/>
    <w:rsid w:val="002E5D56"/>
    <w:rsid w:val="002E6766"/>
    <w:rsid w:val="002E6AA1"/>
    <w:rsid w:val="002E6D80"/>
    <w:rsid w:val="002E6D89"/>
    <w:rsid w:val="002E794A"/>
    <w:rsid w:val="002E7BC0"/>
    <w:rsid w:val="002F0D66"/>
    <w:rsid w:val="002F1E6A"/>
    <w:rsid w:val="002F1E8C"/>
    <w:rsid w:val="002F22D5"/>
    <w:rsid w:val="002F27ED"/>
    <w:rsid w:val="002F2B7E"/>
    <w:rsid w:val="002F3A5B"/>
    <w:rsid w:val="002F3A5D"/>
    <w:rsid w:val="002F3A98"/>
    <w:rsid w:val="002F3E14"/>
    <w:rsid w:val="002F5082"/>
    <w:rsid w:val="002F5350"/>
    <w:rsid w:val="002F5368"/>
    <w:rsid w:val="002F5897"/>
    <w:rsid w:val="002F59E3"/>
    <w:rsid w:val="002F5F86"/>
    <w:rsid w:val="002F6683"/>
    <w:rsid w:val="00300094"/>
    <w:rsid w:val="00301227"/>
    <w:rsid w:val="00301555"/>
    <w:rsid w:val="00301ACD"/>
    <w:rsid w:val="00301F3B"/>
    <w:rsid w:val="003026D6"/>
    <w:rsid w:val="003029A6"/>
    <w:rsid w:val="00302B08"/>
    <w:rsid w:val="003035A0"/>
    <w:rsid w:val="00303EBF"/>
    <w:rsid w:val="003047CE"/>
    <w:rsid w:val="003049AA"/>
    <w:rsid w:val="00305293"/>
    <w:rsid w:val="00305391"/>
    <w:rsid w:val="00306B34"/>
    <w:rsid w:val="00306D05"/>
    <w:rsid w:val="00307050"/>
    <w:rsid w:val="00307FE3"/>
    <w:rsid w:val="0031145A"/>
    <w:rsid w:val="00311968"/>
    <w:rsid w:val="0031254B"/>
    <w:rsid w:val="00312C9D"/>
    <w:rsid w:val="00314538"/>
    <w:rsid w:val="0031466A"/>
    <w:rsid w:val="003164AD"/>
    <w:rsid w:val="0031687B"/>
    <w:rsid w:val="00316D21"/>
    <w:rsid w:val="00317241"/>
    <w:rsid w:val="00321FF8"/>
    <w:rsid w:val="003221A6"/>
    <w:rsid w:val="00323A40"/>
    <w:rsid w:val="00323CEA"/>
    <w:rsid w:val="00323E30"/>
    <w:rsid w:val="0032432D"/>
    <w:rsid w:val="003244F7"/>
    <w:rsid w:val="003246F4"/>
    <w:rsid w:val="00324884"/>
    <w:rsid w:val="0032494D"/>
    <w:rsid w:val="00324BF1"/>
    <w:rsid w:val="00324E7E"/>
    <w:rsid w:val="003259B1"/>
    <w:rsid w:val="00327420"/>
    <w:rsid w:val="0032799A"/>
    <w:rsid w:val="00327FC7"/>
    <w:rsid w:val="00330258"/>
    <w:rsid w:val="00330311"/>
    <w:rsid w:val="00331462"/>
    <w:rsid w:val="00331A7F"/>
    <w:rsid w:val="00332567"/>
    <w:rsid w:val="00332A04"/>
    <w:rsid w:val="00333CE9"/>
    <w:rsid w:val="003340D3"/>
    <w:rsid w:val="003344AC"/>
    <w:rsid w:val="00334611"/>
    <w:rsid w:val="003346C6"/>
    <w:rsid w:val="00334EA4"/>
    <w:rsid w:val="00334F8D"/>
    <w:rsid w:val="00335275"/>
    <w:rsid w:val="003357DC"/>
    <w:rsid w:val="0033595D"/>
    <w:rsid w:val="00335B0A"/>
    <w:rsid w:val="00335E90"/>
    <w:rsid w:val="0033630D"/>
    <w:rsid w:val="003376C3"/>
    <w:rsid w:val="00337F3D"/>
    <w:rsid w:val="00340DCE"/>
    <w:rsid w:val="0034118D"/>
    <w:rsid w:val="00341384"/>
    <w:rsid w:val="0034147C"/>
    <w:rsid w:val="003426D2"/>
    <w:rsid w:val="0034372B"/>
    <w:rsid w:val="00345CA3"/>
    <w:rsid w:val="003460D5"/>
    <w:rsid w:val="0034625F"/>
    <w:rsid w:val="0034668B"/>
    <w:rsid w:val="0034675E"/>
    <w:rsid w:val="00347CF9"/>
    <w:rsid w:val="00347DF6"/>
    <w:rsid w:val="00350382"/>
    <w:rsid w:val="0035041E"/>
    <w:rsid w:val="0035060B"/>
    <w:rsid w:val="00350832"/>
    <w:rsid w:val="00350BAA"/>
    <w:rsid w:val="00350BBD"/>
    <w:rsid w:val="00350CA0"/>
    <w:rsid w:val="00351F7B"/>
    <w:rsid w:val="00352741"/>
    <w:rsid w:val="00353A21"/>
    <w:rsid w:val="00354053"/>
    <w:rsid w:val="003550A3"/>
    <w:rsid w:val="003553A2"/>
    <w:rsid w:val="00355EA2"/>
    <w:rsid w:val="00355FF0"/>
    <w:rsid w:val="003566A3"/>
    <w:rsid w:val="00356F76"/>
    <w:rsid w:val="003574D8"/>
    <w:rsid w:val="0036147A"/>
    <w:rsid w:val="00362153"/>
    <w:rsid w:val="00362CD8"/>
    <w:rsid w:val="0036377B"/>
    <w:rsid w:val="00363A79"/>
    <w:rsid w:val="00364293"/>
    <w:rsid w:val="00364519"/>
    <w:rsid w:val="00364D56"/>
    <w:rsid w:val="00365091"/>
    <w:rsid w:val="00365C33"/>
    <w:rsid w:val="00366957"/>
    <w:rsid w:val="00366D45"/>
    <w:rsid w:val="003700F4"/>
    <w:rsid w:val="003709B3"/>
    <w:rsid w:val="00370E09"/>
    <w:rsid w:val="00371643"/>
    <w:rsid w:val="00371896"/>
    <w:rsid w:val="003718D7"/>
    <w:rsid w:val="00372381"/>
    <w:rsid w:val="003723BD"/>
    <w:rsid w:val="003725D9"/>
    <w:rsid w:val="00372820"/>
    <w:rsid w:val="003728CA"/>
    <w:rsid w:val="00373513"/>
    <w:rsid w:val="00373644"/>
    <w:rsid w:val="0037370D"/>
    <w:rsid w:val="003739D8"/>
    <w:rsid w:val="00374667"/>
    <w:rsid w:val="00374B48"/>
    <w:rsid w:val="00374B4B"/>
    <w:rsid w:val="00375F5F"/>
    <w:rsid w:val="00376527"/>
    <w:rsid w:val="00376A55"/>
    <w:rsid w:val="00377039"/>
    <w:rsid w:val="00377A3E"/>
    <w:rsid w:val="00377BC3"/>
    <w:rsid w:val="00377CD1"/>
    <w:rsid w:val="00380243"/>
    <w:rsid w:val="003806F2"/>
    <w:rsid w:val="003807D7"/>
    <w:rsid w:val="00380936"/>
    <w:rsid w:val="00381207"/>
    <w:rsid w:val="003814E4"/>
    <w:rsid w:val="003818F9"/>
    <w:rsid w:val="00381C67"/>
    <w:rsid w:val="00382224"/>
    <w:rsid w:val="003838C2"/>
    <w:rsid w:val="0038396B"/>
    <w:rsid w:val="00383E61"/>
    <w:rsid w:val="003840C0"/>
    <w:rsid w:val="003841DB"/>
    <w:rsid w:val="003842D8"/>
    <w:rsid w:val="00385375"/>
    <w:rsid w:val="003860ED"/>
    <w:rsid w:val="003866E3"/>
    <w:rsid w:val="00386C31"/>
    <w:rsid w:val="00387840"/>
    <w:rsid w:val="00387FA9"/>
    <w:rsid w:val="003901CD"/>
    <w:rsid w:val="003904F3"/>
    <w:rsid w:val="00390A80"/>
    <w:rsid w:val="00391250"/>
    <w:rsid w:val="00391575"/>
    <w:rsid w:val="0039190F"/>
    <w:rsid w:val="00391BF3"/>
    <w:rsid w:val="00391C54"/>
    <w:rsid w:val="003922B6"/>
    <w:rsid w:val="003924B6"/>
    <w:rsid w:val="003927C8"/>
    <w:rsid w:val="0039292B"/>
    <w:rsid w:val="00392A5F"/>
    <w:rsid w:val="00392F67"/>
    <w:rsid w:val="00393542"/>
    <w:rsid w:val="00393F44"/>
    <w:rsid w:val="003948A8"/>
    <w:rsid w:val="003949A0"/>
    <w:rsid w:val="00394EF9"/>
    <w:rsid w:val="00394F43"/>
    <w:rsid w:val="00394F90"/>
    <w:rsid w:val="0039693A"/>
    <w:rsid w:val="00396A8A"/>
    <w:rsid w:val="003976AE"/>
    <w:rsid w:val="00397B57"/>
    <w:rsid w:val="003A0197"/>
    <w:rsid w:val="003A0C83"/>
    <w:rsid w:val="003A0D11"/>
    <w:rsid w:val="003A19BF"/>
    <w:rsid w:val="003A1B75"/>
    <w:rsid w:val="003A1BF7"/>
    <w:rsid w:val="003A2898"/>
    <w:rsid w:val="003A2D50"/>
    <w:rsid w:val="003A540F"/>
    <w:rsid w:val="003A54F1"/>
    <w:rsid w:val="003A5528"/>
    <w:rsid w:val="003A5623"/>
    <w:rsid w:val="003A6F19"/>
    <w:rsid w:val="003A718D"/>
    <w:rsid w:val="003A7F87"/>
    <w:rsid w:val="003B17FF"/>
    <w:rsid w:val="003B1EB0"/>
    <w:rsid w:val="003B2235"/>
    <w:rsid w:val="003B2FCC"/>
    <w:rsid w:val="003B445C"/>
    <w:rsid w:val="003B5012"/>
    <w:rsid w:val="003B5E6F"/>
    <w:rsid w:val="003B5F5F"/>
    <w:rsid w:val="003B6114"/>
    <w:rsid w:val="003B61EB"/>
    <w:rsid w:val="003B70A5"/>
    <w:rsid w:val="003B724F"/>
    <w:rsid w:val="003B7AAC"/>
    <w:rsid w:val="003B7EEA"/>
    <w:rsid w:val="003C0896"/>
    <w:rsid w:val="003C238D"/>
    <w:rsid w:val="003C23DF"/>
    <w:rsid w:val="003C29B7"/>
    <w:rsid w:val="003C3556"/>
    <w:rsid w:val="003C51DD"/>
    <w:rsid w:val="003C6006"/>
    <w:rsid w:val="003C63E1"/>
    <w:rsid w:val="003C6957"/>
    <w:rsid w:val="003C6A7E"/>
    <w:rsid w:val="003C6B58"/>
    <w:rsid w:val="003C6C09"/>
    <w:rsid w:val="003C6F99"/>
    <w:rsid w:val="003C7491"/>
    <w:rsid w:val="003C79FA"/>
    <w:rsid w:val="003C7C70"/>
    <w:rsid w:val="003D1B20"/>
    <w:rsid w:val="003D1FA3"/>
    <w:rsid w:val="003D21FD"/>
    <w:rsid w:val="003D2C72"/>
    <w:rsid w:val="003D3491"/>
    <w:rsid w:val="003D524F"/>
    <w:rsid w:val="003D5971"/>
    <w:rsid w:val="003D626E"/>
    <w:rsid w:val="003D690E"/>
    <w:rsid w:val="003D7DEF"/>
    <w:rsid w:val="003D7F2A"/>
    <w:rsid w:val="003D7FDF"/>
    <w:rsid w:val="003E006D"/>
    <w:rsid w:val="003E00B6"/>
    <w:rsid w:val="003E00E3"/>
    <w:rsid w:val="003E0388"/>
    <w:rsid w:val="003E0463"/>
    <w:rsid w:val="003E0555"/>
    <w:rsid w:val="003E1B5B"/>
    <w:rsid w:val="003E1BBC"/>
    <w:rsid w:val="003E1D90"/>
    <w:rsid w:val="003E305F"/>
    <w:rsid w:val="003E364C"/>
    <w:rsid w:val="003E3BF0"/>
    <w:rsid w:val="003E3DE1"/>
    <w:rsid w:val="003E3F2F"/>
    <w:rsid w:val="003E45CD"/>
    <w:rsid w:val="003E495D"/>
    <w:rsid w:val="003E4BB7"/>
    <w:rsid w:val="003E548F"/>
    <w:rsid w:val="003E55BF"/>
    <w:rsid w:val="003E69AE"/>
    <w:rsid w:val="003E6AC7"/>
    <w:rsid w:val="003E6C83"/>
    <w:rsid w:val="003E7474"/>
    <w:rsid w:val="003E7783"/>
    <w:rsid w:val="003E7A1F"/>
    <w:rsid w:val="003E7B6C"/>
    <w:rsid w:val="003E7DBE"/>
    <w:rsid w:val="003F1E12"/>
    <w:rsid w:val="003F2E0C"/>
    <w:rsid w:val="003F3336"/>
    <w:rsid w:val="003F3850"/>
    <w:rsid w:val="003F38B3"/>
    <w:rsid w:val="003F5095"/>
    <w:rsid w:val="003F50F4"/>
    <w:rsid w:val="003F5464"/>
    <w:rsid w:val="003F5912"/>
    <w:rsid w:val="003F5B6F"/>
    <w:rsid w:val="003F66E0"/>
    <w:rsid w:val="003F68B8"/>
    <w:rsid w:val="003F6E6B"/>
    <w:rsid w:val="003F77E7"/>
    <w:rsid w:val="003F78E2"/>
    <w:rsid w:val="003F7E19"/>
    <w:rsid w:val="003F7EFF"/>
    <w:rsid w:val="00400EBB"/>
    <w:rsid w:val="0040116B"/>
    <w:rsid w:val="00401263"/>
    <w:rsid w:val="0040208B"/>
    <w:rsid w:val="0040223F"/>
    <w:rsid w:val="0040235B"/>
    <w:rsid w:val="004030DA"/>
    <w:rsid w:val="004030DE"/>
    <w:rsid w:val="004032FD"/>
    <w:rsid w:val="004035C3"/>
    <w:rsid w:val="00403E70"/>
    <w:rsid w:val="004041AD"/>
    <w:rsid w:val="00404254"/>
    <w:rsid w:val="00404666"/>
    <w:rsid w:val="00404C4C"/>
    <w:rsid w:val="00404F0B"/>
    <w:rsid w:val="00405536"/>
    <w:rsid w:val="00405C78"/>
    <w:rsid w:val="004065D6"/>
    <w:rsid w:val="004066FA"/>
    <w:rsid w:val="00406BC6"/>
    <w:rsid w:val="00406BF7"/>
    <w:rsid w:val="00406D98"/>
    <w:rsid w:val="00407007"/>
    <w:rsid w:val="00407E68"/>
    <w:rsid w:val="00407F50"/>
    <w:rsid w:val="0041063D"/>
    <w:rsid w:val="00410D64"/>
    <w:rsid w:val="00411A2D"/>
    <w:rsid w:val="00412AD9"/>
    <w:rsid w:val="0041340C"/>
    <w:rsid w:val="0041397A"/>
    <w:rsid w:val="00413ED7"/>
    <w:rsid w:val="004143F3"/>
    <w:rsid w:val="00414D4F"/>
    <w:rsid w:val="004156F0"/>
    <w:rsid w:val="0041574A"/>
    <w:rsid w:val="00415CB4"/>
    <w:rsid w:val="00415E5C"/>
    <w:rsid w:val="00416929"/>
    <w:rsid w:val="00416965"/>
    <w:rsid w:val="00416D67"/>
    <w:rsid w:val="00416E31"/>
    <w:rsid w:val="004172C5"/>
    <w:rsid w:val="0041754D"/>
    <w:rsid w:val="00417A1B"/>
    <w:rsid w:val="004202EC"/>
    <w:rsid w:val="00420996"/>
    <w:rsid w:val="00420F09"/>
    <w:rsid w:val="004216F4"/>
    <w:rsid w:val="00422531"/>
    <w:rsid w:val="00422A43"/>
    <w:rsid w:val="00422EAB"/>
    <w:rsid w:val="00423081"/>
    <w:rsid w:val="00423440"/>
    <w:rsid w:val="004243C5"/>
    <w:rsid w:val="004245B9"/>
    <w:rsid w:val="0042460F"/>
    <w:rsid w:val="004253DD"/>
    <w:rsid w:val="00425FCE"/>
    <w:rsid w:val="00425FEA"/>
    <w:rsid w:val="00426254"/>
    <w:rsid w:val="00427751"/>
    <w:rsid w:val="00427AE8"/>
    <w:rsid w:val="00427F29"/>
    <w:rsid w:val="00430F2D"/>
    <w:rsid w:val="00431097"/>
    <w:rsid w:val="004315F1"/>
    <w:rsid w:val="00431953"/>
    <w:rsid w:val="004320CA"/>
    <w:rsid w:val="00433195"/>
    <w:rsid w:val="0043359C"/>
    <w:rsid w:val="00433821"/>
    <w:rsid w:val="00433836"/>
    <w:rsid w:val="0043447F"/>
    <w:rsid w:val="004350E3"/>
    <w:rsid w:val="00435EBB"/>
    <w:rsid w:val="00436184"/>
    <w:rsid w:val="0043633D"/>
    <w:rsid w:val="00436598"/>
    <w:rsid w:val="00436C2F"/>
    <w:rsid w:val="00437A99"/>
    <w:rsid w:val="00437C2E"/>
    <w:rsid w:val="00437D76"/>
    <w:rsid w:val="00440A9C"/>
    <w:rsid w:val="00440DA5"/>
    <w:rsid w:val="004410F1"/>
    <w:rsid w:val="00442C60"/>
    <w:rsid w:val="0044371F"/>
    <w:rsid w:val="00443989"/>
    <w:rsid w:val="00443CD9"/>
    <w:rsid w:val="00443F93"/>
    <w:rsid w:val="004447F0"/>
    <w:rsid w:val="0044486D"/>
    <w:rsid w:val="0044565A"/>
    <w:rsid w:val="00446E03"/>
    <w:rsid w:val="0044719B"/>
    <w:rsid w:val="004475D3"/>
    <w:rsid w:val="004477BE"/>
    <w:rsid w:val="004503CE"/>
    <w:rsid w:val="00450975"/>
    <w:rsid w:val="004509AF"/>
    <w:rsid w:val="00450B54"/>
    <w:rsid w:val="0045155D"/>
    <w:rsid w:val="004516F4"/>
    <w:rsid w:val="004518F7"/>
    <w:rsid w:val="00451AC5"/>
    <w:rsid w:val="00451E34"/>
    <w:rsid w:val="004521A7"/>
    <w:rsid w:val="00452716"/>
    <w:rsid w:val="004534C2"/>
    <w:rsid w:val="004540F5"/>
    <w:rsid w:val="00454D8A"/>
    <w:rsid w:val="004573EF"/>
    <w:rsid w:val="004574E2"/>
    <w:rsid w:val="00457644"/>
    <w:rsid w:val="0045788A"/>
    <w:rsid w:val="00457CAA"/>
    <w:rsid w:val="00460043"/>
    <w:rsid w:val="00460677"/>
    <w:rsid w:val="00460AE6"/>
    <w:rsid w:val="00461627"/>
    <w:rsid w:val="004628E4"/>
    <w:rsid w:val="004640F1"/>
    <w:rsid w:val="00464287"/>
    <w:rsid w:val="00464520"/>
    <w:rsid w:val="004645FF"/>
    <w:rsid w:val="00464712"/>
    <w:rsid w:val="00464EE7"/>
    <w:rsid w:val="004655E7"/>
    <w:rsid w:val="00465BB5"/>
    <w:rsid w:val="00465C8D"/>
    <w:rsid w:val="00465ED2"/>
    <w:rsid w:val="00465F3D"/>
    <w:rsid w:val="00467115"/>
    <w:rsid w:val="004673EE"/>
    <w:rsid w:val="004674E3"/>
    <w:rsid w:val="0046757B"/>
    <w:rsid w:val="00467C6A"/>
    <w:rsid w:val="004700F9"/>
    <w:rsid w:val="004703B2"/>
    <w:rsid w:val="004703C9"/>
    <w:rsid w:val="00470805"/>
    <w:rsid w:val="00470BA8"/>
    <w:rsid w:val="0047123F"/>
    <w:rsid w:val="004712FC"/>
    <w:rsid w:val="00471CB2"/>
    <w:rsid w:val="00472228"/>
    <w:rsid w:val="00472295"/>
    <w:rsid w:val="0047258D"/>
    <w:rsid w:val="004726FC"/>
    <w:rsid w:val="004728EA"/>
    <w:rsid w:val="00472BB4"/>
    <w:rsid w:val="00472E5F"/>
    <w:rsid w:val="0047358B"/>
    <w:rsid w:val="004736EF"/>
    <w:rsid w:val="00474076"/>
    <w:rsid w:val="00475F3E"/>
    <w:rsid w:val="004761AD"/>
    <w:rsid w:val="004768B3"/>
    <w:rsid w:val="004768D2"/>
    <w:rsid w:val="00476BFA"/>
    <w:rsid w:val="0047705F"/>
    <w:rsid w:val="004772D9"/>
    <w:rsid w:val="00477B8A"/>
    <w:rsid w:val="00477BC4"/>
    <w:rsid w:val="00477BDE"/>
    <w:rsid w:val="004800D5"/>
    <w:rsid w:val="004807E1"/>
    <w:rsid w:val="004816E8"/>
    <w:rsid w:val="00481781"/>
    <w:rsid w:val="0048193C"/>
    <w:rsid w:val="00481F41"/>
    <w:rsid w:val="00482C9B"/>
    <w:rsid w:val="00483318"/>
    <w:rsid w:val="00483604"/>
    <w:rsid w:val="004844E8"/>
    <w:rsid w:val="00484600"/>
    <w:rsid w:val="00484A88"/>
    <w:rsid w:val="00485325"/>
    <w:rsid w:val="0048533A"/>
    <w:rsid w:val="00486063"/>
    <w:rsid w:val="00486505"/>
    <w:rsid w:val="00486AA1"/>
    <w:rsid w:val="00490527"/>
    <w:rsid w:val="00490993"/>
    <w:rsid w:val="00490ABB"/>
    <w:rsid w:val="00491274"/>
    <w:rsid w:val="004912B2"/>
    <w:rsid w:val="004915F3"/>
    <w:rsid w:val="00491C37"/>
    <w:rsid w:val="00492718"/>
    <w:rsid w:val="00492986"/>
    <w:rsid w:val="004932FD"/>
    <w:rsid w:val="00493601"/>
    <w:rsid w:val="00493DEE"/>
    <w:rsid w:val="0049466C"/>
    <w:rsid w:val="00494C21"/>
    <w:rsid w:val="00494D3A"/>
    <w:rsid w:val="00495271"/>
    <w:rsid w:val="00495599"/>
    <w:rsid w:val="004963B2"/>
    <w:rsid w:val="0049757A"/>
    <w:rsid w:val="004978E2"/>
    <w:rsid w:val="00497BBB"/>
    <w:rsid w:val="004A0A17"/>
    <w:rsid w:val="004A0AFB"/>
    <w:rsid w:val="004A1C7F"/>
    <w:rsid w:val="004A3587"/>
    <w:rsid w:val="004A3A18"/>
    <w:rsid w:val="004A3F93"/>
    <w:rsid w:val="004A415E"/>
    <w:rsid w:val="004A4593"/>
    <w:rsid w:val="004A45D8"/>
    <w:rsid w:val="004A49EC"/>
    <w:rsid w:val="004A5A71"/>
    <w:rsid w:val="004A5C3E"/>
    <w:rsid w:val="004A6AD6"/>
    <w:rsid w:val="004B0AF2"/>
    <w:rsid w:val="004B1905"/>
    <w:rsid w:val="004B19D0"/>
    <w:rsid w:val="004B1A92"/>
    <w:rsid w:val="004B22FF"/>
    <w:rsid w:val="004B285E"/>
    <w:rsid w:val="004B2D40"/>
    <w:rsid w:val="004B2D99"/>
    <w:rsid w:val="004B2E06"/>
    <w:rsid w:val="004B2F40"/>
    <w:rsid w:val="004B32F2"/>
    <w:rsid w:val="004B3C8F"/>
    <w:rsid w:val="004B5828"/>
    <w:rsid w:val="004B6800"/>
    <w:rsid w:val="004B6CD8"/>
    <w:rsid w:val="004B7B46"/>
    <w:rsid w:val="004C0F46"/>
    <w:rsid w:val="004C1D70"/>
    <w:rsid w:val="004C2057"/>
    <w:rsid w:val="004C26E0"/>
    <w:rsid w:val="004C3781"/>
    <w:rsid w:val="004C3BD6"/>
    <w:rsid w:val="004C4701"/>
    <w:rsid w:val="004C5209"/>
    <w:rsid w:val="004C530F"/>
    <w:rsid w:val="004C5A5B"/>
    <w:rsid w:val="004C5EB5"/>
    <w:rsid w:val="004C62C9"/>
    <w:rsid w:val="004C7243"/>
    <w:rsid w:val="004C7B20"/>
    <w:rsid w:val="004C7F6C"/>
    <w:rsid w:val="004D06CC"/>
    <w:rsid w:val="004D0A6B"/>
    <w:rsid w:val="004D0B1C"/>
    <w:rsid w:val="004D0D9A"/>
    <w:rsid w:val="004D0F49"/>
    <w:rsid w:val="004D191E"/>
    <w:rsid w:val="004D1B95"/>
    <w:rsid w:val="004D1C2E"/>
    <w:rsid w:val="004D1EF0"/>
    <w:rsid w:val="004D3388"/>
    <w:rsid w:val="004D4AE8"/>
    <w:rsid w:val="004D5606"/>
    <w:rsid w:val="004D568A"/>
    <w:rsid w:val="004D651E"/>
    <w:rsid w:val="004D6547"/>
    <w:rsid w:val="004D68A5"/>
    <w:rsid w:val="004D69F0"/>
    <w:rsid w:val="004D6CC8"/>
    <w:rsid w:val="004D6D86"/>
    <w:rsid w:val="004D6EC2"/>
    <w:rsid w:val="004D78EE"/>
    <w:rsid w:val="004D7EA5"/>
    <w:rsid w:val="004E0C88"/>
    <w:rsid w:val="004E1492"/>
    <w:rsid w:val="004E152C"/>
    <w:rsid w:val="004E1B80"/>
    <w:rsid w:val="004E1C70"/>
    <w:rsid w:val="004E1E43"/>
    <w:rsid w:val="004E2A3D"/>
    <w:rsid w:val="004E2C2D"/>
    <w:rsid w:val="004E4756"/>
    <w:rsid w:val="004E4A91"/>
    <w:rsid w:val="004E5BBD"/>
    <w:rsid w:val="004E5FA8"/>
    <w:rsid w:val="004E7760"/>
    <w:rsid w:val="004F07D0"/>
    <w:rsid w:val="004F12C7"/>
    <w:rsid w:val="004F1410"/>
    <w:rsid w:val="004F19FA"/>
    <w:rsid w:val="004F1F91"/>
    <w:rsid w:val="004F2359"/>
    <w:rsid w:val="004F270B"/>
    <w:rsid w:val="004F3A3C"/>
    <w:rsid w:val="004F3B4A"/>
    <w:rsid w:val="004F3C7D"/>
    <w:rsid w:val="004F3F5F"/>
    <w:rsid w:val="004F46E8"/>
    <w:rsid w:val="004F4E2F"/>
    <w:rsid w:val="004F58D7"/>
    <w:rsid w:val="004F65B9"/>
    <w:rsid w:val="004F66D2"/>
    <w:rsid w:val="004F6872"/>
    <w:rsid w:val="004F6C73"/>
    <w:rsid w:val="004F7E00"/>
    <w:rsid w:val="005002CC"/>
    <w:rsid w:val="00500EAF"/>
    <w:rsid w:val="00500F6D"/>
    <w:rsid w:val="005018EE"/>
    <w:rsid w:val="005025BF"/>
    <w:rsid w:val="005029FE"/>
    <w:rsid w:val="00502A02"/>
    <w:rsid w:val="00502E6E"/>
    <w:rsid w:val="00502F47"/>
    <w:rsid w:val="00503787"/>
    <w:rsid w:val="00503B75"/>
    <w:rsid w:val="00503F1A"/>
    <w:rsid w:val="00504C3D"/>
    <w:rsid w:val="00504E09"/>
    <w:rsid w:val="00504E1D"/>
    <w:rsid w:val="00504FB0"/>
    <w:rsid w:val="0050629B"/>
    <w:rsid w:val="00506339"/>
    <w:rsid w:val="00506C09"/>
    <w:rsid w:val="00507F06"/>
    <w:rsid w:val="00510755"/>
    <w:rsid w:val="005108E9"/>
    <w:rsid w:val="0051136A"/>
    <w:rsid w:val="005123E3"/>
    <w:rsid w:val="00512919"/>
    <w:rsid w:val="0051312B"/>
    <w:rsid w:val="00513211"/>
    <w:rsid w:val="00513D41"/>
    <w:rsid w:val="00514052"/>
    <w:rsid w:val="0051498B"/>
    <w:rsid w:val="005150CD"/>
    <w:rsid w:val="005158F9"/>
    <w:rsid w:val="00515D83"/>
    <w:rsid w:val="005172C8"/>
    <w:rsid w:val="005176E6"/>
    <w:rsid w:val="005203D2"/>
    <w:rsid w:val="00520B8D"/>
    <w:rsid w:val="00520EA7"/>
    <w:rsid w:val="00521409"/>
    <w:rsid w:val="00521743"/>
    <w:rsid w:val="00521B19"/>
    <w:rsid w:val="00521CF5"/>
    <w:rsid w:val="00521D8B"/>
    <w:rsid w:val="00522442"/>
    <w:rsid w:val="00522561"/>
    <w:rsid w:val="0052282C"/>
    <w:rsid w:val="00523651"/>
    <w:rsid w:val="005236F4"/>
    <w:rsid w:val="00523ABB"/>
    <w:rsid w:val="00524148"/>
    <w:rsid w:val="00524173"/>
    <w:rsid w:val="00524924"/>
    <w:rsid w:val="00524A01"/>
    <w:rsid w:val="00525A4B"/>
    <w:rsid w:val="00525FD5"/>
    <w:rsid w:val="00526663"/>
    <w:rsid w:val="005272B9"/>
    <w:rsid w:val="00531160"/>
    <w:rsid w:val="005311A6"/>
    <w:rsid w:val="0053255C"/>
    <w:rsid w:val="00533050"/>
    <w:rsid w:val="005331D0"/>
    <w:rsid w:val="00533A23"/>
    <w:rsid w:val="00533A9F"/>
    <w:rsid w:val="00534C28"/>
    <w:rsid w:val="005352D6"/>
    <w:rsid w:val="00535388"/>
    <w:rsid w:val="00535B09"/>
    <w:rsid w:val="005360C6"/>
    <w:rsid w:val="00536224"/>
    <w:rsid w:val="00536667"/>
    <w:rsid w:val="005366DA"/>
    <w:rsid w:val="00536E2B"/>
    <w:rsid w:val="00537491"/>
    <w:rsid w:val="005379A0"/>
    <w:rsid w:val="00537CAB"/>
    <w:rsid w:val="005400FC"/>
    <w:rsid w:val="00541579"/>
    <w:rsid w:val="005417FD"/>
    <w:rsid w:val="00541DCF"/>
    <w:rsid w:val="00541EDC"/>
    <w:rsid w:val="0054231B"/>
    <w:rsid w:val="005425D5"/>
    <w:rsid w:val="00542F57"/>
    <w:rsid w:val="005435BE"/>
    <w:rsid w:val="00543FCE"/>
    <w:rsid w:val="005443B3"/>
    <w:rsid w:val="00545691"/>
    <w:rsid w:val="00546F5B"/>
    <w:rsid w:val="005475F4"/>
    <w:rsid w:val="00547B74"/>
    <w:rsid w:val="00547BF6"/>
    <w:rsid w:val="00547CC7"/>
    <w:rsid w:val="00547F58"/>
    <w:rsid w:val="00550040"/>
    <w:rsid w:val="00550268"/>
    <w:rsid w:val="00550484"/>
    <w:rsid w:val="00550587"/>
    <w:rsid w:val="00551BDF"/>
    <w:rsid w:val="00551CFD"/>
    <w:rsid w:val="0055259E"/>
    <w:rsid w:val="00552716"/>
    <w:rsid w:val="00552D4A"/>
    <w:rsid w:val="00553A1D"/>
    <w:rsid w:val="00554227"/>
    <w:rsid w:val="005543DC"/>
    <w:rsid w:val="00554682"/>
    <w:rsid w:val="005547A3"/>
    <w:rsid w:val="00555B2D"/>
    <w:rsid w:val="00555F62"/>
    <w:rsid w:val="0055653A"/>
    <w:rsid w:val="00556A77"/>
    <w:rsid w:val="00557579"/>
    <w:rsid w:val="0056055F"/>
    <w:rsid w:val="00560701"/>
    <w:rsid w:val="00560B0D"/>
    <w:rsid w:val="005615B2"/>
    <w:rsid w:val="00561B81"/>
    <w:rsid w:val="00562204"/>
    <w:rsid w:val="005622F7"/>
    <w:rsid w:val="005623A1"/>
    <w:rsid w:val="005624E0"/>
    <w:rsid w:val="00562BDD"/>
    <w:rsid w:val="00562C33"/>
    <w:rsid w:val="005633D1"/>
    <w:rsid w:val="005636D4"/>
    <w:rsid w:val="005646E9"/>
    <w:rsid w:val="005647D1"/>
    <w:rsid w:val="00566525"/>
    <w:rsid w:val="005672B0"/>
    <w:rsid w:val="005675FE"/>
    <w:rsid w:val="0056798B"/>
    <w:rsid w:val="00567B8B"/>
    <w:rsid w:val="00567CBB"/>
    <w:rsid w:val="005700A3"/>
    <w:rsid w:val="00570373"/>
    <w:rsid w:val="005711D4"/>
    <w:rsid w:val="005724A9"/>
    <w:rsid w:val="005724B9"/>
    <w:rsid w:val="005725E1"/>
    <w:rsid w:val="00573545"/>
    <w:rsid w:val="0057363E"/>
    <w:rsid w:val="005740A7"/>
    <w:rsid w:val="005740E9"/>
    <w:rsid w:val="005744F5"/>
    <w:rsid w:val="00574514"/>
    <w:rsid w:val="00575D63"/>
    <w:rsid w:val="00576630"/>
    <w:rsid w:val="00576663"/>
    <w:rsid w:val="00576859"/>
    <w:rsid w:val="005768C6"/>
    <w:rsid w:val="00576C95"/>
    <w:rsid w:val="00577114"/>
    <w:rsid w:val="0057767E"/>
    <w:rsid w:val="0057770F"/>
    <w:rsid w:val="005779B0"/>
    <w:rsid w:val="005808DA"/>
    <w:rsid w:val="00580DB4"/>
    <w:rsid w:val="00580FBE"/>
    <w:rsid w:val="0058130B"/>
    <w:rsid w:val="00582A6D"/>
    <w:rsid w:val="00582AC1"/>
    <w:rsid w:val="0058386E"/>
    <w:rsid w:val="00584776"/>
    <w:rsid w:val="0058506C"/>
    <w:rsid w:val="00586359"/>
    <w:rsid w:val="00587AA1"/>
    <w:rsid w:val="00590045"/>
    <w:rsid w:val="00590D96"/>
    <w:rsid w:val="00590FC6"/>
    <w:rsid w:val="005910E2"/>
    <w:rsid w:val="0059130A"/>
    <w:rsid w:val="00591E9F"/>
    <w:rsid w:val="0059207E"/>
    <w:rsid w:val="00593206"/>
    <w:rsid w:val="00593870"/>
    <w:rsid w:val="00594951"/>
    <w:rsid w:val="005952B0"/>
    <w:rsid w:val="005963CF"/>
    <w:rsid w:val="005965E2"/>
    <w:rsid w:val="005968B8"/>
    <w:rsid w:val="00596B14"/>
    <w:rsid w:val="005974E4"/>
    <w:rsid w:val="00597D3B"/>
    <w:rsid w:val="005A02EA"/>
    <w:rsid w:val="005A0358"/>
    <w:rsid w:val="005A09F8"/>
    <w:rsid w:val="005A0E68"/>
    <w:rsid w:val="005A14ED"/>
    <w:rsid w:val="005A23D8"/>
    <w:rsid w:val="005A2815"/>
    <w:rsid w:val="005A2B70"/>
    <w:rsid w:val="005A2F16"/>
    <w:rsid w:val="005A4B31"/>
    <w:rsid w:val="005A5112"/>
    <w:rsid w:val="005A51D9"/>
    <w:rsid w:val="005A53EB"/>
    <w:rsid w:val="005A5585"/>
    <w:rsid w:val="005A6267"/>
    <w:rsid w:val="005A65A1"/>
    <w:rsid w:val="005A68F1"/>
    <w:rsid w:val="005A69B6"/>
    <w:rsid w:val="005A6C54"/>
    <w:rsid w:val="005A6CE5"/>
    <w:rsid w:val="005A6D08"/>
    <w:rsid w:val="005A708E"/>
    <w:rsid w:val="005A7241"/>
    <w:rsid w:val="005A76E8"/>
    <w:rsid w:val="005A76F0"/>
    <w:rsid w:val="005A77A3"/>
    <w:rsid w:val="005A7ACB"/>
    <w:rsid w:val="005B0298"/>
    <w:rsid w:val="005B0FFC"/>
    <w:rsid w:val="005B1359"/>
    <w:rsid w:val="005B1A46"/>
    <w:rsid w:val="005B1BB6"/>
    <w:rsid w:val="005B1C4B"/>
    <w:rsid w:val="005B1F44"/>
    <w:rsid w:val="005B2597"/>
    <w:rsid w:val="005B2898"/>
    <w:rsid w:val="005B2B4F"/>
    <w:rsid w:val="005B3287"/>
    <w:rsid w:val="005B4CD7"/>
    <w:rsid w:val="005B67D1"/>
    <w:rsid w:val="005C0918"/>
    <w:rsid w:val="005C0AE6"/>
    <w:rsid w:val="005C0B44"/>
    <w:rsid w:val="005C0DF3"/>
    <w:rsid w:val="005C0EF9"/>
    <w:rsid w:val="005C12E4"/>
    <w:rsid w:val="005C15AA"/>
    <w:rsid w:val="005C1F58"/>
    <w:rsid w:val="005C1F6C"/>
    <w:rsid w:val="005C1FD9"/>
    <w:rsid w:val="005C2EAD"/>
    <w:rsid w:val="005C3105"/>
    <w:rsid w:val="005C331C"/>
    <w:rsid w:val="005C3528"/>
    <w:rsid w:val="005C397F"/>
    <w:rsid w:val="005C4035"/>
    <w:rsid w:val="005C4F09"/>
    <w:rsid w:val="005C511E"/>
    <w:rsid w:val="005C5F7B"/>
    <w:rsid w:val="005C624B"/>
    <w:rsid w:val="005C7712"/>
    <w:rsid w:val="005D06CC"/>
    <w:rsid w:val="005D0C47"/>
    <w:rsid w:val="005D1308"/>
    <w:rsid w:val="005D1DD0"/>
    <w:rsid w:val="005D1ECE"/>
    <w:rsid w:val="005D2F62"/>
    <w:rsid w:val="005D3966"/>
    <w:rsid w:val="005D3F13"/>
    <w:rsid w:val="005D4355"/>
    <w:rsid w:val="005D4DE5"/>
    <w:rsid w:val="005D58AD"/>
    <w:rsid w:val="005D5A93"/>
    <w:rsid w:val="005D6245"/>
    <w:rsid w:val="005D6393"/>
    <w:rsid w:val="005D651C"/>
    <w:rsid w:val="005D6596"/>
    <w:rsid w:val="005D6B8A"/>
    <w:rsid w:val="005D7556"/>
    <w:rsid w:val="005D7CB8"/>
    <w:rsid w:val="005E0603"/>
    <w:rsid w:val="005E0801"/>
    <w:rsid w:val="005E0975"/>
    <w:rsid w:val="005E139E"/>
    <w:rsid w:val="005E1599"/>
    <w:rsid w:val="005E18DF"/>
    <w:rsid w:val="005E1E5F"/>
    <w:rsid w:val="005E2103"/>
    <w:rsid w:val="005E2141"/>
    <w:rsid w:val="005E335F"/>
    <w:rsid w:val="005E35E1"/>
    <w:rsid w:val="005E3737"/>
    <w:rsid w:val="005E383E"/>
    <w:rsid w:val="005E39FB"/>
    <w:rsid w:val="005E45D6"/>
    <w:rsid w:val="005E48DE"/>
    <w:rsid w:val="005E4A23"/>
    <w:rsid w:val="005E4E7F"/>
    <w:rsid w:val="005E4ECE"/>
    <w:rsid w:val="005E55CE"/>
    <w:rsid w:val="005E6501"/>
    <w:rsid w:val="005E6BEA"/>
    <w:rsid w:val="005E7618"/>
    <w:rsid w:val="005E7C7B"/>
    <w:rsid w:val="005E7D2E"/>
    <w:rsid w:val="005F005A"/>
    <w:rsid w:val="005F01C3"/>
    <w:rsid w:val="005F0D8F"/>
    <w:rsid w:val="005F1E75"/>
    <w:rsid w:val="005F249C"/>
    <w:rsid w:val="005F33CF"/>
    <w:rsid w:val="005F3892"/>
    <w:rsid w:val="005F4285"/>
    <w:rsid w:val="005F4502"/>
    <w:rsid w:val="005F4821"/>
    <w:rsid w:val="005F5172"/>
    <w:rsid w:val="005F54DD"/>
    <w:rsid w:val="005F6D76"/>
    <w:rsid w:val="005F6D88"/>
    <w:rsid w:val="005F7C3E"/>
    <w:rsid w:val="0060098E"/>
    <w:rsid w:val="00601070"/>
    <w:rsid w:val="0060107B"/>
    <w:rsid w:val="00601438"/>
    <w:rsid w:val="0060147C"/>
    <w:rsid w:val="006018C6"/>
    <w:rsid w:val="006022EC"/>
    <w:rsid w:val="0060249C"/>
    <w:rsid w:val="006028DC"/>
    <w:rsid w:val="00602E9F"/>
    <w:rsid w:val="006033E6"/>
    <w:rsid w:val="00603BFA"/>
    <w:rsid w:val="00603E15"/>
    <w:rsid w:val="0060408F"/>
    <w:rsid w:val="00604506"/>
    <w:rsid w:val="00604534"/>
    <w:rsid w:val="0060474C"/>
    <w:rsid w:val="00604F2A"/>
    <w:rsid w:val="006052FD"/>
    <w:rsid w:val="00606313"/>
    <w:rsid w:val="00606401"/>
    <w:rsid w:val="006064D8"/>
    <w:rsid w:val="00606B33"/>
    <w:rsid w:val="0060760B"/>
    <w:rsid w:val="006102EF"/>
    <w:rsid w:val="0061071B"/>
    <w:rsid w:val="00614041"/>
    <w:rsid w:val="006140D0"/>
    <w:rsid w:val="00614806"/>
    <w:rsid w:val="006148C8"/>
    <w:rsid w:val="00614AB8"/>
    <w:rsid w:val="00614C6B"/>
    <w:rsid w:val="00616067"/>
    <w:rsid w:val="006172EF"/>
    <w:rsid w:val="0061799C"/>
    <w:rsid w:val="006207AC"/>
    <w:rsid w:val="00621CD1"/>
    <w:rsid w:val="00622E2F"/>
    <w:rsid w:val="00623D41"/>
    <w:rsid w:val="00624EF3"/>
    <w:rsid w:val="0062503A"/>
    <w:rsid w:val="006250D8"/>
    <w:rsid w:val="0062654A"/>
    <w:rsid w:val="00626FDE"/>
    <w:rsid w:val="006302DA"/>
    <w:rsid w:val="0063046B"/>
    <w:rsid w:val="00631454"/>
    <w:rsid w:val="00631F1D"/>
    <w:rsid w:val="00632CC5"/>
    <w:rsid w:val="00632EEF"/>
    <w:rsid w:val="0063328B"/>
    <w:rsid w:val="00633963"/>
    <w:rsid w:val="00634CAB"/>
    <w:rsid w:val="00636446"/>
    <w:rsid w:val="00637BDE"/>
    <w:rsid w:val="00641592"/>
    <w:rsid w:val="00641804"/>
    <w:rsid w:val="006418B1"/>
    <w:rsid w:val="00641BB0"/>
    <w:rsid w:val="00642CCB"/>
    <w:rsid w:val="0064390C"/>
    <w:rsid w:val="00643A35"/>
    <w:rsid w:val="006440FE"/>
    <w:rsid w:val="0064464F"/>
    <w:rsid w:val="00644C2A"/>
    <w:rsid w:val="00644C31"/>
    <w:rsid w:val="00645061"/>
    <w:rsid w:val="00645231"/>
    <w:rsid w:val="00645595"/>
    <w:rsid w:val="00645629"/>
    <w:rsid w:val="006470DD"/>
    <w:rsid w:val="00647793"/>
    <w:rsid w:val="006479D1"/>
    <w:rsid w:val="00647EFE"/>
    <w:rsid w:val="0065113F"/>
    <w:rsid w:val="00651237"/>
    <w:rsid w:val="006517B7"/>
    <w:rsid w:val="006518F3"/>
    <w:rsid w:val="00652D41"/>
    <w:rsid w:val="00653114"/>
    <w:rsid w:val="0065326C"/>
    <w:rsid w:val="006532F8"/>
    <w:rsid w:val="00653A14"/>
    <w:rsid w:val="006541ED"/>
    <w:rsid w:val="00654FDD"/>
    <w:rsid w:val="00656FF9"/>
    <w:rsid w:val="006576DD"/>
    <w:rsid w:val="006579E5"/>
    <w:rsid w:val="00660600"/>
    <w:rsid w:val="00660969"/>
    <w:rsid w:val="00661265"/>
    <w:rsid w:val="00661879"/>
    <w:rsid w:val="00661B97"/>
    <w:rsid w:val="006627F4"/>
    <w:rsid w:val="006629D2"/>
    <w:rsid w:val="00662E2A"/>
    <w:rsid w:val="00663C3D"/>
    <w:rsid w:val="00663F10"/>
    <w:rsid w:val="00666179"/>
    <w:rsid w:val="0066645E"/>
    <w:rsid w:val="00666CAB"/>
    <w:rsid w:val="006675EE"/>
    <w:rsid w:val="00670506"/>
    <w:rsid w:val="006708B8"/>
    <w:rsid w:val="00670FCA"/>
    <w:rsid w:val="0067144B"/>
    <w:rsid w:val="006714B0"/>
    <w:rsid w:val="006725BA"/>
    <w:rsid w:val="00672B69"/>
    <w:rsid w:val="00673504"/>
    <w:rsid w:val="006735EE"/>
    <w:rsid w:val="006736AA"/>
    <w:rsid w:val="00673C57"/>
    <w:rsid w:val="00673C90"/>
    <w:rsid w:val="00673FA4"/>
    <w:rsid w:val="006740D4"/>
    <w:rsid w:val="00674192"/>
    <w:rsid w:val="00674AD1"/>
    <w:rsid w:val="0067557E"/>
    <w:rsid w:val="006757DA"/>
    <w:rsid w:val="006759F5"/>
    <w:rsid w:val="00675A3D"/>
    <w:rsid w:val="00675DAE"/>
    <w:rsid w:val="006760CE"/>
    <w:rsid w:val="0067618E"/>
    <w:rsid w:val="00676E53"/>
    <w:rsid w:val="006770A8"/>
    <w:rsid w:val="006770B1"/>
    <w:rsid w:val="00677F05"/>
    <w:rsid w:val="006802D2"/>
    <w:rsid w:val="0068133A"/>
    <w:rsid w:val="00681CCD"/>
    <w:rsid w:val="006828B1"/>
    <w:rsid w:val="0068293A"/>
    <w:rsid w:val="00683F39"/>
    <w:rsid w:val="006841AF"/>
    <w:rsid w:val="00684F92"/>
    <w:rsid w:val="006850C6"/>
    <w:rsid w:val="006856F3"/>
    <w:rsid w:val="00685DF7"/>
    <w:rsid w:val="006863F3"/>
    <w:rsid w:val="00687748"/>
    <w:rsid w:val="00687A40"/>
    <w:rsid w:val="00687C1E"/>
    <w:rsid w:val="00690344"/>
    <w:rsid w:val="006910B9"/>
    <w:rsid w:val="00691C92"/>
    <w:rsid w:val="00691FF6"/>
    <w:rsid w:val="00692A1F"/>
    <w:rsid w:val="006934FA"/>
    <w:rsid w:val="00693745"/>
    <w:rsid w:val="00693B6A"/>
    <w:rsid w:val="00694490"/>
    <w:rsid w:val="0069641E"/>
    <w:rsid w:val="00696507"/>
    <w:rsid w:val="006966E5"/>
    <w:rsid w:val="00696F4B"/>
    <w:rsid w:val="0069785E"/>
    <w:rsid w:val="00697879"/>
    <w:rsid w:val="00697A89"/>
    <w:rsid w:val="006A015E"/>
    <w:rsid w:val="006A1A4C"/>
    <w:rsid w:val="006A20A2"/>
    <w:rsid w:val="006A20EC"/>
    <w:rsid w:val="006A2758"/>
    <w:rsid w:val="006A295A"/>
    <w:rsid w:val="006A338A"/>
    <w:rsid w:val="006A35DB"/>
    <w:rsid w:val="006A45D5"/>
    <w:rsid w:val="006A4966"/>
    <w:rsid w:val="006A6199"/>
    <w:rsid w:val="006A66E2"/>
    <w:rsid w:val="006A6C91"/>
    <w:rsid w:val="006A71A8"/>
    <w:rsid w:val="006A74D6"/>
    <w:rsid w:val="006B02C7"/>
    <w:rsid w:val="006B0906"/>
    <w:rsid w:val="006B0910"/>
    <w:rsid w:val="006B12F4"/>
    <w:rsid w:val="006B244B"/>
    <w:rsid w:val="006B25FC"/>
    <w:rsid w:val="006B298F"/>
    <w:rsid w:val="006B3DAC"/>
    <w:rsid w:val="006B5465"/>
    <w:rsid w:val="006B5ABB"/>
    <w:rsid w:val="006B7DF5"/>
    <w:rsid w:val="006B7F5C"/>
    <w:rsid w:val="006C0138"/>
    <w:rsid w:val="006C0365"/>
    <w:rsid w:val="006C071E"/>
    <w:rsid w:val="006C0972"/>
    <w:rsid w:val="006C0C47"/>
    <w:rsid w:val="006C137C"/>
    <w:rsid w:val="006C1779"/>
    <w:rsid w:val="006C18F6"/>
    <w:rsid w:val="006C190B"/>
    <w:rsid w:val="006C1F41"/>
    <w:rsid w:val="006C272A"/>
    <w:rsid w:val="006C2864"/>
    <w:rsid w:val="006C462D"/>
    <w:rsid w:val="006C49BF"/>
    <w:rsid w:val="006C55B4"/>
    <w:rsid w:val="006C5654"/>
    <w:rsid w:val="006C5967"/>
    <w:rsid w:val="006C5B21"/>
    <w:rsid w:val="006C6642"/>
    <w:rsid w:val="006C75C2"/>
    <w:rsid w:val="006C7E0D"/>
    <w:rsid w:val="006D0055"/>
    <w:rsid w:val="006D11D3"/>
    <w:rsid w:val="006D1826"/>
    <w:rsid w:val="006D1AD3"/>
    <w:rsid w:val="006D1ADA"/>
    <w:rsid w:val="006D1CEA"/>
    <w:rsid w:val="006D2A60"/>
    <w:rsid w:val="006D36C2"/>
    <w:rsid w:val="006D3748"/>
    <w:rsid w:val="006D4017"/>
    <w:rsid w:val="006D4513"/>
    <w:rsid w:val="006D4589"/>
    <w:rsid w:val="006D4ED1"/>
    <w:rsid w:val="006D51CC"/>
    <w:rsid w:val="006D523B"/>
    <w:rsid w:val="006D53C2"/>
    <w:rsid w:val="006D54AE"/>
    <w:rsid w:val="006D561A"/>
    <w:rsid w:val="006D5C73"/>
    <w:rsid w:val="006D5D1D"/>
    <w:rsid w:val="006D71C3"/>
    <w:rsid w:val="006D7A32"/>
    <w:rsid w:val="006D7CAE"/>
    <w:rsid w:val="006E0189"/>
    <w:rsid w:val="006E08E5"/>
    <w:rsid w:val="006E093F"/>
    <w:rsid w:val="006E0B14"/>
    <w:rsid w:val="006E1D2B"/>
    <w:rsid w:val="006E1D82"/>
    <w:rsid w:val="006E1F3F"/>
    <w:rsid w:val="006E201A"/>
    <w:rsid w:val="006E208C"/>
    <w:rsid w:val="006E25D4"/>
    <w:rsid w:val="006E3294"/>
    <w:rsid w:val="006E401C"/>
    <w:rsid w:val="006E4D6A"/>
    <w:rsid w:val="006E510F"/>
    <w:rsid w:val="006E588F"/>
    <w:rsid w:val="006E58A7"/>
    <w:rsid w:val="006E6404"/>
    <w:rsid w:val="006E6804"/>
    <w:rsid w:val="006E6856"/>
    <w:rsid w:val="006E7733"/>
    <w:rsid w:val="006F0A34"/>
    <w:rsid w:val="006F1627"/>
    <w:rsid w:val="006F20F3"/>
    <w:rsid w:val="006F23DE"/>
    <w:rsid w:val="006F2A71"/>
    <w:rsid w:val="006F2E6E"/>
    <w:rsid w:val="006F31D5"/>
    <w:rsid w:val="006F37C8"/>
    <w:rsid w:val="006F39C4"/>
    <w:rsid w:val="006F3E14"/>
    <w:rsid w:val="006F4195"/>
    <w:rsid w:val="006F465C"/>
    <w:rsid w:val="006F4804"/>
    <w:rsid w:val="006F4BFF"/>
    <w:rsid w:val="006F4EF8"/>
    <w:rsid w:val="006F5041"/>
    <w:rsid w:val="006F5B79"/>
    <w:rsid w:val="006F6101"/>
    <w:rsid w:val="006F62AB"/>
    <w:rsid w:val="006F6452"/>
    <w:rsid w:val="006F7317"/>
    <w:rsid w:val="006F76EF"/>
    <w:rsid w:val="007002C5"/>
    <w:rsid w:val="00700D46"/>
    <w:rsid w:val="00701A82"/>
    <w:rsid w:val="00701BCF"/>
    <w:rsid w:val="00701CFC"/>
    <w:rsid w:val="007023E4"/>
    <w:rsid w:val="00702870"/>
    <w:rsid w:val="007030E2"/>
    <w:rsid w:val="00703272"/>
    <w:rsid w:val="00703777"/>
    <w:rsid w:val="007044E0"/>
    <w:rsid w:val="00704DEB"/>
    <w:rsid w:val="007057B6"/>
    <w:rsid w:val="00705A1E"/>
    <w:rsid w:val="007068AA"/>
    <w:rsid w:val="00707B2C"/>
    <w:rsid w:val="00707C8D"/>
    <w:rsid w:val="00707CA3"/>
    <w:rsid w:val="007103E3"/>
    <w:rsid w:val="007115C3"/>
    <w:rsid w:val="00711A9C"/>
    <w:rsid w:val="00712A79"/>
    <w:rsid w:val="00712EFA"/>
    <w:rsid w:val="00713435"/>
    <w:rsid w:val="007134E8"/>
    <w:rsid w:val="00714070"/>
    <w:rsid w:val="00714F71"/>
    <w:rsid w:val="007150CE"/>
    <w:rsid w:val="00716934"/>
    <w:rsid w:val="007170E3"/>
    <w:rsid w:val="007177D1"/>
    <w:rsid w:val="007179DD"/>
    <w:rsid w:val="00717F64"/>
    <w:rsid w:val="00720D91"/>
    <w:rsid w:val="00721673"/>
    <w:rsid w:val="007228F2"/>
    <w:rsid w:val="007245F8"/>
    <w:rsid w:val="00724D7E"/>
    <w:rsid w:val="007251BB"/>
    <w:rsid w:val="00725A2C"/>
    <w:rsid w:val="00725F17"/>
    <w:rsid w:val="007266E2"/>
    <w:rsid w:val="0072723A"/>
    <w:rsid w:val="007275E3"/>
    <w:rsid w:val="00727966"/>
    <w:rsid w:val="00727F99"/>
    <w:rsid w:val="0073080D"/>
    <w:rsid w:val="007314F7"/>
    <w:rsid w:val="00731577"/>
    <w:rsid w:val="00731920"/>
    <w:rsid w:val="00732090"/>
    <w:rsid w:val="00732CFF"/>
    <w:rsid w:val="00732D99"/>
    <w:rsid w:val="00733017"/>
    <w:rsid w:val="00734397"/>
    <w:rsid w:val="00734B76"/>
    <w:rsid w:val="0073567F"/>
    <w:rsid w:val="00735BFF"/>
    <w:rsid w:val="00735EFC"/>
    <w:rsid w:val="00735F5B"/>
    <w:rsid w:val="007375D9"/>
    <w:rsid w:val="00737C9F"/>
    <w:rsid w:val="00740045"/>
    <w:rsid w:val="00740795"/>
    <w:rsid w:val="00740E01"/>
    <w:rsid w:val="00740EF8"/>
    <w:rsid w:val="0074112E"/>
    <w:rsid w:val="007412E3"/>
    <w:rsid w:val="007416BB"/>
    <w:rsid w:val="00741F8B"/>
    <w:rsid w:val="00742136"/>
    <w:rsid w:val="0074237D"/>
    <w:rsid w:val="0074281C"/>
    <w:rsid w:val="007431FD"/>
    <w:rsid w:val="007433AC"/>
    <w:rsid w:val="00744E0E"/>
    <w:rsid w:val="00744E5C"/>
    <w:rsid w:val="00745653"/>
    <w:rsid w:val="0074591A"/>
    <w:rsid w:val="00745CC2"/>
    <w:rsid w:val="00745DDA"/>
    <w:rsid w:val="0074685A"/>
    <w:rsid w:val="00747717"/>
    <w:rsid w:val="00747881"/>
    <w:rsid w:val="00747A0F"/>
    <w:rsid w:val="007502BE"/>
    <w:rsid w:val="0075069C"/>
    <w:rsid w:val="00750FA3"/>
    <w:rsid w:val="007512F2"/>
    <w:rsid w:val="00751EC9"/>
    <w:rsid w:val="00752A26"/>
    <w:rsid w:val="00752C68"/>
    <w:rsid w:val="00752D21"/>
    <w:rsid w:val="00753419"/>
    <w:rsid w:val="0075362A"/>
    <w:rsid w:val="00753B39"/>
    <w:rsid w:val="00754298"/>
    <w:rsid w:val="00754D41"/>
    <w:rsid w:val="00754F02"/>
    <w:rsid w:val="00755A11"/>
    <w:rsid w:val="00755F8F"/>
    <w:rsid w:val="00755FFC"/>
    <w:rsid w:val="00756316"/>
    <w:rsid w:val="0075768C"/>
    <w:rsid w:val="00757942"/>
    <w:rsid w:val="00757BA3"/>
    <w:rsid w:val="007605A8"/>
    <w:rsid w:val="00761620"/>
    <w:rsid w:val="0076170D"/>
    <w:rsid w:val="007619FE"/>
    <w:rsid w:val="00761A08"/>
    <w:rsid w:val="00761DC2"/>
    <w:rsid w:val="00762936"/>
    <w:rsid w:val="00763319"/>
    <w:rsid w:val="00763828"/>
    <w:rsid w:val="00763B37"/>
    <w:rsid w:val="00763E9B"/>
    <w:rsid w:val="007640F6"/>
    <w:rsid w:val="0076471A"/>
    <w:rsid w:val="007647F5"/>
    <w:rsid w:val="00764DD5"/>
    <w:rsid w:val="007651E6"/>
    <w:rsid w:val="00765765"/>
    <w:rsid w:val="00765F7D"/>
    <w:rsid w:val="00765F90"/>
    <w:rsid w:val="007667FE"/>
    <w:rsid w:val="00766ED4"/>
    <w:rsid w:val="007672EF"/>
    <w:rsid w:val="00767FAE"/>
    <w:rsid w:val="007706E0"/>
    <w:rsid w:val="0077088F"/>
    <w:rsid w:val="00770B90"/>
    <w:rsid w:val="00770C64"/>
    <w:rsid w:val="0077211F"/>
    <w:rsid w:val="007721A3"/>
    <w:rsid w:val="007729DD"/>
    <w:rsid w:val="00772A3A"/>
    <w:rsid w:val="00773780"/>
    <w:rsid w:val="007739A5"/>
    <w:rsid w:val="00773E9C"/>
    <w:rsid w:val="00774AF9"/>
    <w:rsid w:val="007750D9"/>
    <w:rsid w:val="00775577"/>
    <w:rsid w:val="00775C32"/>
    <w:rsid w:val="00776002"/>
    <w:rsid w:val="0077725B"/>
    <w:rsid w:val="00777881"/>
    <w:rsid w:val="00777EA7"/>
    <w:rsid w:val="00777F13"/>
    <w:rsid w:val="00781C39"/>
    <w:rsid w:val="00781D38"/>
    <w:rsid w:val="00782393"/>
    <w:rsid w:val="00782F35"/>
    <w:rsid w:val="00782F65"/>
    <w:rsid w:val="00783F67"/>
    <w:rsid w:val="00784896"/>
    <w:rsid w:val="0078497C"/>
    <w:rsid w:val="0078630D"/>
    <w:rsid w:val="007863EB"/>
    <w:rsid w:val="007863EE"/>
    <w:rsid w:val="00786407"/>
    <w:rsid w:val="00786F9A"/>
    <w:rsid w:val="007874D8"/>
    <w:rsid w:val="007878FB"/>
    <w:rsid w:val="00787BA2"/>
    <w:rsid w:val="00790784"/>
    <w:rsid w:val="00790B80"/>
    <w:rsid w:val="007910B0"/>
    <w:rsid w:val="007911E0"/>
    <w:rsid w:val="007913C2"/>
    <w:rsid w:val="0079246B"/>
    <w:rsid w:val="00793147"/>
    <w:rsid w:val="00793231"/>
    <w:rsid w:val="00793B25"/>
    <w:rsid w:val="00794CF0"/>
    <w:rsid w:val="00795A1F"/>
    <w:rsid w:val="00795CAD"/>
    <w:rsid w:val="0079605F"/>
    <w:rsid w:val="00796067"/>
    <w:rsid w:val="007968B0"/>
    <w:rsid w:val="00796CBF"/>
    <w:rsid w:val="00797272"/>
    <w:rsid w:val="00797398"/>
    <w:rsid w:val="007A030B"/>
    <w:rsid w:val="007A03AB"/>
    <w:rsid w:val="007A07F0"/>
    <w:rsid w:val="007A081D"/>
    <w:rsid w:val="007A0BC5"/>
    <w:rsid w:val="007A0C4B"/>
    <w:rsid w:val="007A1508"/>
    <w:rsid w:val="007A23D2"/>
    <w:rsid w:val="007A2DD5"/>
    <w:rsid w:val="007A30A9"/>
    <w:rsid w:val="007A315D"/>
    <w:rsid w:val="007A3C8C"/>
    <w:rsid w:val="007A4034"/>
    <w:rsid w:val="007A4A28"/>
    <w:rsid w:val="007A4DEF"/>
    <w:rsid w:val="007A54CF"/>
    <w:rsid w:val="007A6714"/>
    <w:rsid w:val="007A6AA5"/>
    <w:rsid w:val="007A6F3F"/>
    <w:rsid w:val="007A7890"/>
    <w:rsid w:val="007A7AD0"/>
    <w:rsid w:val="007B0178"/>
    <w:rsid w:val="007B09B8"/>
    <w:rsid w:val="007B11AF"/>
    <w:rsid w:val="007B2F81"/>
    <w:rsid w:val="007B3C4B"/>
    <w:rsid w:val="007B3D46"/>
    <w:rsid w:val="007B4028"/>
    <w:rsid w:val="007B437F"/>
    <w:rsid w:val="007B4DDC"/>
    <w:rsid w:val="007B52CE"/>
    <w:rsid w:val="007B542E"/>
    <w:rsid w:val="007B5C83"/>
    <w:rsid w:val="007B5D6B"/>
    <w:rsid w:val="007B688B"/>
    <w:rsid w:val="007B6994"/>
    <w:rsid w:val="007B73A7"/>
    <w:rsid w:val="007C0155"/>
    <w:rsid w:val="007C0179"/>
    <w:rsid w:val="007C02AC"/>
    <w:rsid w:val="007C06A6"/>
    <w:rsid w:val="007C09B5"/>
    <w:rsid w:val="007C17CC"/>
    <w:rsid w:val="007C1D9E"/>
    <w:rsid w:val="007C2261"/>
    <w:rsid w:val="007C298B"/>
    <w:rsid w:val="007C2D89"/>
    <w:rsid w:val="007C3495"/>
    <w:rsid w:val="007C38CC"/>
    <w:rsid w:val="007C3B1E"/>
    <w:rsid w:val="007C3EDB"/>
    <w:rsid w:val="007C406E"/>
    <w:rsid w:val="007C4F87"/>
    <w:rsid w:val="007C56DC"/>
    <w:rsid w:val="007C58D1"/>
    <w:rsid w:val="007C5A33"/>
    <w:rsid w:val="007C5F48"/>
    <w:rsid w:val="007C6960"/>
    <w:rsid w:val="007C6C4C"/>
    <w:rsid w:val="007C6E5A"/>
    <w:rsid w:val="007C7194"/>
    <w:rsid w:val="007C7A27"/>
    <w:rsid w:val="007C7CF5"/>
    <w:rsid w:val="007C7FAB"/>
    <w:rsid w:val="007D03CF"/>
    <w:rsid w:val="007D04B7"/>
    <w:rsid w:val="007D0BA3"/>
    <w:rsid w:val="007D1002"/>
    <w:rsid w:val="007D114E"/>
    <w:rsid w:val="007D11D0"/>
    <w:rsid w:val="007D1497"/>
    <w:rsid w:val="007D1B7C"/>
    <w:rsid w:val="007D1C65"/>
    <w:rsid w:val="007D1CD3"/>
    <w:rsid w:val="007D203B"/>
    <w:rsid w:val="007D2572"/>
    <w:rsid w:val="007D2D03"/>
    <w:rsid w:val="007D3BAE"/>
    <w:rsid w:val="007D5519"/>
    <w:rsid w:val="007D57B0"/>
    <w:rsid w:val="007D6AA6"/>
    <w:rsid w:val="007D6DFC"/>
    <w:rsid w:val="007D7247"/>
    <w:rsid w:val="007D7BA5"/>
    <w:rsid w:val="007D7CA0"/>
    <w:rsid w:val="007E03F7"/>
    <w:rsid w:val="007E06CE"/>
    <w:rsid w:val="007E074B"/>
    <w:rsid w:val="007E07C2"/>
    <w:rsid w:val="007E15B3"/>
    <w:rsid w:val="007E1A2F"/>
    <w:rsid w:val="007E1B8F"/>
    <w:rsid w:val="007E2122"/>
    <w:rsid w:val="007E268D"/>
    <w:rsid w:val="007E2B6E"/>
    <w:rsid w:val="007E2DDB"/>
    <w:rsid w:val="007E3235"/>
    <w:rsid w:val="007E34C3"/>
    <w:rsid w:val="007E3691"/>
    <w:rsid w:val="007E3728"/>
    <w:rsid w:val="007E4966"/>
    <w:rsid w:val="007E616A"/>
    <w:rsid w:val="007E62F1"/>
    <w:rsid w:val="007E6330"/>
    <w:rsid w:val="007E6366"/>
    <w:rsid w:val="007E7268"/>
    <w:rsid w:val="007E7AA5"/>
    <w:rsid w:val="007E7C1E"/>
    <w:rsid w:val="007F0558"/>
    <w:rsid w:val="007F0F61"/>
    <w:rsid w:val="007F170B"/>
    <w:rsid w:val="007F1F02"/>
    <w:rsid w:val="007F1F62"/>
    <w:rsid w:val="007F2594"/>
    <w:rsid w:val="007F2A9C"/>
    <w:rsid w:val="007F354F"/>
    <w:rsid w:val="007F3A66"/>
    <w:rsid w:val="007F3CC6"/>
    <w:rsid w:val="007F4AD4"/>
    <w:rsid w:val="007F50D5"/>
    <w:rsid w:val="007F5153"/>
    <w:rsid w:val="007F5D65"/>
    <w:rsid w:val="007F5E24"/>
    <w:rsid w:val="007F6142"/>
    <w:rsid w:val="007F624A"/>
    <w:rsid w:val="007F63DF"/>
    <w:rsid w:val="007F6FA7"/>
    <w:rsid w:val="007F74D4"/>
    <w:rsid w:val="007F7749"/>
    <w:rsid w:val="007F7E9B"/>
    <w:rsid w:val="0080057C"/>
    <w:rsid w:val="00800686"/>
    <w:rsid w:val="008009B7"/>
    <w:rsid w:val="00800D8F"/>
    <w:rsid w:val="00800FBB"/>
    <w:rsid w:val="008015AC"/>
    <w:rsid w:val="00802C58"/>
    <w:rsid w:val="0080376A"/>
    <w:rsid w:val="0080379B"/>
    <w:rsid w:val="00803BE0"/>
    <w:rsid w:val="00803F3E"/>
    <w:rsid w:val="00804250"/>
    <w:rsid w:val="00804999"/>
    <w:rsid w:val="00804B4A"/>
    <w:rsid w:val="00805796"/>
    <w:rsid w:val="00805A8A"/>
    <w:rsid w:val="00805E3F"/>
    <w:rsid w:val="00806009"/>
    <w:rsid w:val="008062CC"/>
    <w:rsid w:val="008063FC"/>
    <w:rsid w:val="00806858"/>
    <w:rsid w:val="00806C57"/>
    <w:rsid w:val="00806D2B"/>
    <w:rsid w:val="00806E15"/>
    <w:rsid w:val="008072C9"/>
    <w:rsid w:val="00807F12"/>
    <w:rsid w:val="00810572"/>
    <w:rsid w:val="00810DA9"/>
    <w:rsid w:val="008116C0"/>
    <w:rsid w:val="00811A8E"/>
    <w:rsid w:val="00811C10"/>
    <w:rsid w:val="00811DD9"/>
    <w:rsid w:val="008124C7"/>
    <w:rsid w:val="00812F2E"/>
    <w:rsid w:val="00814345"/>
    <w:rsid w:val="008145C8"/>
    <w:rsid w:val="008149DC"/>
    <w:rsid w:val="008158C1"/>
    <w:rsid w:val="008159D5"/>
    <w:rsid w:val="00815A6B"/>
    <w:rsid w:val="00816983"/>
    <w:rsid w:val="00817028"/>
    <w:rsid w:val="008170B6"/>
    <w:rsid w:val="0081764F"/>
    <w:rsid w:val="008176F1"/>
    <w:rsid w:val="00817BD9"/>
    <w:rsid w:val="00817ECF"/>
    <w:rsid w:val="0082061F"/>
    <w:rsid w:val="00820A95"/>
    <w:rsid w:val="00820F59"/>
    <w:rsid w:val="00821096"/>
    <w:rsid w:val="00821C11"/>
    <w:rsid w:val="00821CD3"/>
    <w:rsid w:val="008221BD"/>
    <w:rsid w:val="00822CE6"/>
    <w:rsid w:val="00822E5B"/>
    <w:rsid w:val="00822F41"/>
    <w:rsid w:val="0082369B"/>
    <w:rsid w:val="008236F5"/>
    <w:rsid w:val="00823815"/>
    <w:rsid w:val="00824A07"/>
    <w:rsid w:val="00826625"/>
    <w:rsid w:val="0082782D"/>
    <w:rsid w:val="00827D40"/>
    <w:rsid w:val="00827D4C"/>
    <w:rsid w:val="008306AC"/>
    <w:rsid w:val="008307AC"/>
    <w:rsid w:val="00830B14"/>
    <w:rsid w:val="00830B7D"/>
    <w:rsid w:val="00830FF5"/>
    <w:rsid w:val="00833942"/>
    <w:rsid w:val="008341CB"/>
    <w:rsid w:val="00834C14"/>
    <w:rsid w:val="00834EF7"/>
    <w:rsid w:val="0083589C"/>
    <w:rsid w:val="008359EB"/>
    <w:rsid w:val="00836AD0"/>
    <w:rsid w:val="0083746F"/>
    <w:rsid w:val="008376E1"/>
    <w:rsid w:val="00837732"/>
    <w:rsid w:val="00837863"/>
    <w:rsid w:val="00837B58"/>
    <w:rsid w:val="00837BAE"/>
    <w:rsid w:val="00837DA8"/>
    <w:rsid w:val="008401E9"/>
    <w:rsid w:val="00840E1D"/>
    <w:rsid w:val="00840E3E"/>
    <w:rsid w:val="00840E8C"/>
    <w:rsid w:val="00841617"/>
    <w:rsid w:val="00841B35"/>
    <w:rsid w:val="00841BB0"/>
    <w:rsid w:val="0084276F"/>
    <w:rsid w:val="00842950"/>
    <w:rsid w:val="00842B3E"/>
    <w:rsid w:val="0084303A"/>
    <w:rsid w:val="00843EF4"/>
    <w:rsid w:val="00844D0A"/>
    <w:rsid w:val="00844E50"/>
    <w:rsid w:val="0084528B"/>
    <w:rsid w:val="00845F06"/>
    <w:rsid w:val="00846207"/>
    <w:rsid w:val="008462C3"/>
    <w:rsid w:val="008463D0"/>
    <w:rsid w:val="00846770"/>
    <w:rsid w:val="00847400"/>
    <w:rsid w:val="00852350"/>
    <w:rsid w:val="00852F93"/>
    <w:rsid w:val="00853476"/>
    <w:rsid w:val="00853544"/>
    <w:rsid w:val="00853698"/>
    <w:rsid w:val="00854B3C"/>
    <w:rsid w:val="00854BE7"/>
    <w:rsid w:val="00856531"/>
    <w:rsid w:val="008565FE"/>
    <w:rsid w:val="00856B9F"/>
    <w:rsid w:val="00860A4D"/>
    <w:rsid w:val="008615BE"/>
    <w:rsid w:val="00861666"/>
    <w:rsid w:val="00861A6A"/>
    <w:rsid w:val="00861E57"/>
    <w:rsid w:val="00862E4E"/>
    <w:rsid w:val="0086475D"/>
    <w:rsid w:val="008649CC"/>
    <w:rsid w:val="00864CF7"/>
    <w:rsid w:val="0086559D"/>
    <w:rsid w:val="00865B94"/>
    <w:rsid w:val="00866AE6"/>
    <w:rsid w:val="00870274"/>
    <w:rsid w:val="008704AE"/>
    <w:rsid w:val="008705F6"/>
    <w:rsid w:val="00870915"/>
    <w:rsid w:val="00871219"/>
    <w:rsid w:val="00871892"/>
    <w:rsid w:val="0087197D"/>
    <w:rsid w:val="008722B1"/>
    <w:rsid w:val="00872C56"/>
    <w:rsid w:val="00873B25"/>
    <w:rsid w:val="00873BAA"/>
    <w:rsid w:val="00874053"/>
    <w:rsid w:val="00874646"/>
    <w:rsid w:val="008754CD"/>
    <w:rsid w:val="00875E46"/>
    <w:rsid w:val="008768FA"/>
    <w:rsid w:val="00877240"/>
    <w:rsid w:val="00877B74"/>
    <w:rsid w:val="00880039"/>
    <w:rsid w:val="0088184D"/>
    <w:rsid w:val="00882020"/>
    <w:rsid w:val="00882147"/>
    <w:rsid w:val="00882FA0"/>
    <w:rsid w:val="00883584"/>
    <w:rsid w:val="00883B7E"/>
    <w:rsid w:val="00884F87"/>
    <w:rsid w:val="00885A52"/>
    <w:rsid w:val="00885F82"/>
    <w:rsid w:val="00886333"/>
    <w:rsid w:val="0088633E"/>
    <w:rsid w:val="00886415"/>
    <w:rsid w:val="00886F5D"/>
    <w:rsid w:val="00887006"/>
    <w:rsid w:val="008872C3"/>
    <w:rsid w:val="00887C50"/>
    <w:rsid w:val="008903E6"/>
    <w:rsid w:val="00890455"/>
    <w:rsid w:val="0089259E"/>
    <w:rsid w:val="008925CA"/>
    <w:rsid w:val="00892F99"/>
    <w:rsid w:val="00893657"/>
    <w:rsid w:val="008938A3"/>
    <w:rsid w:val="008939E8"/>
    <w:rsid w:val="00893BE1"/>
    <w:rsid w:val="00893C1A"/>
    <w:rsid w:val="00894659"/>
    <w:rsid w:val="00894ADA"/>
    <w:rsid w:val="00895347"/>
    <w:rsid w:val="008961D8"/>
    <w:rsid w:val="008969E8"/>
    <w:rsid w:val="008978D9"/>
    <w:rsid w:val="00897E4E"/>
    <w:rsid w:val="008A0615"/>
    <w:rsid w:val="008A13C1"/>
    <w:rsid w:val="008A1718"/>
    <w:rsid w:val="008A1B3D"/>
    <w:rsid w:val="008A2AC8"/>
    <w:rsid w:val="008A31A2"/>
    <w:rsid w:val="008A3592"/>
    <w:rsid w:val="008A3878"/>
    <w:rsid w:val="008A39BD"/>
    <w:rsid w:val="008A4635"/>
    <w:rsid w:val="008A4DBD"/>
    <w:rsid w:val="008A53A7"/>
    <w:rsid w:val="008A5983"/>
    <w:rsid w:val="008A6694"/>
    <w:rsid w:val="008A7028"/>
    <w:rsid w:val="008A7862"/>
    <w:rsid w:val="008B06E7"/>
    <w:rsid w:val="008B0B39"/>
    <w:rsid w:val="008B17A3"/>
    <w:rsid w:val="008B1D00"/>
    <w:rsid w:val="008B1E33"/>
    <w:rsid w:val="008B2456"/>
    <w:rsid w:val="008B2FE2"/>
    <w:rsid w:val="008B3733"/>
    <w:rsid w:val="008B424D"/>
    <w:rsid w:val="008B5D20"/>
    <w:rsid w:val="008B6224"/>
    <w:rsid w:val="008B6FE9"/>
    <w:rsid w:val="008C17F7"/>
    <w:rsid w:val="008C20CC"/>
    <w:rsid w:val="008C3177"/>
    <w:rsid w:val="008C3CC4"/>
    <w:rsid w:val="008C406F"/>
    <w:rsid w:val="008C40DA"/>
    <w:rsid w:val="008C48F0"/>
    <w:rsid w:val="008C55CC"/>
    <w:rsid w:val="008C56FE"/>
    <w:rsid w:val="008C6379"/>
    <w:rsid w:val="008C65DA"/>
    <w:rsid w:val="008C7334"/>
    <w:rsid w:val="008C7D76"/>
    <w:rsid w:val="008D197C"/>
    <w:rsid w:val="008D200A"/>
    <w:rsid w:val="008D3CA0"/>
    <w:rsid w:val="008D4C96"/>
    <w:rsid w:val="008D4CB0"/>
    <w:rsid w:val="008D51E4"/>
    <w:rsid w:val="008D6278"/>
    <w:rsid w:val="008D64D3"/>
    <w:rsid w:val="008D6ED4"/>
    <w:rsid w:val="008D7807"/>
    <w:rsid w:val="008D7E92"/>
    <w:rsid w:val="008E01B1"/>
    <w:rsid w:val="008E059C"/>
    <w:rsid w:val="008E0BEE"/>
    <w:rsid w:val="008E18F1"/>
    <w:rsid w:val="008E1B51"/>
    <w:rsid w:val="008E1CE7"/>
    <w:rsid w:val="008E1D14"/>
    <w:rsid w:val="008E3CDF"/>
    <w:rsid w:val="008E41A4"/>
    <w:rsid w:val="008E4826"/>
    <w:rsid w:val="008E4932"/>
    <w:rsid w:val="008E4BD6"/>
    <w:rsid w:val="008E5173"/>
    <w:rsid w:val="008E67C9"/>
    <w:rsid w:val="008E720B"/>
    <w:rsid w:val="008E75C7"/>
    <w:rsid w:val="008F081E"/>
    <w:rsid w:val="008F09B1"/>
    <w:rsid w:val="008F0BD9"/>
    <w:rsid w:val="008F0D08"/>
    <w:rsid w:val="008F1619"/>
    <w:rsid w:val="008F1AE5"/>
    <w:rsid w:val="008F262C"/>
    <w:rsid w:val="008F2A63"/>
    <w:rsid w:val="008F4B1A"/>
    <w:rsid w:val="008F583E"/>
    <w:rsid w:val="008F5A80"/>
    <w:rsid w:val="008F639E"/>
    <w:rsid w:val="008F6647"/>
    <w:rsid w:val="008F67BD"/>
    <w:rsid w:val="008F6D30"/>
    <w:rsid w:val="008F6FCD"/>
    <w:rsid w:val="008F7611"/>
    <w:rsid w:val="008F7667"/>
    <w:rsid w:val="00900009"/>
    <w:rsid w:val="009005A7"/>
    <w:rsid w:val="00900616"/>
    <w:rsid w:val="00900D28"/>
    <w:rsid w:val="00900FDE"/>
    <w:rsid w:val="0090137F"/>
    <w:rsid w:val="009017DA"/>
    <w:rsid w:val="00901E14"/>
    <w:rsid w:val="00902B12"/>
    <w:rsid w:val="00903216"/>
    <w:rsid w:val="00903349"/>
    <w:rsid w:val="00903E4A"/>
    <w:rsid w:val="00903F7B"/>
    <w:rsid w:val="0090412B"/>
    <w:rsid w:val="00904159"/>
    <w:rsid w:val="00904195"/>
    <w:rsid w:val="00904482"/>
    <w:rsid w:val="00904492"/>
    <w:rsid w:val="009048D5"/>
    <w:rsid w:val="009053EE"/>
    <w:rsid w:val="00905539"/>
    <w:rsid w:val="00905D3A"/>
    <w:rsid w:val="009064E6"/>
    <w:rsid w:val="00906A71"/>
    <w:rsid w:val="0090734F"/>
    <w:rsid w:val="009079D9"/>
    <w:rsid w:val="00907D50"/>
    <w:rsid w:val="00911EDC"/>
    <w:rsid w:val="0091343D"/>
    <w:rsid w:val="00913771"/>
    <w:rsid w:val="009137C3"/>
    <w:rsid w:val="00913A70"/>
    <w:rsid w:val="00913C1C"/>
    <w:rsid w:val="00913E6E"/>
    <w:rsid w:val="00913F3A"/>
    <w:rsid w:val="009140C0"/>
    <w:rsid w:val="0091490C"/>
    <w:rsid w:val="00915135"/>
    <w:rsid w:val="00915A7F"/>
    <w:rsid w:val="00915C16"/>
    <w:rsid w:val="00916283"/>
    <w:rsid w:val="0091629A"/>
    <w:rsid w:val="0091671F"/>
    <w:rsid w:val="00916B32"/>
    <w:rsid w:val="0091701F"/>
    <w:rsid w:val="00920EAB"/>
    <w:rsid w:val="00920FE0"/>
    <w:rsid w:val="009211B6"/>
    <w:rsid w:val="009214F7"/>
    <w:rsid w:val="009217EB"/>
    <w:rsid w:val="00921875"/>
    <w:rsid w:val="00921C59"/>
    <w:rsid w:val="00924A46"/>
    <w:rsid w:val="009252BE"/>
    <w:rsid w:val="00925655"/>
    <w:rsid w:val="00925959"/>
    <w:rsid w:val="00925DA9"/>
    <w:rsid w:val="0092616F"/>
    <w:rsid w:val="0092650A"/>
    <w:rsid w:val="00926C26"/>
    <w:rsid w:val="00926DC1"/>
    <w:rsid w:val="00926ECD"/>
    <w:rsid w:val="00927019"/>
    <w:rsid w:val="00927744"/>
    <w:rsid w:val="0093085E"/>
    <w:rsid w:val="00930C90"/>
    <w:rsid w:val="00931407"/>
    <w:rsid w:val="0093160A"/>
    <w:rsid w:val="009316A8"/>
    <w:rsid w:val="009330DC"/>
    <w:rsid w:val="0093411A"/>
    <w:rsid w:val="0093450E"/>
    <w:rsid w:val="0093490C"/>
    <w:rsid w:val="00934919"/>
    <w:rsid w:val="00937003"/>
    <w:rsid w:val="00940197"/>
    <w:rsid w:val="00941897"/>
    <w:rsid w:val="00941E15"/>
    <w:rsid w:val="00941EF5"/>
    <w:rsid w:val="009420AA"/>
    <w:rsid w:val="009420E0"/>
    <w:rsid w:val="0094250C"/>
    <w:rsid w:val="0094329E"/>
    <w:rsid w:val="0094454C"/>
    <w:rsid w:val="009449B2"/>
    <w:rsid w:val="00944A13"/>
    <w:rsid w:val="00944A90"/>
    <w:rsid w:val="00944E0B"/>
    <w:rsid w:val="0094619F"/>
    <w:rsid w:val="009466D0"/>
    <w:rsid w:val="0095062C"/>
    <w:rsid w:val="009515B1"/>
    <w:rsid w:val="009525CB"/>
    <w:rsid w:val="00952C76"/>
    <w:rsid w:val="00952D28"/>
    <w:rsid w:val="00953A63"/>
    <w:rsid w:val="009542CA"/>
    <w:rsid w:val="0095488E"/>
    <w:rsid w:val="009551D2"/>
    <w:rsid w:val="009551E7"/>
    <w:rsid w:val="00955A1A"/>
    <w:rsid w:val="009574D0"/>
    <w:rsid w:val="0095760E"/>
    <w:rsid w:val="0095764A"/>
    <w:rsid w:val="00957AAA"/>
    <w:rsid w:val="00957BFC"/>
    <w:rsid w:val="009603FD"/>
    <w:rsid w:val="00961314"/>
    <w:rsid w:val="00961567"/>
    <w:rsid w:val="00961AF5"/>
    <w:rsid w:val="00962444"/>
    <w:rsid w:val="00962518"/>
    <w:rsid w:val="009628A1"/>
    <w:rsid w:val="00962E37"/>
    <w:rsid w:val="00962F89"/>
    <w:rsid w:val="0096323B"/>
    <w:rsid w:val="0096357F"/>
    <w:rsid w:val="00963EE8"/>
    <w:rsid w:val="0096448D"/>
    <w:rsid w:val="0096614C"/>
    <w:rsid w:val="00966A57"/>
    <w:rsid w:val="00967CCE"/>
    <w:rsid w:val="00970E10"/>
    <w:rsid w:val="0097198A"/>
    <w:rsid w:val="00971C0E"/>
    <w:rsid w:val="00972098"/>
    <w:rsid w:val="009725AD"/>
    <w:rsid w:val="00973501"/>
    <w:rsid w:val="0097354C"/>
    <w:rsid w:val="009739ED"/>
    <w:rsid w:val="00973D70"/>
    <w:rsid w:val="00974162"/>
    <w:rsid w:val="00974D75"/>
    <w:rsid w:val="0097556D"/>
    <w:rsid w:val="00975EAA"/>
    <w:rsid w:val="009761D8"/>
    <w:rsid w:val="0097630F"/>
    <w:rsid w:val="009767B3"/>
    <w:rsid w:val="00976CBB"/>
    <w:rsid w:val="00976DA4"/>
    <w:rsid w:val="00976E0B"/>
    <w:rsid w:val="00977279"/>
    <w:rsid w:val="009774D1"/>
    <w:rsid w:val="00977A54"/>
    <w:rsid w:val="00977B34"/>
    <w:rsid w:val="009801D4"/>
    <w:rsid w:val="0098060B"/>
    <w:rsid w:val="00980B76"/>
    <w:rsid w:val="00981749"/>
    <w:rsid w:val="00981DBE"/>
    <w:rsid w:val="00982150"/>
    <w:rsid w:val="00983855"/>
    <w:rsid w:val="00984D89"/>
    <w:rsid w:val="0098501C"/>
    <w:rsid w:val="009854B8"/>
    <w:rsid w:val="00985502"/>
    <w:rsid w:val="00985922"/>
    <w:rsid w:val="00985C92"/>
    <w:rsid w:val="00985D89"/>
    <w:rsid w:val="009863FF"/>
    <w:rsid w:val="00986961"/>
    <w:rsid w:val="00987053"/>
    <w:rsid w:val="009870BA"/>
    <w:rsid w:val="00987189"/>
    <w:rsid w:val="00987959"/>
    <w:rsid w:val="00990598"/>
    <w:rsid w:val="00990B2D"/>
    <w:rsid w:val="00990FFB"/>
    <w:rsid w:val="009913E8"/>
    <w:rsid w:val="00991A0D"/>
    <w:rsid w:val="00991E6A"/>
    <w:rsid w:val="00992361"/>
    <w:rsid w:val="0099258A"/>
    <w:rsid w:val="009929A7"/>
    <w:rsid w:val="00993AAE"/>
    <w:rsid w:val="00994490"/>
    <w:rsid w:val="00994580"/>
    <w:rsid w:val="00994BBF"/>
    <w:rsid w:val="00994F07"/>
    <w:rsid w:val="0099504D"/>
    <w:rsid w:val="00995250"/>
    <w:rsid w:val="0099533C"/>
    <w:rsid w:val="00995559"/>
    <w:rsid w:val="00995B12"/>
    <w:rsid w:val="00996E25"/>
    <w:rsid w:val="00997476"/>
    <w:rsid w:val="009A0935"/>
    <w:rsid w:val="009A0A9D"/>
    <w:rsid w:val="009A0DDA"/>
    <w:rsid w:val="009A108C"/>
    <w:rsid w:val="009A1469"/>
    <w:rsid w:val="009A155F"/>
    <w:rsid w:val="009A1687"/>
    <w:rsid w:val="009A20EE"/>
    <w:rsid w:val="009A26AD"/>
    <w:rsid w:val="009A2870"/>
    <w:rsid w:val="009A350D"/>
    <w:rsid w:val="009A3D71"/>
    <w:rsid w:val="009A3F90"/>
    <w:rsid w:val="009A4804"/>
    <w:rsid w:val="009A4853"/>
    <w:rsid w:val="009A48B0"/>
    <w:rsid w:val="009A4A06"/>
    <w:rsid w:val="009A4EDB"/>
    <w:rsid w:val="009A52FC"/>
    <w:rsid w:val="009A5758"/>
    <w:rsid w:val="009A5848"/>
    <w:rsid w:val="009A5E9A"/>
    <w:rsid w:val="009A61D4"/>
    <w:rsid w:val="009A6D5D"/>
    <w:rsid w:val="009A74D7"/>
    <w:rsid w:val="009A7936"/>
    <w:rsid w:val="009A7EAD"/>
    <w:rsid w:val="009B07F6"/>
    <w:rsid w:val="009B0A57"/>
    <w:rsid w:val="009B0D4D"/>
    <w:rsid w:val="009B1580"/>
    <w:rsid w:val="009B1A44"/>
    <w:rsid w:val="009B1DC3"/>
    <w:rsid w:val="009B28B4"/>
    <w:rsid w:val="009B2E1F"/>
    <w:rsid w:val="009B3461"/>
    <w:rsid w:val="009B372E"/>
    <w:rsid w:val="009B385F"/>
    <w:rsid w:val="009B3875"/>
    <w:rsid w:val="009B3B00"/>
    <w:rsid w:val="009B3DE3"/>
    <w:rsid w:val="009B43A9"/>
    <w:rsid w:val="009B4D70"/>
    <w:rsid w:val="009B502F"/>
    <w:rsid w:val="009B6097"/>
    <w:rsid w:val="009B6440"/>
    <w:rsid w:val="009B6574"/>
    <w:rsid w:val="009B6C52"/>
    <w:rsid w:val="009B7060"/>
    <w:rsid w:val="009B7078"/>
    <w:rsid w:val="009B707B"/>
    <w:rsid w:val="009B7274"/>
    <w:rsid w:val="009B77B6"/>
    <w:rsid w:val="009C08A9"/>
    <w:rsid w:val="009C12BA"/>
    <w:rsid w:val="009C3220"/>
    <w:rsid w:val="009C32DD"/>
    <w:rsid w:val="009C335E"/>
    <w:rsid w:val="009C3AE2"/>
    <w:rsid w:val="009C3F4C"/>
    <w:rsid w:val="009C3F8E"/>
    <w:rsid w:val="009C4E74"/>
    <w:rsid w:val="009C567C"/>
    <w:rsid w:val="009C593F"/>
    <w:rsid w:val="009C598B"/>
    <w:rsid w:val="009C5B1B"/>
    <w:rsid w:val="009C5D49"/>
    <w:rsid w:val="009C6206"/>
    <w:rsid w:val="009C643B"/>
    <w:rsid w:val="009C6724"/>
    <w:rsid w:val="009C6939"/>
    <w:rsid w:val="009C6D4C"/>
    <w:rsid w:val="009C6E2A"/>
    <w:rsid w:val="009C718A"/>
    <w:rsid w:val="009C750E"/>
    <w:rsid w:val="009C76F5"/>
    <w:rsid w:val="009C7C67"/>
    <w:rsid w:val="009D0764"/>
    <w:rsid w:val="009D0B58"/>
    <w:rsid w:val="009D0FB1"/>
    <w:rsid w:val="009D167D"/>
    <w:rsid w:val="009D20CD"/>
    <w:rsid w:val="009D2A16"/>
    <w:rsid w:val="009D2AAB"/>
    <w:rsid w:val="009D2D56"/>
    <w:rsid w:val="009D2D84"/>
    <w:rsid w:val="009D3286"/>
    <w:rsid w:val="009D411B"/>
    <w:rsid w:val="009D4520"/>
    <w:rsid w:val="009D53B1"/>
    <w:rsid w:val="009D5F43"/>
    <w:rsid w:val="009D66A5"/>
    <w:rsid w:val="009D680E"/>
    <w:rsid w:val="009D7526"/>
    <w:rsid w:val="009E02C3"/>
    <w:rsid w:val="009E05A3"/>
    <w:rsid w:val="009E07BA"/>
    <w:rsid w:val="009E0A80"/>
    <w:rsid w:val="009E10F5"/>
    <w:rsid w:val="009E1396"/>
    <w:rsid w:val="009E18DE"/>
    <w:rsid w:val="009E288A"/>
    <w:rsid w:val="009E316B"/>
    <w:rsid w:val="009E3DD2"/>
    <w:rsid w:val="009E3E6E"/>
    <w:rsid w:val="009E3FE4"/>
    <w:rsid w:val="009E4083"/>
    <w:rsid w:val="009E47E4"/>
    <w:rsid w:val="009E4B3B"/>
    <w:rsid w:val="009E4F27"/>
    <w:rsid w:val="009E543A"/>
    <w:rsid w:val="009E56D0"/>
    <w:rsid w:val="009E5EFF"/>
    <w:rsid w:val="009E6017"/>
    <w:rsid w:val="009F0527"/>
    <w:rsid w:val="009F0EEB"/>
    <w:rsid w:val="009F11B6"/>
    <w:rsid w:val="009F1B35"/>
    <w:rsid w:val="009F22DC"/>
    <w:rsid w:val="009F2ABD"/>
    <w:rsid w:val="009F3142"/>
    <w:rsid w:val="009F3248"/>
    <w:rsid w:val="009F33C5"/>
    <w:rsid w:val="009F37A6"/>
    <w:rsid w:val="009F3C21"/>
    <w:rsid w:val="009F44F5"/>
    <w:rsid w:val="009F479C"/>
    <w:rsid w:val="009F4CDB"/>
    <w:rsid w:val="009F54FD"/>
    <w:rsid w:val="009F6BD6"/>
    <w:rsid w:val="009F71C6"/>
    <w:rsid w:val="009F7427"/>
    <w:rsid w:val="00A00458"/>
    <w:rsid w:val="00A006D8"/>
    <w:rsid w:val="00A009B6"/>
    <w:rsid w:val="00A00ACA"/>
    <w:rsid w:val="00A01676"/>
    <w:rsid w:val="00A01DF8"/>
    <w:rsid w:val="00A02382"/>
    <w:rsid w:val="00A029A9"/>
    <w:rsid w:val="00A02A56"/>
    <w:rsid w:val="00A02AFE"/>
    <w:rsid w:val="00A02FD9"/>
    <w:rsid w:val="00A03EDE"/>
    <w:rsid w:val="00A0430B"/>
    <w:rsid w:val="00A043FD"/>
    <w:rsid w:val="00A0508B"/>
    <w:rsid w:val="00A0554B"/>
    <w:rsid w:val="00A0571C"/>
    <w:rsid w:val="00A05E91"/>
    <w:rsid w:val="00A0614C"/>
    <w:rsid w:val="00A07391"/>
    <w:rsid w:val="00A10C74"/>
    <w:rsid w:val="00A10FBD"/>
    <w:rsid w:val="00A11EB8"/>
    <w:rsid w:val="00A12141"/>
    <w:rsid w:val="00A1260B"/>
    <w:rsid w:val="00A130C8"/>
    <w:rsid w:val="00A1350D"/>
    <w:rsid w:val="00A1435F"/>
    <w:rsid w:val="00A147B8"/>
    <w:rsid w:val="00A151FB"/>
    <w:rsid w:val="00A15797"/>
    <w:rsid w:val="00A157F8"/>
    <w:rsid w:val="00A15FE1"/>
    <w:rsid w:val="00A16363"/>
    <w:rsid w:val="00A165C1"/>
    <w:rsid w:val="00A16951"/>
    <w:rsid w:val="00A1785E"/>
    <w:rsid w:val="00A2062D"/>
    <w:rsid w:val="00A20754"/>
    <w:rsid w:val="00A20EAC"/>
    <w:rsid w:val="00A20F69"/>
    <w:rsid w:val="00A21209"/>
    <w:rsid w:val="00A2271D"/>
    <w:rsid w:val="00A22722"/>
    <w:rsid w:val="00A22D81"/>
    <w:rsid w:val="00A233CE"/>
    <w:rsid w:val="00A236E8"/>
    <w:rsid w:val="00A23AF4"/>
    <w:rsid w:val="00A240D4"/>
    <w:rsid w:val="00A24D9C"/>
    <w:rsid w:val="00A25212"/>
    <w:rsid w:val="00A25447"/>
    <w:rsid w:val="00A25CC0"/>
    <w:rsid w:val="00A25DD0"/>
    <w:rsid w:val="00A262CB"/>
    <w:rsid w:val="00A270DF"/>
    <w:rsid w:val="00A27D4A"/>
    <w:rsid w:val="00A27E0C"/>
    <w:rsid w:val="00A30603"/>
    <w:rsid w:val="00A307DD"/>
    <w:rsid w:val="00A30AEA"/>
    <w:rsid w:val="00A31DA8"/>
    <w:rsid w:val="00A31E37"/>
    <w:rsid w:val="00A31F30"/>
    <w:rsid w:val="00A322E7"/>
    <w:rsid w:val="00A32E03"/>
    <w:rsid w:val="00A32F74"/>
    <w:rsid w:val="00A33021"/>
    <w:rsid w:val="00A33293"/>
    <w:rsid w:val="00A3338B"/>
    <w:rsid w:val="00A34742"/>
    <w:rsid w:val="00A34B22"/>
    <w:rsid w:val="00A3534B"/>
    <w:rsid w:val="00A35D03"/>
    <w:rsid w:val="00A35D60"/>
    <w:rsid w:val="00A36532"/>
    <w:rsid w:val="00A368B0"/>
    <w:rsid w:val="00A37DCC"/>
    <w:rsid w:val="00A40677"/>
    <w:rsid w:val="00A40E06"/>
    <w:rsid w:val="00A41CEE"/>
    <w:rsid w:val="00A420F7"/>
    <w:rsid w:val="00A424F8"/>
    <w:rsid w:val="00A42D0C"/>
    <w:rsid w:val="00A42F3D"/>
    <w:rsid w:val="00A431A2"/>
    <w:rsid w:val="00A43912"/>
    <w:rsid w:val="00A44A96"/>
    <w:rsid w:val="00A44C39"/>
    <w:rsid w:val="00A45BD4"/>
    <w:rsid w:val="00A45C92"/>
    <w:rsid w:val="00A46E32"/>
    <w:rsid w:val="00A4708A"/>
    <w:rsid w:val="00A47664"/>
    <w:rsid w:val="00A50648"/>
    <w:rsid w:val="00A50B32"/>
    <w:rsid w:val="00A518D0"/>
    <w:rsid w:val="00A5210C"/>
    <w:rsid w:val="00A537B5"/>
    <w:rsid w:val="00A538BE"/>
    <w:rsid w:val="00A53C0E"/>
    <w:rsid w:val="00A5423A"/>
    <w:rsid w:val="00A5454F"/>
    <w:rsid w:val="00A54826"/>
    <w:rsid w:val="00A558F6"/>
    <w:rsid w:val="00A56B10"/>
    <w:rsid w:val="00A56B9D"/>
    <w:rsid w:val="00A56CE3"/>
    <w:rsid w:val="00A57AC5"/>
    <w:rsid w:val="00A57C30"/>
    <w:rsid w:val="00A57CBA"/>
    <w:rsid w:val="00A60389"/>
    <w:rsid w:val="00A60911"/>
    <w:rsid w:val="00A60B61"/>
    <w:rsid w:val="00A613C1"/>
    <w:rsid w:val="00A6169B"/>
    <w:rsid w:val="00A61C1A"/>
    <w:rsid w:val="00A626E9"/>
    <w:rsid w:val="00A62D26"/>
    <w:rsid w:val="00A63D7D"/>
    <w:rsid w:val="00A6440F"/>
    <w:rsid w:val="00A644C6"/>
    <w:rsid w:val="00A6471B"/>
    <w:rsid w:val="00A64B62"/>
    <w:rsid w:val="00A652BA"/>
    <w:rsid w:val="00A65B6C"/>
    <w:rsid w:val="00A670C5"/>
    <w:rsid w:val="00A67D10"/>
    <w:rsid w:val="00A67F8E"/>
    <w:rsid w:val="00A70257"/>
    <w:rsid w:val="00A7039A"/>
    <w:rsid w:val="00A706A4"/>
    <w:rsid w:val="00A70820"/>
    <w:rsid w:val="00A70B0B"/>
    <w:rsid w:val="00A72479"/>
    <w:rsid w:val="00A72800"/>
    <w:rsid w:val="00A7301E"/>
    <w:rsid w:val="00A73082"/>
    <w:rsid w:val="00A7325D"/>
    <w:rsid w:val="00A73A51"/>
    <w:rsid w:val="00A74053"/>
    <w:rsid w:val="00A76F30"/>
    <w:rsid w:val="00A7748D"/>
    <w:rsid w:val="00A77834"/>
    <w:rsid w:val="00A80374"/>
    <w:rsid w:val="00A803C1"/>
    <w:rsid w:val="00A80ABE"/>
    <w:rsid w:val="00A80D94"/>
    <w:rsid w:val="00A817A8"/>
    <w:rsid w:val="00A818BF"/>
    <w:rsid w:val="00A81ACF"/>
    <w:rsid w:val="00A81CCC"/>
    <w:rsid w:val="00A8234C"/>
    <w:rsid w:val="00A824E6"/>
    <w:rsid w:val="00A82643"/>
    <w:rsid w:val="00A82DE0"/>
    <w:rsid w:val="00A838ED"/>
    <w:rsid w:val="00A83D22"/>
    <w:rsid w:val="00A83F81"/>
    <w:rsid w:val="00A8458A"/>
    <w:rsid w:val="00A84633"/>
    <w:rsid w:val="00A84841"/>
    <w:rsid w:val="00A84B87"/>
    <w:rsid w:val="00A850DE"/>
    <w:rsid w:val="00A854DC"/>
    <w:rsid w:val="00A855DD"/>
    <w:rsid w:val="00A867CA"/>
    <w:rsid w:val="00A86B02"/>
    <w:rsid w:val="00A86C12"/>
    <w:rsid w:val="00A875BB"/>
    <w:rsid w:val="00A87621"/>
    <w:rsid w:val="00A87BAA"/>
    <w:rsid w:val="00A90026"/>
    <w:rsid w:val="00A901B0"/>
    <w:rsid w:val="00A90262"/>
    <w:rsid w:val="00A90402"/>
    <w:rsid w:val="00A9047D"/>
    <w:rsid w:val="00A9051D"/>
    <w:rsid w:val="00A90567"/>
    <w:rsid w:val="00A90953"/>
    <w:rsid w:val="00A9114A"/>
    <w:rsid w:val="00A91295"/>
    <w:rsid w:val="00A91785"/>
    <w:rsid w:val="00A91FBA"/>
    <w:rsid w:val="00A927ED"/>
    <w:rsid w:val="00A9292E"/>
    <w:rsid w:val="00A92B19"/>
    <w:rsid w:val="00A92FE0"/>
    <w:rsid w:val="00A931DC"/>
    <w:rsid w:val="00A9374B"/>
    <w:rsid w:val="00A938B2"/>
    <w:rsid w:val="00A93CBA"/>
    <w:rsid w:val="00A93E3D"/>
    <w:rsid w:val="00A94097"/>
    <w:rsid w:val="00A942D9"/>
    <w:rsid w:val="00A944D6"/>
    <w:rsid w:val="00A9460C"/>
    <w:rsid w:val="00A94B49"/>
    <w:rsid w:val="00A94B5F"/>
    <w:rsid w:val="00A94EE5"/>
    <w:rsid w:val="00A95531"/>
    <w:rsid w:val="00A9587E"/>
    <w:rsid w:val="00A95E23"/>
    <w:rsid w:val="00A95E24"/>
    <w:rsid w:val="00A95F17"/>
    <w:rsid w:val="00A95F18"/>
    <w:rsid w:val="00A9692F"/>
    <w:rsid w:val="00AA1776"/>
    <w:rsid w:val="00AA1F31"/>
    <w:rsid w:val="00AA26E7"/>
    <w:rsid w:val="00AA39A3"/>
    <w:rsid w:val="00AA3EE4"/>
    <w:rsid w:val="00AA422E"/>
    <w:rsid w:val="00AA50E0"/>
    <w:rsid w:val="00AA5886"/>
    <w:rsid w:val="00AA5E64"/>
    <w:rsid w:val="00AA5FCA"/>
    <w:rsid w:val="00AA657D"/>
    <w:rsid w:val="00AA7272"/>
    <w:rsid w:val="00AA733F"/>
    <w:rsid w:val="00AA7810"/>
    <w:rsid w:val="00AA7C6E"/>
    <w:rsid w:val="00AB023A"/>
    <w:rsid w:val="00AB0338"/>
    <w:rsid w:val="00AB05CA"/>
    <w:rsid w:val="00AB110F"/>
    <w:rsid w:val="00AB1887"/>
    <w:rsid w:val="00AB1BE6"/>
    <w:rsid w:val="00AB1C92"/>
    <w:rsid w:val="00AB1E9B"/>
    <w:rsid w:val="00AB1F44"/>
    <w:rsid w:val="00AB2031"/>
    <w:rsid w:val="00AB2824"/>
    <w:rsid w:val="00AB2A23"/>
    <w:rsid w:val="00AB2DE5"/>
    <w:rsid w:val="00AB2EFB"/>
    <w:rsid w:val="00AB30A8"/>
    <w:rsid w:val="00AB3139"/>
    <w:rsid w:val="00AB3448"/>
    <w:rsid w:val="00AB5261"/>
    <w:rsid w:val="00AB5326"/>
    <w:rsid w:val="00AB5355"/>
    <w:rsid w:val="00AB5378"/>
    <w:rsid w:val="00AB5D21"/>
    <w:rsid w:val="00AB6291"/>
    <w:rsid w:val="00AB681C"/>
    <w:rsid w:val="00AB7046"/>
    <w:rsid w:val="00AB72BE"/>
    <w:rsid w:val="00AB7B49"/>
    <w:rsid w:val="00AB7D64"/>
    <w:rsid w:val="00AB7FB2"/>
    <w:rsid w:val="00AC03CE"/>
    <w:rsid w:val="00AC051C"/>
    <w:rsid w:val="00AC0634"/>
    <w:rsid w:val="00AC0F14"/>
    <w:rsid w:val="00AC160A"/>
    <w:rsid w:val="00AC1AA2"/>
    <w:rsid w:val="00AC2075"/>
    <w:rsid w:val="00AC2887"/>
    <w:rsid w:val="00AC28B2"/>
    <w:rsid w:val="00AC333F"/>
    <w:rsid w:val="00AC48EA"/>
    <w:rsid w:val="00AC4E0E"/>
    <w:rsid w:val="00AC508F"/>
    <w:rsid w:val="00AC5591"/>
    <w:rsid w:val="00AC56C6"/>
    <w:rsid w:val="00AD112F"/>
    <w:rsid w:val="00AD140B"/>
    <w:rsid w:val="00AD237C"/>
    <w:rsid w:val="00AD3151"/>
    <w:rsid w:val="00AD37FF"/>
    <w:rsid w:val="00AD3F79"/>
    <w:rsid w:val="00AD4458"/>
    <w:rsid w:val="00AD4FAE"/>
    <w:rsid w:val="00AD577F"/>
    <w:rsid w:val="00AD595B"/>
    <w:rsid w:val="00AD5BBE"/>
    <w:rsid w:val="00AD6749"/>
    <w:rsid w:val="00AD7389"/>
    <w:rsid w:val="00AD790E"/>
    <w:rsid w:val="00AD7BEB"/>
    <w:rsid w:val="00AE15F9"/>
    <w:rsid w:val="00AE172F"/>
    <w:rsid w:val="00AE2029"/>
    <w:rsid w:val="00AE2141"/>
    <w:rsid w:val="00AE2A32"/>
    <w:rsid w:val="00AE2B9F"/>
    <w:rsid w:val="00AE3847"/>
    <w:rsid w:val="00AE3A9E"/>
    <w:rsid w:val="00AE3F1D"/>
    <w:rsid w:val="00AE412C"/>
    <w:rsid w:val="00AE4904"/>
    <w:rsid w:val="00AE5490"/>
    <w:rsid w:val="00AE5670"/>
    <w:rsid w:val="00AE5761"/>
    <w:rsid w:val="00AE57E0"/>
    <w:rsid w:val="00AE5FDD"/>
    <w:rsid w:val="00AE6A0D"/>
    <w:rsid w:val="00AE7284"/>
    <w:rsid w:val="00AF05D5"/>
    <w:rsid w:val="00AF2245"/>
    <w:rsid w:val="00AF2E91"/>
    <w:rsid w:val="00AF3C23"/>
    <w:rsid w:val="00AF404D"/>
    <w:rsid w:val="00AF4302"/>
    <w:rsid w:val="00AF4921"/>
    <w:rsid w:val="00AF4D13"/>
    <w:rsid w:val="00AF5E4D"/>
    <w:rsid w:val="00AF7461"/>
    <w:rsid w:val="00AF7749"/>
    <w:rsid w:val="00AF7C7D"/>
    <w:rsid w:val="00B018B5"/>
    <w:rsid w:val="00B01E07"/>
    <w:rsid w:val="00B01FE8"/>
    <w:rsid w:val="00B0241B"/>
    <w:rsid w:val="00B02667"/>
    <w:rsid w:val="00B03085"/>
    <w:rsid w:val="00B03CD8"/>
    <w:rsid w:val="00B04352"/>
    <w:rsid w:val="00B0572D"/>
    <w:rsid w:val="00B05B02"/>
    <w:rsid w:val="00B06911"/>
    <w:rsid w:val="00B07902"/>
    <w:rsid w:val="00B07BC3"/>
    <w:rsid w:val="00B101A5"/>
    <w:rsid w:val="00B10825"/>
    <w:rsid w:val="00B10D55"/>
    <w:rsid w:val="00B11116"/>
    <w:rsid w:val="00B1147F"/>
    <w:rsid w:val="00B115D9"/>
    <w:rsid w:val="00B11772"/>
    <w:rsid w:val="00B12012"/>
    <w:rsid w:val="00B12233"/>
    <w:rsid w:val="00B12A12"/>
    <w:rsid w:val="00B12B50"/>
    <w:rsid w:val="00B13331"/>
    <w:rsid w:val="00B13488"/>
    <w:rsid w:val="00B13AF5"/>
    <w:rsid w:val="00B14D05"/>
    <w:rsid w:val="00B15A2E"/>
    <w:rsid w:val="00B1644B"/>
    <w:rsid w:val="00B1662C"/>
    <w:rsid w:val="00B16F77"/>
    <w:rsid w:val="00B1736A"/>
    <w:rsid w:val="00B17BF2"/>
    <w:rsid w:val="00B20869"/>
    <w:rsid w:val="00B20877"/>
    <w:rsid w:val="00B21613"/>
    <w:rsid w:val="00B21817"/>
    <w:rsid w:val="00B21ED6"/>
    <w:rsid w:val="00B22615"/>
    <w:rsid w:val="00B2312F"/>
    <w:rsid w:val="00B233D4"/>
    <w:rsid w:val="00B23A1F"/>
    <w:rsid w:val="00B24A8D"/>
    <w:rsid w:val="00B25BB8"/>
    <w:rsid w:val="00B26102"/>
    <w:rsid w:val="00B27077"/>
    <w:rsid w:val="00B27DC1"/>
    <w:rsid w:val="00B302E6"/>
    <w:rsid w:val="00B30B01"/>
    <w:rsid w:val="00B3151F"/>
    <w:rsid w:val="00B31EDF"/>
    <w:rsid w:val="00B3205F"/>
    <w:rsid w:val="00B322C0"/>
    <w:rsid w:val="00B33A44"/>
    <w:rsid w:val="00B348F3"/>
    <w:rsid w:val="00B34C16"/>
    <w:rsid w:val="00B35CC2"/>
    <w:rsid w:val="00B35F2D"/>
    <w:rsid w:val="00B363FB"/>
    <w:rsid w:val="00B36785"/>
    <w:rsid w:val="00B36A75"/>
    <w:rsid w:val="00B36DD4"/>
    <w:rsid w:val="00B37049"/>
    <w:rsid w:val="00B37CBB"/>
    <w:rsid w:val="00B37EA8"/>
    <w:rsid w:val="00B403B6"/>
    <w:rsid w:val="00B40D5C"/>
    <w:rsid w:val="00B40E05"/>
    <w:rsid w:val="00B410DA"/>
    <w:rsid w:val="00B415BC"/>
    <w:rsid w:val="00B41E8E"/>
    <w:rsid w:val="00B42AB3"/>
    <w:rsid w:val="00B42B03"/>
    <w:rsid w:val="00B42EAB"/>
    <w:rsid w:val="00B43A26"/>
    <w:rsid w:val="00B44582"/>
    <w:rsid w:val="00B451D3"/>
    <w:rsid w:val="00B45711"/>
    <w:rsid w:val="00B45FD8"/>
    <w:rsid w:val="00B46526"/>
    <w:rsid w:val="00B46F34"/>
    <w:rsid w:val="00B5037D"/>
    <w:rsid w:val="00B5054C"/>
    <w:rsid w:val="00B513B0"/>
    <w:rsid w:val="00B516AD"/>
    <w:rsid w:val="00B52D54"/>
    <w:rsid w:val="00B53556"/>
    <w:rsid w:val="00B53B24"/>
    <w:rsid w:val="00B543CB"/>
    <w:rsid w:val="00B54C02"/>
    <w:rsid w:val="00B54E3B"/>
    <w:rsid w:val="00B550C8"/>
    <w:rsid w:val="00B560DD"/>
    <w:rsid w:val="00B568A5"/>
    <w:rsid w:val="00B57936"/>
    <w:rsid w:val="00B625EA"/>
    <w:rsid w:val="00B62797"/>
    <w:rsid w:val="00B62955"/>
    <w:rsid w:val="00B62F19"/>
    <w:rsid w:val="00B63697"/>
    <w:rsid w:val="00B636CB"/>
    <w:rsid w:val="00B63975"/>
    <w:rsid w:val="00B63B34"/>
    <w:rsid w:val="00B64728"/>
    <w:rsid w:val="00B657AF"/>
    <w:rsid w:val="00B65849"/>
    <w:rsid w:val="00B65BDE"/>
    <w:rsid w:val="00B65EAE"/>
    <w:rsid w:val="00B66DAA"/>
    <w:rsid w:val="00B67953"/>
    <w:rsid w:val="00B70839"/>
    <w:rsid w:val="00B70DF6"/>
    <w:rsid w:val="00B739F6"/>
    <w:rsid w:val="00B73B8E"/>
    <w:rsid w:val="00B74BD7"/>
    <w:rsid w:val="00B74D5D"/>
    <w:rsid w:val="00B74E8B"/>
    <w:rsid w:val="00B750A7"/>
    <w:rsid w:val="00B7551F"/>
    <w:rsid w:val="00B75773"/>
    <w:rsid w:val="00B7631E"/>
    <w:rsid w:val="00B7683F"/>
    <w:rsid w:val="00B76C7C"/>
    <w:rsid w:val="00B76E8A"/>
    <w:rsid w:val="00B777B1"/>
    <w:rsid w:val="00B7793A"/>
    <w:rsid w:val="00B80514"/>
    <w:rsid w:val="00B80DD4"/>
    <w:rsid w:val="00B8108F"/>
    <w:rsid w:val="00B81C68"/>
    <w:rsid w:val="00B82436"/>
    <w:rsid w:val="00B824A7"/>
    <w:rsid w:val="00B825D9"/>
    <w:rsid w:val="00B83169"/>
    <w:rsid w:val="00B83667"/>
    <w:rsid w:val="00B8386E"/>
    <w:rsid w:val="00B849B2"/>
    <w:rsid w:val="00B849E2"/>
    <w:rsid w:val="00B84D85"/>
    <w:rsid w:val="00B85802"/>
    <w:rsid w:val="00B85F2C"/>
    <w:rsid w:val="00B86238"/>
    <w:rsid w:val="00B8647D"/>
    <w:rsid w:val="00B86A9C"/>
    <w:rsid w:val="00B8742A"/>
    <w:rsid w:val="00B87F1B"/>
    <w:rsid w:val="00B87F69"/>
    <w:rsid w:val="00B90448"/>
    <w:rsid w:val="00B907B8"/>
    <w:rsid w:val="00B9206B"/>
    <w:rsid w:val="00B92B9C"/>
    <w:rsid w:val="00B93063"/>
    <w:rsid w:val="00B93113"/>
    <w:rsid w:val="00B94591"/>
    <w:rsid w:val="00B94AAA"/>
    <w:rsid w:val="00B961BB"/>
    <w:rsid w:val="00B967C4"/>
    <w:rsid w:val="00B9686E"/>
    <w:rsid w:val="00B97056"/>
    <w:rsid w:val="00B97B49"/>
    <w:rsid w:val="00B97C81"/>
    <w:rsid w:val="00B97DA6"/>
    <w:rsid w:val="00BA1158"/>
    <w:rsid w:val="00BA17E4"/>
    <w:rsid w:val="00BA1C5E"/>
    <w:rsid w:val="00BA1E8D"/>
    <w:rsid w:val="00BA227E"/>
    <w:rsid w:val="00BA23B1"/>
    <w:rsid w:val="00BA246F"/>
    <w:rsid w:val="00BA2EE6"/>
    <w:rsid w:val="00BA3393"/>
    <w:rsid w:val="00BA38D7"/>
    <w:rsid w:val="00BA4F00"/>
    <w:rsid w:val="00BA51AE"/>
    <w:rsid w:val="00BA5468"/>
    <w:rsid w:val="00BA6355"/>
    <w:rsid w:val="00BA6760"/>
    <w:rsid w:val="00BA7A7B"/>
    <w:rsid w:val="00BB0AA6"/>
    <w:rsid w:val="00BB0D05"/>
    <w:rsid w:val="00BB12E3"/>
    <w:rsid w:val="00BB23C4"/>
    <w:rsid w:val="00BB246A"/>
    <w:rsid w:val="00BB277E"/>
    <w:rsid w:val="00BB2789"/>
    <w:rsid w:val="00BB2B51"/>
    <w:rsid w:val="00BB2DAA"/>
    <w:rsid w:val="00BB2E23"/>
    <w:rsid w:val="00BB33F6"/>
    <w:rsid w:val="00BB3CA4"/>
    <w:rsid w:val="00BB3FFB"/>
    <w:rsid w:val="00BB4346"/>
    <w:rsid w:val="00BB44D3"/>
    <w:rsid w:val="00BB48DB"/>
    <w:rsid w:val="00BB4C08"/>
    <w:rsid w:val="00BB4C4A"/>
    <w:rsid w:val="00BB5741"/>
    <w:rsid w:val="00BB58C4"/>
    <w:rsid w:val="00BB6138"/>
    <w:rsid w:val="00BB7171"/>
    <w:rsid w:val="00BB72F0"/>
    <w:rsid w:val="00BB75D5"/>
    <w:rsid w:val="00BB7628"/>
    <w:rsid w:val="00BB7A04"/>
    <w:rsid w:val="00BB7A8A"/>
    <w:rsid w:val="00BC0D4A"/>
    <w:rsid w:val="00BC1F0E"/>
    <w:rsid w:val="00BC2E5F"/>
    <w:rsid w:val="00BC3216"/>
    <w:rsid w:val="00BC34E8"/>
    <w:rsid w:val="00BC354B"/>
    <w:rsid w:val="00BC3551"/>
    <w:rsid w:val="00BC3E2B"/>
    <w:rsid w:val="00BC424F"/>
    <w:rsid w:val="00BC4559"/>
    <w:rsid w:val="00BC4612"/>
    <w:rsid w:val="00BC466A"/>
    <w:rsid w:val="00BC486F"/>
    <w:rsid w:val="00BC4F2E"/>
    <w:rsid w:val="00BC526E"/>
    <w:rsid w:val="00BC585F"/>
    <w:rsid w:val="00BC5BB1"/>
    <w:rsid w:val="00BC689C"/>
    <w:rsid w:val="00BC6CF9"/>
    <w:rsid w:val="00BC6F26"/>
    <w:rsid w:val="00BC6F96"/>
    <w:rsid w:val="00BD0660"/>
    <w:rsid w:val="00BD0856"/>
    <w:rsid w:val="00BD0B20"/>
    <w:rsid w:val="00BD0F8F"/>
    <w:rsid w:val="00BD126A"/>
    <w:rsid w:val="00BD1B14"/>
    <w:rsid w:val="00BD2507"/>
    <w:rsid w:val="00BD25FF"/>
    <w:rsid w:val="00BD3346"/>
    <w:rsid w:val="00BD3DFF"/>
    <w:rsid w:val="00BD3EBB"/>
    <w:rsid w:val="00BD410A"/>
    <w:rsid w:val="00BD42AA"/>
    <w:rsid w:val="00BD4E19"/>
    <w:rsid w:val="00BD50A8"/>
    <w:rsid w:val="00BD5267"/>
    <w:rsid w:val="00BD5B1D"/>
    <w:rsid w:val="00BD656A"/>
    <w:rsid w:val="00BE0094"/>
    <w:rsid w:val="00BE0395"/>
    <w:rsid w:val="00BE0694"/>
    <w:rsid w:val="00BE0D46"/>
    <w:rsid w:val="00BE0F2D"/>
    <w:rsid w:val="00BE159F"/>
    <w:rsid w:val="00BE1DD1"/>
    <w:rsid w:val="00BE1E09"/>
    <w:rsid w:val="00BE206A"/>
    <w:rsid w:val="00BE294E"/>
    <w:rsid w:val="00BE2F29"/>
    <w:rsid w:val="00BE3829"/>
    <w:rsid w:val="00BE41B8"/>
    <w:rsid w:val="00BE48D8"/>
    <w:rsid w:val="00BE627C"/>
    <w:rsid w:val="00BE62D9"/>
    <w:rsid w:val="00BE6FA9"/>
    <w:rsid w:val="00BE706B"/>
    <w:rsid w:val="00BE7702"/>
    <w:rsid w:val="00BE7A6F"/>
    <w:rsid w:val="00BF10FF"/>
    <w:rsid w:val="00BF1379"/>
    <w:rsid w:val="00BF14C9"/>
    <w:rsid w:val="00BF1EB9"/>
    <w:rsid w:val="00BF2377"/>
    <w:rsid w:val="00BF28C2"/>
    <w:rsid w:val="00BF2981"/>
    <w:rsid w:val="00BF3179"/>
    <w:rsid w:val="00BF31D2"/>
    <w:rsid w:val="00BF4132"/>
    <w:rsid w:val="00BF4ADA"/>
    <w:rsid w:val="00BF4DB2"/>
    <w:rsid w:val="00BF4E20"/>
    <w:rsid w:val="00BF4E77"/>
    <w:rsid w:val="00BF4FFB"/>
    <w:rsid w:val="00BF5093"/>
    <w:rsid w:val="00BF586D"/>
    <w:rsid w:val="00BF5C8E"/>
    <w:rsid w:val="00BF681D"/>
    <w:rsid w:val="00BF6DFA"/>
    <w:rsid w:val="00BF7AFD"/>
    <w:rsid w:val="00BF7BEC"/>
    <w:rsid w:val="00C00792"/>
    <w:rsid w:val="00C00E2E"/>
    <w:rsid w:val="00C012CE"/>
    <w:rsid w:val="00C02090"/>
    <w:rsid w:val="00C020F5"/>
    <w:rsid w:val="00C02111"/>
    <w:rsid w:val="00C025A5"/>
    <w:rsid w:val="00C029E3"/>
    <w:rsid w:val="00C0319E"/>
    <w:rsid w:val="00C035AD"/>
    <w:rsid w:val="00C039BF"/>
    <w:rsid w:val="00C0423C"/>
    <w:rsid w:val="00C0483C"/>
    <w:rsid w:val="00C04BB2"/>
    <w:rsid w:val="00C056CC"/>
    <w:rsid w:val="00C05779"/>
    <w:rsid w:val="00C05919"/>
    <w:rsid w:val="00C05E54"/>
    <w:rsid w:val="00C06342"/>
    <w:rsid w:val="00C06488"/>
    <w:rsid w:val="00C07232"/>
    <w:rsid w:val="00C07C81"/>
    <w:rsid w:val="00C07D46"/>
    <w:rsid w:val="00C10A80"/>
    <w:rsid w:val="00C10ABB"/>
    <w:rsid w:val="00C10BCE"/>
    <w:rsid w:val="00C116E2"/>
    <w:rsid w:val="00C11D60"/>
    <w:rsid w:val="00C1223A"/>
    <w:rsid w:val="00C125B1"/>
    <w:rsid w:val="00C12AE0"/>
    <w:rsid w:val="00C1314F"/>
    <w:rsid w:val="00C1339B"/>
    <w:rsid w:val="00C13617"/>
    <w:rsid w:val="00C14288"/>
    <w:rsid w:val="00C14BCE"/>
    <w:rsid w:val="00C16908"/>
    <w:rsid w:val="00C16BD0"/>
    <w:rsid w:val="00C1751F"/>
    <w:rsid w:val="00C17686"/>
    <w:rsid w:val="00C1775B"/>
    <w:rsid w:val="00C17769"/>
    <w:rsid w:val="00C17A91"/>
    <w:rsid w:val="00C17D4B"/>
    <w:rsid w:val="00C20132"/>
    <w:rsid w:val="00C207C5"/>
    <w:rsid w:val="00C20DCA"/>
    <w:rsid w:val="00C20F50"/>
    <w:rsid w:val="00C210B2"/>
    <w:rsid w:val="00C21531"/>
    <w:rsid w:val="00C2193A"/>
    <w:rsid w:val="00C21F98"/>
    <w:rsid w:val="00C2235A"/>
    <w:rsid w:val="00C24E8C"/>
    <w:rsid w:val="00C251B1"/>
    <w:rsid w:val="00C2522F"/>
    <w:rsid w:val="00C25F88"/>
    <w:rsid w:val="00C26C93"/>
    <w:rsid w:val="00C270D3"/>
    <w:rsid w:val="00C271CD"/>
    <w:rsid w:val="00C31988"/>
    <w:rsid w:val="00C31C81"/>
    <w:rsid w:val="00C3231D"/>
    <w:rsid w:val="00C32456"/>
    <w:rsid w:val="00C32A82"/>
    <w:rsid w:val="00C32DEE"/>
    <w:rsid w:val="00C330FF"/>
    <w:rsid w:val="00C35E0E"/>
    <w:rsid w:val="00C360EC"/>
    <w:rsid w:val="00C36D7D"/>
    <w:rsid w:val="00C372E6"/>
    <w:rsid w:val="00C37D06"/>
    <w:rsid w:val="00C404C6"/>
    <w:rsid w:val="00C4081D"/>
    <w:rsid w:val="00C411F2"/>
    <w:rsid w:val="00C41301"/>
    <w:rsid w:val="00C41536"/>
    <w:rsid w:val="00C4154F"/>
    <w:rsid w:val="00C41B3E"/>
    <w:rsid w:val="00C41C33"/>
    <w:rsid w:val="00C41C9F"/>
    <w:rsid w:val="00C41D5A"/>
    <w:rsid w:val="00C42AA1"/>
    <w:rsid w:val="00C42EE3"/>
    <w:rsid w:val="00C43225"/>
    <w:rsid w:val="00C43F33"/>
    <w:rsid w:val="00C4499B"/>
    <w:rsid w:val="00C44A58"/>
    <w:rsid w:val="00C45124"/>
    <w:rsid w:val="00C4561C"/>
    <w:rsid w:val="00C46B4C"/>
    <w:rsid w:val="00C47E02"/>
    <w:rsid w:val="00C50DBE"/>
    <w:rsid w:val="00C50E42"/>
    <w:rsid w:val="00C51AD1"/>
    <w:rsid w:val="00C51CD5"/>
    <w:rsid w:val="00C52004"/>
    <w:rsid w:val="00C5284A"/>
    <w:rsid w:val="00C5341E"/>
    <w:rsid w:val="00C550D1"/>
    <w:rsid w:val="00C56467"/>
    <w:rsid w:val="00C56D1E"/>
    <w:rsid w:val="00C57C81"/>
    <w:rsid w:val="00C6017D"/>
    <w:rsid w:val="00C60436"/>
    <w:rsid w:val="00C60455"/>
    <w:rsid w:val="00C60FDA"/>
    <w:rsid w:val="00C61E43"/>
    <w:rsid w:val="00C61FA2"/>
    <w:rsid w:val="00C62092"/>
    <w:rsid w:val="00C62818"/>
    <w:rsid w:val="00C62B04"/>
    <w:rsid w:val="00C63065"/>
    <w:rsid w:val="00C639E6"/>
    <w:rsid w:val="00C63ACC"/>
    <w:rsid w:val="00C6425F"/>
    <w:rsid w:val="00C64F02"/>
    <w:rsid w:val="00C6514E"/>
    <w:rsid w:val="00C651FD"/>
    <w:rsid w:val="00C6534B"/>
    <w:rsid w:val="00C65D05"/>
    <w:rsid w:val="00C6616E"/>
    <w:rsid w:val="00C6669B"/>
    <w:rsid w:val="00C66919"/>
    <w:rsid w:val="00C66ADB"/>
    <w:rsid w:val="00C66FEF"/>
    <w:rsid w:val="00C66FFC"/>
    <w:rsid w:val="00C67603"/>
    <w:rsid w:val="00C67CE0"/>
    <w:rsid w:val="00C703CB"/>
    <w:rsid w:val="00C703D4"/>
    <w:rsid w:val="00C70508"/>
    <w:rsid w:val="00C70944"/>
    <w:rsid w:val="00C7097C"/>
    <w:rsid w:val="00C70C70"/>
    <w:rsid w:val="00C711A0"/>
    <w:rsid w:val="00C71D61"/>
    <w:rsid w:val="00C7218D"/>
    <w:rsid w:val="00C72ED2"/>
    <w:rsid w:val="00C7327F"/>
    <w:rsid w:val="00C7351F"/>
    <w:rsid w:val="00C73AE9"/>
    <w:rsid w:val="00C73CD3"/>
    <w:rsid w:val="00C74577"/>
    <w:rsid w:val="00C74643"/>
    <w:rsid w:val="00C75019"/>
    <w:rsid w:val="00C75ACA"/>
    <w:rsid w:val="00C76FE4"/>
    <w:rsid w:val="00C80D0D"/>
    <w:rsid w:val="00C8186C"/>
    <w:rsid w:val="00C82879"/>
    <w:rsid w:val="00C82CF5"/>
    <w:rsid w:val="00C831A6"/>
    <w:rsid w:val="00C8320E"/>
    <w:rsid w:val="00C84369"/>
    <w:rsid w:val="00C84B31"/>
    <w:rsid w:val="00C84E1C"/>
    <w:rsid w:val="00C85E85"/>
    <w:rsid w:val="00C874C7"/>
    <w:rsid w:val="00C87858"/>
    <w:rsid w:val="00C900B2"/>
    <w:rsid w:val="00C92952"/>
    <w:rsid w:val="00C92AEA"/>
    <w:rsid w:val="00C92F69"/>
    <w:rsid w:val="00C93242"/>
    <w:rsid w:val="00C93723"/>
    <w:rsid w:val="00C9392C"/>
    <w:rsid w:val="00C94053"/>
    <w:rsid w:val="00C95067"/>
    <w:rsid w:val="00C957FB"/>
    <w:rsid w:val="00C9678E"/>
    <w:rsid w:val="00C96BFD"/>
    <w:rsid w:val="00C970BC"/>
    <w:rsid w:val="00C97227"/>
    <w:rsid w:val="00C97602"/>
    <w:rsid w:val="00C97A05"/>
    <w:rsid w:val="00C97AB5"/>
    <w:rsid w:val="00CA0394"/>
    <w:rsid w:val="00CA0554"/>
    <w:rsid w:val="00CA0A91"/>
    <w:rsid w:val="00CA0F58"/>
    <w:rsid w:val="00CA16DF"/>
    <w:rsid w:val="00CA1906"/>
    <w:rsid w:val="00CA28A5"/>
    <w:rsid w:val="00CA3C61"/>
    <w:rsid w:val="00CA3FDE"/>
    <w:rsid w:val="00CA45E5"/>
    <w:rsid w:val="00CA485D"/>
    <w:rsid w:val="00CA51DB"/>
    <w:rsid w:val="00CA51E4"/>
    <w:rsid w:val="00CA589D"/>
    <w:rsid w:val="00CA6311"/>
    <w:rsid w:val="00CA6369"/>
    <w:rsid w:val="00CA6F95"/>
    <w:rsid w:val="00CA72A8"/>
    <w:rsid w:val="00CA780B"/>
    <w:rsid w:val="00CA7C6B"/>
    <w:rsid w:val="00CA7F0D"/>
    <w:rsid w:val="00CB017C"/>
    <w:rsid w:val="00CB052A"/>
    <w:rsid w:val="00CB08F7"/>
    <w:rsid w:val="00CB0C2C"/>
    <w:rsid w:val="00CB0FDA"/>
    <w:rsid w:val="00CB22C4"/>
    <w:rsid w:val="00CB23F8"/>
    <w:rsid w:val="00CB2CDE"/>
    <w:rsid w:val="00CB3421"/>
    <w:rsid w:val="00CB346E"/>
    <w:rsid w:val="00CB3889"/>
    <w:rsid w:val="00CB3AE7"/>
    <w:rsid w:val="00CB3B55"/>
    <w:rsid w:val="00CB3C2F"/>
    <w:rsid w:val="00CB3F81"/>
    <w:rsid w:val="00CB49A2"/>
    <w:rsid w:val="00CB4D48"/>
    <w:rsid w:val="00CB4D77"/>
    <w:rsid w:val="00CB50B8"/>
    <w:rsid w:val="00CB568D"/>
    <w:rsid w:val="00CB6C34"/>
    <w:rsid w:val="00CB70E4"/>
    <w:rsid w:val="00CB7781"/>
    <w:rsid w:val="00CB7BA7"/>
    <w:rsid w:val="00CB7D50"/>
    <w:rsid w:val="00CC010A"/>
    <w:rsid w:val="00CC0497"/>
    <w:rsid w:val="00CC0EC4"/>
    <w:rsid w:val="00CC22AB"/>
    <w:rsid w:val="00CC23E0"/>
    <w:rsid w:val="00CC23F1"/>
    <w:rsid w:val="00CC271F"/>
    <w:rsid w:val="00CC381A"/>
    <w:rsid w:val="00CC3A57"/>
    <w:rsid w:val="00CC4B74"/>
    <w:rsid w:val="00CC4C45"/>
    <w:rsid w:val="00CC58AF"/>
    <w:rsid w:val="00CC5E60"/>
    <w:rsid w:val="00CC6BBC"/>
    <w:rsid w:val="00CC7D1B"/>
    <w:rsid w:val="00CD00B7"/>
    <w:rsid w:val="00CD0DE3"/>
    <w:rsid w:val="00CD1004"/>
    <w:rsid w:val="00CD115F"/>
    <w:rsid w:val="00CD11AB"/>
    <w:rsid w:val="00CD14A0"/>
    <w:rsid w:val="00CD150A"/>
    <w:rsid w:val="00CD1AC6"/>
    <w:rsid w:val="00CD2E56"/>
    <w:rsid w:val="00CD324F"/>
    <w:rsid w:val="00CD3547"/>
    <w:rsid w:val="00CD37CB"/>
    <w:rsid w:val="00CD53F2"/>
    <w:rsid w:val="00CD63AC"/>
    <w:rsid w:val="00CD6561"/>
    <w:rsid w:val="00CD6586"/>
    <w:rsid w:val="00CD6CB8"/>
    <w:rsid w:val="00CD74C5"/>
    <w:rsid w:val="00CD76F1"/>
    <w:rsid w:val="00CE0014"/>
    <w:rsid w:val="00CE1BEF"/>
    <w:rsid w:val="00CE45C5"/>
    <w:rsid w:val="00CE4BD2"/>
    <w:rsid w:val="00CE5234"/>
    <w:rsid w:val="00CE59CC"/>
    <w:rsid w:val="00CE6113"/>
    <w:rsid w:val="00CE6284"/>
    <w:rsid w:val="00CE6A35"/>
    <w:rsid w:val="00CE6ACE"/>
    <w:rsid w:val="00CE6CCB"/>
    <w:rsid w:val="00CF04F9"/>
    <w:rsid w:val="00CF10A2"/>
    <w:rsid w:val="00CF13F9"/>
    <w:rsid w:val="00CF1710"/>
    <w:rsid w:val="00CF17F5"/>
    <w:rsid w:val="00CF2144"/>
    <w:rsid w:val="00CF2288"/>
    <w:rsid w:val="00CF26B9"/>
    <w:rsid w:val="00CF287A"/>
    <w:rsid w:val="00CF29BE"/>
    <w:rsid w:val="00CF31A1"/>
    <w:rsid w:val="00CF43D8"/>
    <w:rsid w:val="00CF479B"/>
    <w:rsid w:val="00CF5560"/>
    <w:rsid w:val="00CF623D"/>
    <w:rsid w:val="00CF69AD"/>
    <w:rsid w:val="00CF7758"/>
    <w:rsid w:val="00D014F3"/>
    <w:rsid w:val="00D01AA3"/>
    <w:rsid w:val="00D028CF"/>
    <w:rsid w:val="00D03A50"/>
    <w:rsid w:val="00D03A52"/>
    <w:rsid w:val="00D03ACC"/>
    <w:rsid w:val="00D042E3"/>
    <w:rsid w:val="00D04EC2"/>
    <w:rsid w:val="00D04FED"/>
    <w:rsid w:val="00D055C8"/>
    <w:rsid w:val="00D05A36"/>
    <w:rsid w:val="00D05FE5"/>
    <w:rsid w:val="00D062BC"/>
    <w:rsid w:val="00D078A1"/>
    <w:rsid w:val="00D103F7"/>
    <w:rsid w:val="00D108C3"/>
    <w:rsid w:val="00D10D0C"/>
    <w:rsid w:val="00D1210B"/>
    <w:rsid w:val="00D13927"/>
    <w:rsid w:val="00D139FE"/>
    <w:rsid w:val="00D13A5E"/>
    <w:rsid w:val="00D13D69"/>
    <w:rsid w:val="00D14AB6"/>
    <w:rsid w:val="00D14B46"/>
    <w:rsid w:val="00D17884"/>
    <w:rsid w:val="00D178FD"/>
    <w:rsid w:val="00D17AA5"/>
    <w:rsid w:val="00D17E31"/>
    <w:rsid w:val="00D20D6E"/>
    <w:rsid w:val="00D211E1"/>
    <w:rsid w:val="00D21F23"/>
    <w:rsid w:val="00D22534"/>
    <w:rsid w:val="00D22AC9"/>
    <w:rsid w:val="00D22C05"/>
    <w:rsid w:val="00D22C79"/>
    <w:rsid w:val="00D22CA8"/>
    <w:rsid w:val="00D22CFF"/>
    <w:rsid w:val="00D22D95"/>
    <w:rsid w:val="00D23AEE"/>
    <w:rsid w:val="00D23F8F"/>
    <w:rsid w:val="00D24416"/>
    <w:rsid w:val="00D24911"/>
    <w:rsid w:val="00D24F38"/>
    <w:rsid w:val="00D25D03"/>
    <w:rsid w:val="00D2603A"/>
    <w:rsid w:val="00D264B7"/>
    <w:rsid w:val="00D266CF"/>
    <w:rsid w:val="00D26B77"/>
    <w:rsid w:val="00D26E1C"/>
    <w:rsid w:val="00D2742D"/>
    <w:rsid w:val="00D275E5"/>
    <w:rsid w:val="00D30743"/>
    <w:rsid w:val="00D30FEB"/>
    <w:rsid w:val="00D31168"/>
    <w:rsid w:val="00D318FA"/>
    <w:rsid w:val="00D31B4F"/>
    <w:rsid w:val="00D31E72"/>
    <w:rsid w:val="00D325C9"/>
    <w:rsid w:val="00D32930"/>
    <w:rsid w:val="00D3296C"/>
    <w:rsid w:val="00D32C9D"/>
    <w:rsid w:val="00D33D97"/>
    <w:rsid w:val="00D33E74"/>
    <w:rsid w:val="00D34075"/>
    <w:rsid w:val="00D340E2"/>
    <w:rsid w:val="00D34D57"/>
    <w:rsid w:val="00D35667"/>
    <w:rsid w:val="00D359C9"/>
    <w:rsid w:val="00D35E4E"/>
    <w:rsid w:val="00D36857"/>
    <w:rsid w:val="00D369A5"/>
    <w:rsid w:val="00D3799F"/>
    <w:rsid w:val="00D37E6B"/>
    <w:rsid w:val="00D40819"/>
    <w:rsid w:val="00D40B1A"/>
    <w:rsid w:val="00D40D51"/>
    <w:rsid w:val="00D415D6"/>
    <w:rsid w:val="00D41F21"/>
    <w:rsid w:val="00D42305"/>
    <w:rsid w:val="00D42949"/>
    <w:rsid w:val="00D42C43"/>
    <w:rsid w:val="00D42F7F"/>
    <w:rsid w:val="00D43856"/>
    <w:rsid w:val="00D43E82"/>
    <w:rsid w:val="00D4426E"/>
    <w:rsid w:val="00D44649"/>
    <w:rsid w:val="00D4484D"/>
    <w:rsid w:val="00D45142"/>
    <w:rsid w:val="00D45EF6"/>
    <w:rsid w:val="00D45F14"/>
    <w:rsid w:val="00D466FA"/>
    <w:rsid w:val="00D47604"/>
    <w:rsid w:val="00D47734"/>
    <w:rsid w:val="00D47F95"/>
    <w:rsid w:val="00D50116"/>
    <w:rsid w:val="00D504F4"/>
    <w:rsid w:val="00D51BCA"/>
    <w:rsid w:val="00D51E65"/>
    <w:rsid w:val="00D52880"/>
    <w:rsid w:val="00D529E9"/>
    <w:rsid w:val="00D52D83"/>
    <w:rsid w:val="00D52EDC"/>
    <w:rsid w:val="00D52F27"/>
    <w:rsid w:val="00D52FB8"/>
    <w:rsid w:val="00D53360"/>
    <w:rsid w:val="00D53CC2"/>
    <w:rsid w:val="00D53DAA"/>
    <w:rsid w:val="00D54AB9"/>
    <w:rsid w:val="00D54E05"/>
    <w:rsid w:val="00D553ED"/>
    <w:rsid w:val="00D55856"/>
    <w:rsid w:val="00D55880"/>
    <w:rsid w:val="00D559EE"/>
    <w:rsid w:val="00D56022"/>
    <w:rsid w:val="00D56031"/>
    <w:rsid w:val="00D5608F"/>
    <w:rsid w:val="00D56966"/>
    <w:rsid w:val="00D56E5C"/>
    <w:rsid w:val="00D575C0"/>
    <w:rsid w:val="00D578F0"/>
    <w:rsid w:val="00D57EFD"/>
    <w:rsid w:val="00D60016"/>
    <w:rsid w:val="00D600D2"/>
    <w:rsid w:val="00D600FB"/>
    <w:rsid w:val="00D60541"/>
    <w:rsid w:val="00D61040"/>
    <w:rsid w:val="00D63108"/>
    <w:rsid w:val="00D633A9"/>
    <w:rsid w:val="00D633B1"/>
    <w:rsid w:val="00D63C5E"/>
    <w:rsid w:val="00D640C7"/>
    <w:rsid w:val="00D641AC"/>
    <w:rsid w:val="00D64C2C"/>
    <w:rsid w:val="00D652A7"/>
    <w:rsid w:val="00D65990"/>
    <w:rsid w:val="00D65AC7"/>
    <w:rsid w:val="00D65D00"/>
    <w:rsid w:val="00D65D27"/>
    <w:rsid w:val="00D66887"/>
    <w:rsid w:val="00D670DA"/>
    <w:rsid w:val="00D67B91"/>
    <w:rsid w:val="00D705C3"/>
    <w:rsid w:val="00D712B8"/>
    <w:rsid w:val="00D71383"/>
    <w:rsid w:val="00D71DFB"/>
    <w:rsid w:val="00D72841"/>
    <w:rsid w:val="00D72A96"/>
    <w:rsid w:val="00D72F5E"/>
    <w:rsid w:val="00D73417"/>
    <w:rsid w:val="00D74742"/>
    <w:rsid w:val="00D74901"/>
    <w:rsid w:val="00D749D6"/>
    <w:rsid w:val="00D75D17"/>
    <w:rsid w:val="00D76AFB"/>
    <w:rsid w:val="00D76CE7"/>
    <w:rsid w:val="00D76DBA"/>
    <w:rsid w:val="00D76EB6"/>
    <w:rsid w:val="00D7704A"/>
    <w:rsid w:val="00D77148"/>
    <w:rsid w:val="00D77AFC"/>
    <w:rsid w:val="00D77D6C"/>
    <w:rsid w:val="00D80393"/>
    <w:rsid w:val="00D8076C"/>
    <w:rsid w:val="00D80E96"/>
    <w:rsid w:val="00D810F4"/>
    <w:rsid w:val="00D816DF"/>
    <w:rsid w:val="00D81942"/>
    <w:rsid w:val="00D82131"/>
    <w:rsid w:val="00D832FD"/>
    <w:rsid w:val="00D83462"/>
    <w:rsid w:val="00D83E0E"/>
    <w:rsid w:val="00D845AD"/>
    <w:rsid w:val="00D84807"/>
    <w:rsid w:val="00D84FDE"/>
    <w:rsid w:val="00D85C23"/>
    <w:rsid w:val="00D871B9"/>
    <w:rsid w:val="00D87399"/>
    <w:rsid w:val="00D873BA"/>
    <w:rsid w:val="00D87670"/>
    <w:rsid w:val="00D909F9"/>
    <w:rsid w:val="00D90A0B"/>
    <w:rsid w:val="00D91071"/>
    <w:rsid w:val="00D92335"/>
    <w:rsid w:val="00D93240"/>
    <w:rsid w:val="00D9400F"/>
    <w:rsid w:val="00D941CD"/>
    <w:rsid w:val="00D957F5"/>
    <w:rsid w:val="00D9582C"/>
    <w:rsid w:val="00D95EE9"/>
    <w:rsid w:val="00D9624F"/>
    <w:rsid w:val="00D97070"/>
    <w:rsid w:val="00D9737E"/>
    <w:rsid w:val="00D97B85"/>
    <w:rsid w:val="00DA044A"/>
    <w:rsid w:val="00DA0F68"/>
    <w:rsid w:val="00DA251B"/>
    <w:rsid w:val="00DA26E5"/>
    <w:rsid w:val="00DA283A"/>
    <w:rsid w:val="00DA28BA"/>
    <w:rsid w:val="00DA2981"/>
    <w:rsid w:val="00DA2BE5"/>
    <w:rsid w:val="00DA3030"/>
    <w:rsid w:val="00DA32DE"/>
    <w:rsid w:val="00DA4707"/>
    <w:rsid w:val="00DA4B74"/>
    <w:rsid w:val="00DA4E25"/>
    <w:rsid w:val="00DA5B36"/>
    <w:rsid w:val="00DA61CC"/>
    <w:rsid w:val="00DA6470"/>
    <w:rsid w:val="00DA6935"/>
    <w:rsid w:val="00DA6AD8"/>
    <w:rsid w:val="00DA6BB6"/>
    <w:rsid w:val="00DA722E"/>
    <w:rsid w:val="00DA7316"/>
    <w:rsid w:val="00DA79B2"/>
    <w:rsid w:val="00DA7B51"/>
    <w:rsid w:val="00DB0131"/>
    <w:rsid w:val="00DB0927"/>
    <w:rsid w:val="00DB1AF8"/>
    <w:rsid w:val="00DB2043"/>
    <w:rsid w:val="00DB2310"/>
    <w:rsid w:val="00DB2D9F"/>
    <w:rsid w:val="00DB325C"/>
    <w:rsid w:val="00DB4206"/>
    <w:rsid w:val="00DB484C"/>
    <w:rsid w:val="00DB4D93"/>
    <w:rsid w:val="00DB4DBE"/>
    <w:rsid w:val="00DB52CA"/>
    <w:rsid w:val="00DB55AD"/>
    <w:rsid w:val="00DB55E0"/>
    <w:rsid w:val="00DB5DDC"/>
    <w:rsid w:val="00DB6084"/>
    <w:rsid w:val="00DB6116"/>
    <w:rsid w:val="00DB6A7E"/>
    <w:rsid w:val="00DB6F6C"/>
    <w:rsid w:val="00DB70D9"/>
    <w:rsid w:val="00DB760F"/>
    <w:rsid w:val="00DB7EC6"/>
    <w:rsid w:val="00DC027F"/>
    <w:rsid w:val="00DC103C"/>
    <w:rsid w:val="00DC129D"/>
    <w:rsid w:val="00DC1B93"/>
    <w:rsid w:val="00DC1DF2"/>
    <w:rsid w:val="00DC1E1C"/>
    <w:rsid w:val="00DC1F06"/>
    <w:rsid w:val="00DC25B0"/>
    <w:rsid w:val="00DC270D"/>
    <w:rsid w:val="00DC2AA3"/>
    <w:rsid w:val="00DC2E9C"/>
    <w:rsid w:val="00DC2FA7"/>
    <w:rsid w:val="00DC3186"/>
    <w:rsid w:val="00DC3F4A"/>
    <w:rsid w:val="00DC425B"/>
    <w:rsid w:val="00DC4788"/>
    <w:rsid w:val="00DC4A67"/>
    <w:rsid w:val="00DC4CFA"/>
    <w:rsid w:val="00DC5528"/>
    <w:rsid w:val="00DC5544"/>
    <w:rsid w:val="00DC56D3"/>
    <w:rsid w:val="00DC6A01"/>
    <w:rsid w:val="00DC6D9E"/>
    <w:rsid w:val="00DC6F76"/>
    <w:rsid w:val="00DC7767"/>
    <w:rsid w:val="00DC77BD"/>
    <w:rsid w:val="00DC7E28"/>
    <w:rsid w:val="00DC7FC0"/>
    <w:rsid w:val="00DD06EA"/>
    <w:rsid w:val="00DD0A39"/>
    <w:rsid w:val="00DD17A1"/>
    <w:rsid w:val="00DD1CDB"/>
    <w:rsid w:val="00DD2782"/>
    <w:rsid w:val="00DD2DFE"/>
    <w:rsid w:val="00DD34A4"/>
    <w:rsid w:val="00DD3664"/>
    <w:rsid w:val="00DD3AFC"/>
    <w:rsid w:val="00DD3C53"/>
    <w:rsid w:val="00DD440B"/>
    <w:rsid w:val="00DD47F3"/>
    <w:rsid w:val="00DD547A"/>
    <w:rsid w:val="00DD5D14"/>
    <w:rsid w:val="00DD6204"/>
    <w:rsid w:val="00DD69FC"/>
    <w:rsid w:val="00DD767A"/>
    <w:rsid w:val="00DD772E"/>
    <w:rsid w:val="00DD7DA1"/>
    <w:rsid w:val="00DD7DF4"/>
    <w:rsid w:val="00DE0941"/>
    <w:rsid w:val="00DE0B2D"/>
    <w:rsid w:val="00DE1178"/>
    <w:rsid w:val="00DE2075"/>
    <w:rsid w:val="00DE2A2D"/>
    <w:rsid w:val="00DE2B42"/>
    <w:rsid w:val="00DE31F8"/>
    <w:rsid w:val="00DE391A"/>
    <w:rsid w:val="00DE3939"/>
    <w:rsid w:val="00DE3ADA"/>
    <w:rsid w:val="00DE3E6F"/>
    <w:rsid w:val="00DE3EB0"/>
    <w:rsid w:val="00DE4213"/>
    <w:rsid w:val="00DE449E"/>
    <w:rsid w:val="00DE4BF5"/>
    <w:rsid w:val="00DE4F1B"/>
    <w:rsid w:val="00DE4FAF"/>
    <w:rsid w:val="00DE4FB6"/>
    <w:rsid w:val="00DE53BB"/>
    <w:rsid w:val="00DE6096"/>
    <w:rsid w:val="00DE612A"/>
    <w:rsid w:val="00DE7139"/>
    <w:rsid w:val="00DE7301"/>
    <w:rsid w:val="00DE734E"/>
    <w:rsid w:val="00DE788B"/>
    <w:rsid w:val="00DE7C5E"/>
    <w:rsid w:val="00DE7C8B"/>
    <w:rsid w:val="00DF0C21"/>
    <w:rsid w:val="00DF11BE"/>
    <w:rsid w:val="00DF1365"/>
    <w:rsid w:val="00DF1776"/>
    <w:rsid w:val="00DF1AA5"/>
    <w:rsid w:val="00DF2EAC"/>
    <w:rsid w:val="00DF3B36"/>
    <w:rsid w:val="00DF51AD"/>
    <w:rsid w:val="00DF53C7"/>
    <w:rsid w:val="00DF5727"/>
    <w:rsid w:val="00DF67BE"/>
    <w:rsid w:val="00DF6D8B"/>
    <w:rsid w:val="00DF733F"/>
    <w:rsid w:val="00E005C9"/>
    <w:rsid w:val="00E009E4"/>
    <w:rsid w:val="00E00ABF"/>
    <w:rsid w:val="00E00EAF"/>
    <w:rsid w:val="00E0164E"/>
    <w:rsid w:val="00E01746"/>
    <w:rsid w:val="00E01CCF"/>
    <w:rsid w:val="00E020A4"/>
    <w:rsid w:val="00E02C47"/>
    <w:rsid w:val="00E02C54"/>
    <w:rsid w:val="00E03B9B"/>
    <w:rsid w:val="00E03EF9"/>
    <w:rsid w:val="00E04A1A"/>
    <w:rsid w:val="00E05073"/>
    <w:rsid w:val="00E05DF7"/>
    <w:rsid w:val="00E0600F"/>
    <w:rsid w:val="00E06EF5"/>
    <w:rsid w:val="00E103EB"/>
    <w:rsid w:val="00E1046C"/>
    <w:rsid w:val="00E10A57"/>
    <w:rsid w:val="00E115B2"/>
    <w:rsid w:val="00E11FF2"/>
    <w:rsid w:val="00E123E6"/>
    <w:rsid w:val="00E134C3"/>
    <w:rsid w:val="00E1390A"/>
    <w:rsid w:val="00E14971"/>
    <w:rsid w:val="00E14B0F"/>
    <w:rsid w:val="00E15746"/>
    <w:rsid w:val="00E15791"/>
    <w:rsid w:val="00E15EF4"/>
    <w:rsid w:val="00E16586"/>
    <w:rsid w:val="00E17663"/>
    <w:rsid w:val="00E17C68"/>
    <w:rsid w:val="00E17F52"/>
    <w:rsid w:val="00E20574"/>
    <w:rsid w:val="00E2068D"/>
    <w:rsid w:val="00E207E5"/>
    <w:rsid w:val="00E20C05"/>
    <w:rsid w:val="00E226CC"/>
    <w:rsid w:val="00E22947"/>
    <w:rsid w:val="00E22AFD"/>
    <w:rsid w:val="00E23025"/>
    <w:rsid w:val="00E233C1"/>
    <w:rsid w:val="00E23836"/>
    <w:rsid w:val="00E240A8"/>
    <w:rsid w:val="00E248BF"/>
    <w:rsid w:val="00E25B12"/>
    <w:rsid w:val="00E2660F"/>
    <w:rsid w:val="00E2668F"/>
    <w:rsid w:val="00E26BBC"/>
    <w:rsid w:val="00E277F7"/>
    <w:rsid w:val="00E3001B"/>
    <w:rsid w:val="00E303A3"/>
    <w:rsid w:val="00E303D7"/>
    <w:rsid w:val="00E3046A"/>
    <w:rsid w:val="00E30827"/>
    <w:rsid w:val="00E3204A"/>
    <w:rsid w:val="00E32442"/>
    <w:rsid w:val="00E325D6"/>
    <w:rsid w:val="00E32B3E"/>
    <w:rsid w:val="00E32C92"/>
    <w:rsid w:val="00E33649"/>
    <w:rsid w:val="00E33975"/>
    <w:rsid w:val="00E33C35"/>
    <w:rsid w:val="00E33F80"/>
    <w:rsid w:val="00E34AFC"/>
    <w:rsid w:val="00E34B30"/>
    <w:rsid w:val="00E34F9A"/>
    <w:rsid w:val="00E351FD"/>
    <w:rsid w:val="00E35F32"/>
    <w:rsid w:val="00E35FD0"/>
    <w:rsid w:val="00E368E2"/>
    <w:rsid w:val="00E36909"/>
    <w:rsid w:val="00E36CC9"/>
    <w:rsid w:val="00E37A71"/>
    <w:rsid w:val="00E40155"/>
    <w:rsid w:val="00E40610"/>
    <w:rsid w:val="00E40842"/>
    <w:rsid w:val="00E40AC3"/>
    <w:rsid w:val="00E4168A"/>
    <w:rsid w:val="00E42715"/>
    <w:rsid w:val="00E4289D"/>
    <w:rsid w:val="00E42CCE"/>
    <w:rsid w:val="00E42D4A"/>
    <w:rsid w:val="00E42D93"/>
    <w:rsid w:val="00E4365E"/>
    <w:rsid w:val="00E43C14"/>
    <w:rsid w:val="00E43E0D"/>
    <w:rsid w:val="00E444A5"/>
    <w:rsid w:val="00E446FD"/>
    <w:rsid w:val="00E44A1F"/>
    <w:rsid w:val="00E45E36"/>
    <w:rsid w:val="00E465B7"/>
    <w:rsid w:val="00E47161"/>
    <w:rsid w:val="00E479C4"/>
    <w:rsid w:val="00E5047E"/>
    <w:rsid w:val="00E50D29"/>
    <w:rsid w:val="00E50F42"/>
    <w:rsid w:val="00E510E0"/>
    <w:rsid w:val="00E51E70"/>
    <w:rsid w:val="00E52946"/>
    <w:rsid w:val="00E52A3E"/>
    <w:rsid w:val="00E52B59"/>
    <w:rsid w:val="00E52E54"/>
    <w:rsid w:val="00E5335D"/>
    <w:rsid w:val="00E5345C"/>
    <w:rsid w:val="00E539E1"/>
    <w:rsid w:val="00E54AC6"/>
    <w:rsid w:val="00E54E42"/>
    <w:rsid w:val="00E54F0F"/>
    <w:rsid w:val="00E559C4"/>
    <w:rsid w:val="00E562B3"/>
    <w:rsid w:val="00E56A37"/>
    <w:rsid w:val="00E56ABD"/>
    <w:rsid w:val="00E56BE2"/>
    <w:rsid w:val="00E57586"/>
    <w:rsid w:val="00E61C1B"/>
    <w:rsid w:val="00E61FEC"/>
    <w:rsid w:val="00E624C8"/>
    <w:rsid w:val="00E62706"/>
    <w:rsid w:val="00E62A87"/>
    <w:rsid w:val="00E636D0"/>
    <w:rsid w:val="00E63B7C"/>
    <w:rsid w:val="00E63EE9"/>
    <w:rsid w:val="00E64316"/>
    <w:rsid w:val="00E645B4"/>
    <w:rsid w:val="00E64956"/>
    <w:rsid w:val="00E64AB0"/>
    <w:rsid w:val="00E65AE1"/>
    <w:rsid w:val="00E65B80"/>
    <w:rsid w:val="00E65D7D"/>
    <w:rsid w:val="00E65D94"/>
    <w:rsid w:val="00E663F0"/>
    <w:rsid w:val="00E66838"/>
    <w:rsid w:val="00E669A2"/>
    <w:rsid w:val="00E671FF"/>
    <w:rsid w:val="00E674A7"/>
    <w:rsid w:val="00E704F9"/>
    <w:rsid w:val="00E70ED5"/>
    <w:rsid w:val="00E71366"/>
    <w:rsid w:val="00E71851"/>
    <w:rsid w:val="00E71885"/>
    <w:rsid w:val="00E71F3D"/>
    <w:rsid w:val="00E71FAC"/>
    <w:rsid w:val="00E72137"/>
    <w:rsid w:val="00E72477"/>
    <w:rsid w:val="00E72531"/>
    <w:rsid w:val="00E72624"/>
    <w:rsid w:val="00E729A2"/>
    <w:rsid w:val="00E734FB"/>
    <w:rsid w:val="00E7389B"/>
    <w:rsid w:val="00E73FF9"/>
    <w:rsid w:val="00E7483A"/>
    <w:rsid w:val="00E74C46"/>
    <w:rsid w:val="00E754E6"/>
    <w:rsid w:val="00E755AC"/>
    <w:rsid w:val="00E76D33"/>
    <w:rsid w:val="00E77000"/>
    <w:rsid w:val="00E772D3"/>
    <w:rsid w:val="00E77782"/>
    <w:rsid w:val="00E80DBE"/>
    <w:rsid w:val="00E81446"/>
    <w:rsid w:val="00E815A4"/>
    <w:rsid w:val="00E817B0"/>
    <w:rsid w:val="00E81F84"/>
    <w:rsid w:val="00E81FA3"/>
    <w:rsid w:val="00E82303"/>
    <w:rsid w:val="00E829AA"/>
    <w:rsid w:val="00E82AAF"/>
    <w:rsid w:val="00E82DFA"/>
    <w:rsid w:val="00E82FEB"/>
    <w:rsid w:val="00E838C4"/>
    <w:rsid w:val="00E83967"/>
    <w:rsid w:val="00E854A7"/>
    <w:rsid w:val="00E8552E"/>
    <w:rsid w:val="00E85B8B"/>
    <w:rsid w:val="00E86620"/>
    <w:rsid w:val="00E871A5"/>
    <w:rsid w:val="00E873E2"/>
    <w:rsid w:val="00E87A4C"/>
    <w:rsid w:val="00E904DF"/>
    <w:rsid w:val="00E90727"/>
    <w:rsid w:val="00E90B51"/>
    <w:rsid w:val="00E90D6E"/>
    <w:rsid w:val="00E90D8E"/>
    <w:rsid w:val="00E90E09"/>
    <w:rsid w:val="00E910DF"/>
    <w:rsid w:val="00E9196D"/>
    <w:rsid w:val="00E91BDE"/>
    <w:rsid w:val="00E9290B"/>
    <w:rsid w:val="00E92DE4"/>
    <w:rsid w:val="00E92FBF"/>
    <w:rsid w:val="00E935D8"/>
    <w:rsid w:val="00E95054"/>
    <w:rsid w:val="00E95CD2"/>
    <w:rsid w:val="00E96761"/>
    <w:rsid w:val="00E97321"/>
    <w:rsid w:val="00EA0229"/>
    <w:rsid w:val="00EA0C9C"/>
    <w:rsid w:val="00EA1401"/>
    <w:rsid w:val="00EA1EF6"/>
    <w:rsid w:val="00EA24AA"/>
    <w:rsid w:val="00EA24D0"/>
    <w:rsid w:val="00EA32A5"/>
    <w:rsid w:val="00EA332A"/>
    <w:rsid w:val="00EA4652"/>
    <w:rsid w:val="00EA4683"/>
    <w:rsid w:val="00EA4789"/>
    <w:rsid w:val="00EA5708"/>
    <w:rsid w:val="00EA580E"/>
    <w:rsid w:val="00EA675F"/>
    <w:rsid w:val="00EA6803"/>
    <w:rsid w:val="00EA6D53"/>
    <w:rsid w:val="00EA6DAA"/>
    <w:rsid w:val="00EA6EA6"/>
    <w:rsid w:val="00EA6F49"/>
    <w:rsid w:val="00EA703A"/>
    <w:rsid w:val="00EA7118"/>
    <w:rsid w:val="00EA7A4C"/>
    <w:rsid w:val="00EB01E0"/>
    <w:rsid w:val="00EB0380"/>
    <w:rsid w:val="00EB07CE"/>
    <w:rsid w:val="00EB0CF8"/>
    <w:rsid w:val="00EB0D0D"/>
    <w:rsid w:val="00EB25FD"/>
    <w:rsid w:val="00EB3B2C"/>
    <w:rsid w:val="00EB403D"/>
    <w:rsid w:val="00EB418A"/>
    <w:rsid w:val="00EB5A2F"/>
    <w:rsid w:val="00EB7013"/>
    <w:rsid w:val="00EB70C5"/>
    <w:rsid w:val="00EB78AB"/>
    <w:rsid w:val="00EB7968"/>
    <w:rsid w:val="00EB7B47"/>
    <w:rsid w:val="00EB7BAF"/>
    <w:rsid w:val="00EC12EA"/>
    <w:rsid w:val="00EC1C52"/>
    <w:rsid w:val="00EC2B83"/>
    <w:rsid w:val="00EC3B0F"/>
    <w:rsid w:val="00EC3BA5"/>
    <w:rsid w:val="00EC3F78"/>
    <w:rsid w:val="00EC428C"/>
    <w:rsid w:val="00EC4340"/>
    <w:rsid w:val="00EC4725"/>
    <w:rsid w:val="00EC4B8A"/>
    <w:rsid w:val="00EC5C57"/>
    <w:rsid w:val="00EC6362"/>
    <w:rsid w:val="00EC685D"/>
    <w:rsid w:val="00EC6BC7"/>
    <w:rsid w:val="00EC7112"/>
    <w:rsid w:val="00ED0771"/>
    <w:rsid w:val="00ED1308"/>
    <w:rsid w:val="00ED1DFF"/>
    <w:rsid w:val="00ED2048"/>
    <w:rsid w:val="00ED26B6"/>
    <w:rsid w:val="00ED2E09"/>
    <w:rsid w:val="00ED3667"/>
    <w:rsid w:val="00ED4A42"/>
    <w:rsid w:val="00ED4DA2"/>
    <w:rsid w:val="00ED5582"/>
    <w:rsid w:val="00ED5D12"/>
    <w:rsid w:val="00ED65AF"/>
    <w:rsid w:val="00ED690E"/>
    <w:rsid w:val="00ED7BDA"/>
    <w:rsid w:val="00EE226E"/>
    <w:rsid w:val="00EE23A6"/>
    <w:rsid w:val="00EE2BF6"/>
    <w:rsid w:val="00EE2D54"/>
    <w:rsid w:val="00EE3315"/>
    <w:rsid w:val="00EE3391"/>
    <w:rsid w:val="00EE3CBA"/>
    <w:rsid w:val="00EE3DB6"/>
    <w:rsid w:val="00EE4279"/>
    <w:rsid w:val="00EE5FCD"/>
    <w:rsid w:val="00EE6007"/>
    <w:rsid w:val="00EE6103"/>
    <w:rsid w:val="00EE62A6"/>
    <w:rsid w:val="00EE6ED9"/>
    <w:rsid w:val="00EE771B"/>
    <w:rsid w:val="00EF00C9"/>
    <w:rsid w:val="00EF190E"/>
    <w:rsid w:val="00EF33B5"/>
    <w:rsid w:val="00EF3950"/>
    <w:rsid w:val="00EF3A88"/>
    <w:rsid w:val="00EF3B32"/>
    <w:rsid w:val="00EF421C"/>
    <w:rsid w:val="00EF430B"/>
    <w:rsid w:val="00EF4B87"/>
    <w:rsid w:val="00EF4D59"/>
    <w:rsid w:val="00EF552D"/>
    <w:rsid w:val="00EF5617"/>
    <w:rsid w:val="00EF570B"/>
    <w:rsid w:val="00EF5A2E"/>
    <w:rsid w:val="00EF67C7"/>
    <w:rsid w:val="00EF782E"/>
    <w:rsid w:val="00F00024"/>
    <w:rsid w:val="00F004C3"/>
    <w:rsid w:val="00F005BD"/>
    <w:rsid w:val="00F0083E"/>
    <w:rsid w:val="00F00D1D"/>
    <w:rsid w:val="00F01607"/>
    <w:rsid w:val="00F0167B"/>
    <w:rsid w:val="00F01B1E"/>
    <w:rsid w:val="00F01B92"/>
    <w:rsid w:val="00F01DB6"/>
    <w:rsid w:val="00F022CD"/>
    <w:rsid w:val="00F023F2"/>
    <w:rsid w:val="00F02A06"/>
    <w:rsid w:val="00F037D2"/>
    <w:rsid w:val="00F044F8"/>
    <w:rsid w:val="00F049BC"/>
    <w:rsid w:val="00F057DA"/>
    <w:rsid w:val="00F0588F"/>
    <w:rsid w:val="00F068D6"/>
    <w:rsid w:val="00F06B2F"/>
    <w:rsid w:val="00F071B9"/>
    <w:rsid w:val="00F0775D"/>
    <w:rsid w:val="00F101C9"/>
    <w:rsid w:val="00F11603"/>
    <w:rsid w:val="00F11693"/>
    <w:rsid w:val="00F11B56"/>
    <w:rsid w:val="00F12182"/>
    <w:rsid w:val="00F1221E"/>
    <w:rsid w:val="00F12295"/>
    <w:rsid w:val="00F12D34"/>
    <w:rsid w:val="00F135E2"/>
    <w:rsid w:val="00F13768"/>
    <w:rsid w:val="00F1395B"/>
    <w:rsid w:val="00F1422C"/>
    <w:rsid w:val="00F14589"/>
    <w:rsid w:val="00F1468B"/>
    <w:rsid w:val="00F14868"/>
    <w:rsid w:val="00F16244"/>
    <w:rsid w:val="00F173A8"/>
    <w:rsid w:val="00F17DA5"/>
    <w:rsid w:val="00F17E1C"/>
    <w:rsid w:val="00F20290"/>
    <w:rsid w:val="00F20D41"/>
    <w:rsid w:val="00F218D3"/>
    <w:rsid w:val="00F22260"/>
    <w:rsid w:val="00F2258B"/>
    <w:rsid w:val="00F226B3"/>
    <w:rsid w:val="00F231F6"/>
    <w:rsid w:val="00F2386D"/>
    <w:rsid w:val="00F23A2A"/>
    <w:rsid w:val="00F2402F"/>
    <w:rsid w:val="00F24416"/>
    <w:rsid w:val="00F24D43"/>
    <w:rsid w:val="00F24DF6"/>
    <w:rsid w:val="00F255D1"/>
    <w:rsid w:val="00F2694C"/>
    <w:rsid w:val="00F26BF8"/>
    <w:rsid w:val="00F275BD"/>
    <w:rsid w:val="00F27DAB"/>
    <w:rsid w:val="00F27E92"/>
    <w:rsid w:val="00F3050C"/>
    <w:rsid w:val="00F30626"/>
    <w:rsid w:val="00F30B3D"/>
    <w:rsid w:val="00F30B88"/>
    <w:rsid w:val="00F30C83"/>
    <w:rsid w:val="00F310A2"/>
    <w:rsid w:val="00F314A8"/>
    <w:rsid w:val="00F3259D"/>
    <w:rsid w:val="00F327E8"/>
    <w:rsid w:val="00F328C9"/>
    <w:rsid w:val="00F333F6"/>
    <w:rsid w:val="00F33E8C"/>
    <w:rsid w:val="00F34EC7"/>
    <w:rsid w:val="00F352B9"/>
    <w:rsid w:val="00F352E8"/>
    <w:rsid w:val="00F36657"/>
    <w:rsid w:val="00F36B76"/>
    <w:rsid w:val="00F36ECD"/>
    <w:rsid w:val="00F40116"/>
    <w:rsid w:val="00F4040B"/>
    <w:rsid w:val="00F40525"/>
    <w:rsid w:val="00F40B8C"/>
    <w:rsid w:val="00F40D0C"/>
    <w:rsid w:val="00F40DE7"/>
    <w:rsid w:val="00F40E9B"/>
    <w:rsid w:val="00F4179F"/>
    <w:rsid w:val="00F41A56"/>
    <w:rsid w:val="00F4277F"/>
    <w:rsid w:val="00F43500"/>
    <w:rsid w:val="00F439A2"/>
    <w:rsid w:val="00F4440F"/>
    <w:rsid w:val="00F445A1"/>
    <w:rsid w:val="00F448E2"/>
    <w:rsid w:val="00F458D6"/>
    <w:rsid w:val="00F464F5"/>
    <w:rsid w:val="00F46583"/>
    <w:rsid w:val="00F472F0"/>
    <w:rsid w:val="00F47E15"/>
    <w:rsid w:val="00F47FD4"/>
    <w:rsid w:val="00F50525"/>
    <w:rsid w:val="00F506BB"/>
    <w:rsid w:val="00F50727"/>
    <w:rsid w:val="00F50A3F"/>
    <w:rsid w:val="00F50BCF"/>
    <w:rsid w:val="00F51C0B"/>
    <w:rsid w:val="00F51DD4"/>
    <w:rsid w:val="00F51FF8"/>
    <w:rsid w:val="00F524FF"/>
    <w:rsid w:val="00F5268D"/>
    <w:rsid w:val="00F5288D"/>
    <w:rsid w:val="00F530AC"/>
    <w:rsid w:val="00F53160"/>
    <w:rsid w:val="00F53309"/>
    <w:rsid w:val="00F539DA"/>
    <w:rsid w:val="00F53F5C"/>
    <w:rsid w:val="00F544E9"/>
    <w:rsid w:val="00F54D4D"/>
    <w:rsid w:val="00F557CE"/>
    <w:rsid w:val="00F55ADB"/>
    <w:rsid w:val="00F55F9D"/>
    <w:rsid w:val="00F566C6"/>
    <w:rsid w:val="00F56C83"/>
    <w:rsid w:val="00F56ECA"/>
    <w:rsid w:val="00F5733A"/>
    <w:rsid w:val="00F61E48"/>
    <w:rsid w:val="00F61E5D"/>
    <w:rsid w:val="00F626CF"/>
    <w:rsid w:val="00F629EF"/>
    <w:rsid w:val="00F6452E"/>
    <w:rsid w:val="00F64A0E"/>
    <w:rsid w:val="00F64A14"/>
    <w:rsid w:val="00F64D3B"/>
    <w:rsid w:val="00F64F1D"/>
    <w:rsid w:val="00F65720"/>
    <w:rsid w:val="00F65C66"/>
    <w:rsid w:val="00F6625C"/>
    <w:rsid w:val="00F672D3"/>
    <w:rsid w:val="00F7050B"/>
    <w:rsid w:val="00F70DE6"/>
    <w:rsid w:val="00F71021"/>
    <w:rsid w:val="00F7107E"/>
    <w:rsid w:val="00F711DC"/>
    <w:rsid w:val="00F71A74"/>
    <w:rsid w:val="00F71C58"/>
    <w:rsid w:val="00F71DDA"/>
    <w:rsid w:val="00F71E06"/>
    <w:rsid w:val="00F72037"/>
    <w:rsid w:val="00F722F0"/>
    <w:rsid w:val="00F7233A"/>
    <w:rsid w:val="00F7243A"/>
    <w:rsid w:val="00F73BF9"/>
    <w:rsid w:val="00F74485"/>
    <w:rsid w:val="00F7454A"/>
    <w:rsid w:val="00F74570"/>
    <w:rsid w:val="00F74798"/>
    <w:rsid w:val="00F7487D"/>
    <w:rsid w:val="00F74896"/>
    <w:rsid w:val="00F74B1B"/>
    <w:rsid w:val="00F751B2"/>
    <w:rsid w:val="00F75608"/>
    <w:rsid w:val="00F75B5D"/>
    <w:rsid w:val="00F7627C"/>
    <w:rsid w:val="00F76454"/>
    <w:rsid w:val="00F777D1"/>
    <w:rsid w:val="00F804C5"/>
    <w:rsid w:val="00F80908"/>
    <w:rsid w:val="00F80EDD"/>
    <w:rsid w:val="00F80FE5"/>
    <w:rsid w:val="00F81217"/>
    <w:rsid w:val="00F81681"/>
    <w:rsid w:val="00F818B1"/>
    <w:rsid w:val="00F81A19"/>
    <w:rsid w:val="00F8204A"/>
    <w:rsid w:val="00F826BD"/>
    <w:rsid w:val="00F832CB"/>
    <w:rsid w:val="00F83729"/>
    <w:rsid w:val="00F83896"/>
    <w:rsid w:val="00F83BA5"/>
    <w:rsid w:val="00F84002"/>
    <w:rsid w:val="00F84060"/>
    <w:rsid w:val="00F842A2"/>
    <w:rsid w:val="00F842C2"/>
    <w:rsid w:val="00F8495C"/>
    <w:rsid w:val="00F84A02"/>
    <w:rsid w:val="00F84B1F"/>
    <w:rsid w:val="00F852F4"/>
    <w:rsid w:val="00F860B2"/>
    <w:rsid w:val="00F86452"/>
    <w:rsid w:val="00F866E5"/>
    <w:rsid w:val="00F86C99"/>
    <w:rsid w:val="00F877C1"/>
    <w:rsid w:val="00F9021D"/>
    <w:rsid w:val="00F90C64"/>
    <w:rsid w:val="00F9124D"/>
    <w:rsid w:val="00F9125D"/>
    <w:rsid w:val="00F91694"/>
    <w:rsid w:val="00F91BD4"/>
    <w:rsid w:val="00F92F70"/>
    <w:rsid w:val="00F94013"/>
    <w:rsid w:val="00F9487E"/>
    <w:rsid w:val="00F9495F"/>
    <w:rsid w:val="00F949D5"/>
    <w:rsid w:val="00F9512B"/>
    <w:rsid w:val="00F9602F"/>
    <w:rsid w:val="00F960FC"/>
    <w:rsid w:val="00F967C5"/>
    <w:rsid w:val="00F96903"/>
    <w:rsid w:val="00F96B1A"/>
    <w:rsid w:val="00F96B73"/>
    <w:rsid w:val="00F96DA5"/>
    <w:rsid w:val="00F96EEE"/>
    <w:rsid w:val="00F971B5"/>
    <w:rsid w:val="00F97752"/>
    <w:rsid w:val="00FA0E37"/>
    <w:rsid w:val="00FA11FC"/>
    <w:rsid w:val="00FA1AEC"/>
    <w:rsid w:val="00FA26CE"/>
    <w:rsid w:val="00FA2983"/>
    <w:rsid w:val="00FA2AE8"/>
    <w:rsid w:val="00FA2F5B"/>
    <w:rsid w:val="00FA32D2"/>
    <w:rsid w:val="00FA3B49"/>
    <w:rsid w:val="00FA3D46"/>
    <w:rsid w:val="00FA42C6"/>
    <w:rsid w:val="00FA4673"/>
    <w:rsid w:val="00FA4917"/>
    <w:rsid w:val="00FA59B3"/>
    <w:rsid w:val="00FA5C59"/>
    <w:rsid w:val="00FA5D61"/>
    <w:rsid w:val="00FA695E"/>
    <w:rsid w:val="00FA69F4"/>
    <w:rsid w:val="00FA6CEB"/>
    <w:rsid w:val="00FA7299"/>
    <w:rsid w:val="00FA7895"/>
    <w:rsid w:val="00FA7E1A"/>
    <w:rsid w:val="00FA7FB8"/>
    <w:rsid w:val="00FB0D8E"/>
    <w:rsid w:val="00FB0E8D"/>
    <w:rsid w:val="00FB2798"/>
    <w:rsid w:val="00FB283B"/>
    <w:rsid w:val="00FB4625"/>
    <w:rsid w:val="00FB4C02"/>
    <w:rsid w:val="00FB52C8"/>
    <w:rsid w:val="00FB5307"/>
    <w:rsid w:val="00FB594A"/>
    <w:rsid w:val="00FB5D1E"/>
    <w:rsid w:val="00FB6EC2"/>
    <w:rsid w:val="00FC0726"/>
    <w:rsid w:val="00FC1411"/>
    <w:rsid w:val="00FC181A"/>
    <w:rsid w:val="00FC1D6B"/>
    <w:rsid w:val="00FC1EDD"/>
    <w:rsid w:val="00FC2986"/>
    <w:rsid w:val="00FC4222"/>
    <w:rsid w:val="00FC45F5"/>
    <w:rsid w:val="00FC516A"/>
    <w:rsid w:val="00FC5174"/>
    <w:rsid w:val="00FC59C7"/>
    <w:rsid w:val="00FC66A9"/>
    <w:rsid w:val="00FC6D6D"/>
    <w:rsid w:val="00FC6DDB"/>
    <w:rsid w:val="00FC7185"/>
    <w:rsid w:val="00FD05A0"/>
    <w:rsid w:val="00FD0738"/>
    <w:rsid w:val="00FD07F8"/>
    <w:rsid w:val="00FD09BE"/>
    <w:rsid w:val="00FD17B7"/>
    <w:rsid w:val="00FD1995"/>
    <w:rsid w:val="00FD1F5A"/>
    <w:rsid w:val="00FD22D6"/>
    <w:rsid w:val="00FD342B"/>
    <w:rsid w:val="00FD362A"/>
    <w:rsid w:val="00FD3C6D"/>
    <w:rsid w:val="00FD49A9"/>
    <w:rsid w:val="00FD4A1C"/>
    <w:rsid w:val="00FD4E6E"/>
    <w:rsid w:val="00FD5C96"/>
    <w:rsid w:val="00FD6813"/>
    <w:rsid w:val="00FD6881"/>
    <w:rsid w:val="00FD6A0F"/>
    <w:rsid w:val="00FD70BB"/>
    <w:rsid w:val="00FD7B01"/>
    <w:rsid w:val="00FD7FF9"/>
    <w:rsid w:val="00FE0792"/>
    <w:rsid w:val="00FE0E3B"/>
    <w:rsid w:val="00FE0FA0"/>
    <w:rsid w:val="00FE15AB"/>
    <w:rsid w:val="00FE190D"/>
    <w:rsid w:val="00FE1E67"/>
    <w:rsid w:val="00FE1E71"/>
    <w:rsid w:val="00FE1E87"/>
    <w:rsid w:val="00FE2088"/>
    <w:rsid w:val="00FE2215"/>
    <w:rsid w:val="00FE26DD"/>
    <w:rsid w:val="00FE27E2"/>
    <w:rsid w:val="00FE319A"/>
    <w:rsid w:val="00FE39F1"/>
    <w:rsid w:val="00FE3D05"/>
    <w:rsid w:val="00FE4400"/>
    <w:rsid w:val="00FE4DA2"/>
    <w:rsid w:val="00FE5003"/>
    <w:rsid w:val="00FE6414"/>
    <w:rsid w:val="00FE7076"/>
    <w:rsid w:val="00FE72C1"/>
    <w:rsid w:val="00FF08E0"/>
    <w:rsid w:val="00FF0D6B"/>
    <w:rsid w:val="00FF0F22"/>
    <w:rsid w:val="00FF257D"/>
    <w:rsid w:val="00FF2994"/>
    <w:rsid w:val="00FF299F"/>
    <w:rsid w:val="00FF2D01"/>
    <w:rsid w:val="00FF345D"/>
    <w:rsid w:val="00FF396B"/>
    <w:rsid w:val="00FF3D5F"/>
    <w:rsid w:val="00FF4540"/>
    <w:rsid w:val="00FF45FC"/>
    <w:rsid w:val="00FF4ED3"/>
    <w:rsid w:val="00FF54FC"/>
    <w:rsid w:val="00FF5AA2"/>
    <w:rsid w:val="00FF646F"/>
    <w:rsid w:val="00FF700D"/>
    <w:rsid w:val="00FF739A"/>
    <w:rsid w:val="00FF77A4"/>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69C9"/>
  <w15:chartTrackingRefBased/>
  <w15:docId w15:val="{E40A9D09-7B47-4923-AE03-7596A285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B61"/>
  </w:style>
  <w:style w:type="paragraph" w:styleId="Heading2">
    <w:name w:val="heading 2"/>
    <w:basedOn w:val="Normal"/>
    <w:link w:val="Heading2Char"/>
    <w:uiPriority w:val="9"/>
    <w:qFormat/>
    <w:rsid w:val="00D356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5667"/>
    <w:rPr>
      <w:rFonts w:ascii="Times New Roman" w:eastAsia="Times New Roman" w:hAnsi="Times New Roman" w:cs="Times New Roman"/>
      <w:b/>
      <w:bCs/>
      <w:sz w:val="36"/>
      <w:szCs w:val="36"/>
    </w:rPr>
  </w:style>
  <w:style w:type="paragraph" w:customStyle="1" w:styleId="referencescopy1">
    <w:name w:val="referencescopy1"/>
    <w:basedOn w:val="Normal"/>
    <w:rsid w:val="00D356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copy2">
    <w:name w:val="referencescopy2"/>
    <w:basedOn w:val="Normal"/>
    <w:rsid w:val="00D356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5667"/>
    <w:rPr>
      <w:color w:val="0000FF"/>
      <w:u w:val="single"/>
    </w:rPr>
  </w:style>
  <w:style w:type="character" w:styleId="UnresolvedMention">
    <w:name w:val="Unresolved Mention"/>
    <w:basedOn w:val="DefaultParagraphFont"/>
    <w:uiPriority w:val="99"/>
    <w:semiHidden/>
    <w:unhideWhenUsed/>
    <w:rsid w:val="002623B1"/>
    <w:rPr>
      <w:color w:val="605E5C"/>
      <w:shd w:val="clear" w:color="auto" w:fill="E1DFDD"/>
    </w:rPr>
  </w:style>
  <w:style w:type="paragraph" w:styleId="ListParagraph">
    <w:name w:val="List Paragraph"/>
    <w:basedOn w:val="Normal"/>
    <w:uiPriority w:val="34"/>
    <w:qFormat/>
    <w:rsid w:val="00465F3D"/>
    <w:pPr>
      <w:ind w:left="720"/>
      <w:contextualSpacing/>
    </w:pPr>
  </w:style>
  <w:style w:type="character" w:styleId="FollowedHyperlink">
    <w:name w:val="FollowedHyperlink"/>
    <w:basedOn w:val="DefaultParagraphFont"/>
    <w:uiPriority w:val="99"/>
    <w:semiHidden/>
    <w:unhideWhenUsed/>
    <w:rsid w:val="00C116E2"/>
    <w:rPr>
      <w:color w:val="954F72" w:themeColor="followedHyperlink"/>
      <w:u w:val="single"/>
    </w:rPr>
  </w:style>
  <w:style w:type="paragraph" w:styleId="FootnoteText">
    <w:name w:val="footnote text"/>
    <w:basedOn w:val="Normal"/>
    <w:link w:val="FootnoteTextChar"/>
    <w:uiPriority w:val="99"/>
    <w:unhideWhenUsed/>
    <w:rsid w:val="00404F0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04F0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04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501">
      <w:bodyDiv w:val="1"/>
      <w:marLeft w:val="0"/>
      <w:marRight w:val="0"/>
      <w:marTop w:val="0"/>
      <w:marBottom w:val="0"/>
      <w:divBdr>
        <w:top w:val="none" w:sz="0" w:space="0" w:color="auto"/>
        <w:left w:val="none" w:sz="0" w:space="0" w:color="auto"/>
        <w:bottom w:val="none" w:sz="0" w:space="0" w:color="auto"/>
        <w:right w:val="none" w:sz="0" w:space="0" w:color="auto"/>
      </w:divBdr>
    </w:div>
    <w:div w:id="302736337">
      <w:bodyDiv w:val="1"/>
      <w:marLeft w:val="0"/>
      <w:marRight w:val="0"/>
      <w:marTop w:val="0"/>
      <w:marBottom w:val="0"/>
      <w:divBdr>
        <w:top w:val="none" w:sz="0" w:space="0" w:color="auto"/>
        <w:left w:val="none" w:sz="0" w:space="0" w:color="auto"/>
        <w:bottom w:val="none" w:sz="0" w:space="0" w:color="auto"/>
        <w:right w:val="none" w:sz="0" w:space="0" w:color="auto"/>
      </w:divBdr>
    </w:div>
    <w:div w:id="403843769">
      <w:bodyDiv w:val="1"/>
      <w:marLeft w:val="0"/>
      <w:marRight w:val="0"/>
      <w:marTop w:val="0"/>
      <w:marBottom w:val="0"/>
      <w:divBdr>
        <w:top w:val="none" w:sz="0" w:space="0" w:color="auto"/>
        <w:left w:val="none" w:sz="0" w:space="0" w:color="auto"/>
        <w:bottom w:val="none" w:sz="0" w:space="0" w:color="auto"/>
        <w:right w:val="none" w:sz="0" w:space="0" w:color="auto"/>
      </w:divBdr>
    </w:div>
    <w:div w:id="581717165">
      <w:bodyDiv w:val="1"/>
      <w:marLeft w:val="0"/>
      <w:marRight w:val="0"/>
      <w:marTop w:val="0"/>
      <w:marBottom w:val="0"/>
      <w:divBdr>
        <w:top w:val="none" w:sz="0" w:space="0" w:color="auto"/>
        <w:left w:val="none" w:sz="0" w:space="0" w:color="auto"/>
        <w:bottom w:val="none" w:sz="0" w:space="0" w:color="auto"/>
        <w:right w:val="none" w:sz="0" w:space="0" w:color="auto"/>
      </w:divBdr>
    </w:div>
    <w:div w:id="590969724">
      <w:bodyDiv w:val="1"/>
      <w:marLeft w:val="0"/>
      <w:marRight w:val="0"/>
      <w:marTop w:val="0"/>
      <w:marBottom w:val="0"/>
      <w:divBdr>
        <w:top w:val="none" w:sz="0" w:space="0" w:color="auto"/>
        <w:left w:val="none" w:sz="0" w:space="0" w:color="auto"/>
        <w:bottom w:val="none" w:sz="0" w:space="0" w:color="auto"/>
        <w:right w:val="none" w:sz="0" w:space="0" w:color="auto"/>
      </w:divBdr>
    </w:div>
    <w:div w:id="809205001">
      <w:bodyDiv w:val="1"/>
      <w:marLeft w:val="0"/>
      <w:marRight w:val="0"/>
      <w:marTop w:val="0"/>
      <w:marBottom w:val="0"/>
      <w:divBdr>
        <w:top w:val="none" w:sz="0" w:space="0" w:color="auto"/>
        <w:left w:val="none" w:sz="0" w:space="0" w:color="auto"/>
        <w:bottom w:val="none" w:sz="0" w:space="0" w:color="auto"/>
        <w:right w:val="none" w:sz="0" w:space="0" w:color="auto"/>
      </w:divBdr>
      <w:divsChild>
        <w:div w:id="1809474067">
          <w:marLeft w:val="0"/>
          <w:marRight w:val="0"/>
          <w:marTop w:val="0"/>
          <w:marBottom w:val="240"/>
          <w:divBdr>
            <w:top w:val="none" w:sz="0" w:space="0" w:color="auto"/>
            <w:left w:val="none" w:sz="0" w:space="0" w:color="auto"/>
            <w:bottom w:val="none" w:sz="0" w:space="0" w:color="auto"/>
            <w:right w:val="none" w:sz="0" w:space="0" w:color="auto"/>
          </w:divBdr>
          <w:divsChild>
            <w:div w:id="814220538">
              <w:marLeft w:val="0"/>
              <w:marRight w:val="0"/>
              <w:marTop w:val="0"/>
              <w:marBottom w:val="0"/>
              <w:divBdr>
                <w:top w:val="none" w:sz="0" w:space="0" w:color="auto"/>
                <w:left w:val="none" w:sz="0" w:space="0" w:color="auto"/>
                <w:bottom w:val="none" w:sz="0" w:space="0" w:color="auto"/>
                <w:right w:val="none" w:sz="0" w:space="0" w:color="auto"/>
              </w:divBdr>
            </w:div>
          </w:divsChild>
        </w:div>
        <w:div w:id="276181358">
          <w:marLeft w:val="0"/>
          <w:marRight w:val="0"/>
          <w:marTop w:val="0"/>
          <w:marBottom w:val="240"/>
          <w:divBdr>
            <w:top w:val="none" w:sz="0" w:space="0" w:color="auto"/>
            <w:left w:val="none" w:sz="0" w:space="0" w:color="auto"/>
            <w:bottom w:val="none" w:sz="0" w:space="0" w:color="auto"/>
            <w:right w:val="none" w:sz="0" w:space="0" w:color="auto"/>
          </w:divBdr>
          <w:divsChild>
            <w:div w:id="704448463">
              <w:marLeft w:val="0"/>
              <w:marRight w:val="0"/>
              <w:marTop w:val="0"/>
              <w:marBottom w:val="0"/>
              <w:divBdr>
                <w:top w:val="none" w:sz="0" w:space="0" w:color="auto"/>
                <w:left w:val="none" w:sz="0" w:space="0" w:color="auto"/>
                <w:bottom w:val="none" w:sz="0" w:space="0" w:color="auto"/>
                <w:right w:val="none" w:sz="0" w:space="0" w:color="auto"/>
              </w:divBdr>
            </w:div>
          </w:divsChild>
        </w:div>
        <w:div w:id="973750876">
          <w:marLeft w:val="0"/>
          <w:marRight w:val="0"/>
          <w:marTop w:val="0"/>
          <w:marBottom w:val="240"/>
          <w:divBdr>
            <w:top w:val="none" w:sz="0" w:space="0" w:color="auto"/>
            <w:left w:val="none" w:sz="0" w:space="0" w:color="auto"/>
            <w:bottom w:val="none" w:sz="0" w:space="0" w:color="auto"/>
            <w:right w:val="none" w:sz="0" w:space="0" w:color="auto"/>
          </w:divBdr>
          <w:divsChild>
            <w:div w:id="1472556144">
              <w:marLeft w:val="0"/>
              <w:marRight w:val="0"/>
              <w:marTop w:val="0"/>
              <w:marBottom w:val="0"/>
              <w:divBdr>
                <w:top w:val="none" w:sz="0" w:space="0" w:color="auto"/>
                <w:left w:val="none" w:sz="0" w:space="0" w:color="auto"/>
                <w:bottom w:val="none" w:sz="0" w:space="0" w:color="auto"/>
                <w:right w:val="none" w:sz="0" w:space="0" w:color="auto"/>
              </w:divBdr>
            </w:div>
          </w:divsChild>
        </w:div>
        <w:div w:id="1717191915">
          <w:marLeft w:val="0"/>
          <w:marRight w:val="0"/>
          <w:marTop w:val="0"/>
          <w:marBottom w:val="240"/>
          <w:divBdr>
            <w:top w:val="none" w:sz="0" w:space="0" w:color="auto"/>
            <w:left w:val="none" w:sz="0" w:space="0" w:color="auto"/>
            <w:bottom w:val="none" w:sz="0" w:space="0" w:color="auto"/>
            <w:right w:val="none" w:sz="0" w:space="0" w:color="auto"/>
          </w:divBdr>
          <w:divsChild>
            <w:div w:id="1753232046">
              <w:marLeft w:val="0"/>
              <w:marRight w:val="0"/>
              <w:marTop w:val="0"/>
              <w:marBottom w:val="0"/>
              <w:divBdr>
                <w:top w:val="none" w:sz="0" w:space="0" w:color="auto"/>
                <w:left w:val="none" w:sz="0" w:space="0" w:color="auto"/>
                <w:bottom w:val="none" w:sz="0" w:space="0" w:color="auto"/>
                <w:right w:val="none" w:sz="0" w:space="0" w:color="auto"/>
              </w:divBdr>
            </w:div>
          </w:divsChild>
        </w:div>
        <w:div w:id="1921480553">
          <w:marLeft w:val="0"/>
          <w:marRight w:val="0"/>
          <w:marTop w:val="0"/>
          <w:marBottom w:val="240"/>
          <w:divBdr>
            <w:top w:val="none" w:sz="0" w:space="0" w:color="auto"/>
            <w:left w:val="none" w:sz="0" w:space="0" w:color="auto"/>
            <w:bottom w:val="none" w:sz="0" w:space="0" w:color="auto"/>
            <w:right w:val="none" w:sz="0" w:space="0" w:color="auto"/>
          </w:divBdr>
          <w:divsChild>
            <w:div w:id="2173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6974">
      <w:bodyDiv w:val="1"/>
      <w:marLeft w:val="0"/>
      <w:marRight w:val="0"/>
      <w:marTop w:val="0"/>
      <w:marBottom w:val="0"/>
      <w:divBdr>
        <w:top w:val="none" w:sz="0" w:space="0" w:color="auto"/>
        <w:left w:val="none" w:sz="0" w:space="0" w:color="auto"/>
        <w:bottom w:val="none" w:sz="0" w:space="0" w:color="auto"/>
        <w:right w:val="none" w:sz="0" w:space="0" w:color="auto"/>
      </w:divBdr>
    </w:div>
    <w:div w:id="1713918277">
      <w:bodyDiv w:val="1"/>
      <w:marLeft w:val="0"/>
      <w:marRight w:val="0"/>
      <w:marTop w:val="0"/>
      <w:marBottom w:val="0"/>
      <w:divBdr>
        <w:top w:val="none" w:sz="0" w:space="0" w:color="auto"/>
        <w:left w:val="none" w:sz="0" w:space="0" w:color="auto"/>
        <w:bottom w:val="none" w:sz="0" w:space="0" w:color="auto"/>
        <w:right w:val="none" w:sz="0" w:space="0" w:color="auto"/>
      </w:divBdr>
    </w:div>
    <w:div w:id="1742175070">
      <w:bodyDiv w:val="1"/>
      <w:marLeft w:val="0"/>
      <w:marRight w:val="0"/>
      <w:marTop w:val="0"/>
      <w:marBottom w:val="0"/>
      <w:divBdr>
        <w:top w:val="none" w:sz="0" w:space="0" w:color="auto"/>
        <w:left w:val="none" w:sz="0" w:space="0" w:color="auto"/>
        <w:bottom w:val="none" w:sz="0" w:space="0" w:color="auto"/>
        <w:right w:val="none" w:sz="0" w:space="0" w:color="auto"/>
      </w:divBdr>
    </w:div>
    <w:div w:id="1773939496">
      <w:bodyDiv w:val="1"/>
      <w:marLeft w:val="0"/>
      <w:marRight w:val="0"/>
      <w:marTop w:val="0"/>
      <w:marBottom w:val="0"/>
      <w:divBdr>
        <w:top w:val="none" w:sz="0" w:space="0" w:color="auto"/>
        <w:left w:val="none" w:sz="0" w:space="0" w:color="auto"/>
        <w:bottom w:val="none" w:sz="0" w:space="0" w:color="auto"/>
        <w:right w:val="none" w:sz="0" w:space="0" w:color="auto"/>
      </w:divBdr>
    </w:div>
    <w:div w:id="1847330919">
      <w:bodyDiv w:val="1"/>
      <w:marLeft w:val="0"/>
      <w:marRight w:val="0"/>
      <w:marTop w:val="0"/>
      <w:marBottom w:val="0"/>
      <w:divBdr>
        <w:top w:val="none" w:sz="0" w:space="0" w:color="auto"/>
        <w:left w:val="none" w:sz="0" w:space="0" w:color="auto"/>
        <w:bottom w:val="none" w:sz="0" w:space="0" w:color="auto"/>
        <w:right w:val="none" w:sz="0" w:space="0" w:color="auto"/>
      </w:divBdr>
      <w:divsChild>
        <w:div w:id="897401938">
          <w:marLeft w:val="480"/>
          <w:marRight w:val="0"/>
          <w:marTop w:val="0"/>
          <w:marBottom w:val="120"/>
          <w:divBdr>
            <w:top w:val="none" w:sz="0" w:space="0" w:color="auto"/>
            <w:left w:val="none" w:sz="0" w:space="0" w:color="auto"/>
            <w:bottom w:val="none" w:sz="0" w:space="0" w:color="auto"/>
            <w:right w:val="none" w:sz="0" w:space="0" w:color="auto"/>
          </w:divBdr>
        </w:div>
        <w:div w:id="412050509">
          <w:marLeft w:val="480"/>
          <w:marRight w:val="0"/>
          <w:marTop w:val="0"/>
          <w:marBottom w:val="120"/>
          <w:divBdr>
            <w:top w:val="none" w:sz="0" w:space="0" w:color="auto"/>
            <w:left w:val="none" w:sz="0" w:space="0" w:color="auto"/>
            <w:bottom w:val="none" w:sz="0" w:space="0" w:color="auto"/>
            <w:right w:val="none" w:sz="0" w:space="0" w:color="auto"/>
          </w:divBdr>
        </w:div>
        <w:div w:id="2060200169">
          <w:marLeft w:val="480"/>
          <w:marRight w:val="0"/>
          <w:marTop w:val="0"/>
          <w:marBottom w:val="120"/>
          <w:divBdr>
            <w:top w:val="none" w:sz="0" w:space="0" w:color="auto"/>
            <w:left w:val="none" w:sz="0" w:space="0" w:color="auto"/>
            <w:bottom w:val="none" w:sz="0" w:space="0" w:color="auto"/>
            <w:right w:val="none" w:sz="0" w:space="0" w:color="auto"/>
          </w:divBdr>
        </w:div>
        <w:div w:id="2140763608">
          <w:marLeft w:val="480"/>
          <w:marRight w:val="0"/>
          <w:marTop w:val="0"/>
          <w:marBottom w:val="120"/>
          <w:divBdr>
            <w:top w:val="none" w:sz="0" w:space="0" w:color="auto"/>
            <w:left w:val="none" w:sz="0" w:space="0" w:color="auto"/>
            <w:bottom w:val="none" w:sz="0" w:space="0" w:color="auto"/>
            <w:right w:val="none" w:sz="0" w:space="0" w:color="auto"/>
          </w:divBdr>
        </w:div>
        <w:div w:id="159807676">
          <w:marLeft w:val="480"/>
          <w:marRight w:val="0"/>
          <w:marTop w:val="0"/>
          <w:marBottom w:val="120"/>
          <w:divBdr>
            <w:top w:val="none" w:sz="0" w:space="0" w:color="auto"/>
            <w:left w:val="none" w:sz="0" w:space="0" w:color="auto"/>
            <w:bottom w:val="none" w:sz="0" w:space="0" w:color="auto"/>
            <w:right w:val="none" w:sz="0" w:space="0" w:color="auto"/>
          </w:divBdr>
        </w:div>
      </w:divsChild>
    </w:div>
    <w:div w:id="1923946473">
      <w:bodyDiv w:val="1"/>
      <w:marLeft w:val="0"/>
      <w:marRight w:val="0"/>
      <w:marTop w:val="0"/>
      <w:marBottom w:val="0"/>
      <w:divBdr>
        <w:top w:val="none" w:sz="0" w:space="0" w:color="auto"/>
        <w:left w:val="none" w:sz="0" w:space="0" w:color="auto"/>
        <w:bottom w:val="none" w:sz="0" w:space="0" w:color="auto"/>
        <w:right w:val="none" w:sz="0" w:space="0" w:color="auto"/>
      </w:divBdr>
    </w:div>
    <w:div w:id="1935356511">
      <w:bodyDiv w:val="1"/>
      <w:marLeft w:val="0"/>
      <w:marRight w:val="0"/>
      <w:marTop w:val="0"/>
      <w:marBottom w:val="0"/>
      <w:divBdr>
        <w:top w:val="none" w:sz="0" w:space="0" w:color="auto"/>
        <w:left w:val="none" w:sz="0" w:space="0" w:color="auto"/>
        <w:bottom w:val="none" w:sz="0" w:space="0" w:color="auto"/>
        <w:right w:val="none" w:sz="0" w:space="0" w:color="auto"/>
      </w:divBdr>
    </w:div>
    <w:div w:id="1962954246">
      <w:bodyDiv w:val="1"/>
      <w:marLeft w:val="0"/>
      <w:marRight w:val="0"/>
      <w:marTop w:val="0"/>
      <w:marBottom w:val="0"/>
      <w:divBdr>
        <w:top w:val="none" w:sz="0" w:space="0" w:color="auto"/>
        <w:left w:val="none" w:sz="0" w:space="0" w:color="auto"/>
        <w:bottom w:val="none" w:sz="0" w:space="0" w:color="auto"/>
        <w:right w:val="none" w:sz="0" w:space="0" w:color="auto"/>
      </w:divBdr>
    </w:div>
    <w:div w:id="20272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udson.org/foreign-policy/transcript-the-origins-of-covid-19-policy-implications-and-lessons-for-the-future" TargetMode="External"/><Relationship Id="rId21" Type="http://schemas.openxmlformats.org/officeDocument/2006/relationships/hyperlink" Target="https://grants.nih.gov/grants/guide/notice-files/NOT-OD-17-071.html" TargetMode="External"/><Relationship Id="rId324" Type="http://schemas.openxmlformats.org/officeDocument/2006/relationships/hyperlink" Target="https://www.ncbi.nlm.nih.gov/pmc/articles/PMC7788449/" TargetMode="External"/><Relationship Id="rId531" Type="http://schemas.openxmlformats.org/officeDocument/2006/relationships/hyperlink" Target="https://www.ncbi.nlm.nih.gov/pmc/articles/PMC3237677/" TargetMode="External"/><Relationship Id="rId170" Type="http://schemas.openxmlformats.org/officeDocument/2006/relationships/hyperlink" Target="https://pubmed.ncbi.nlm.nih.gov/34327188/" TargetMode="External"/><Relationship Id="rId268" Type="http://schemas.openxmlformats.org/officeDocument/2006/relationships/hyperlink" Target="https://thebulletin.org/2023/01/researchers-hacked-a-labs-pathogen-containment-system-was-it-a-good-idea-to-publish-the-results/" TargetMode="External"/><Relationship Id="rId475" Type="http://schemas.openxmlformats.org/officeDocument/2006/relationships/hyperlink" Target="https://www.ncbi.nlm.nih.gov/pmc/articles/PMC7098031/" TargetMode="External"/><Relationship Id="rId32" Type="http://schemas.openxmlformats.org/officeDocument/2006/relationships/hyperlink" Target="https://pubmed.ncbi.nlm.nih.gov/33986172/" TargetMode="External"/><Relationship Id="rId128" Type="http://schemas.openxmlformats.org/officeDocument/2006/relationships/hyperlink" Target="https://www.niaid.nih.gov/diseases-conditions/coronavirus-bat-research" TargetMode="External"/><Relationship Id="rId335" Type="http://schemas.openxmlformats.org/officeDocument/2006/relationships/hyperlink" Target="https://www.ncbi.nlm.nih.gov/pmc/articles/PMC3731044/pdf/41586_2012_Article_BFnature11170.pdf" TargetMode="External"/><Relationship Id="rId542" Type="http://schemas.openxmlformats.org/officeDocument/2006/relationships/hyperlink" Target="https://www.ncbi.nlm.nih.gov/pmc/articles/PMC3291398/" TargetMode="External"/><Relationship Id="rId181" Type="http://schemas.openxmlformats.org/officeDocument/2006/relationships/hyperlink" Target="https://www.newsweek.com/fauci-untruthful-congress-wuhan-lab-research-documents-show-gain-function-1627351" TargetMode="External"/><Relationship Id="rId402" Type="http://schemas.openxmlformats.org/officeDocument/2006/relationships/hyperlink" Target="https://pubmed.ncbi.nlm.nih.gov/6611823/" TargetMode="External"/><Relationship Id="rId279" Type="http://schemas.openxmlformats.org/officeDocument/2006/relationships/hyperlink" Target="https://www.ncbi.nlm.nih.gov/pmc/articles/PMC3528297/" TargetMode="External"/><Relationship Id="rId486" Type="http://schemas.openxmlformats.org/officeDocument/2006/relationships/hyperlink" Target="https://www.ncbi.nlm.nih.gov/pmc/articles/PMC7129863/" TargetMode="External"/><Relationship Id="rId43" Type="http://schemas.openxmlformats.org/officeDocument/2006/relationships/hyperlink" Target="https://www.niaid.nih.gov/diseases-conditions/coronavirus-bat-research" TargetMode="External"/><Relationship Id="rId139" Type="http://schemas.openxmlformats.org/officeDocument/2006/relationships/hyperlink" Target="https://usrtk.org/covid-19-origins/fauci-nih-wuhan-coronaviruses/?mc_cid=a1586e2846&amp;mc_eid=5597d51fd9" TargetMode="External"/><Relationship Id="rId346" Type="http://schemas.openxmlformats.org/officeDocument/2006/relationships/hyperlink" Target="https://www.rootclaim.com/analysis/What-is-the-source-of-COVID-19-SARS-CoV-2" TargetMode="External"/><Relationship Id="rId553" Type="http://schemas.openxmlformats.org/officeDocument/2006/relationships/theme" Target="theme/theme1.xml"/><Relationship Id="rId192" Type="http://schemas.openxmlformats.org/officeDocument/2006/relationships/hyperlink" Target="https://www.independentsciencenews.org/health/the-case-is-building-that-covid-19-had-a-lab-origin/" TargetMode="External"/><Relationship Id="rId206" Type="http://schemas.openxmlformats.org/officeDocument/2006/relationships/hyperlink" Target="https://www.nbcnews.com/news/world/who-official-says-agency-not-invited-take-part-china-s-n1197516" TargetMode="External"/><Relationship Id="rId413" Type="http://schemas.openxmlformats.org/officeDocument/2006/relationships/hyperlink" Target="https://www.marshall.senate.gov/wp-content/uploads/MWG-FDR-Document-04-11-23-EMBARGOED.pdf" TargetMode="External"/><Relationship Id="rId497" Type="http://schemas.openxmlformats.org/officeDocument/2006/relationships/hyperlink" Target="https://doi.org/10.1101/2020.04.29.069054" TargetMode="External"/><Relationship Id="rId357" Type="http://schemas.openxmlformats.org/officeDocument/2006/relationships/hyperlink" Target="https://2017-2021.state.gov/fact-sheet-activity-at-the-wuhan-institute-of-virology/index.html" TargetMode="External"/><Relationship Id="rId54" Type="http://schemas.openxmlformats.org/officeDocument/2006/relationships/hyperlink" Target="https://www.reuters.com/world/china/biden-queries-chinas-desire-find-origin-coronavirus-2021-06-16/" TargetMode="External"/><Relationship Id="rId96" Type="http://schemas.openxmlformats.org/officeDocument/2006/relationships/hyperlink" Target="https://www.ncbi.nlm.nih.gov/pmc/articles/PMC8313728/" TargetMode="External"/><Relationship Id="rId161" Type="http://schemas.openxmlformats.org/officeDocument/2006/relationships/hyperlink" Target="https://www.rootclaim.com/analysis/What-is-the-source-of-COVID-19-SARS-CoV-2" TargetMode="External"/><Relationship Id="rId217" Type="http://schemas.openxmlformats.org/officeDocument/2006/relationships/hyperlink" Target="https://www.liebertpub.com/doi/10.1089/bsp.2012.0054" TargetMode="External"/><Relationship Id="rId399" Type="http://schemas.openxmlformats.org/officeDocument/2006/relationships/hyperlink" Target="https://obamawhitehouse.archives.gov/the-press-office/executive-order-optimizing-security-biological-select-agents-and-toxins-united-stat" TargetMode="External"/><Relationship Id="rId259" Type="http://schemas.openxmlformats.org/officeDocument/2006/relationships/hyperlink" Target="https://doi.org/10.17226/12774" TargetMode="External"/><Relationship Id="rId424" Type="http://schemas.openxmlformats.org/officeDocument/2006/relationships/hyperlink" Target="https://pubmed.ncbi.nlm.nih.gov/33028426/" TargetMode="External"/><Relationship Id="rId466" Type="http://schemas.openxmlformats.org/officeDocument/2006/relationships/hyperlink" Target="https://doi.org/10.1038/s12276-021-00604-z2021" TargetMode="External"/><Relationship Id="rId23" Type="http://schemas.openxmlformats.org/officeDocument/2006/relationships/hyperlink" Target="https://www.dni.gov/files/ODNI/documents/assessments/Report-on-Potential-Links-Between-the-Wuhan-Institute-of-Virology-and-the-Origins-of-COVID-19-20230623.pdf" TargetMode="External"/><Relationship Id="rId119" Type="http://schemas.openxmlformats.org/officeDocument/2006/relationships/hyperlink" Target="https://pubmed.ncbi.nlm.nih.gov/34398234/" TargetMode="External"/><Relationship Id="rId270" Type="http://schemas.openxmlformats.org/officeDocument/2006/relationships/hyperlink" Target="https://www.msn.com/en-us/health/other/disturbing-california-biolab-shrouded-in-mystery-as-china-links-emerge/ar-AA1ggnqJ?ocid=iehp&amp;cvid=61007940ed524d4699b99f663bc4da64&amp;ei=9" TargetMode="External"/><Relationship Id="rId326" Type="http://schemas.openxmlformats.org/officeDocument/2006/relationships/hyperlink" Target="https://journals.asm.org/doi/10.1128/mBio.00815-15" TargetMode="External"/><Relationship Id="rId533" Type="http://schemas.openxmlformats.org/officeDocument/2006/relationships/hyperlink" Target="https://www.ncbi.nlm.nih.gov/pmc/articles/PMC7113673/" TargetMode="External"/><Relationship Id="rId65" Type="http://schemas.openxmlformats.org/officeDocument/2006/relationships/hyperlink" Target="https://www.independentsciencenews.org/commentaries/a-proposed-origin-for-sars-cov-2-and-the-covid-19-pandemic/" TargetMode="External"/><Relationship Id="rId130" Type="http://schemas.openxmlformats.org/officeDocument/2006/relationships/hyperlink" Target="https://thebulletin.org/2021/10/the-origin-of-covid-19-evidence-piles-up-but-the-jurys-still-out/" TargetMode="External"/><Relationship Id="rId368" Type="http://schemas.openxmlformats.org/officeDocument/2006/relationships/hyperlink" Target="https://www.ncbi.nlm.nih.gov/pmc/articles/PMC3374437/" TargetMode="External"/><Relationship Id="rId172" Type="http://schemas.openxmlformats.org/officeDocument/2006/relationships/hyperlink" Target="https://www.thelancet.com/action/showPdf?pii=S0140-6736%2821%2902019-5" TargetMode="External"/><Relationship Id="rId228" Type="http://schemas.openxmlformats.org/officeDocument/2006/relationships/hyperlink" Target="http://www.fas.org/sgp/crs/terror/R40418.pdf" TargetMode="External"/><Relationship Id="rId435" Type="http://schemas.openxmlformats.org/officeDocument/2006/relationships/hyperlink" Target="https://doi.org/10.1186/s42522-021-00049-4" TargetMode="External"/><Relationship Id="rId477" Type="http://schemas.openxmlformats.org/officeDocument/2006/relationships/hyperlink" Target="https://www.ncbi.nlm.nih.gov/pmc/articles/PMC7194821/" TargetMode="External"/><Relationship Id="rId281" Type="http://schemas.openxmlformats.org/officeDocument/2006/relationships/hyperlink" Target="https://www.liebertpub.com/doi/10.1089/hs.2015.0021" TargetMode="External"/><Relationship Id="rId337" Type="http://schemas.openxmlformats.org/officeDocument/2006/relationships/hyperlink" Target="https://journals.asm.org/doi/10.1128/mBio.01864-21" TargetMode="External"/><Relationship Id="rId502" Type="http://schemas.openxmlformats.org/officeDocument/2006/relationships/hyperlink" Target="https://www.ncbi.nlm.nih.gov/pmc/articles/PMC2749954/" TargetMode="External"/><Relationship Id="rId34" Type="http://schemas.openxmlformats.org/officeDocument/2006/relationships/hyperlink" Target="https://www.ncbi.nlm.nih.gov/pmc/articles/PMC7067204/" TargetMode="External"/><Relationship Id="rId76" Type="http://schemas.openxmlformats.org/officeDocument/2006/relationships/hyperlink" Target="https://www.ncbi.nlm.nih.gov/pmc/articles/PMC4797993/" TargetMode="External"/><Relationship Id="rId141" Type="http://schemas.openxmlformats.org/officeDocument/2006/relationships/hyperlink" Target="https://academic.oup.com/mbe/article/38/8/3046/6257226?login=true" TargetMode="External"/><Relationship Id="rId379" Type="http://schemas.openxmlformats.org/officeDocument/2006/relationships/hyperlink" Target="https://www.ncbi.nlm.nih.gov/pmc/articles/PMC9524236/" TargetMode="External"/><Relationship Id="rId544" Type="http://schemas.openxmlformats.org/officeDocument/2006/relationships/hyperlink" Target="https://doi.org/10.1016/j.virol.2017.03.019" TargetMode="External"/><Relationship Id="rId7" Type="http://schemas.openxmlformats.org/officeDocument/2006/relationships/endnotes" Target="endnotes.xml"/><Relationship Id="rId183" Type="http://schemas.openxmlformats.org/officeDocument/2006/relationships/hyperlink" Target="https://usrtk.org/covid-19-origins/us-funded-discovery-of-close-covid-19-relative/?mc_cid=2131f13ff3&amp;mc_eid=5597d51fd9" TargetMode="External"/><Relationship Id="rId239" Type="http://schemas.openxmlformats.org/officeDocument/2006/relationships/hyperlink" Target="https://journals.asm.org/doi/10.1128/mBio.00815-15" TargetMode="External"/><Relationship Id="rId390" Type="http://schemas.openxmlformats.org/officeDocument/2006/relationships/hyperlink" Target="https://usrtk.org/covid-19-origins/cables-wuhan-institute-of-virology-classified-research/?mc_cid=ab496c6926&amp;mc_eid=5597d51fd9" TargetMode="External"/><Relationship Id="rId404" Type="http://schemas.openxmlformats.org/officeDocument/2006/relationships/hyperlink" Target="https://www.cdc.gov/labs/BMBL.html" TargetMode="External"/><Relationship Id="rId446" Type="http://schemas.openxmlformats.org/officeDocument/2006/relationships/hyperlink" Target="https://pubmed.ncbi.nlm.nih.gov/29913297/" TargetMode="External"/><Relationship Id="rId250" Type="http://schemas.openxmlformats.org/officeDocument/2006/relationships/hyperlink" Target="https://www.ncbi.nlm.nih.gov/pmc/articles/PMC7107569/" TargetMode="External"/><Relationship Id="rId292" Type="http://schemas.openxmlformats.org/officeDocument/2006/relationships/hyperlink" Target="http://www.usatoday.com/story/news/2015/05/28/biolabs-pathogens-location-incidents/26587505/" TargetMode="External"/><Relationship Id="rId306" Type="http://schemas.openxmlformats.org/officeDocument/2006/relationships/hyperlink" Target="https://doi.org/10.1371/journal.ppat.1007992" TargetMode="External"/><Relationship Id="rId488" Type="http://schemas.openxmlformats.org/officeDocument/2006/relationships/hyperlink" Target="https://www.ncbi.nlm.nih.gov/pmc/articles/PMC7276232/" TargetMode="External"/><Relationship Id="rId45" Type="http://schemas.openxmlformats.org/officeDocument/2006/relationships/hyperlink" Target="https://thebulletin.org/2021/10/the-origin-of-covid-19-evidence-piles-up-but-the-jurys-still-out/" TargetMode="External"/><Relationship Id="rId87" Type="http://schemas.openxmlformats.org/officeDocument/2006/relationships/hyperlink" Target="https://doi.org/10.1016/S0140-6736(20)30251-8" TargetMode="External"/><Relationship Id="rId110" Type="http://schemas.openxmlformats.org/officeDocument/2006/relationships/hyperlink" Target="https://globaljournals.org/GJCST_Volume21/3-Unusual-Features-of-the-SARS-CoV-2.pdf" TargetMode="External"/><Relationship Id="rId348" Type="http://schemas.openxmlformats.org/officeDocument/2006/relationships/hyperlink" Target="https://pubmed.ncbi.nlm.nih.gov/33558807/" TargetMode="External"/><Relationship Id="rId513" Type="http://schemas.openxmlformats.org/officeDocument/2006/relationships/hyperlink" Target="https://doi.org/10.1128/JVI.00127-20" TargetMode="External"/><Relationship Id="rId152" Type="http://schemas.openxmlformats.org/officeDocument/2006/relationships/hyperlink" Target="https://theintercept.com/2021/09/09/covid-origins-gain-of-function-research/" TargetMode="External"/><Relationship Id="rId194" Type="http://schemas.openxmlformats.org/officeDocument/2006/relationships/hyperlink" Target="https://www.independentsciencenews.org/commentaries/a-chinese-phd-thesis-sheds-important-new-light-on-the-origin-of-the-covid-19-coronavirus/" TargetMode="External"/><Relationship Id="rId208" Type="http://schemas.openxmlformats.org/officeDocument/2006/relationships/hyperlink" Target="https://usrtk.org/biohazards-blog/ecohealth-alliance-wanted-to-block-disclosure-of-covid-19-relevant-virus-data-from-china/" TargetMode="External"/><Relationship Id="rId415" Type="http://schemas.openxmlformats.org/officeDocument/2006/relationships/hyperlink" Target="https://pubmed.ncbi.nlm.nih.gov/33949836/" TargetMode="External"/><Relationship Id="rId457" Type="http://schemas.openxmlformats.org/officeDocument/2006/relationships/hyperlink" Target="https://doi.org/10.1371/journal.ppat.1008421" TargetMode="External"/><Relationship Id="rId261" Type="http://schemas.openxmlformats.org/officeDocument/2006/relationships/hyperlink" Target="https://doi.org/10.1186/s42522-021-00049-4" TargetMode="External"/><Relationship Id="rId499" Type="http://schemas.openxmlformats.org/officeDocument/2006/relationships/hyperlink" Target="https://doi.org/10.1093/infdis/jiy018" TargetMode="External"/><Relationship Id="rId14" Type="http://schemas.openxmlformats.org/officeDocument/2006/relationships/hyperlink" Target="https://thebulletin.org/2020/06/did-the-sars-cov-2-virus-arise-from-a-bat-coronavirus-research-program-in-a-chinese-laboratory-very-possibly/" TargetMode="External"/><Relationship Id="rId56" Type="http://schemas.openxmlformats.org/officeDocument/2006/relationships/hyperlink" Target="https://www.ncbi.nlm.nih.gov/pmc/articles/PMC8193286/" TargetMode="External"/><Relationship Id="rId317" Type="http://schemas.openxmlformats.org/officeDocument/2006/relationships/hyperlink" Target="http://gryphonsci.wpengine.com/wp-content/uploads/2018/12/Risk-and-Benefit-Analysis-of-Gain-of-Function-Research-Final-Report-1.pdf" TargetMode="External"/><Relationship Id="rId359" Type="http://schemas.openxmlformats.org/officeDocument/2006/relationships/hyperlink" Target="https://www.frontiersin.org/articles/10.3389/fpubh.2015.00013/full" TargetMode="External"/><Relationship Id="rId524" Type="http://schemas.openxmlformats.org/officeDocument/2006/relationships/hyperlink" Target="https://www.ncbi.nlm.nih.gov/pmc/articles/PMC8188299/" TargetMode="External"/><Relationship Id="rId98" Type="http://schemas.openxmlformats.org/officeDocument/2006/relationships/hyperlink" Target="https://blogs.sciencemag.org/editors-blog/2021/05/13/continued-discussion-on-the-origin-of-covid-19/" TargetMode="External"/><Relationship Id="rId121" Type="http://schemas.openxmlformats.org/officeDocument/2006/relationships/hyperlink" Target="https://nypost.com/2021/06/02/fauci-was-warned-that-covid-may-have-been-engineered-emails/" TargetMode="External"/><Relationship Id="rId163" Type="http://schemas.openxmlformats.org/officeDocument/2006/relationships/hyperlink" Target="https://www.ncbi.nlm.nih.gov/pmc/articles/PMC8688222/" TargetMode="External"/><Relationship Id="rId219" Type="http://schemas.openxmlformats.org/officeDocument/2006/relationships/hyperlink" Target="https://www.cdc.gov/mmwr/pdf/wk/mm6007.pdf" TargetMode="External"/><Relationship Id="rId370" Type="http://schemas.openxmlformats.org/officeDocument/2006/relationships/hyperlink" Target="https://www.ncbi.nlm.nih.gov/pmc/articles/PMC7141128/" TargetMode="External"/><Relationship Id="rId426" Type="http://schemas.openxmlformats.org/officeDocument/2006/relationships/hyperlink" Target="https://www.clinicalmicrobiologyandinfection.com/article/S1198-743X(14)64174-4/fulltext" TargetMode="External"/><Relationship Id="rId230" Type="http://schemas.openxmlformats.org/officeDocument/2006/relationships/hyperlink" Target="http://gryphonsci.wpengine.com/wp-content/uploads/2018/12/Risk-and-Benefit-Analysis-of-Gain-of-Function-Research-Final-Report-1.pdf" TargetMode="External"/><Relationship Id="rId468" Type="http://schemas.openxmlformats.org/officeDocument/2006/relationships/hyperlink" Target="https://www.ncbi.nlm.nih.gov/pmc/articles/PMC7091109/" TargetMode="External"/><Relationship Id="rId25" Type="http://schemas.openxmlformats.org/officeDocument/2006/relationships/hyperlink" Target="https://usrtk.org/covid-19-origins/wuhan-doctor-early-covid-cases-suppressed/?mc_cid=179989ed2a&amp;mc_eid=5597d51fd9" TargetMode="External"/><Relationship Id="rId67" Type="http://schemas.openxmlformats.org/officeDocument/2006/relationships/hyperlink" Target="https://www.independentsciencenews.org/commentaries/phylogeographic-mapping-of-newly-discovered-coronaviruses-pinpoints-direct-progenitor-of-sars-cov-2-as-originating-from-mojiang/" TargetMode="External"/><Relationship Id="rId272" Type="http://schemas.openxmlformats.org/officeDocument/2006/relationships/hyperlink" Target="http://www.ajc.com/metro/content/metro/stories/2008/11/02/lab_1102_2DOT.html" TargetMode="External"/><Relationship Id="rId328" Type="http://schemas.openxmlformats.org/officeDocument/2006/relationships/hyperlink" Target="https://www.ncbi.nlm.nih.gov/pmc/articles/PMC111474/" TargetMode="External"/><Relationship Id="rId535" Type="http://schemas.openxmlformats.org/officeDocument/2006/relationships/hyperlink" Target="https://doi.org/10.1038/srep14830" TargetMode="External"/><Relationship Id="rId132" Type="http://schemas.openxmlformats.org/officeDocument/2006/relationships/hyperlink" Target="https://armscontrolcenter.org/wp-content/uploads/2016/02/Escaped-Viruses-final-2-17-14-copy.pdf" TargetMode="External"/><Relationship Id="rId174" Type="http://schemas.openxmlformats.org/officeDocument/2006/relationships/hyperlink" Target="https://www.city-journal.org/article/new-documents-bolster-lab-leak-hypothesis?mc_cid=cee793d01d&amp;mc_eid=5597d51fd9" TargetMode="External"/><Relationship Id="rId381" Type="http://schemas.openxmlformats.org/officeDocument/2006/relationships/hyperlink" Target="https://www.ncbi.nlm.nih.gov/pmc/articles/PMC5576209/" TargetMode="External"/><Relationship Id="rId241" Type="http://schemas.openxmlformats.org/officeDocument/2006/relationships/hyperlink" Target="https://thebulletin.org/2019/02/human-error-in-high-biocontainment-labs-a-likely-pandemic-threat/" TargetMode="External"/><Relationship Id="rId437" Type="http://schemas.openxmlformats.org/officeDocument/2006/relationships/hyperlink" Target="https://apps.dtic.mil/sti/pdfs/AD1082742.pdf" TargetMode="External"/><Relationship Id="rId479" Type="http://schemas.openxmlformats.org/officeDocument/2006/relationships/hyperlink" Target="https://doi.org/10.1038/s41586-020-2012-7" TargetMode="External"/><Relationship Id="rId36" Type="http://schemas.openxmlformats.org/officeDocument/2006/relationships/hyperlink" Target="https://www.ncbi.nlm.nih.gov/pmc/articles/PMC7276232/" TargetMode="External"/><Relationship Id="rId283" Type="http://schemas.openxmlformats.org/officeDocument/2006/relationships/hyperlink" Target="https://www.ncbi.nlm.nih.gov/pmc/articles/PMC5264511/" TargetMode="External"/><Relationship Id="rId339" Type="http://schemas.openxmlformats.org/officeDocument/2006/relationships/hyperlink" Target="https://nap.nationalacademies.org/catalog/21666/potential-risks-and-benefits-of-gain-of-function-research-summary" TargetMode="External"/><Relationship Id="rId490" Type="http://schemas.openxmlformats.org/officeDocument/2006/relationships/hyperlink" Target="https://www.ncbi.nlm.nih.gov/pmc/articles/PMC7097006/" TargetMode="External"/><Relationship Id="rId504" Type="http://schemas.openxmlformats.org/officeDocument/2006/relationships/hyperlink" Target="https://www.ncbi.nlm.nih.gov/pmc/articles/PMC9348752/" TargetMode="External"/><Relationship Id="rId546" Type="http://schemas.openxmlformats.org/officeDocument/2006/relationships/hyperlink" Target="https://www.ncbi.nlm.nih.gov/pmc/articles/PMC8188299/" TargetMode="External"/><Relationship Id="rId78" Type="http://schemas.openxmlformats.org/officeDocument/2006/relationships/hyperlink" Target="https://www.dni.gov/files/ODNI/documents/assessments/Report-on-Potential-Links-Between-the-Wuhan-Institute-of-Virology-and-the-Origins-of-COVID-19-20230623.pdf" TargetMode="External"/><Relationship Id="rId101" Type="http://schemas.openxmlformats.org/officeDocument/2006/relationships/hyperlink" Target="https://www.dni.gov/index.php/newsroom/reports-publications/reports-publications-2021/item/2263-declassified-assessment-on-covid-19-origins" TargetMode="External"/><Relationship Id="rId143" Type="http://schemas.openxmlformats.org/officeDocument/2006/relationships/hyperlink" Target="https://www.independentsciencenews.org/commentaries/the-great-raccoon-dog-mystery/" TargetMode="External"/><Relationship Id="rId185" Type="http://schemas.openxmlformats.org/officeDocument/2006/relationships/hyperlink" Target="https://usrtk.org/covid-19-origins/cables-wuhan-institute-of-virology-classified-research/?mc_cid=ab496c6926&amp;mc_eid=5597d51fd9" TargetMode="External"/><Relationship Id="rId350" Type="http://schemas.openxmlformats.org/officeDocument/2006/relationships/hyperlink" Target="https://www.ncbi.nlm.nih.gov/pmc/articles/PMC4278542/" TargetMode="External"/><Relationship Id="rId406" Type="http://schemas.openxmlformats.org/officeDocument/2006/relationships/hyperlink" Target="https://2017-2021.state.gov/2020-adherence-to-and-compliance-with-arms-control-nonproliferation-and-disarmament-agreements-and-commitments-compliance-report/index.html" TargetMode="External"/><Relationship Id="rId9" Type="http://schemas.openxmlformats.org/officeDocument/2006/relationships/hyperlink" Target="https://www.dni.gov/files/ODNI/documents/assessments/Report-on-Potential-Links-Between-the-Wuhan-Institute-of-Virology-and-the-Origins-of-COVID-19-20230623.pdf" TargetMode="External"/><Relationship Id="rId210" Type="http://schemas.openxmlformats.org/officeDocument/2006/relationships/hyperlink" Target="https://www.theguardian.com/global-development/2020/feb/07/coronavirus-chinese-rage-death-whistleblower-doctor-li-wenliang" TargetMode="External"/><Relationship Id="rId392" Type="http://schemas.openxmlformats.org/officeDocument/2006/relationships/hyperlink" Target="https://www.govinfo.gov/content/pkg/FR-2009-01-14/pdf/E9-818.pdf" TargetMode="External"/><Relationship Id="rId448" Type="http://schemas.openxmlformats.org/officeDocument/2006/relationships/hyperlink" Target="https://onlinelibrary.wiley.com/doi/10.1002/bies.202100015" TargetMode="External"/><Relationship Id="rId252" Type="http://schemas.openxmlformats.org/officeDocument/2006/relationships/hyperlink" Target="https://www.newsweek.com/almost-100-lab-workers-china-infected-potentially-deadly-pathogen-1477652" TargetMode="External"/><Relationship Id="rId294" Type="http://schemas.openxmlformats.org/officeDocument/2006/relationships/hyperlink" Target="https://doi.org/10.1073/pnas.0808116105" TargetMode="External"/><Relationship Id="rId308" Type="http://schemas.openxmlformats.org/officeDocument/2006/relationships/hyperlink" Target="https://pubmed.ncbi.nlm.nih.gov/26699646/" TargetMode="External"/><Relationship Id="rId515" Type="http://schemas.openxmlformats.org/officeDocument/2006/relationships/hyperlink" Target="https://www.ncbi.nlm.nih.gov/pmc/articles/PMC7164637/pdf/367_1260.pdf" TargetMode="External"/><Relationship Id="rId47" Type="http://schemas.openxmlformats.org/officeDocument/2006/relationships/hyperlink" Target="http://dx.doi.org/10.1016/j.tim.2016.09.001" TargetMode="External"/><Relationship Id="rId89" Type="http://schemas.openxmlformats.org/officeDocument/2006/relationships/hyperlink" Target="https://pubmed.ncbi.nlm.nih.gov/33558807/" TargetMode="External"/><Relationship Id="rId112" Type="http://schemas.openxmlformats.org/officeDocument/2006/relationships/hyperlink" Target="http://www.usatoday.com/story/news/2015/05/28/biolabs-pathogens-location-incidents/26587505/" TargetMode="External"/><Relationship Id="rId154" Type="http://schemas.openxmlformats.org/officeDocument/2006/relationships/hyperlink" Target="https://doi.org/10.1038/d41586-021-01529-3" TargetMode="External"/><Relationship Id="rId361" Type="http://schemas.openxmlformats.org/officeDocument/2006/relationships/hyperlink" Target="https://www.ncbi.nlm.nih.gov/pmc/articles/PMC3840482/" TargetMode="External"/><Relationship Id="rId196" Type="http://schemas.openxmlformats.org/officeDocument/2006/relationships/hyperlink" Target="https://www.independentsciencenews.org/commentaries/delete-deny-and-destroy-chinese-and-western-strategies-to-erase-covids-origin-are-being-exposed-by-independent-research/" TargetMode="External"/><Relationship Id="rId417" Type="http://schemas.openxmlformats.org/officeDocument/2006/relationships/hyperlink" Target="https://thebulletin.org/2013/04/lessons-not-learned-insider-threats-in-pathogen-research/" TargetMode="External"/><Relationship Id="rId459" Type="http://schemas.openxmlformats.org/officeDocument/2006/relationships/hyperlink" Target="https://www.ncbi.nlm.nih.gov/pmc/articles/PMC7361880/" TargetMode="External"/><Relationship Id="rId16" Type="http://schemas.openxmlformats.org/officeDocument/2006/relationships/hyperlink" Target="https://www.independentsciencenews.org/commentaries/a-proposed-origin-for-sars-cov-2-and-the-covid-19-pandemic/" TargetMode="External"/><Relationship Id="rId221" Type="http://schemas.openxmlformats.org/officeDocument/2006/relationships/hyperlink" Target="https://doi.org/10.1128/CMR.00126-18" TargetMode="External"/><Relationship Id="rId263" Type="http://schemas.openxmlformats.org/officeDocument/2006/relationships/hyperlink" Target="https://doi.org/10.1093/cid/ciac463" TargetMode="External"/><Relationship Id="rId319" Type="http://schemas.openxmlformats.org/officeDocument/2006/relationships/hyperlink" Target="https://doi.org/10.3389/fcimb.2022.869889" TargetMode="External"/><Relationship Id="rId470" Type="http://schemas.openxmlformats.org/officeDocument/2006/relationships/hyperlink" Target="https://www.sciencedirect.com/science/article/pii/S2589004222010549" TargetMode="External"/><Relationship Id="rId526" Type="http://schemas.openxmlformats.org/officeDocument/2006/relationships/hyperlink" Target="https://doi.org/10.1016/j.celrep.2022.110344" TargetMode="External"/><Relationship Id="rId58" Type="http://schemas.openxmlformats.org/officeDocument/2006/relationships/hyperlink" Target="https://usrtk.org/covid-19-origins/wuhan-doctor-early-covid-cases-suppressed/?mc_cid=179989ed2a&amp;mc_eid=5597d51fd9" TargetMode="External"/><Relationship Id="rId123" Type="http://schemas.openxmlformats.org/officeDocument/2006/relationships/hyperlink" Target="https://usrtk.org/covid-19-origins/us-funded-discovery-of-close-covid-19-relative/?mc_cid=2131f13ff3&amp;mc_eid=5597d51fd9" TargetMode="External"/><Relationship Id="rId330" Type="http://schemas.openxmlformats.org/officeDocument/2006/relationships/hyperlink" Target="https://theintercept.com/2021/09/06/new-details-emerge-about-coronavirus-research-at-chinese-lab/" TargetMode="External"/><Relationship Id="rId165" Type="http://schemas.openxmlformats.org/officeDocument/2006/relationships/hyperlink" Target="https://www.researchgate.net/profile/Rossana_Segreto/publication/340924249_Is_considering_a_genetic-manipulation_origin_for_SARS-CoV-2_a_conspiracy_theory_that_must_be_censored/links/5ed7c17992851c9c5e74f7dc/Is-considering-a-genetic-manipulation-origin-f" TargetMode="External"/><Relationship Id="rId372" Type="http://schemas.openxmlformats.org/officeDocument/2006/relationships/hyperlink" Target="https://www.ncbi.nlm.nih.gov/pmc/articles/PMC9274012/" TargetMode="External"/><Relationship Id="rId428" Type="http://schemas.openxmlformats.org/officeDocument/2006/relationships/hyperlink" Target="https://doi.org/10.1080/10736700.2017.1385765" TargetMode="External"/><Relationship Id="rId232" Type="http://schemas.openxmlformats.org/officeDocument/2006/relationships/hyperlink" Target="https://www.ncbi.nlm.nih.gov/pmc/articles/PMC7113673/" TargetMode="External"/><Relationship Id="rId274" Type="http://schemas.openxmlformats.org/officeDocument/2006/relationships/hyperlink" Target="https://www.scientificamerican.com/article/terror-in-vial/" TargetMode="External"/><Relationship Id="rId481" Type="http://schemas.openxmlformats.org/officeDocument/2006/relationships/hyperlink" Target="https://doi.org/10.1016/j.celrep.2022.110754" TargetMode="External"/><Relationship Id="rId27" Type="http://schemas.openxmlformats.org/officeDocument/2006/relationships/hyperlink" Target="https://www.wsj.com/articles/china-rules-out-animal-market-and-lab-as-coronavirus-origin-11590517508" TargetMode="External"/><Relationship Id="rId69" Type="http://schemas.openxmlformats.org/officeDocument/2006/relationships/hyperlink" Target="https://thebulletin.org/2020/05/natural-spillover-or-research-lab-leak-why-a-credible-investigation-in-needed-to-determine-the-origin-of-the-coronavirus-pandemic/" TargetMode="External"/><Relationship Id="rId134" Type="http://schemas.openxmlformats.org/officeDocument/2006/relationships/hyperlink" Target="https://pubmed.ncbi.nlm.nih.gov/35695872/" TargetMode="External"/><Relationship Id="rId537" Type="http://schemas.openxmlformats.org/officeDocument/2006/relationships/hyperlink" Target="https://www.ncbi.nlm.nih.gov/pmc/articles/PMC1236580/" TargetMode="External"/><Relationship Id="rId80" Type="http://schemas.openxmlformats.org/officeDocument/2006/relationships/hyperlink" Target="https://drquay.com/corona-virus/" TargetMode="External"/><Relationship Id="rId176" Type="http://schemas.openxmlformats.org/officeDocument/2006/relationships/hyperlink" Target="https://www.science.org/doi/10.1126/science.abp8715" TargetMode="External"/><Relationship Id="rId341" Type="http://schemas.openxmlformats.org/officeDocument/2006/relationships/hyperlink" Target="https://thebulletin.org/2023/10/how-the-ecological-crisis-of-bird-flu-could-become-a-human-pandemic/?utm_source=Newsletter&amp;utm_medium=Email&amp;utm_campaign=ThursdayNewsletter10122023&amp;utm_content=DisruptiveTechnologiesBio_BirdFlu_10122023" TargetMode="External"/><Relationship Id="rId383" Type="http://schemas.openxmlformats.org/officeDocument/2006/relationships/hyperlink" Target="https://www.ncbi.nlm.nih.gov/pmc/articles/PMC6164301/" TargetMode="External"/><Relationship Id="rId439" Type="http://schemas.openxmlformats.org/officeDocument/2006/relationships/hyperlink" Target="https://jpma.org.pk/article-details/386?article_id=386" TargetMode="External"/><Relationship Id="rId201" Type="http://schemas.openxmlformats.org/officeDocument/2006/relationships/hyperlink" Target="https://www.npr.org/sections/goatsandsoda/2020/02/07/803680463/china-to-investigate-after-whistleblower-doctor-dies-from-coronavirus" TargetMode="External"/><Relationship Id="rId243" Type="http://schemas.openxmlformats.org/officeDocument/2006/relationships/hyperlink" Target="https://thebulletin.org/2018/02/new-pathogen-research-rules-gain-of-function-loss-of-clarity/" TargetMode="External"/><Relationship Id="rId285" Type="http://schemas.openxmlformats.org/officeDocument/2006/relationships/hyperlink" Target="https://www.frontiersin.org/articles/10.3389/fpubh.2015.00013/full" TargetMode="External"/><Relationship Id="rId450" Type="http://schemas.openxmlformats.org/officeDocument/2006/relationships/hyperlink" Target="http://dx.doi.org/10.1016/j.tim.2016.09.001" TargetMode="External"/><Relationship Id="rId506" Type="http://schemas.openxmlformats.org/officeDocument/2006/relationships/hyperlink" Target="https://doi.org/10.1016/S0140-6736(20)30251-8" TargetMode="External"/><Relationship Id="rId38" Type="http://schemas.openxmlformats.org/officeDocument/2006/relationships/hyperlink" Target="https://www.ncbi.nlm.nih.gov/pmc/articles/PMC8897286/" TargetMode="External"/><Relationship Id="rId103" Type="http://schemas.openxmlformats.org/officeDocument/2006/relationships/hyperlink" Target="https://www.marshall.senate.gov/newsroom/press-releases/sen-marshall-releases-bombshell-covid-19-origins-report/" TargetMode="External"/><Relationship Id="rId310" Type="http://schemas.openxmlformats.org/officeDocument/2006/relationships/hyperlink" Target="https://pubs.acs.org/doi/pdf/10.1021/acsmedchemlett.1c00274" TargetMode="External"/><Relationship Id="rId492" Type="http://schemas.openxmlformats.org/officeDocument/2006/relationships/hyperlink" Target="https://www.niaid.nih.gov/diseases-conditions/coronavirus-bat-research" TargetMode="External"/><Relationship Id="rId548" Type="http://schemas.openxmlformats.org/officeDocument/2006/relationships/hyperlink" Target="https://doi.org/10.1128/JVI.02041-07" TargetMode="External"/><Relationship Id="rId91" Type="http://schemas.openxmlformats.org/officeDocument/2006/relationships/hyperlink" Target="https://doi.org/10.1002/bies.202000240" TargetMode="External"/><Relationship Id="rId145" Type="http://schemas.openxmlformats.org/officeDocument/2006/relationships/hyperlink" Target="https://www.independentsciencenews.org/commentaries/a-proposed-origin-for-sars-cov-2-and-the-covid-19-pandemic/" TargetMode="External"/><Relationship Id="rId187" Type="http://schemas.openxmlformats.org/officeDocument/2006/relationships/hyperlink" Target="https://usrtk.org/covid-19-origins/fauci-nih-wuhan-coronaviruses/?mc_cid=a1586e2846&amp;mc_eid=5597d51fd9" TargetMode="External"/><Relationship Id="rId352" Type="http://schemas.openxmlformats.org/officeDocument/2006/relationships/hyperlink" Target="https://www.ncbi.nlm.nih.gov/pmc/articles/PMC7993900/" TargetMode="External"/><Relationship Id="rId394" Type="http://schemas.openxmlformats.org/officeDocument/2006/relationships/hyperlink" Target="https://www.ncbi.nlm.nih.gov/pmc/articles/PMC4011183/" TargetMode="External"/><Relationship Id="rId408" Type="http://schemas.openxmlformats.org/officeDocument/2006/relationships/hyperlink" Target="http://www.gao.gov/new.items/d091038t.pdf" TargetMode="External"/><Relationship Id="rId212" Type="http://schemas.openxmlformats.org/officeDocument/2006/relationships/hyperlink" Target="https://2017-2021.state.gov/fact-sheet-activity-at-the-wuhan-institute-of-virology/index.html" TargetMode="External"/><Relationship Id="rId254" Type="http://schemas.openxmlformats.org/officeDocument/2006/relationships/hyperlink" Target="https://www.aaem.pl/Lessons-learned-from-2001-2021-from-the-bioterrorism-to-the-pandemic-era,146604,0,2.html" TargetMode="External"/><Relationship Id="rId49" Type="http://schemas.openxmlformats.org/officeDocument/2006/relationships/hyperlink" Target="https://www.ncbi.nlm.nih.gov/pmc/articles/PMC10019034/" TargetMode="External"/><Relationship Id="rId114" Type="http://schemas.openxmlformats.org/officeDocument/2006/relationships/hyperlink" Target="https://doi.org/10.1038/s41586-020-2012-7" TargetMode="External"/><Relationship Id="rId296" Type="http://schemas.openxmlformats.org/officeDocument/2006/relationships/hyperlink" Target="https://www.ncbi.nlm.nih.gov/pmc/articles/PMC432675/" TargetMode="External"/><Relationship Id="rId461" Type="http://schemas.openxmlformats.org/officeDocument/2006/relationships/hyperlink" Target="https://www.ncbi.nlm.nih.gov/pmc/articles/PMC9348752/" TargetMode="External"/><Relationship Id="rId517" Type="http://schemas.openxmlformats.org/officeDocument/2006/relationships/hyperlink" Target="https://doi.org/10.1016/j.virol.2017.03.019" TargetMode="External"/><Relationship Id="rId60" Type="http://schemas.openxmlformats.org/officeDocument/2006/relationships/hyperlink" Target="https://usrtk.org/covid-19-origins/scientists-proposed-making-viruses-with-unique-features-of-sars-cov-2-in-wuhan/?mc_cid=4d123e39d6&amp;mc_eid=5597d51fd9" TargetMode="External"/><Relationship Id="rId156" Type="http://schemas.openxmlformats.org/officeDocument/2006/relationships/hyperlink" Target="https://www.dni.gov/files/ODNI/documents/assessments/Report-on-Potential-Links-Between-the-Wuhan-Institute-of-Virology-and-the-Origins-of-COVID-19-20230623.pdf" TargetMode="External"/><Relationship Id="rId198" Type="http://schemas.openxmlformats.org/officeDocument/2006/relationships/hyperlink" Target="https://theintercept.com/2021/09/06/new-details-emerge-about-coronavirus-research-at-chinese-lab/" TargetMode="External"/><Relationship Id="rId321" Type="http://schemas.openxmlformats.org/officeDocument/2006/relationships/hyperlink" Target="https://www.ncbi.nlm.nih.gov/pmc/articles/PMC8193286/" TargetMode="External"/><Relationship Id="rId363" Type="http://schemas.openxmlformats.org/officeDocument/2006/relationships/hyperlink" Target="https://www.ncbi.nlm.nih.gov/pmc/articles/PMC4099557/pdf/fpubh-02-00077.pdf" TargetMode="External"/><Relationship Id="rId419" Type="http://schemas.openxmlformats.org/officeDocument/2006/relationships/hyperlink" Target="https://thebulletin.org/2023/06/what-the-us-intelligence-report-on-covid-19s-origins-says/?utm_source=Newsletter&amp;utm_medium=Email&amp;utm_campaign=MondayNewsletter06262023&amp;utm_content=DisruptiveTechnologies_COVIDReport_06242023" TargetMode="External"/><Relationship Id="rId223" Type="http://schemas.openxmlformats.org/officeDocument/2006/relationships/hyperlink" Target="http://dx.doi.org/10.1128/mBio.00354-12" TargetMode="External"/><Relationship Id="rId430" Type="http://schemas.openxmlformats.org/officeDocument/2006/relationships/hyperlink" Target="https://www.ncbi.nlm.nih.gov/pmc/articles/PMC2653473/" TargetMode="External"/><Relationship Id="rId18" Type="http://schemas.openxmlformats.org/officeDocument/2006/relationships/hyperlink" Target="https://www.homelandsecuritynewswire.com/dr20230422-senate-republicans-release-covid-origins-report" TargetMode="External"/><Relationship Id="rId265" Type="http://schemas.openxmlformats.org/officeDocument/2006/relationships/hyperlink" Target="https://www.nature.com/articles/s41467-022-29889-y" TargetMode="External"/><Relationship Id="rId472" Type="http://schemas.openxmlformats.org/officeDocument/2006/relationships/hyperlink" Target="https://www.ncbi.nlm.nih.gov/pmc/articles/PMC7094943/" TargetMode="External"/><Relationship Id="rId528" Type="http://schemas.openxmlformats.org/officeDocument/2006/relationships/hyperlink" Target="https://doi.org/10.1038/s41586-020-2012-7" TargetMode="External"/><Relationship Id="rId125" Type="http://schemas.openxmlformats.org/officeDocument/2006/relationships/hyperlink" Target="https://www.vanityfair.com/news/2021/06/the-lab-leak-theory-inside-the-fight-to-uncover-covid-19s-origins" TargetMode="External"/><Relationship Id="rId167" Type="http://schemas.openxmlformats.org/officeDocument/2006/relationships/hyperlink" Target="https://onlinelibrary.wiley.com/doi/10.1002/bies.202100015" TargetMode="External"/><Relationship Id="rId332" Type="http://schemas.openxmlformats.org/officeDocument/2006/relationships/hyperlink" Target="https://journals.plos.org/plosmedicine/article?id=10.1371/journal.pmed.1001646" TargetMode="External"/><Relationship Id="rId374" Type="http://schemas.openxmlformats.org/officeDocument/2006/relationships/hyperlink" Target="https://www.ncbi.nlm.nih.gov/pmc/articles/PMC3798058/" TargetMode="External"/><Relationship Id="rId71" Type="http://schemas.openxmlformats.org/officeDocument/2006/relationships/hyperlink" Target="https://theintercept.com/2021/09/09/covid-origins-gain-of-function-research/" TargetMode="External"/><Relationship Id="rId234" Type="http://schemas.openxmlformats.org/officeDocument/2006/relationships/hyperlink" Target="https://www.science.org/content/article/escape-dangerous-bacterium-leads-halt-risky-studies-tulane" TargetMode="External"/><Relationship Id="rId2" Type="http://schemas.openxmlformats.org/officeDocument/2006/relationships/numbering" Target="numbering.xml"/><Relationship Id="rId29" Type="http://schemas.openxmlformats.org/officeDocument/2006/relationships/hyperlink" Target="https://www.homelandsecuritynewswire.com/dr20230614-what-if-china-really-did-develop-covid-as-a-bioweapon-here-are-the-issues-involved?page=0,1" TargetMode="External"/><Relationship Id="rId276" Type="http://schemas.openxmlformats.org/officeDocument/2006/relationships/hyperlink" Target="https://www.ncbi.nlm.nih.gov/pmc/articles/PMC7993900/" TargetMode="External"/><Relationship Id="rId441" Type="http://schemas.openxmlformats.org/officeDocument/2006/relationships/hyperlink" Target="https://www.clinicalmicrobiologyandinfection.com/article/S1198-743X(14)64176-8/fulltext" TargetMode="External"/><Relationship Id="rId483" Type="http://schemas.openxmlformats.org/officeDocument/2006/relationships/hyperlink" Target="https://pubmed.ncbi.nlm.nih.gov/34398234/" TargetMode="External"/><Relationship Id="rId539" Type="http://schemas.openxmlformats.org/officeDocument/2006/relationships/hyperlink" Target="https://doi.org/10.1128/JVI.00116-18" TargetMode="External"/><Relationship Id="rId40" Type="http://schemas.openxmlformats.org/officeDocument/2006/relationships/hyperlink" Target="https://www.vanityfair.com/news/2021/06/the-lab-leak-theory-inside-the-fight-to-uncover-covid-19s-origins" TargetMode="External"/><Relationship Id="rId136" Type="http://schemas.openxmlformats.org/officeDocument/2006/relationships/hyperlink" Target="https://www.ncbi.nlm.nih.gov/pmc/articles/PMC8193286/" TargetMode="External"/><Relationship Id="rId178" Type="http://schemas.openxmlformats.org/officeDocument/2006/relationships/hyperlink" Target="https://www.ncbi.nlm.nih.gov/pmc/articles/PMC7297130/" TargetMode="External"/><Relationship Id="rId301" Type="http://schemas.openxmlformats.org/officeDocument/2006/relationships/hyperlink" Target="https://www.nature.com/articles/d41586-021-02903-x" TargetMode="External"/><Relationship Id="rId343" Type="http://schemas.openxmlformats.org/officeDocument/2006/relationships/hyperlink" Target="https://www.ncbi.nlm.nih.gov/pmc/articles/PMC2953148/" TargetMode="External"/><Relationship Id="rId550" Type="http://schemas.openxmlformats.org/officeDocument/2006/relationships/hyperlink" Target="https://doi.org/10.1128/JVI.00127-20" TargetMode="External"/><Relationship Id="rId82" Type="http://schemas.openxmlformats.org/officeDocument/2006/relationships/hyperlink" Target="https://www.forbes.com/sites/kenrapoza/2020/04/14/the-washington-post-goes-rogue-china-lab-in-focus-of-coronavirus-outbreak/" TargetMode="External"/><Relationship Id="rId203" Type="http://schemas.openxmlformats.org/officeDocument/2006/relationships/hyperlink" Target="https://abcnews.go.com/US/cia-allegations-connected-covid-19-origins/story?id=103162133" TargetMode="External"/><Relationship Id="rId385" Type="http://schemas.openxmlformats.org/officeDocument/2006/relationships/hyperlink" Target="https://www.ncbi.nlm.nih.gov/pmc/articles/PMC4205238/" TargetMode="External"/><Relationship Id="rId245" Type="http://schemas.openxmlformats.org/officeDocument/2006/relationships/hyperlink" Target="https://theintercept.com/2021/09/09/covid-origins-gain-of-function-research/" TargetMode="External"/><Relationship Id="rId287" Type="http://schemas.openxmlformats.org/officeDocument/2006/relationships/hyperlink" Target="https://thebulletin.org/2021/05/the-origin-of-covid-did-people-or-nature-open-pandoras-box-at-wuhan/" TargetMode="External"/><Relationship Id="rId410" Type="http://schemas.openxmlformats.org/officeDocument/2006/relationships/hyperlink" Target="https://www.gao.gov/assets/gao-16-642.pdf" TargetMode="External"/><Relationship Id="rId452" Type="http://schemas.openxmlformats.org/officeDocument/2006/relationships/hyperlink" Target="https://www.ncbi.nlm.nih.gov/pmc/articles/PMC2838128/" TargetMode="External"/><Relationship Id="rId494" Type="http://schemas.openxmlformats.org/officeDocument/2006/relationships/hyperlink" Target="https://www.ncbi.nlm.nih.gov/pmc/articles/PMC8188804/" TargetMode="External"/><Relationship Id="rId508" Type="http://schemas.openxmlformats.org/officeDocument/2006/relationships/hyperlink" Target="https://doi.org/10.1038/s12276-021-00604-z2021" TargetMode="External"/><Relationship Id="rId105" Type="http://schemas.openxmlformats.org/officeDocument/2006/relationships/hyperlink" Target="https://thebulletin.org/2021/05/the-origin-of-covid-did-people-or-nature-open-pandoras-box-at-wuhan/" TargetMode="External"/><Relationship Id="rId147" Type="http://schemas.openxmlformats.org/officeDocument/2006/relationships/hyperlink" Target="https://www.independentsciencenews.org/commentaries/phylogeographic-mapping-of-newly-discovered-coronaviruses-pinpoints-direct-progenitor-of-sars-cov-2-as-originating-from-mojiang/" TargetMode="External"/><Relationship Id="rId312" Type="http://schemas.openxmlformats.org/officeDocument/2006/relationships/hyperlink" Target="https://thebulletin.org/2021/10/the-origin-of-covid-19-evidence-piles-up-but-the-jurys-still-out/" TargetMode="External"/><Relationship Id="rId354" Type="http://schemas.openxmlformats.org/officeDocument/2006/relationships/hyperlink" Target="https://www.ncbi.nlm.nih.gov/pmc/articles/PMC2519660/" TargetMode="External"/><Relationship Id="rId51" Type="http://schemas.openxmlformats.org/officeDocument/2006/relationships/hyperlink" Target="https://www.ncbi.nlm.nih.gov/pmc/articles/PMC8188804/" TargetMode="External"/><Relationship Id="rId93" Type="http://schemas.openxmlformats.org/officeDocument/2006/relationships/hyperlink" Target="https://www.ncbi.nlm.nih.gov/pmc/articles/PMC7993900/" TargetMode="External"/><Relationship Id="rId189" Type="http://schemas.openxmlformats.org/officeDocument/2006/relationships/hyperlink" Target="https://www.theguardian.com/world/2020/mar/11/coronavirus-wuhan-doctor-ai-fen-speaks-out-against-authorities" TargetMode="External"/><Relationship Id="rId396" Type="http://schemas.openxmlformats.org/officeDocument/2006/relationships/hyperlink" Target="https://www.gryphonscientific.com/resources/gain-of-function/" TargetMode="External"/><Relationship Id="rId214" Type="http://schemas.openxmlformats.org/officeDocument/2006/relationships/hyperlink" Target="https://businessinsider.com/china-coronavirus-whistleblowers-speak-out-vanish-2020-2" TargetMode="External"/><Relationship Id="rId256" Type="http://schemas.openxmlformats.org/officeDocument/2006/relationships/hyperlink" Target="https://www.nytimes.com/2023/01/27/science/biosecurity-virus-pathogens-covid-lab-leak.html" TargetMode="External"/><Relationship Id="rId298" Type="http://schemas.openxmlformats.org/officeDocument/2006/relationships/hyperlink" Target="https://pubmed.ncbi.nlm.nih.gov/29412966/" TargetMode="External"/><Relationship Id="rId421" Type="http://schemas.openxmlformats.org/officeDocument/2006/relationships/hyperlink" Target="https://www.ncbi.nlm.nih.gov/pmc/articles/PMC3798058/" TargetMode="External"/><Relationship Id="rId463" Type="http://schemas.openxmlformats.org/officeDocument/2006/relationships/hyperlink" Target="https://doi.org/10.1016/S0140-6736(20)30251-8" TargetMode="External"/><Relationship Id="rId519" Type="http://schemas.openxmlformats.org/officeDocument/2006/relationships/hyperlink" Target="https://www.ncbi.nlm.nih.gov/pmc/articles/PMC7297130/" TargetMode="External"/><Relationship Id="rId116" Type="http://schemas.openxmlformats.org/officeDocument/2006/relationships/hyperlink" Target="https://www.rootclaim.com/analysis/What-is-the-source-of-COVID-19-SARS-CoV-2" TargetMode="External"/><Relationship Id="rId158" Type="http://schemas.openxmlformats.org/officeDocument/2006/relationships/hyperlink" Target="https://pubmed.ncbi.nlm.nih.gov/33194988/" TargetMode="External"/><Relationship Id="rId323" Type="http://schemas.openxmlformats.org/officeDocument/2006/relationships/hyperlink" Target="https://www.science.org/doi/10.1126/science.363.6428.676" TargetMode="External"/><Relationship Id="rId530" Type="http://schemas.openxmlformats.org/officeDocument/2006/relationships/hyperlink" Target="https://www.ncbi.nlm.nih.gov/pmc/articles/PMC7516028/" TargetMode="External"/><Relationship Id="rId20" Type="http://schemas.openxmlformats.org/officeDocument/2006/relationships/hyperlink" Target="https://grantome.com/grant/NIH/R01-AI110964-06" TargetMode="External"/><Relationship Id="rId62" Type="http://schemas.openxmlformats.org/officeDocument/2006/relationships/hyperlink" Target="https://www.msn.com/en-us/health/medical/new-pirola-variant-of-covid-is-spreading-fast-has-experts-concerned/ar-AA1g6t57?ocid=iehp&amp;cvid=e57be780059c4508b63d5b3856fce421&amp;ei=24" TargetMode="External"/><Relationship Id="rId365" Type="http://schemas.openxmlformats.org/officeDocument/2006/relationships/hyperlink" Target="https://globaljournals.org/GJCST_Volume21/3-Unusual-Features-of-the-SARS-CoV-2.pdf" TargetMode="External"/><Relationship Id="rId225" Type="http://schemas.openxmlformats.org/officeDocument/2006/relationships/hyperlink" Target="https://thebulletin.org/2023/06/what-the-us-intelligence-report-on-covid-19s-origins-says/?utm_source=Newsletter&amp;utm_medium=Email&amp;utm_campaign=MondayNewsletter06262023&amp;utm_content=DisruptiveTechnologies_COVIDReport_06242023" TargetMode="External"/><Relationship Id="rId267" Type="http://schemas.openxmlformats.org/officeDocument/2006/relationships/hyperlink" Target="https://www.ncbi.nlm.nih.gov/pmc/articles/PMC9093240/" TargetMode="External"/><Relationship Id="rId432" Type="http://schemas.openxmlformats.org/officeDocument/2006/relationships/hyperlink" Target="https://www.ncbi.nlm.nih.gov/pmc/articles/PMC1490304/pdf/7400689.pdf" TargetMode="External"/><Relationship Id="rId474" Type="http://schemas.openxmlformats.org/officeDocument/2006/relationships/hyperlink" Target="https://pubmed.ncbi.nlm.nih.gov/26719272/" TargetMode="External"/><Relationship Id="rId127" Type="http://schemas.openxmlformats.org/officeDocument/2006/relationships/hyperlink" Target="https://www.vanityfair.com/news/2022/10/covid-origins-investigation-wuhan-lab" TargetMode="External"/><Relationship Id="rId31" Type="http://schemas.openxmlformats.org/officeDocument/2006/relationships/hyperlink" Target="https://pubmed.ncbi.nlm.nih.gov/33986172/" TargetMode="External"/><Relationship Id="rId73" Type="http://schemas.openxmlformats.org/officeDocument/2006/relationships/hyperlink" Target="https://doi.org/10.1371/journal.ppat.1008421" TargetMode="External"/><Relationship Id="rId169" Type="http://schemas.openxmlformats.org/officeDocument/2006/relationships/hyperlink" Target="https://doi.org/10.1002/bies.202000091" TargetMode="External"/><Relationship Id="rId334" Type="http://schemas.openxmlformats.org/officeDocument/2006/relationships/hyperlink" Target="https://www.ncbi.nlm.nih.gov/pmc/articles/PMC3467308/" TargetMode="External"/><Relationship Id="rId376" Type="http://schemas.openxmlformats.org/officeDocument/2006/relationships/hyperlink" Target="https://www.ncbi.nlm.nih.gov/pmc/articles/PMC5287300/" TargetMode="External"/><Relationship Id="rId541" Type="http://schemas.openxmlformats.org/officeDocument/2006/relationships/hyperlink" Target="https://www.ncbi.nlm.nih.gov/pmc/articles/PMC6164301/" TargetMode="External"/><Relationship Id="rId4" Type="http://schemas.openxmlformats.org/officeDocument/2006/relationships/settings" Target="settings.xml"/><Relationship Id="rId180" Type="http://schemas.openxmlformats.org/officeDocument/2006/relationships/hyperlink" Target="https://www.dailymail.co.uk/news/article-9410163/US-State-Department-expert-David-Asher-says-lab-leak-logical-explanation-Covid-source.html" TargetMode="External"/><Relationship Id="rId236" Type="http://schemas.openxmlformats.org/officeDocument/2006/relationships/hyperlink" Target="https://www.ncbi.nlm.nih.gov/pmc/articles/PMC7788449/" TargetMode="External"/><Relationship Id="rId278" Type="http://schemas.openxmlformats.org/officeDocument/2006/relationships/hyperlink" Target="https://www.liebertpub.com/doi/10.1089/hs.2015.0009" TargetMode="External"/><Relationship Id="rId401" Type="http://schemas.openxmlformats.org/officeDocument/2006/relationships/hyperlink" Target="https://apps.dtic.mil/sti/pdfs/AD1082742.pdf" TargetMode="External"/><Relationship Id="rId443" Type="http://schemas.openxmlformats.org/officeDocument/2006/relationships/hyperlink" Target="https://www.ncbi.nlm.nih.gov/pmc/articles/PMC7516028/" TargetMode="External"/><Relationship Id="rId303" Type="http://schemas.openxmlformats.org/officeDocument/2006/relationships/hyperlink" Target="https://www.ncbi.nlm.nih.gov/pmc/articles/PMC2810402/" TargetMode="External"/><Relationship Id="rId485" Type="http://schemas.openxmlformats.org/officeDocument/2006/relationships/hyperlink" Target="https://www.ncbi.nlm.nih.gov/pmc/articles/PMC3237677/" TargetMode="External"/><Relationship Id="rId42" Type="http://schemas.openxmlformats.org/officeDocument/2006/relationships/hyperlink" Target="https://www.vanityfair.com/news/2022/10/covid-origins-investigation-wuhan-lab" TargetMode="External"/><Relationship Id="rId84" Type="http://schemas.openxmlformats.org/officeDocument/2006/relationships/hyperlink" Target="https://www.pnas.org/doi/10.1073/pnas.2021133117" TargetMode="External"/><Relationship Id="rId138" Type="http://schemas.openxmlformats.org/officeDocument/2006/relationships/hyperlink" Target="https://usrtk.org/covid-19-origins/cables-wuhan-institute-of-virology-classified-research/?mc_cid=ab496c6926&amp;mc_eid=5597d51fd9" TargetMode="External"/><Relationship Id="rId345" Type="http://schemas.openxmlformats.org/officeDocument/2006/relationships/hyperlink" Target="https://www.ncbi.nlm.nih.gov/pmc/articles/PMC1769406/" TargetMode="External"/><Relationship Id="rId387" Type="http://schemas.openxmlformats.org/officeDocument/2006/relationships/hyperlink" Target="https://www.homelandsecuritynewswire.com/dr20230614-what-if-china-really-did-develop-covid-as-a-bioweapon-here-are-the-issues-involved?page=0,1" TargetMode="External"/><Relationship Id="rId510" Type="http://schemas.openxmlformats.org/officeDocument/2006/relationships/hyperlink" Target="https://doi.org/10.1016/j.tim.2016.03.003" TargetMode="External"/><Relationship Id="rId552" Type="http://schemas.openxmlformats.org/officeDocument/2006/relationships/fontTable" Target="fontTable.xml"/><Relationship Id="rId191" Type="http://schemas.openxmlformats.org/officeDocument/2006/relationships/hyperlink" Target="https://www.independentsciencenews.org/commentaries/the-great-raccoon-dog-mystery/" TargetMode="External"/><Relationship Id="rId205" Type="http://schemas.openxmlformats.org/officeDocument/2006/relationships/hyperlink" Target="https://www.researchgate.net/profile/Rossana_Segreto/publication/340924249_Is_considering_a_genetic-manipulation_origin_for_SARS-CoV-2_a_conspiracy_theory_that_must_be_censored/links/5ed7c17992851c9c5e74f7dc/Is-considering-a-genetic-manipulation-origin-f" TargetMode="External"/><Relationship Id="rId247" Type="http://schemas.openxmlformats.org/officeDocument/2006/relationships/hyperlink" Target="https://journals.asm.org/doi/epub/10.1128/mBio.00360-12" TargetMode="External"/><Relationship Id="rId412" Type="http://schemas.openxmlformats.org/officeDocument/2006/relationships/hyperlink" Target="https://intelligence.house.gov/uploadedfiles/final_unclass_summary_-_covid_origins_report_-_dec._2022.pdf" TargetMode="External"/><Relationship Id="rId107" Type="http://schemas.openxmlformats.org/officeDocument/2006/relationships/hyperlink" Target="https://thebulletin.org/2022/11/investing-in-pandemic-prevention-is-essential-to-defend-against-future-outbreaks/" TargetMode="External"/><Relationship Id="rId289" Type="http://schemas.openxmlformats.org/officeDocument/2006/relationships/hyperlink" Target="https://www.ncbi.nlm.nih.gov/pmc/articles/PMC3268662/" TargetMode="External"/><Relationship Id="rId454" Type="http://schemas.openxmlformats.org/officeDocument/2006/relationships/hyperlink" Target="https://doi.org/10.1038/s41467-020-17687-3" TargetMode="External"/><Relationship Id="rId496" Type="http://schemas.openxmlformats.org/officeDocument/2006/relationships/hyperlink" Target="https://www.ncbi.nlm.nih.gov/pmc/articles/PMC7113673/" TargetMode="External"/><Relationship Id="rId11" Type="http://schemas.openxmlformats.org/officeDocument/2006/relationships/hyperlink" Target="https://www.dni.gov/files/ODNI/documents/assessments/Report-on-Potential-Links-Between-the-Wuhan-Institute-of-Virology-and-the-Origins-of-COVID-19-20230623.pdf" TargetMode="External"/><Relationship Id="rId53" Type="http://schemas.openxmlformats.org/officeDocument/2006/relationships/hyperlink" Target="https://www.infezmed.it/media/journal/Vol_28_suppl1_2020_3.pdf" TargetMode="External"/><Relationship Id="rId149" Type="http://schemas.openxmlformats.org/officeDocument/2006/relationships/hyperlink" Target="https://doi.org/10.1007/s10393-020-01503-x" TargetMode="External"/><Relationship Id="rId314" Type="http://schemas.openxmlformats.org/officeDocument/2006/relationships/hyperlink" Target="https://thebulletin.org/2023/09/gain-of-function-pathogen-research-is-controversial-and-widespread-can-it-be-regulated/" TargetMode="External"/><Relationship Id="rId356" Type="http://schemas.openxmlformats.org/officeDocument/2006/relationships/hyperlink" Target="https://doi.org/10.1002/bies.202000091" TargetMode="External"/><Relationship Id="rId398" Type="http://schemas.openxmlformats.org/officeDocument/2006/relationships/hyperlink" Target="https://www.ncbi.nlm.nih.gov/pmc/articles/PMC6977183/" TargetMode="External"/><Relationship Id="rId521" Type="http://schemas.openxmlformats.org/officeDocument/2006/relationships/hyperlink" Target="https://doi.org/10.1016/j.celrep.2022.110729" TargetMode="External"/><Relationship Id="rId95" Type="http://schemas.openxmlformats.org/officeDocument/2006/relationships/hyperlink" Target="https://www.nbcnews.com/news/world/who-official-says-agency-not-invited-take-part-china-s-n1197516" TargetMode="External"/><Relationship Id="rId160" Type="http://schemas.openxmlformats.org/officeDocument/2006/relationships/hyperlink" Target="https://www.ncbi.nlm.nih.gov/pmc/articles/PMC7001239/" TargetMode="External"/><Relationship Id="rId216" Type="http://schemas.openxmlformats.org/officeDocument/2006/relationships/hyperlink" Target="https://www.ncbi.nlm.nih.gov/pmc/articles/PMC3374437/" TargetMode="External"/><Relationship Id="rId423" Type="http://schemas.openxmlformats.org/officeDocument/2006/relationships/hyperlink" Target="https://www.dni.gov/files/ODNI/documents/assessments/Report-on-Potential-Links-Between-the-Wuhan-Institute-of-Virology-and-the-Origins-of-COVID-19-20230623.pdf" TargetMode="External"/><Relationship Id="rId258" Type="http://schemas.openxmlformats.org/officeDocument/2006/relationships/hyperlink" Target="https://journals.asm.org/doi/10.1128/mBio.01864-21" TargetMode="External"/><Relationship Id="rId465" Type="http://schemas.openxmlformats.org/officeDocument/2006/relationships/hyperlink" Target="https://www.ncbi.nlm.nih.gov/pmc/articles/PMC2519660/" TargetMode="External"/><Relationship Id="rId22" Type="http://schemas.openxmlformats.org/officeDocument/2006/relationships/hyperlink" Target="https://theintercept.com/2021/09/06/new-details-emerge-about-coronavirus-research-at-chinese-lab/" TargetMode="External"/><Relationship Id="rId64" Type="http://schemas.openxmlformats.org/officeDocument/2006/relationships/hyperlink" Target="https://www.independentsciencenews.org/health/the-case-is-building-that-covid-19-had-a-lab-origin/" TargetMode="External"/><Relationship Id="rId118" Type="http://schemas.openxmlformats.org/officeDocument/2006/relationships/hyperlink" Target="https://www.dailymail.co.uk/news/article-9410163/US-State-Department-expert-David-Asher-says-lab-leak-logical-explanation-Covid-source.html" TargetMode="External"/><Relationship Id="rId325" Type="http://schemas.openxmlformats.org/officeDocument/2006/relationships/hyperlink" Target="https://www.ncbi.nlm.nih.gov/pmc/articles/PMC7107371/" TargetMode="External"/><Relationship Id="rId367" Type="http://schemas.openxmlformats.org/officeDocument/2006/relationships/hyperlink" Target="https://www.ncbi.nlm.nih.gov/pmc/articles/PMC1531645/" TargetMode="External"/><Relationship Id="rId532" Type="http://schemas.openxmlformats.org/officeDocument/2006/relationships/hyperlink" Target="https://www.ncbi.nlm.nih.gov/pmc/articles/PMC4278543/" TargetMode="External"/><Relationship Id="rId171" Type="http://schemas.openxmlformats.org/officeDocument/2006/relationships/hyperlink" Target="https://www.foxnews.com/politics/scientist-sickened-wuhan-lab-early-coronavirus-pandemic-us-funded" TargetMode="External"/><Relationship Id="rId227" Type="http://schemas.openxmlformats.org/officeDocument/2006/relationships/hyperlink" Target="https://armscontrolcenter.org/wp-content/uploads/2016/02/Escaped-Viruses-final-2-17-14-copy.pdf" TargetMode="External"/><Relationship Id="rId269" Type="http://schemas.openxmlformats.org/officeDocument/2006/relationships/hyperlink" Target="https://www.ncbi.nlm.nih.gov/pmc/articles/PMC5314975/" TargetMode="External"/><Relationship Id="rId434" Type="http://schemas.openxmlformats.org/officeDocument/2006/relationships/hyperlink" Target="https://www.frontiersin.org/articles/10.3389/fbioe.2021.703735/full" TargetMode="External"/><Relationship Id="rId476" Type="http://schemas.openxmlformats.org/officeDocument/2006/relationships/hyperlink" Target="https://www.ncbi.nlm.nih.gov/pmc/articles/PMC7297130/" TargetMode="External"/><Relationship Id="rId33" Type="http://schemas.openxmlformats.org/officeDocument/2006/relationships/hyperlink" Target="https://www.newsweek.com/fauci-untruthful-congress-wuhan-lab-research-documents-show-gain-function-1627351" TargetMode="External"/><Relationship Id="rId129" Type="http://schemas.openxmlformats.org/officeDocument/2006/relationships/hyperlink" Target="https://pubs.acs.org/doi/pdf/10.1021/acsmedchemlett.1c00274" TargetMode="External"/><Relationship Id="rId280" Type="http://schemas.openxmlformats.org/officeDocument/2006/relationships/hyperlink" Target="https://www.ncbi.nlm.nih.gov/pmc/articles/PMC6073996/" TargetMode="External"/><Relationship Id="rId336" Type="http://schemas.openxmlformats.org/officeDocument/2006/relationships/hyperlink" Target="https://www.ncbi.nlm.nih.gov/pmc/articles/PMC3315216/" TargetMode="External"/><Relationship Id="rId501" Type="http://schemas.openxmlformats.org/officeDocument/2006/relationships/hyperlink" Target="https://doi.org/10.1128/JVI.00116-18" TargetMode="External"/><Relationship Id="rId543" Type="http://schemas.openxmlformats.org/officeDocument/2006/relationships/hyperlink" Target="https://doi.org/10.1128/JVI.01085-07" TargetMode="External"/><Relationship Id="rId75" Type="http://schemas.openxmlformats.org/officeDocument/2006/relationships/hyperlink" Target="https://doi.org/10.1038/d41586-021-01529-3" TargetMode="External"/><Relationship Id="rId140" Type="http://schemas.openxmlformats.org/officeDocument/2006/relationships/hyperlink" Target="https://usrtk.org/covid-19-origins/scientists-proposed-making-viruses-with-unique-features-of-sars-cov-2-in-wuhan/?mc_cid=4d123e39d6&amp;mc_eid=5597d51fd9" TargetMode="External"/><Relationship Id="rId182" Type="http://schemas.openxmlformats.org/officeDocument/2006/relationships/hyperlink" Target="https://nypost.com/2021/06/02/fauci-was-warned-that-covid-may-have-been-engineered-emails/" TargetMode="External"/><Relationship Id="rId378" Type="http://schemas.openxmlformats.org/officeDocument/2006/relationships/hyperlink" Target="https://thebulletin.org/2023/10/how-the-ecological-crisis-of-bird-flu-could-become-a-human-pandemic/?utm_source=Newsletter&amp;utm_medium=Email&amp;utm_campaign=ThursdayNewsletter10122023&amp;utm_content=DisruptiveTechnologiesBio_BirdFlu_10122023" TargetMode="External"/><Relationship Id="rId403" Type="http://schemas.openxmlformats.org/officeDocument/2006/relationships/hyperlink" Target="https://disarmament.unoda.org/biological-weapons/" TargetMode="External"/><Relationship Id="rId6" Type="http://schemas.openxmlformats.org/officeDocument/2006/relationships/footnotes" Target="footnotes.xml"/><Relationship Id="rId238" Type="http://schemas.openxmlformats.org/officeDocument/2006/relationships/hyperlink" Target="https://thebulletin.org/2012/08/the-unacceptable-risks-of-a-man-made-pandemic/" TargetMode="External"/><Relationship Id="rId445" Type="http://schemas.openxmlformats.org/officeDocument/2006/relationships/hyperlink" Target="https://www.ncbi.nlm.nih.gov/pmc/articles/PMC3237677/" TargetMode="External"/><Relationship Id="rId487" Type="http://schemas.openxmlformats.org/officeDocument/2006/relationships/hyperlink" Target="https://www.ncbi.nlm.nih.gov/pmc/articles/PMC8689951/" TargetMode="External"/><Relationship Id="rId291" Type="http://schemas.openxmlformats.org/officeDocument/2006/relationships/hyperlink" Target="https://www.voanews.com/a/covid-19-pandemic_chinese-lab-checkered-safety-record-draws-scrutiny-over-covid-19/6187947.html" TargetMode="External"/><Relationship Id="rId305" Type="http://schemas.openxmlformats.org/officeDocument/2006/relationships/hyperlink" Target="http://dx.doi.org/10.1128/mBio.00354-12" TargetMode="External"/><Relationship Id="rId347" Type="http://schemas.openxmlformats.org/officeDocument/2006/relationships/hyperlink" Target="https://pubmed.ncbi.nlm.nih.gov/26199335/" TargetMode="External"/><Relationship Id="rId512" Type="http://schemas.openxmlformats.org/officeDocument/2006/relationships/hyperlink" Target="https://www.ncbi.nlm.nih.gov/pmc/articles/PMC7102599/" TargetMode="External"/><Relationship Id="rId44" Type="http://schemas.openxmlformats.org/officeDocument/2006/relationships/hyperlink" Target="https://www.ncbi.nlm.nih.gov/pmc/articles/PMC7565143/" TargetMode="External"/><Relationship Id="rId86" Type="http://schemas.openxmlformats.org/officeDocument/2006/relationships/hyperlink" Target="https://www.msn.com/en-us/health/other/disturbing-california-biolab-shrouded-in-mystery-as-china-links-emerge/ar-AA1ggnqJ?ocid=iehp&amp;cvid=61007940ed524d4699b99f663bc4da64&amp;ei=9" TargetMode="External"/><Relationship Id="rId151" Type="http://schemas.openxmlformats.org/officeDocument/2006/relationships/hyperlink" Target="https://theintercept.com/2021/09/06/new-details-emerge-about-coronavirus-research-at-chinese-lab/" TargetMode="External"/><Relationship Id="rId389" Type="http://schemas.openxmlformats.org/officeDocument/2006/relationships/hyperlink" Target="https://www.ncbi.nlm.nih.gov/pmc/articles/PMC8300139/" TargetMode="External"/><Relationship Id="rId193" Type="http://schemas.openxmlformats.org/officeDocument/2006/relationships/hyperlink" Target="https://www.independentsciencenews.org/commentaries/a-proposed-origin-for-sars-cov-2-and-the-covid-19-pandemic/" TargetMode="External"/><Relationship Id="rId207" Type="http://schemas.openxmlformats.org/officeDocument/2006/relationships/hyperlink" Target="https://www.foxnews.com/politics/scientist-sickened-wuhan-lab-early-coronavirus-pandemic-us-funded" TargetMode="External"/><Relationship Id="rId249" Type="http://schemas.openxmlformats.org/officeDocument/2006/relationships/hyperlink" Target="https://www.ncbi.nlm.nih.gov/pmc/articles/PMC3467308/" TargetMode="External"/><Relationship Id="rId414" Type="http://schemas.openxmlformats.org/officeDocument/2006/relationships/hyperlink" Target="https://www.marshall.senate.gov/newsroom/press-releases/sen-marshall-releases-bombshell-covid-19-origins-report/" TargetMode="External"/><Relationship Id="rId456" Type="http://schemas.openxmlformats.org/officeDocument/2006/relationships/hyperlink" Target="https://journals.asm.org/doi/10.1128/JVI.00442-08" TargetMode="External"/><Relationship Id="rId498" Type="http://schemas.openxmlformats.org/officeDocument/2006/relationships/hyperlink" Target="https://doi.org/10.1016/j.cell.2020.06.043" TargetMode="External"/><Relationship Id="rId13" Type="http://schemas.openxmlformats.org/officeDocument/2006/relationships/hyperlink" Target="https://thebulletin.org/biography/milton-leitenberg/" TargetMode="External"/><Relationship Id="rId109" Type="http://schemas.openxmlformats.org/officeDocument/2006/relationships/hyperlink" Target="https://www.ncbi.nlm.nih.gov/pmc/articles/PMC7094943/" TargetMode="External"/><Relationship Id="rId260" Type="http://schemas.openxmlformats.org/officeDocument/2006/relationships/hyperlink" Target="https://doi.org/10.17226/13315" TargetMode="External"/><Relationship Id="rId316" Type="http://schemas.openxmlformats.org/officeDocument/2006/relationships/hyperlink" Target="https://pubmed.ncbi.nlm.nih.gov/36700642/" TargetMode="External"/><Relationship Id="rId523" Type="http://schemas.openxmlformats.org/officeDocument/2006/relationships/hyperlink" Target="https://www.ncbi.nlm.nih.gov/pmc/articles/PMC7194821/" TargetMode="External"/><Relationship Id="rId55" Type="http://schemas.openxmlformats.org/officeDocument/2006/relationships/hyperlink" Target="https://www.ncbi.nlm.nih.gov/pmc/articles/PMC5708621/" TargetMode="External"/><Relationship Id="rId97" Type="http://schemas.openxmlformats.org/officeDocument/2006/relationships/hyperlink" Target="https://www.foxnews.com/politics/scientist-sickened-wuhan-lab-early-coronavirus-pandemic-us-funded" TargetMode="External"/><Relationship Id="rId120" Type="http://schemas.openxmlformats.org/officeDocument/2006/relationships/hyperlink" Target="https://www.newsweek.com/fauci-untruthful-congress-wuhan-lab-research-documents-show-gain-function-1627351" TargetMode="External"/><Relationship Id="rId358" Type="http://schemas.openxmlformats.org/officeDocument/2006/relationships/hyperlink" Target="https://www.ncbi.nlm.nih.gov/pmc/articles/PMC517714/" TargetMode="External"/><Relationship Id="rId162" Type="http://schemas.openxmlformats.org/officeDocument/2006/relationships/hyperlink" Target="https://www.msn.com/en-us/health/other/disturbing-california-biolab-shrouded-in-mystery-as-china-links-emerge/ar-AA1ggnqJ?ocid=iehp&amp;cvid=61007940ed524d4699b99f663bc4da64&amp;ei=9" TargetMode="External"/><Relationship Id="rId218" Type="http://schemas.openxmlformats.org/officeDocument/2006/relationships/hyperlink" Target="https://www.ncbi.nlm.nih.gov/pmc/articles/PMC4128368/" TargetMode="External"/><Relationship Id="rId425" Type="http://schemas.openxmlformats.org/officeDocument/2006/relationships/hyperlink" Target="https://www.armscontrol.org/factsheets/cbwprolif" TargetMode="External"/><Relationship Id="rId467" Type="http://schemas.openxmlformats.org/officeDocument/2006/relationships/hyperlink" Target="https://www.ncbi.nlm.nih.gov/pmc/articles/PMC8313728/" TargetMode="External"/><Relationship Id="rId271" Type="http://schemas.openxmlformats.org/officeDocument/2006/relationships/hyperlink" Target="https://pubmed.ncbi.nlm.nih.gov/26199335/" TargetMode="External"/><Relationship Id="rId24" Type="http://schemas.openxmlformats.org/officeDocument/2006/relationships/hyperlink" Target="https://www.dni.gov/files/ODNI/documents/assessments/Report-on-Potential-Links-Between-the-Wuhan-Institute-of-Virology-and-the-Origins-of-COVID-19-20230623.pdf" TargetMode="External"/><Relationship Id="rId66" Type="http://schemas.openxmlformats.org/officeDocument/2006/relationships/hyperlink" Target="https://www.independentsciencenews.org/commentaries/a-chinese-phd-thesis-sheds-important-new-light-on-the-origin-of-the-covid-19-coronavirus/" TargetMode="External"/><Relationship Id="rId131" Type="http://schemas.openxmlformats.org/officeDocument/2006/relationships/hyperlink" Target="https://thebulletin.org/2023/06/what-the-us-intelligence-report-on-covid-19s-origins-says/?utm_source=Newsletter&amp;utm_medium=Email&amp;utm_campaign=MondayNewsletter06262023&amp;utm_content=DisruptiveTechnologies_COVIDReport_06242023" TargetMode="External"/><Relationship Id="rId327" Type="http://schemas.openxmlformats.org/officeDocument/2006/relationships/hyperlink" Target="https://www.nature.com/articles/d41586-023-02873-2?utm_source=Nature+Briefing&amp;utm_campaign=3f7d9733eb-briefing-dy-20230918&amp;utm_medium=email&amp;utm_term=0_c9dfd39373-3f7d9733eb-46681142" TargetMode="External"/><Relationship Id="rId369" Type="http://schemas.openxmlformats.org/officeDocument/2006/relationships/hyperlink" Target="https://journals.asm.org/doi/10.1128/mBio.02431-14" TargetMode="External"/><Relationship Id="rId534" Type="http://schemas.openxmlformats.org/officeDocument/2006/relationships/hyperlink" Target="https://armscontrolcenter.org/wp-content/uploads/2016/02/Human-fatality-burden-economic-burden-Klotz-issued.pdf" TargetMode="External"/><Relationship Id="rId173" Type="http://schemas.openxmlformats.org/officeDocument/2006/relationships/hyperlink" Target="https://thebulletin.org/2021/05/the-origin-of-covid-did-people-or-nature-open-pandoras-box-at-wuhan/" TargetMode="External"/><Relationship Id="rId229" Type="http://schemas.openxmlformats.org/officeDocument/2006/relationships/hyperlink" Target="https://www.ncbi.nlm.nih.gov/pmc/articles/PMC9940813/" TargetMode="External"/><Relationship Id="rId380" Type="http://schemas.openxmlformats.org/officeDocument/2006/relationships/hyperlink" Target="https://www.ncbi.nlm.nih.gov/pmc/articles/PMC7001239/" TargetMode="External"/><Relationship Id="rId436" Type="http://schemas.openxmlformats.org/officeDocument/2006/relationships/hyperlink" Target="https://www.ncbi.nlm.nih.gov/pmc/articles/PMC7305902/" TargetMode="External"/><Relationship Id="rId240" Type="http://schemas.openxmlformats.org/officeDocument/2006/relationships/hyperlink" Target="https://armscontrolcenter.org/wp-content/uploads/2017/03/An-Analysis-of-Chapter-6-in-Gryphon-Scientific-RA-1-2-2016.pdf" TargetMode="External"/><Relationship Id="rId478" Type="http://schemas.openxmlformats.org/officeDocument/2006/relationships/hyperlink" Target="https://doi.org/10.1016/j.celrep.2022.110344" TargetMode="External"/><Relationship Id="rId35" Type="http://schemas.openxmlformats.org/officeDocument/2006/relationships/hyperlink" Target="https://www.ncbi.nlm.nih.gov/pmc/articles/PMC7067204/" TargetMode="External"/><Relationship Id="rId77" Type="http://schemas.openxmlformats.org/officeDocument/2006/relationships/hyperlink" Target="https://www.foxnews.com/world/wuhan-lab-scientists-first-catch-covid-19-report" TargetMode="External"/><Relationship Id="rId100" Type="http://schemas.openxmlformats.org/officeDocument/2006/relationships/hyperlink" Target="https://2017-2021.state.gov/fact-sheet-activity-at-the-wuhan-institute-of-virology/index.html" TargetMode="External"/><Relationship Id="rId282" Type="http://schemas.openxmlformats.org/officeDocument/2006/relationships/hyperlink" Target="https://www.ncbi.nlm.nih.gov/pmc/articles/PMC3291398/" TargetMode="External"/><Relationship Id="rId338" Type="http://schemas.openxmlformats.org/officeDocument/2006/relationships/hyperlink" Target="https://doi.org/10.17226/13315" TargetMode="External"/><Relationship Id="rId503" Type="http://schemas.openxmlformats.org/officeDocument/2006/relationships/hyperlink" Target="https://www.ncbi.nlm.nih.gov/pmc/articles/PMC9908078/" TargetMode="External"/><Relationship Id="rId545" Type="http://schemas.openxmlformats.org/officeDocument/2006/relationships/hyperlink" Target="https://www.ncbi.nlm.nih.gov/pmc/articles/PMC7106296/" TargetMode="External"/><Relationship Id="rId8" Type="http://schemas.openxmlformats.org/officeDocument/2006/relationships/hyperlink" Target="https://www.copyright.gov/help/faq/faq-fairuse.html" TargetMode="External"/><Relationship Id="rId142" Type="http://schemas.openxmlformats.org/officeDocument/2006/relationships/hyperlink" Target="https://www.independentsciencenews.org/commentaries/faucis-covid-origin-swat-team-versus-the-mojiang-miner-passage-theory/" TargetMode="External"/><Relationship Id="rId184" Type="http://schemas.openxmlformats.org/officeDocument/2006/relationships/hyperlink" Target="https://www.taiwannews.com.tw/en/news/3936718" TargetMode="External"/><Relationship Id="rId391" Type="http://schemas.openxmlformats.org/officeDocument/2006/relationships/hyperlink" Target="https://www.rootclaim.com/analysis/What-is-the-source-of-COVID-19-SARS-CoV-2" TargetMode="External"/><Relationship Id="rId405" Type="http://schemas.openxmlformats.org/officeDocument/2006/relationships/hyperlink" Target="https://2017-2021.state.gov/fact-sheet-activity-at-the-wuhan-institute-of-virology/index.html" TargetMode="External"/><Relationship Id="rId447" Type="http://schemas.openxmlformats.org/officeDocument/2006/relationships/hyperlink" Target="https://www.ncbi.nlm.nih.gov/pmc/articles/PMC7486773/" TargetMode="External"/><Relationship Id="rId251" Type="http://schemas.openxmlformats.org/officeDocument/2006/relationships/hyperlink" Target="https://www.ncbi.nlm.nih.gov/pmc/articles/PMC9274012/" TargetMode="External"/><Relationship Id="rId489" Type="http://schemas.openxmlformats.org/officeDocument/2006/relationships/hyperlink" Target="https://www.ncbi.nlm.nih.gov/pmc/articles/PMC7033720/" TargetMode="External"/><Relationship Id="rId46" Type="http://schemas.openxmlformats.org/officeDocument/2006/relationships/hyperlink" Target="https://thebulletin.org/2023/06/what-the-us-intelligence-report-on-covid-19s-origins-says/?utm_source=Newsletter&amp;utm_medium=Email&amp;utm_campaign=MondayNewsletter06262023&amp;utm_content=DisruptiveTechnologies_COVIDReport_06242023" TargetMode="External"/><Relationship Id="rId293" Type="http://schemas.openxmlformats.org/officeDocument/2006/relationships/hyperlink" Target="https://www.ncbi.nlm.nih.gov/pmc/articles/PMC3977350/" TargetMode="External"/><Relationship Id="rId307" Type="http://schemas.openxmlformats.org/officeDocument/2006/relationships/hyperlink" Target="https://www.ncbi.nlm.nih.gov/pmc/articles/PMC3484390/" TargetMode="External"/><Relationship Id="rId349" Type="http://schemas.openxmlformats.org/officeDocument/2006/relationships/hyperlink" Target="https://cset.georgetown.edu/wp-content/uploads/20220035_Gain-of-Function-Research_FINAL.pdf" TargetMode="External"/><Relationship Id="rId514" Type="http://schemas.openxmlformats.org/officeDocument/2006/relationships/hyperlink" Target="https://doi.org/10.1016/j.immuni.2021.06.003" TargetMode="External"/><Relationship Id="rId88" Type="http://schemas.openxmlformats.org/officeDocument/2006/relationships/hyperlink" Target="https://www.ncbi.nlm.nih.gov/pmc/articles/PMC8688222/" TargetMode="External"/><Relationship Id="rId111" Type="http://schemas.openxmlformats.org/officeDocument/2006/relationships/hyperlink" Target="https://www.ncbi.nlm.nih.gov/pmc/articles/PMC7297130/" TargetMode="External"/><Relationship Id="rId153" Type="http://schemas.openxmlformats.org/officeDocument/2006/relationships/hyperlink" Target="https://doi.org/10.1371/journal.ppat.1008421" TargetMode="External"/><Relationship Id="rId195" Type="http://schemas.openxmlformats.org/officeDocument/2006/relationships/hyperlink" Target="https://www.independentsciencenews.org/commentaries/phylogeographic-mapping-of-newly-discovered-coronaviruses-pinpoints-direct-progenitor-of-sars-cov-2-as-originating-from-mojiang/" TargetMode="External"/><Relationship Id="rId209" Type="http://schemas.openxmlformats.org/officeDocument/2006/relationships/hyperlink" Target="https://usrtk.org/biohazards-blog/ecohealth-alliance-wanted-to-block-disclosure-of-covid-19-relevant-virus-data-from-china/" TargetMode="External"/><Relationship Id="rId360" Type="http://schemas.openxmlformats.org/officeDocument/2006/relationships/hyperlink" Target="https://thebulletin.org/2021/05/the-origin-of-covid-did-people-or-nature-open-pandoras-box-at-wuhan/" TargetMode="External"/><Relationship Id="rId416" Type="http://schemas.openxmlformats.org/officeDocument/2006/relationships/hyperlink" Target="https://www.dni.gov/files/documents/China_WMD_2000.pdf" TargetMode="External"/><Relationship Id="rId220" Type="http://schemas.openxmlformats.org/officeDocument/2006/relationships/hyperlink" Target="https://www.ncbi.nlm.nih.gov/pmc/articles/PMC8897286/" TargetMode="External"/><Relationship Id="rId458" Type="http://schemas.openxmlformats.org/officeDocument/2006/relationships/hyperlink" Target="https://www.ncbi.nlm.nih.gov/pmc/articles/PMC7125587/" TargetMode="External"/><Relationship Id="rId15" Type="http://schemas.openxmlformats.org/officeDocument/2006/relationships/hyperlink" Target="http://www.usatoday.com/story/news/2015/05/28/biolabs-pathogens-location-incidents/26587505/" TargetMode="External"/><Relationship Id="rId57" Type="http://schemas.openxmlformats.org/officeDocument/2006/relationships/hyperlink" Target="https://usrtk.org/covid-19-origins/cables-wuhan-institute-of-virology-classified-research/?mc_cid=ab496c6926&amp;mc_eid=5597d51fd9" TargetMode="External"/><Relationship Id="rId262" Type="http://schemas.openxmlformats.org/officeDocument/2006/relationships/hyperlink" Target="https://www.dni.gov/files/ODNI/documents/assessments/Report-on-Potential-Links-Between-the-Wuhan-Institute-of-Virology-and-the-Origins-of-COVID-19-20230623.pdf" TargetMode="External"/><Relationship Id="rId318" Type="http://schemas.openxmlformats.org/officeDocument/2006/relationships/hyperlink" Target="https://www.gryphonscientific.com/resources/gain-of-function/" TargetMode="External"/><Relationship Id="rId525" Type="http://schemas.openxmlformats.org/officeDocument/2006/relationships/hyperlink" Target="https://www.ncbi.nlm.nih.gov/pmc/articles/PMC7211627/" TargetMode="External"/><Relationship Id="rId99" Type="http://schemas.openxmlformats.org/officeDocument/2006/relationships/hyperlink" Target="https://2017-2021.state.gov/fact-sheet-activity-at-the-wuhan-institute-of-virology/index.html" TargetMode="External"/><Relationship Id="rId122" Type="http://schemas.openxmlformats.org/officeDocument/2006/relationships/hyperlink" Target="https://www.ncbi.nlm.nih.gov/pmc/articles/PMC8689951/" TargetMode="External"/><Relationship Id="rId164" Type="http://schemas.openxmlformats.org/officeDocument/2006/relationships/hyperlink" Target="https://pubmed.ncbi.nlm.nih.gov/33558807/" TargetMode="External"/><Relationship Id="rId371" Type="http://schemas.openxmlformats.org/officeDocument/2006/relationships/hyperlink" Target="https://www.ncbi.nlm.nih.gov/pmc/articles/PMC3467308/" TargetMode="External"/><Relationship Id="rId427" Type="http://schemas.openxmlformats.org/officeDocument/2006/relationships/hyperlink" Target="https://www.tandfonline.com/doi/full/10.1080/10736700.2017.1385765" TargetMode="External"/><Relationship Id="rId469" Type="http://schemas.openxmlformats.org/officeDocument/2006/relationships/hyperlink" Target="https://doi.org/10.1016/j.immuni.2021.06.003" TargetMode="External"/><Relationship Id="rId26" Type="http://schemas.openxmlformats.org/officeDocument/2006/relationships/hyperlink" Target="https://www.nbcnews.com/news/world/who-official-says-agency-not-invited-take-part-china-s-n1197516" TargetMode="External"/><Relationship Id="rId231" Type="http://schemas.openxmlformats.org/officeDocument/2006/relationships/hyperlink" Target="https://www.liebertpub.com/doi/10.1177/153567601201700402" TargetMode="External"/><Relationship Id="rId273" Type="http://schemas.openxmlformats.org/officeDocument/2006/relationships/hyperlink" Target="https://www.ncbi.nlm.nih.gov/pmc/articles/PMC5576209/" TargetMode="External"/><Relationship Id="rId329" Type="http://schemas.openxmlformats.org/officeDocument/2006/relationships/hyperlink" Target="https://theintercept.com/2021/09/23/coronavirus-research-grant-darpa/" TargetMode="External"/><Relationship Id="rId480" Type="http://schemas.openxmlformats.org/officeDocument/2006/relationships/hyperlink" Target="https://www.ncbi.nlm.nih.gov/pmc/articles/PMC7516028/" TargetMode="External"/><Relationship Id="rId536" Type="http://schemas.openxmlformats.org/officeDocument/2006/relationships/hyperlink" Target="https://doi.org/10.1093/infdis/jiy018" TargetMode="External"/><Relationship Id="rId68" Type="http://schemas.openxmlformats.org/officeDocument/2006/relationships/hyperlink" Target="https://doi.org/10.1038/s41467-020-17687-3" TargetMode="External"/><Relationship Id="rId133" Type="http://schemas.openxmlformats.org/officeDocument/2006/relationships/hyperlink" Target="https://www.ncbi.nlm.nih.gov/pmc/articles/PMC10019034/" TargetMode="External"/><Relationship Id="rId175" Type="http://schemas.openxmlformats.org/officeDocument/2006/relationships/hyperlink" Target="https://www.sciencedirect.com/science/article/pii/S2589004222010549" TargetMode="External"/><Relationship Id="rId340" Type="http://schemas.openxmlformats.org/officeDocument/2006/relationships/hyperlink" Target="https://www.dni.gov/files/ODNI/documents/assessments/Report-on-Potential-Links-Between-the-Wuhan-Institute-of-Virology-and-the-Origins-of-COVID-19-20230623.pdf" TargetMode="External"/><Relationship Id="rId200" Type="http://schemas.openxmlformats.org/officeDocument/2006/relationships/hyperlink" Target="https://abcnews.go.com/Politics/intelligence-report-warned-coronavirus-crisis-early-november-sources/story?id=70031273" TargetMode="External"/><Relationship Id="rId382" Type="http://schemas.openxmlformats.org/officeDocument/2006/relationships/hyperlink" Target="https://doi.org/10.1016/j.tim.2016.03.003" TargetMode="External"/><Relationship Id="rId438" Type="http://schemas.openxmlformats.org/officeDocument/2006/relationships/hyperlink" Target="https://www.tandfonline.com/doi/pdf/10.1080/08998280.2004.11928002" TargetMode="External"/><Relationship Id="rId242" Type="http://schemas.openxmlformats.org/officeDocument/2006/relationships/hyperlink" Target="https://armscontrolcenter.org/wp-content/uploads/2020/03/Quantifying-the-risk-9-17-Supplementary-material-at-end.pdf" TargetMode="External"/><Relationship Id="rId284" Type="http://schemas.openxmlformats.org/officeDocument/2006/relationships/hyperlink" Target="https://www.gao.gov/assets/gao-16-642.pdf" TargetMode="External"/><Relationship Id="rId491" Type="http://schemas.openxmlformats.org/officeDocument/2006/relationships/hyperlink" Target="https://www.ncbi.nlm.nih.gov/pmc/articles/PMC7486773/" TargetMode="External"/><Relationship Id="rId505" Type="http://schemas.openxmlformats.org/officeDocument/2006/relationships/hyperlink" Target="https://doi.org/10.3390/pathogens9030240" TargetMode="External"/><Relationship Id="rId37" Type="http://schemas.openxmlformats.org/officeDocument/2006/relationships/hyperlink" Target="https://nypost.com/2023/08/23/gop-house-chair-probes-illegal-chinese-lab-that-researched-covid-in-california/" TargetMode="External"/><Relationship Id="rId79" Type="http://schemas.openxmlformats.org/officeDocument/2006/relationships/hyperlink" Target="https://doi.org/10.1038/s41598-021-92388-5" TargetMode="External"/><Relationship Id="rId102" Type="http://schemas.openxmlformats.org/officeDocument/2006/relationships/hyperlink" Target="https://www.marshall.senate.gov/wp-content/uploads/MWG-FDR-Document-04-11-23-EMBARGOED.pdf" TargetMode="External"/><Relationship Id="rId144" Type="http://schemas.openxmlformats.org/officeDocument/2006/relationships/hyperlink" Target="https://www.independentsciencenews.org/health/the-case-is-building-that-covid-19-had-a-lab-origin/" TargetMode="External"/><Relationship Id="rId547" Type="http://schemas.openxmlformats.org/officeDocument/2006/relationships/hyperlink" Target="https://www.ncbi.nlm.nih.gov/pmc/articles/PMC2838128/" TargetMode="External"/><Relationship Id="rId90" Type="http://schemas.openxmlformats.org/officeDocument/2006/relationships/hyperlink" Target="https://www.researchgate.net/profile/Rossana_Segreto/publication/340924249_Is_considering_a_genetic-manipulation_origin_for_SARS-CoV-2_a_conspiracy_theory_that_must_be_censored/links/5ed7c17992851c9c5e74f7dc/Is-considering-a-genetic-manipulation-origin-f" TargetMode="External"/><Relationship Id="rId186" Type="http://schemas.openxmlformats.org/officeDocument/2006/relationships/hyperlink" Target="https://usrtk.org/covid-19-origins/wuhan-doctor-early-covid-cases-suppressed/?mc_cid=179989ed2a&amp;mc_eid=5597d51fd9" TargetMode="External"/><Relationship Id="rId351" Type="http://schemas.openxmlformats.org/officeDocument/2006/relationships/hyperlink" Target="https://www.ncbi.nlm.nih.gov/pmc/articles/PMC3791741/" TargetMode="External"/><Relationship Id="rId393" Type="http://schemas.openxmlformats.org/officeDocument/2006/relationships/hyperlink" Target="https://www.dni.gov/files/documents/China_WMD_2000.pdf" TargetMode="External"/><Relationship Id="rId407" Type="http://schemas.openxmlformats.org/officeDocument/2006/relationships/hyperlink" Target="http://www.gao.gov/new.items/d08108t.pdf" TargetMode="External"/><Relationship Id="rId449" Type="http://schemas.openxmlformats.org/officeDocument/2006/relationships/hyperlink" Target="https://thebulletin.org/2021/10/the-origin-of-covid-19-evidence-piles-up-but-the-jurys-still-out/" TargetMode="External"/><Relationship Id="rId211" Type="http://schemas.openxmlformats.org/officeDocument/2006/relationships/hyperlink" Target="https://www.theguardian.com/global-development/2020/feb/07/coronavirus-chinese-rage-death-whistleblower-doctor-li-wenliang" TargetMode="External"/><Relationship Id="rId253" Type="http://schemas.openxmlformats.org/officeDocument/2006/relationships/hyperlink" Target="https://www.nytimes.com/2014/07/12/science/cdc-closes-anthrax-and-flu-labs-after-accidents.html?_r%020" TargetMode="External"/><Relationship Id="rId295" Type="http://schemas.openxmlformats.org/officeDocument/2006/relationships/hyperlink" Target="https://www.science.org/doi/10.1126/science.1056638" TargetMode="External"/><Relationship Id="rId309" Type="http://schemas.openxmlformats.org/officeDocument/2006/relationships/hyperlink" Target="https://www.ncbi.nlm.nih.gov/pmc/articles/PMC4709283/" TargetMode="External"/><Relationship Id="rId460" Type="http://schemas.openxmlformats.org/officeDocument/2006/relationships/hyperlink" Target="https://doi.org/10.1038/s42003-022-03797-9" TargetMode="External"/><Relationship Id="rId516" Type="http://schemas.openxmlformats.org/officeDocument/2006/relationships/hyperlink" Target="https://doi.org/10.1128/JVI.01085-07" TargetMode="External"/><Relationship Id="rId48" Type="http://schemas.openxmlformats.org/officeDocument/2006/relationships/hyperlink" Target="https://www.france24.com/en/20200524-wuhan-lab-had-three-live-bat-coronaviruses-chinese-state-media" TargetMode="External"/><Relationship Id="rId113" Type="http://schemas.openxmlformats.org/officeDocument/2006/relationships/hyperlink" Target="https://www.ncbi.nlm.nih.gov/pmc/articles/PMC7194821/" TargetMode="External"/><Relationship Id="rId320" Type="http://schemas.openxmlformats.org/officeDocument/2006/relationships/hyperlink" Target="https://www.ncbi.nlm.nih.gov/pmc/articles/PMC5869085/" TargetMode="External"/><Relationship Id="rId155" Type="http://schemas.openxmlformats.org/officeDocument/2006/relationships/hyperlink" Target="https://www.foxnews.com/world/wuhan-lab-scientists-first-catch-covid-19-report" TargetMode="External"/><Relationship Id="rId197" Type="http://schemas.openxmlformats.org/officeDocument/2006/relationships/hyperlink" Target="https://theintercept.com/2021/09/23/coronavirus-research-grant-darpa/" TargetMode="External"/><Relationship Id="rId362" Type="http://schemas.openxmlformats.org/officeDocument/2006/relationships/hyperlink" Target="https://journals.asm.org/doi/10.1128/mBio.01882-14" TargetMode="External"/><Relationship Id="rId418" Type="http://schemas.openxmlformats.org/officeDocument/2006/relationships/hyperlink" Target="https://www.phe.gov/Preparedness/legal/boards/fesap/Pages/default.aspx" TargetMode="External"/><Relationship Id="rId222" Type="http://schemas.openxmlformats.org/officeDocument/2006/relationships/hyperlink" Target="https://pubmed.ncbi.nlm.nih.gov/35224977/" TargetMode="External"/><Relationship Id="rId264" Type="http://schemas.openxmlformats.org/officeDocument/2006/relationships/hyperlink" Target="https://pubmed.ncbi.nlm.nih.gov/21497126/" TargetMode="External"/><Relationship Id="rId471" Type="http://schemas.openxmlformats.org/officeDocument/2006/relationships/hyperlink" Target="https://www.businessinsider.in/science/news/the-coronavirus-likely-traveled-800-miles-to-wuhan-from-farms-that-breed-wild-animals-for-food-awho-report-found/articleshow/81770095.cms" TargetMode="External"/><Relationship Id="rId17" Type="http://schemas.openxmlformats.org/officeDocument/2006/relationships/hyperlink" Target="https://www.independentsciencenews.org/commentaries/a-chinese-phd-thesis-sheds-important-new-light-on-the-origin-of-the-covid-19-coronavirus/" TargetMode="External"/><Relationship Id="rId59" Type="http://schemas.openxmlformats.org/officeDocument/2006/relationships/hyperlink" Target="https://usrtk.org/covid-19-origins/fauci-nih-wuhan-coronaviruses/?mc_cid=a1586e2846&amp;mc_eid=5597d51fd9" TargetMode="External"/><Relationship Id="rId124" Type="http://schemas.openxmlformats.org/officeDocument/2006/relationships/hyperlink" Target="https://www.ncbi.nlm.nih.gov/pmc/articles/PMC7114094/" TargetMode="External"/><Relationship Id="rId527" Type="http://schemas.openxmlformats.org/officeDocument/2006/relationships/hyperlink" Target="https://www.ncbi.nlm.nih.gov/pmc/articles/PMC7115348/" TargetMode="External"/><Relationship Id="rId70" Type="http://schemas.openxmlformats.org/officeDocument/2006/relationships/hyperlink" Target="https://theintercept.com/2021/09/06/new-details-emerge-about-coronavirus-research-at-chinese-lab/" TargetMode="External"/><Relationship Id="rId166" Type="http://schemas.openxmlformats.org/officeDocument/2006/relationships/hyperlink" Target="https://doi.org/10.1002/bies.202000240" TargetMode="External"/><Relationship Id="rId331" Type="http://schemas.openxmlformats.org/officeDocument/2006/relationships/hyperlink" Target="https://theintercept.com/2021/09/09/covid-origins-gain-of-function-research/" TargetMode="External"/><Relationship Id="rId373" Type="http://schemas.openxmlformats.org/officeDocument/2006/relationships/hyperlink" Target="https://www.ncbi.nlm.nih.gov/pmc/articles/PMC2749954/" TargetMode="External"/><Relationship Id="rId429" Type="http://schemas.openxmlformats.org/officeDocument/2006/relationships/hyperlink" Target="https://www.dni.gov/files/documents/China_WMD_2000.pdf" TargetMode="External"/><Relationship Id="rId1" Type="http://schemas.openxmlformats.org/officeDocument/2006/relationships/customXml" Target="../customXml/item1.xml"/><Relationship Id="rId233" Type="http://schemas.openxmlformats.org/officeDocument/2006/relationships/hyperlink" Target="https://www.ncbi.nlm.nih.gov/pmc/articles/PMC6977183/" TargetMode="External"/><Relationship Id="rId440" Type="http://schemas.openxmlformats.org/officeDocument/2006/relationships/hyperlink" Target="https://www.ncbi.nlm.nih.gov/pmc/articles/PMC1326447/" TargetMode="External"/><Relationship Id="rId28" Type="http://schemas.openxmlformats.org/officeDocument/2006/relationships/hyperlink" Target="https://doi.org/10.1073/pnas.0808116105" TargetMode="External"/><Relationship Id="rId275" Type="http://schemas.openxmlformats.org/officeDocument/2006/relationships/hyperlink" Target="https://www.scientificamerican.com/article/why-the-u-s-needs-a-formal-reckoning-on-the-covid-pandemic/" TargetMode="External"/><Relationship Id="rId300" Type="http://schemas.openxmlformats.org/officeDocument/2006/relationships/hyperlink" Target="https://www.ncbi.nlm.nih.gov/pmc/articles/PMC8689951/" TargetMode="External"/><Relationship Id="rId482" Type="http://schemas.openxmlformats.org/officeDocument/2006/relationships/hyperlink" Target="https://doi.org/10.1073/pnas.0808116105" TargetMode="External"/><Relationship Id="rId538" Type="http://schemas.openxmlformats.org/officeDocument/2006/relationships/hyperlink" Target="https://www.nejm.org/doi/10.1056/NEJMoa030685?url_ver=Z39.88-2003&amp;rfr_id=ori:rid:crossref.org&amp;rfr_dat=cr_pub%20%200www.ncbi.nlm.nih.gov" TargetMode="External"/><Relationship Id="rId81" Type="http://schemas.openxmlformats.org/officeDocument/2006/relationships/hyperlink" Target="https://pubmed.ncbi.nlm.nih.gov/33194988/" TargetMode="External"/><Relationship Id="rId135" Type="http://schemas.openxmlformats.org/officeDocument/2006/relationships/hyperlink" Target="https://www.msn.com/en-us/money/other/report-china-showed-its-hand-unwittingly-verified-wuhan-lab-leak/ar-AA1bmoFR?ocid=iehp&amp;cvid=7fa7f194270846e9845ec4ce739a47ae&amp;ei=35" TargetMode="External"/><Relationship Id="rId177" Type="http://schemas.openxmlformats.org/officeDocument/2006/relationships/hyperlink" Target="https://globaljournals.org/GJCST_Volume21/3-Unusual-Features-of-the-SARS-CoV-2.pdf" TargetMode="External"/><Relationship Id="rId342" Type="http://schemas.openxmlformats.org/officeDocument/2006/relationships/hyperlink" Target="https://www.ncbi.nlm.nih.gov/pmc/articles/PMC7166449/" TargetMode="External"/><Relationship Id="rId384" Type="http://schemas.openxmlformats.org/officeDocument/2006/relationships/hyperlink" Target="https://www.ncbi.nlm.nih.gov/pmc/articles/PMC3291398/" TargetMode="External"/><Relationship Id="rId202" Type="http://schemas.openxmlformats.org/officeDocument/2006/relationships/hyperlink" Target="https://www.foxnews.com/world/wuhan-lab-scientists-first-catch-covid-19-report" TargetMode="External"/><Relationship Id="rId244" Type="http://schemas.openxmlformats.org/officeDocument/2006/relationships/hyperlink" Target="https://theintercept.com/2021/09/06/new-details-emerge-about-coronavirus-research-at-chinese-lab/" TargetMode="External"/><Relationship Id="rId39" Type="http://schemas.openxmlformats.org/officeDocument/2006/relationships/hyperlink" Target="https://www.ncbi.nlm.nih.gov/pmc/articles/PMC7114094/" TargetMode="External"/><Relationship Id="rId286" Type="http://schemas.openxmlformats.org/officeDocument/2006/relationships/hyperlink" Target="https://www.science.org/doi/10.1126/science.185.4148.332" TargetMode="External"/><Relationship Id="rId451" Type="http://schemas.openxmlformats.org/officeDocument/2006/relationships/hyperlink" Target="https://pubmed.ncbi.nlm.nih.gov/24172901/" TargetMode="External"/><Relationship Id="rId493" Type="http://schemas.openxmlformats.org/officeDocument/2006/relationships/hyperlink" Target="http://dx.doi.org/10.1016/j.tim.2016.09.001" TargetMode="External"/><Relationship Id="rId507" Type="http://schemas.openxmlformats.org/officeDocument/2006/relationships/hyperlink" Target="https://pubmed.ncbi.nlm.nih.gov/32376634/" TargetMode="External"/><Relationship Id="rId549" Type="http://schemas.openxmlformats.org/officeDocument/2006/relationships/hyperlink" Target="https://www.ncbi.nlm.nih.gov/pmc/articles/PMC517714/" TargetMode="External"/><Relationship Id="rId50" Type="http://schemas.openxmlformats.org/officeDocument/2006/relationships/hyperlink" Target="https://www.ncbi.nlm.nih.gov/pmc/articles/PMC7090819/" TargetMode="External"/><Relationship Id="rId104" Type="http://schemas.openxmlformats.org/officeDocument/2006/relationships/hyperlink" Target="https://www.thelancet.com/action/showPdf?pii=S0140-6736%2821%2902019-5" TargetMode="External"/><Relationship Id="rId146" Type="http://schemas.openxmlformats.org/officeDocument/2006/relationships/hyperlink" Target="https://www.independentsciencenews.org/commentaries/a-chinese-phd-thesis-sheds-important-new-light-on-the-origin-of-the-covid-19-coronavirus/" TargetMode="External"/><Relationship Id="rId188" Type="http://schemas.openxmlformats.org/officeDocument/2006/relationships/hyperlink" Target="https://usrtk.org/covid-19-origins/scientists-proposed-making-viruses-with-unique-features-of-sars-cov-2-in-wuhan/?mc_cid=4d123e39d6&amp;mc_eid=5597d51fd9" TargetMode="External"/><Relationship Id="rId311" Type="http://schemas.openxmlformats.org/officeDocument/2006/relationships/hyperlink" Target="https://doi.org/10.1021/acsmedchemlett.1c00274" TargetMode="External"/><Relationship Id="rId353" Type="http://schemas.openxmlformats.org/officeDocument/2006/relationships/hyperlink" Target="https://doi.org/10.1007/s11948-016-9810-1" TargetMode="External"/><Relationship Id="rId395" Type="http://schemas.openxmlformats.org/officeDocument/2006/relationships/hyperlink" Target="http://www.fas.org/sgp/crs/terror/R40418.pdf" TargetMode="External"/><Relationship Id="rId409" Type="http://schemas.openxmlformats.org/officeDocument/2006/relationships/hyperlink" Target="http://www.gao.gov/new.items/d09574.pdf" TargetMode="External"/><Relationship Id="rId92" Type="http://schemas.openxmlformats.org/officeDocument/2006/relationships/hyperlink" Target="https://onlinelibrary.wiley.com/doi/10.1002/bies.202100015" TargetMode="External"/><Relationship Id="rId213" Type="http://schemas.openxmlformats.org/officeDocument/2006/relationships/hyperlink" Target="https://thebulletin.org/2021/05/the-origin-of-covid-did-people-or-nature-open-pandoras-box-at-wuhan/" TargetMode="External"/><Relationship Id="rId420" Type="http://schemas.openxmlformats.org/officeDocument/2006/relationships/hyperlink" Target="https://www.ncbi.nlm.nih.gov/pmc/articles/PMC9253437/" TargetMode="External"/><Relationship Id="rId255" Type="http://schemas.openxmlformats.org/officeDocument/2006/relationships/hyperlink" Target="https://www.ncbi.nlm.nih.gov/pmc/articles/PMC5576214/" TargetMode="External"/><Relationship Id="rId297" Type="http://schemas.openxmlformats.org/officeDocument/2006/relationships/hyperlink" Target="https://www.newsweek.com/fauci-untruthful-congress-wuhan-lab-research-documents-show-gain-function-1627351" TargetMode="External"/><Relationship Id="rId462" Type="http://schemas.openxmlformats.org/officeDocument/2006/relationships/hyperlink" Target="https://doi.org/10.1038/s41598-021-92388-5" TargetMode="External"/><Relationship Id="rId518" Type="http://schemas.openxmlformats.org/officeDocument/2006/relationships/hyperlink" Target="https://www.ncbi.nlm.nih.gov/pmc/articles/PMC7106296/" TargetMode="External"/><Relationship Id="rId115" Type="http://schemas.openxmlformats.org/officeDocument/2006/relationships/hyperlink" Target="https://pubmed.ncbi.nlm.nih.gov/31978945/" TargetMode="External"/><Relationship Id="rId157" Type="http://schemas.openxmlformats.org/officeDocument/2006/relationships/hyperlink" Target="https://drquay.com/corona-virus/" TargetMode="External"/><Relationship Id="rId322" Type="http://schemas.openxmlformats.org/officeDocument/2006/relationships/hyperlink" Target="https://www.science.org/content/article/escape-dangerous-bacterium-leads-halt-risky-studies-tulane" TargetMode="External"/><Relationship Id="rId364" Type="http://schemas.openxmlformats.org/officeDocument/2006/relationships/hyperlink" Target="https://www.ncbi.nlm.nih.gov/pmc/articles/PMC3268662/" TargetMode="External"/><Relationship Id="rId61" Type="http://schemas.openxmlformats.org/officeDocument/2006/relationships/hyperlink" Target="https://academic.oup.com/mbe/article/38/8/3046/6257226?login=true" TargetMode="External"/><Relationship Id="rId199" Type="http://schemas.openxmlformats.org/officeDocument/2006/relationships/hyperlink" Target="https://www.nature.com/articles/d41586-023-00283-y" TargetMode="External"/><Relationship Id="rId19" Type="http://schemas.openxmlformats.org/officeDocument/2006/relationships/hyperlink" Target="https://www.msn.com/en-us/health/medical/new-pirola-variant-of-covid-is-spreading-fast-has-experts-concerned/ar-AA1g6t57?ocid=iehp&amp;cvid=e57be780059c4508b63d5b3856fce421&amp;ei=24" TargetMode="External"/><Relationship Id="rId224" Type="http://schemas.openxmlformats.org/officeDocument/2006/relationships/hyperlink" Target="https://www.ncbi.nlm.nih.gov/pmc/articles/PMC5101943/" TargetMode="External"/><Relationship Id="rId266" Type="http://schemas.openxmlformats.org/officeDocument/2006/relationships/hyperlink" Target="https://www.ncbi.nlm.nih.gov/pmc/articles/PMC5003609/" TargetMode="External"/><Relationship Id="rId431" Type="http://schemas.openxmlformats.org/officeDocument/2006/relationships/hyperlink" Target="https://www.ncbi.nlm.nih.gov/pmc/articles/PMC7131738/" TargetMode="External"/><Relationship Id="rId473" Type="http://schemas.openxmlformats.org/officeDocument/2006/relationships/hyperlink" Target="https://www.ncbi.nlm.nih.gov/pmc/articles/PMC7126210/" TargetMode="External"/><Relationship Id="rId529" Type="http://schemas.openxmlformats.org/officeDocument/2006/relationships/hyperlink" Target="https://www.nih.gov/news-events/news-releases/press-statement-nsabb-review-h5n1-research" TargetMode="External"/><Relationship Id="rId30" Type="http://schemas.openxmlformats.org/officeDocument/2006/relationships/hyperlink" Target="https://pubmed.ncbi.nlm.nih.gov/34398234/" TargetMode="External"/><Relationship Id="rId126" Type="http://schemas.openxmlformats.org/officeDocument/2006/relationships/hyperlink" Target="https://www.vanityfair.com/news/2022/03/the-virus-hunting-nonprofit-at-the-center-of-the-lab-leak-controversy" TargetMode="External"/><Relationship Id="rId168" Type="http://schemas.openxmlformats.org/officeDocument/2006/relationships/hyperlink" Target="https://www.ncbi.nlm.nih.gov/pmc/articles/PMC7993900/" TargetMode="External"/><Relationship Id="rId333" Type="http://schemas.openxmlformats.org/officeDocument/2006/relationships/hyperlink" Target="https://journals.asm.org/doi/10.1128/mBio.02366-14" TargetMode="External"/><Relationship Id="rId540" Type="http://schemas.openxmlformats.org/officeDocument/2006/relationships/hyperlink" Target="https://www.ncbi.nlm.nih.gov/pmc/articles/PMC2749954/" TargetMode="External"/><Relationship Id="rId72" Type="http://schemas.openxmlformats.org/officeDocument/2006/relationships/hyperlink" Target="https://pubmed.ncbi.nlm.nih.gov/32937441/" TargetMode="External"/><Relationship Id="rId375" Type="http://schemas.openxmlformats.org/officeDocument/2006/relationships/hyperlink" Target="https://pubmed.ncbi.nlm.nih.gov/23200504/" TargetMode="External"/><Relationship Id="rId3" Type="http://schemas.openxmlformats.org/officeDocument/2006/relationships/styles" Target="styles.xml"/><Relationship Id="rId235" Type="http://schemas.openxmlformats.org/officeDocument/2006/relationships/hyperlink" Target="https://www.science.org/content/article/us-halts-funding-new-risky-virus-studies-calls-voluntary-moratorium" TargetMode="External"/><Relationship Id="rId277" Type="http://schemas.openxmlformats.org/officeDocument/2006/relationships/hyperlink" Target="https://www.ncbi.nlm.nih.gov/pmc/articles/PMC165388/" TargetMode="External"/><Relationship Id="rId400" Type="http://schemas.openxmlformats.org/officeDocument/2006/relationships/hyperlink" Target="https://www.dni.gov/files/ODNI/documents/assessments/Report-on-Potential-Links-Between-the-Wuhan-Institute-of-Virology-and-the-Origins-of-COVID-19-20230623.pdf" TargetMode="External"/><Relationship Id="rId442" Type="http://schemas.openxmlformats.org/officeDocument/2006/relationships/hyperlink" Target="http://www.usatoday.com/story/news/2015/05/28/biolabs-pathogens-location-incidents/26587505/" TargetMode="External"/><Relationship Id="rId484" Type="http://schemas.openxmlformats.org/officeDocument/2006/relationships/hyperlink" Target="https://doi.org/10.1371/journal.pgen.1009272" TargetMode="External"/><Relationship Id="rId137" Type="http://schemas.openxmlformats.org/officeDocument/2006/relationships/hyperlink" Target="https://www.ncbi.nlm.nih.gov/pmc/articles/PMC8300139/" TargetMode="External"/><Relationship Id="rId302" Type="http://schemas.openxmlformats.org/officeDocument/2006/relationships/hyperlink" Target="https://www.ncbi.nlm.nih.gov/pmc/articles/PMC4278543/" TargetMode="External"/><Relationship Id="rId344" Type="http://schemas.openxmlformats.org/officeDocument/2006/relationships/hyperlink" Target="https://drquay.com/corona-virus/" TargetMode="External"/><Relationship Id="rId41" Type="http://schemas.openxmlformats.org/officeDocument/2006/relationships/hyperlink" Target="https://www.vanityfair.com/news/2022/03/the-virus-hunting-nonprofit-at-the-center-of-the-lab-leak-controversy" TargetMode="External"/><Relationship Id="rId83" Type="http://schemas.openxmlformats.org/officeDocument/2006/relationships/hyperlink" Target="https://www.ncbi.nlm.nih.gov/pmc/articles/PMC9524236/" TargetMode="External"/><Relationship Id="rId179" Type="http://schemas.openxmlformats.org/officeDocument/2006/relationships/hyperlink" Target="https://www.hudson.org/foreign-policy/transcript-the-origins-of-covid-19-policy-implications-and-lessons-for-the-future" TargetMode="External"/><Relationship Id="rId386" Type="http://schemas.openxmlformats.org/officeDocument/2006/relationships/hyperlink" Target="https://doi.org/10.1101/2020.05.01.073262" TargetMode="External"/><Relationship Id="rId551" Type="http://schemas.openxmlformats.org/officeDocument/2006/relationships/hyperlink" Target="https://www.ncbi.nlm.nih.gov/pmc/articles/PMC3719811/" TargetMode="External"/><Relationship Id="rId190" Type="http://schemas.openxmlformats.org/officeDocument/2006/relationships/hyperlink" Target="https://www.independentsciencenews.org/commentaries/faucis-covid-origin-swat-team-versus-the-mojiang-miner-passage-theory/" TargetMode="External"/><Relationship Id="rId204" Type="http://schemas.openxmlformats.org/officeDocument/2006/relationships/hyperlink" Target="https://www.businessinsider.com/zhang-zhan-fourth-chinese-journalist-arrested-for-livestreaming-in-wuhan-2020-5" TargetMode="External"/><Relationship Id="rId246" Type="http://schemas.openxmlformats.org/officeDocument/2006/relationships/hyperlink" Target="https://doi.org/10.1111/risa.13235" TargetMode="External"/><Relationship Id="rId288" Type="http://schemas.openxmlformats.org/officeDocument/2006/relationships/hyperlink" Target="https://www.the-scientist.com/news-analysis/sars-escaped-beijing-lab-twice-50137" TargetMode="External"/><Relationship Id="rId411" Type="http://schemas.openxmlformats.org/officeDocument/2006/relationships/hyperlink" Target="https://intelligence.house.gov/uploadedfiles/covid-19_and_the_wuhan_institute_of_virology_19_may_2021.pdf" TargetMode="External"/><Relationship Id="rId453" Type="http://schemas.openxmlformats.org/officeDocument/2006/relationships/hyperlink" Target="https://www.ncbi.nlm.nih.gov/pmc/articles/PMC8344244/" TargetMode="External"/><Relationship Id="rId509" Type="http://schemas.openxmlformats.org/officeDocument/2006/relationships/hyperlink" Target="https://doi.org/10.1016/j.celrep.2022.110387" TargetMode="External"/><Relationship Id="rId106" Type="http://schemas.openxmlformats.org/officeDocument/2006/relationships/hyperlink" Target="https://www.sciencedirect.com/science/article/pii/S2589004222010549" TargetMode="External"/><Relationship Id="rId313" Type="http://schemas.openxmlformats.org/officeDocument/2006/relationships/hyperlink" Target="https://thebulletin.org/2023/06/what-the-us-intelligence-report-on-covid-19s-origins-says/?utm_source=Newsletter&amp;utm_medium=Email&amp;utm_campaign=MondayNewsletter06262023&amp;utm_content=DisruptiveTechnologies_COVIDReport_06242023" TargetMode="External"/><Relationship Id="rId495" Type="http://schemas.openxmlformats.org/officeDocument/2006/relationships/hyperlink" Target="https://www.ncbi.nlm.nih.gov/pmc/articles/PMC2838128/" TargetMode="External"/><Relationship Id="rId10" Type="http://schemas.openxmlformats.org/officeDocument/2006/relationships/hyperlink" Target="https://grantome.com/grant/NIH/R01-AI110964-06" TargetMode="External"/><Relationship Id="rId52" Type="http://schemas.openxmlformats.org/officeDocument/2006/relationships/hyperlink" Target="https://www.newsweek.com/controversial-wuhan-lab-experiments-that-may-have-started-coronavirus-pandemic-1500503" TargetMode="External"/><Relationship Id="rId94" Type="http://schemas.openxmlformats.org/officeDocument/2006/relationships/hyperlink" Target="https://doi.org/10.1002/bies.202000091" TargetMode="External"/><Relationship Id="rId148" Type="http://schemas.openxmlformats.org/officeDocument/2006/relationships/hyperlink" Target="https://www.independentsciencenews.org/commentaries/delete-deny-and-destroy-chinese-and-western-strategies-to-erase-covids-origin-are-being-exposed-by-independent-research/" TargetMode="External"/><Relationship Id="rId355" Type="http://schemas.openxmlformats.org/officeDocument/2006/relationships/hyperlink" Target="https://www.ncbi.nlm.nih.gov/pmc/articles/PMC9458934/" TargetMode="External"/><Relationship Id="rId397" Type="http://schemas.openxmlformats.org/officeDocument/2006/relationships/hyperlink" Target="https://www.msn.com/en-us/money/other/report-china-showed-its-hand-unwittingly-verified-wuhan-lab-leak/ar-AA1bmoFR?ocid=iehp&amp;cvid=7fa7f194270846e9845ec4ce739a47ae&amp;ei=35" TargetMode="External"/><Relationship Id="rId520" Type="http://schemas.openxmlformats.org/officeDocument/2006/relationships/hyperlink" Target="https://doi.org/10.1101/2020.05.01.073262" TargetMode="External"/><Relationship Id="rId215" Type="http://schemas.openxmlformats.org/officeDocument/2006/relationships/hyperlink" Target="https://businessinsider.com/china-coronavirus-whistleblowers-speak-out-vanish-2020-2" TargetMode="External"/><Relationship Id="rId257" Type="http://schemas.openxmlformats.org/officeDocument/2006/relationships/hyperlink" Target="https://www.ncbi.nlm.nih.gov/pmc/articles/PMC3315216/" TargetMode="External"/><Relationship Id="rId422" Type="http://schemas.openxmlformats.org/officeDocument/2006/relationships/hyperlink" Target="https://www.ncbi.nlm.nih.gov/pmc/articles/PMC7126876/" TargetMode="External"/><Relationship Id="rId464" Type="http://schemas.openxmlformats.org/officeDocument/2006/relationships/hyperlink" Target="https://www.ncbi.nlm.nih.gov/pmc/articles/PMC8688222/" TargetMode="External"/><Relationship Id="rId299" Type="http://schemas.openxmlformats.org/officeDocument/2006/relationships/hyperlink" Target="https://www.ncbi.nlm.nih.gov/pmc/articles/PMC4128368/" TargetMode="External"/><Relationship Id="rId63" Type="http://schemas.openxmlformats.org/officeDocument/2006/relationships/hyperlink" Target="https://www.independentsciencenews.org/commentaries/faucis-covid-origin-swat-team-versus-the-mojiang-miner-passage-theory/" TargetMode="External"/><Relationship Id="rId159" Type="http://schemas.openxmlformats.org/officeDocument/2006/relationships/hyperlink" Target="https://www.pnas.org/doi/10.1073/pnas.2021133117" TargetMode="External"/><Relationship Id="rId366" Type="http://schemas.openxmlformats.org/officeDocument/2006/relationships/hyperlink" Target="http://www.usatoday.com/story/news/2015/05/28/biolabs-pathogens-location-incidents/26587505/" TargetMode="External"/><Relationship Id="rId226" Type="http://schemas.openxmlformats.org/officeDocument/2006/relationships/hyperlink" Target="https://www.ncbi.nlm.nih.gov/pmc/articles/PMC4611044/pdf/mBio.01434-15.pdf" TargetMode="External"/><Relationship Id="rId433" Type="http://schemas.openxmlformats.org/officeDocument/2006/relationships/hyperlink" Target="https://www.ncbi.nlm.nih.gov/pmc/articles/PMC7107569/" TargetMode="External"/><Relationship Id="rId74" Type="http://schemas.openxmlformats.org/officeDocument/2006/relationships/hyperlink" Target="https://www.ncbi.nlm.nih.gov/pmc/articles/PMC7361880/" TargetMode="External"/><Relationship Id="rId377" Type="http://schemas.openxmlformats.org/officeDocument/2006/relationships/hyperlink" Target="https://doi.org/10.1038/s42003-022-03797-9" TargetMode="External"/><Relationship Id="rId500" Type="http://schemas.openxmlformats.org/officeDocument/2006/relationships/hyperlink" Target="https://pubmed.ncbi.nlm.nih.gov/32937441/" TargetMode="External"/><Relationship Id="rId5" Type="http://schemas.openxmlformats.org/officeDocument/2006/relationships/webSettings" Target="webSettings.xml"/><Relationship Id="rId237" Type="http://schemas.openxmlformats.org/officeDocument/2006/relationships/hyperlink" Target="https://doi.org/10.1371/journal.pone.0241190" TargetMode="External"/><Relationship Id="rId444" Type="http://schemas.openxmlformats.org/officeDocument/2006/relationships/hyperlink" Target="https://www.ncbi.nlm.nih.gov/pmc/articles/PMC6356540/" TargetMode="External"/><Relationship Id="rId290" Type="http://schemas.openxmlformats.org/officeDocument/2006/relationships/hyperlink" Target="https://www.clinicalmicrobiologyandinfection.com/article/S1198-743X(14)64176-8/fulltext" TargetMode="External"/><Relationship Id="rId304" Type="http://schemas.openxmlformats.org/officeDocument/2006/relationships/hyperlink" Target="https://www.ncbi.nlm.nih.gov/pmc/articles/PMC1716185/" TargetMode="External"/><Relationship Id="rId388" Type="http://schemas.openxmlformats.org/officeDocument/2006/relationships/hyperlink" Target="https://usrtk.org/covid-19-origins/us-funded-discovery-of-close-covid-19-relative/?mc_cid=2131f13ff3&amp;mc_eid=5597d51fd9" TargetMode="External"/><Relationship Id="rId511" Type="http://schemas.openxmlformats.org/officeDocument/2006/relationships/hyperlink" Target="https://www.ncbi.nlm.nih.gov/pmc/articles/PMC517714/" TargetMode="External"/><Relationship Id="rId85" Type="http://schemas.openxmlformats.org/officeDocument/2006/relationships/hyperlink" Target="https://www.rootclaim.com/analysis/What-is-the-source-of-COVID-19-SARS-CoV-2" TargetMode="External"/><Relationship Id="rId150" Type="http://schemas.openxmlformats.org/officeDocument/2006/relationships/hyperlink" Target="https://thebulletin.org/2020/06/did-the-sars-cov-2-virus-arise-from-a-bat-coronavirus-research-program-in-a-chinese-laboratory-very-possibly/" TargetMode="External"/><Relationship Id="rId248" Type="http://schemas.openxmlformats.org/officeDocument/2006/relationships/hyperlink" Target="https://journals.asm.org/doi/10.1128/mBio.02366-14" TargetMode="External"/><Relationship Id="rId455" Type="http://schemas.openxmlformats.org/officeDocument/2006/relationships/hyperlink" Target="https://doi.org/10.1007/s10393-020-01503-x" TargetMode="External"/><Relationship Id="rId12" Type="http://schemas.openxmlformats.org/officeDocument/2006/relationships/hyperlink" Target="https://thebulletin.org/2020/06/did-the-sars-cov-2-virus-arise-from-a-bat-coronavirus-research-program-in-a-chinese-laboratory-very-possibly/" TargetMode="External"/><Relationship Id="rId108" Type="http://schemas.openxmlformats.org/officeDocument/2006/relationships/hyperlink" Target="https://www.science.org/doi/10.1126/science.abp8715" TargetMode="External"/><Relationship Id="rId315" Type="http://schemas.openxmlformats.org/officeDocument/2006/relationships/hyperlink" Target="https://www.ncbi.nlm.nih.gov/pmc/articles/PMC4611044/pdf/mBio.01434-15.pdf" TargetMode="External"/><Relationship Id="rId522" Type="http://schemas.openxmlformats.org/officeDocument/2006/relationships/hyperlink" Target="https://doi.org/10.1016/j.celrep.2022.110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A423-FEFC-422C-984F-C597B2E0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2475</TotalTime>
  <Pages>119</Pages>
  <Words>64284</Words>
  <Characters>366421</Characters>
  <Application>Microsoft Office Word</Application>
  <DocSecurity>0</DocSecurity>
  <Lines>3053</Lines>
  <Paragraphs>859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 Harrison</dc:creator>
  <cp:keywords/>
  <dc:description/>
  <cp:lastModifiedBy>Rick D Harrison</cp:lastModifiedBy>
  <cp:revision>547</cp:revision>
  <dcterms:created xsi:type="dcterms:W3CDTF">2023-09-23T05:06:00Z</dcterms:created>
  <dcterms:modified xsi:type="dcterms:W3CDTF">2024-02-27T04:40:00Z</dcterms:modified>
</cp:coreProperties>
</file>